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6B99" w:rsidRPr="00461B98" w:rsidTr="00BF6B99">
        <w:tc>
          <w:tcPr>
            <w:tcW w:w="4785" w:type="dxa"/>
          </w:tcPr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820"/>
            </w:tblGrid>
            <w:tr w:rsidR="00BF6B99" w:rsidRPr="00A00C51" w:rsidTr="00BF6B99">
              <w:tc>
                <w:tcPr>
                  <w:tcW w:w="4678" w:type="dxa"/>
                </w:tcPr>
                <w:p w:rsidR="00BF6B99" w:rsidRPr="00A00C51" w:rsidRDefault="00BF6B99" w:rsidP="009204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Территориальная избирательная комиссия Исаклинского района Самарской области</w:t>
                  </w:r>
                </w:p>
                <w:p w:rsidR="00BF6B99" w:rsidRPr="00A00C51" w:rsidRDefault="00BF6B99" w:rsidP="009204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6B99" w:rsidRPr="00A00C51" w:rsidRDefault="00BF6B99" w:rsidP="0092049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0C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НОМЕНКЛАТУРА ДЕЛ</w:t>
                  </w:r>
                </w:p>
                <w:p w:rsidR="00BF6B99" w:rsidRPr="00A00C51" w:rsidRDefault="00BF6B99" w:rsidP="00BF6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A00C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A00C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820" w:type="dxa"/>
                </w:tcPr>
                <w:p w:rsidR="00BF6B99" w:rsidRPr="00A00C51" w:rsidRDefault="00BF6B99" w:rsidP="009204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BF6B99" w:rsidRPr="00A00C51" w:rsidRDefault="00BF6B99" w:rsidP="009204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председатель территориальной избирательной комиссии Исаклинского района  Самарской области </w:t>
                  </w:r>
                </w:p>
                <w:p w:rsidR="00BF6B99" w:rsidRPr="00A00C51" w:rsidRDefault="00BF6B99" w:rsidP="009204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 Терентьева</w:t>
                  </w: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:rsidR="00BF6B99" w:rsidRPr="00A00C51" w:rsidRDefault="00BF6B99" w:rsidP="00B13B6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13B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января 2021</w:t>
                  </w:r>
                  <w:r w:rsidRPr="00A00C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BF6B99" w:rsidRDefault="00BF6B99"/>
        </w:tc>
      </w:tr>
    </w:tbl>
    <w:p w:rsidR="00986804" w:rsidRDefault="00986804" w:rsidP="005036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80" w:firstRow="0" w:lastRow="0" w:firstColumn="1" w:lastColumn="0" w:noHBand="0" w:noVBand="1"/>
      </w:tblPr>
      <w:tblGrid>
        <w:gridCol w:w="1201"/>
        <w:gridCol w:w="4152"/>
        <w:gridCol w:w="2552"/>
        <w:gridCol w:w="1666"/>
      </w:tblGrid>
      <w:tr w:rsidR="00C15E3A" w:rsidRPr="00D62169" w:rsidTr="00C15E3A">
        <w:trPr>
          <w:tblHeader/>
        </w:trPr>
        <w:tc>
          <w:tcPr>
            <w:tcW w:w="1201" w:type="dxa"/>
            <w:tcBorders>
              <w:bottom w:val="single" w:sz="4" w:space="0" w:color="auto"/>
            </w:tcBorders>
          </w:tcPr>
          <w:p w:rsidR="00C15E3A" w:rsidRPr="00986804" w:rsidRDefault="00C15E3A" w:rsidP="00BC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804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C15E3A" w:rsidRPr="00986804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04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5E3A" w:rsidRPr="00986804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15E3A" w:rsidRPr="00D62169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69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21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C15E3A" w:rsidRPr="00D62169" w:rsidTr="00C15E3A">
        <w:trPr>
          <w:tblHeader/>
        </w:trPr>
        <w:tc>
          <w:tcPr>
            <w:tcW w:w="1201" w:type="dxa"/>
            <w:tcBorders>
              <w:bottom w:val="single" w:sz="4" w:space="0" w:color="auto"/>
            </w:tcBorders>
          </w:tcPr>
          <w:p w:rsidR="00C15E3A" w:rsidRPr="00986804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C15E3A" w:rsidRPr="00986804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5E3A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15E3A" w:rsidRPr="00D62169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E3A" w:rsidRPr="00D62169" w:rsidTr="00C15E3A">
        <w:trPr>
          <w:trHeight w:val="761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E3A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3A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Выборы депутатов Государственной Думы Федерального Собрания Российской Федерации</w:t>
            </w:r>
            <w:r w:rsidR="003F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C8B">
              <w:rPr>
                <w:rFonts w:ascii="Times New Roman" w:hAnsi="Times New Roman" w:cs="Times New Roman"/>
                <w:sz w:val="28"/>
                <w:szCs w:val="28"/>
              </w:rPr>
              <w:t>восьмого</w:t>
            </w:r>
            <w:r w:rsidR="003F3D1C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7D7CC6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C15E3A" w:rsidRDefault="00C15E3A" w:rsidP="00BC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E3A" w:rsidRDefault="00C15E3A" w:rsidP="005036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8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1201"/>
        <w:gridCol w:w="4154"/>
        <w:gridCol w:w="2017"/>
        <w:gridCol w:w="1846"/>
      </w:tblGrid>
      <w:tr w:rsidR="003710FC" w:rsidRPr="00D62169" w:rsidTr="00B329ED">
        <w:trPr>
          <w:tblHeader/>
        </w:trPr>
        <w:tc>
          <w:tcPr>
            <w:tcW w:w="1201" w:type="dxa"/>
            <w:tcBorders>
              <w:bottom w:val="single" w:sz="4" w:space="0" w:color="auto"/>
            </w:tcBorders>
          </w:tcPr>
          <w:p w:rsidR="003710FC" w:rsidRDefault="003710FC" w:rsidP="0037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3710FC" w:rsidRDefault="003710FC" w:rsidP="0037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710FC" w:rsidRDefault="003710FC" w:rsidP="0037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3710FC" w:rsidRDefault="003710FC" w:rsidP="0037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BD0" w:rsidRPr="00D62169" w:rsidTr="00B329ED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D0" w:rsidRDefault="00C60BD0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D0" w:rsidRDefault="00C60BD0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Российской Федерации, Самарс</w:t>
            </w:r>
            <w:r w:rsidR="00EC3F79">
              <w:rPr>
                <w:rFonts w:ascii="Times New Roman" w:hAnsi="Times New Roman" w:cs="Times New Roman"/>
                <w:sz w:val="28"/>
                <w:szCs w:val="28"/>
              </w:rPr>
              <w:t>-кой области о подготовке и проведении  выборов депутатов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 Думы Росси-йской Федерации</w:t>
            </w:r>
          </w:p>
          <w:p w:rsidR="00C60BD0" w:rsidRDefault="00C60BD0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60" w:rsidRDefault="005D0B60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D0" w:rsidRDefault="00C60BD0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C60BD0" w:rsidRPr="006830EA" w:rsidRDefault="00C645B8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3</w:t>
            </w:r>
            <w:r w:rsidR="00C60BD0">
              <w:rPr>
                <w:rFonts w:ascii="Times New Roman" w:hAnsi="Times New Roman" w:cs="Times New Roman"/>
                <w:sz w:val="28"/>
                <w:szCs w:val="28"/>
              </w:rPr>
              <w:t xml:space="preserve"> б  ПТУД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D0" w:rsidRDefault="00C60BD0" w:rsidP="00A6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3264B4">
            <w:pPr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решений ТИК  и документы к ним</w:t>
            </w:r>
          </w:p>
          <w:p w:rsidR="00E03FF4" w:rsidRDefault="00E03FF4" w:rsidP="003264B4">
            <w:pPr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п.12.1 ПХ ЦИК РФ ГД 2016</w:t>
            </w:r>
          </w:p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3FF4" w:rsidRDefault="00E03FF4" w:rsidP="00E0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F4">
              <w:rPr>
                <w:rFonts w:ascii="Times New Roman" w:hAnsi="Times New Roman" w:cs="Times New Roman"/>
                <w:bCs/>
                <w:sz w:val="24"/>
                <w:szCs w:val="24"/>
              </w:rPr>
              <w:t>Затем передаются на постоянное хранение в архивные учреждения Самарской области</w:t>
            </w:r>
          </w:p>
          <w:p w:rsidR="00E03FF4" w:rsidRPr="00E03FF4" w:rsidRDefault="00E03FF4" w:rsidP="00E03FF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96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№1 и №2 ТИК, сводных таблиц об итогах голосования по выборам депутатов Государст-</w:t>
            </w:r>
            <w:r w:rsidRPr="00B5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 Думы Федерального Собрания Российской Федера-ции  и документы к ним (заверенные копии особых мнений членов УИК, жалоб, решений УИК по жалобам)</w:t>
            </w:r>
          </w:p>
          <w:p w:rsidR="00E03FF4" w:rsidRPr="00B527F9" w:rsidRDefault="00E03FF4" w:rsidP="003264B4">
            <w:pPr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B527F9" w:rsidRDefault="00E03FF4" w:rsidP="003264B4">
            <w:pPr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E0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  <w:p w:rsidR="00E03FF4" w:rsidRPr="00B527F9" w:rsidRDefault="00E03FF4" w:rsidP="00A2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п.14.1. ПХ ЦИК РФ ГД 2016</w:t>
            </w:r>
          </w:p>
          <w:p w:rsidR="00E03FF4" w:rsidRPr="00B527F9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3FF4" w:rsidRDefault="00E03FF4" w:rsidP="00E0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Затем передаются на постоянное хранение в архивные </w:t>
            </w:r>
            <w:r w:rsidRPr="00E03F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 Самарской области</w:t>
            </w:r>
          </w:p>
          <w:p w:rsidR="00E03FF4" w:rsidRDefault="00E0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совещательного голоса, наблюдателей, представителей средств массовой информации, присутствовавших при установлении итогов голо-сования и составлении прото-колов об итогах голосования</w:t>
            </w:r>
          </w:p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B527F9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п.12.2. ПХ ЦИК РФ ГД  2016</w:t>
            </w:r>
          </w:p>
          <w:p w:rsidR="00E03FF4" w:rsidRPr="00B527F9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3FF4" w:rsidRDefault="00E03FF4" w:rsidP="00E0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F4">
              <w:rPr>
                <w:rFonts w:ascii="Times New Roman" w:hAnsi="Times New Roman" w:cs="Times New Roman"/>
                <w:bCs/>
                <w:sz w:val="24"/>
                <w:szCs w:val="24"/>
              </w:rPr>
              <w:t>Затем передаются на постоянное хранение в архивные учреждения Самарской области</w:t>
            </w:r>
          </w:p>
          <w:p w:rsidR="00E03FF4" w:rsidRDefault="00E03FF4" w:rsidP="00A6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Копия финансового отчета ТИК о поступлении и расходовании средств федерального бюджета, выделенных на подготовку и проведение выборов депутатов Государственной Думы Феде-рального Собрания Российской Федерации</w:t>
            </w:r>
          </w:p>
          <w:p w:rsidR="00E03FF4" w:rsidRPr="00B527F9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3FF4" w:rsidRPr="00B527F9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7AFC" w:rsidRDefault="00E03FF4" w:rsidP="00124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  <w:p w:rsidR="00E03FF4" w:rsidRPr="001240A8" w:rsidRDefault="00E03FF4" w:rsidP="0012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п.13.1</w:t>
            </w:r>
            <w:r w:rsidRPr="001240A8">
              <w:rPr>
                <w:rFonts w:ascii="Times New Roman" w:hAnsi="Times New Roman" w:cs="Times New Roman"/>
                <w:sz w:val="28"/>
                <w:szCs w:val="28"/>
              </w:rPr>
              <w:t>. ПХ ЦИК РФ ГД  2016</w:t>
            </w:r>
          </w:p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актов, приложенных ко  вторым экземплярам протоколов  ТИК об итогах голосования</w:t>
            </w:r>
          </w:p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52252E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10.4 ПХ ЦИК РФ 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9E3661" w:rsidRDefault="00E03FF4" w:rsidP="00D62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9E3661" w:rsidRDefault="00E03FF4" w:rsidP="005F43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решений УИК и документы к ним</w:t>
            </w:r>
          </w:p>
          <w:p w:rsidR="00E03FF4" w:rsidRPr="009E3661" w:rsidRDefault="00E03FF4" w:rsidP="005F43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7355E" w:rsidRDefault="00E03FF4" w:rsidP="00B5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Default="00E03FF4" w:rsidP="00B5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п.12.3</w:t>
            </w:r>
            <w:r w:rsidRPr="0007355E">
              <w:rPr>
                <w:rFonts w:ascii="Times New Roman" w:hAnsi="Times New Roman" w:cs="Times New Roman"/>
                <w:sz w:val="28"/>
                <w:szCs w:val="28"/>
              </w:rPr>
              <w:t>. ПХ ЦИК РФ ГД  2016</w:t>
            </w:r>
          </w:p>
          <w:p w:rsidR="00E03FF4" w:rsidRPr="009E3661" w:rsidRDefault="00E03FF4" w:rsidP="00D621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3FF4" w:rsidRDefault="00E03FF4" w:rsidP="00E0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F4">
              <w:rPr>
                <w:rFonts w:ascii="Times New Roman" w:hAnsi="Times New Roman" w:cs="Times New Roman"/>
                <w:bCs/>
                <w:sz w:val="24"/>
                <w:szCs w:val="24"/>
              </w:rPr>
              <w:t>Затем передаются на постоянное хранение в архивные учреждения Самарской области</w:t>
            </w:r>
          </w:p>
          <w:p w:rsidR="00E03FF4" w:rsidRPr="009E3661" w:rsidRDefault="00E03FF4" w:rsidP="009E4B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59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№1 и №2 УИК об итогах голо- </w:t>
            </w:r>
          </w:p>
          <w:p w:rsidR="00E03FF4" w:rsidRPr="00B527F9" w:rsidRDefault="00E03FF4" w:rsidP="0059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сования по выборам депутатов</w:t>
            </w:r>
          </w:p>
          <w:p w:rsidR="00E03FF4" w:rsidRPr="00B527F9" w:rsidRDefault="00E03FF4" w:rsidP="0055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Думы   Феде- </w:t>
            </w:r>
          </w:p>
          <w:p w:rsidR="00E03FF4" w:rsidRPr="00B527F9" w:rsidRDefault="00E03FF4" w:rsidP="005B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рального Собрания Российской Федерации  и документы к ним (заверенные копии особых мнений членов УИК, жалоб, решений УИК по жалобам)</w:t>
            </w:r>
          </w:p>
          <w:p w:rsidR="00E03FF4" w:rsidRPr="00B527F9" w:rsidRDefault="00E03FF4" w:rsidP="005B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B527F9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590B06" w:rsidRDefault="00E03FF4" w:rsidP="0059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  <w:p w:rsidR="00E03FF4" w:rsidRDefault="00E03FF4" w:rsidP="0059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t xml:space="preserve">п.14.2. ПХ </w:t>
            </w:r>
            <w:r w:rsidRPr="0059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</w:t>
            </w:r>
          </w:p>
          <w:p w:rsidR="00E03FF4" w:rsidRPr="00BA712B" w:rsidRDefault="00E03FF4" w:rsidP="00BA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2B">
              <w:rPr>
                <w:rFonts w:ascii="Times New Roman" w:hAnsi="Times New Roman" w:cs="Times New Roman"/>
                <w:sz w:val="28"/>
                <w:szCs w:val="28"/>
              </w:rPr>
              <w:t>РФ ГД 2016</w:t>
            </w:r>
          </w:p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59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совещательного голоса, наблюдателей, представителей средств массовой информации, присутствовавших при установлении итогов голосования и составлении протоколов об итогах голосования</w:t>
            </w:r>
          </w:p>
          <w:p w:rsidR="00E03FF4" w:rsidRPr="00B527F9" w:rsidRDefault="00E03FF4" w:rsidP="00590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8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Default="00E03FF4" w:rsidP="0058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п.12.3 ПХ ЦИК РФ ГД 2016</w:t>
            </w:r>
          </w:p>
          <w:p w:rsidR="00E03FF4" w:rsidRPr="00590B06" w:rsidRDefault="00E03FF4" w:rsidP="0059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3FF4" w:rsidRDefault="00E03FF4" w:rsidP="00E0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F4">
              <w:rPr>
                <w:rFonts w:ascii="Times New Roman" w:hAnsi="Times New Roman" w:cs="Times New Roman"/>
                <w:bCs/>
                <w:sz w:val="24"/>
                <w:szCs w:val="24"/>
              </w:rPr>
              <w:t>Затем передаются на постоянное хранение в архивные учреждения Самарской области</w:t>
            </w:r>
          </w:p>
          <w:p w:rsidR="00E03FF4" w:rsidRDefault="00E0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 xml:space="preserve"> Копии финансовых отчетов УИК о поступлении и расходовании средств федерального бюджета, выделенных на подготовку и проведение выборов депутатов Государственной Думы Феде-рального Собрания Российской Федерации</w:t>
            </w:r>
          </w:p>
          <w:p w:rsidR="00E03FF4" w:rsidRPr="00B329ED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07AFC" w:rsidRDefault="00E03FF4" w:rsidP="00A67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  <w:p w:rsidR="00E03FF4" w:rsidRPr="001240A8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п.13.1</w:t>
            </w:r>
            <w:r w:rsidRPr="001240A8">
              <w:rPr>
                <w:rFonts w:ascii="Times New Roman" w:hAnsi="Times New Roman" w:cs="Times New Roman"/>
                <w:sz w:val="28"/>
                <w:szCs w:val="28"/>
              </w:rPr>
              <w:t>. ПХ ЦИК РФ ГД 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9680F" w:rsidRDefault="00E03FF4" w:rsidP="00E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0F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E03FF4" w:rsidRDefault="00E03FF4" w:rsidP="00E9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0F">
              <w:rPr>
                <w:rFonts w:ascii="Times New Roman" w:hAnsi="Times New Roman" w:cs="Times New Roman"/>
                <w:sz w:val="24"/>
                <w:szCs w:val="24"/>
              </w:rPr>
              <w:t>связанные с оплатой тру-да – 50 лет №127-ФЗ от  18.06.2017</w:t>
            </w: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F9">
              <w:rPr>
                <w:rFonts w:ascii="Times New Roman" w:hAnsi="Times New Roman" w:cs="Times New Roman"/>
                <w:sz w:val="28"/>
                <w:szCs w:val="28"/>
              </w:rPr>
              <w:t>Заверенные копии актов и реестров, приложенные ко вторым экземплярам протоколов  УИК об итогах голосования</w:t>
            </w:r>
          </w:p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B527F9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52252E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14.3. ПХ ЦИК РФ 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527F9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6D0D65" w:rsidRDefault="00E03FF4" w:rsidP="00E04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t>Опечатанные избирательные бюллетени,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65">
              <w:rPr>
                <w:rFonts w:ascii="Times New Roman" w:hAnsi="Times New Roman" w:cs="Times New Roman"/>
                <w:sz w:val="28"/>
                <w:szCs w:val="28"/>
              </w:rPr>
              <w:t>заявления избирателей о включении в список избирателей по месту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3FF4" w:rsidRPr="006D0D65" w:rsidRDefault="00E03FF4" w:rsidP="006D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65">
              <w:rPr>
                <w:rFonts w:ascii="Times New Roman" w:hAnsi="Times New Roman" w:cs="Times New Roman"/>
                <w:sz w:val="28"/>
                <w:szCs w:val="28"/>
              </w:rPr>
              <w:t>неиспользованные избирательные бюллетени;</w:t>
            </w:r>
          </w:p>
          <w:p w:rsidR="00E03FF4" w:rsidRPr="006D0D65" w:rsidRDefault="00E03FF4" w:rsidP="006D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списки избирателей;</w:t>
            </w:r>
          </w:p>
          <w:p w:rsidR="00E03FF4" w:rsidRPr="006D0D65" w:rsidRDefault="00E03FF4" w:rsidP="006D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65">
              <w:rPr>
                <w:rFonts w:ascii="Times New Roman" w:hAnsi="Times New Roman" w:cs="Times New Roman"/>
                <w:sz w:val="28"/>
                <w:szCs w:val="28"/>
              </w:rPr>
              <w:t>заявления о включении в список избирателей в месте временного пребывания;</w:t>
            </w:r>
          </w:p>
          <w:p w:rsidR="00E03FF4" w:rsidRPr="00222A8C" w:rsidRDefault="00E03FF4" w:rsidP="006D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65">
              <w:rPr>
                <w:rFonts w:ascii="Times New Roman" w:hAnsi="Times New Roman" w:cs="Times New Roman"/>
                <w:sz w:val="28"/>
                <w:szCs w:val="28"/>
              </w:rPr>
              <w:t>заявления  избирателей о предоставлении возможности проголосовать вне помещения для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выборах </w:t>
            </w:r>
            <w:r w:rsidRPr="00222A8C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</w:t>
            </w:r>
          </w:p>
          <w:p w:rsidR="00E03FF4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1240A8" w:rsidRDefault="00E03FF4" w:rsidP="00CE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590B06" w:rsidRDefault="00E03FF4" w:rsidP="0059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  <w:p w:rsidR="00E03FF4" w:rsidRDefault="00E03FF4" w:rsidP="0059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06">
              <w:rPr>
                <w:rFonts w:ascii="Times New Roman" w:hAnsi="Times New Roman" w:cs="Times New Roman"/>
                <w:sz w:val="28"/>
                <w:szCs w:val="28"/>
              </w:rPr>
              <w:t>п. 15 ПХ ЦИК РФ</w:t>
            </w:r>
          </w:p>
          <w:p w:rsidR="00E03FF4" w:rsidRDefault="00E03FF4" w:rsidP="00D6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r w:rsidRPr="00BA712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C7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06">
              <w:rPr>
                <w:rFonts w:ascii="Times New Roman" w:hAnsi="Times New Roman" w:cs="Times New Roman"/>
                <w:sz w:val="24"/>
                <w:szCs w:val="24"/>
              </w:rPr>
              <w:t>После  офи-иального опубликова-</w:t>
            </w:r>
          </w:p>
          <w:p w:rsidR="00E03FF4" w:rsidRDefault="00E0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B">
              <w:rPr>
                <w:rFonts w:ascii="Times New Roman" w:hAnsi="Times New Roman" w:cs="Times New Roman"/>
                <w:sz w:val="24"/>
                <w:szCs w:val="24"/>
              </w:rPr>
              <w:t xml:space="preserve">ния итогов выборов. </w:t>
            </w:r>
            <w:r w:rsidRPr="006D0D6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рассмотрения в суде жалобы на решение </w:t>
            </w:r>
            <w:r w:rsidRPr="006D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  <w:p w:rsidR="00E03FF4" w:rsidRPr="00222A8C" w:rsidRDefault="00E0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AD5E8E">
        <w:trPr>
          <w:trHeight w:val="3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33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3A6">
              <w:rPr>
                <w:rFonts w:ascii="Times New Roman" w:hAnsi="Times New Roman" w:cs="Times New Roman"/>
                <w:sz w:val="28"/>
                <w:szCs w:val="28"/>
              </w:rPr>
              <w:t>. Выборы депутатов Самарской Губернской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седьмого созыва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:rsidR="00E03FF4" w:rsidRPr="003313A6" w:rsidRDefault="00E03FF4" w:rsidP="0033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 Российской Федерации, Самарс-кой области о подготовке и проведении  выборов депутатов СГД </w:t>
            </w:r>
          </w:p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E03FF4" w:rsidRPr="006830EA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3 б  ПТУД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решений ОИК и документы к ним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 ПХ ИКСО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21513" w:rsidRDefault="00021513" w:rsidP="0002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дня официального опубликования решения о назначении следующих основных выборов 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депутатов</w:t>
            </w:r>
            <w:r w:rsidRPr="0002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21513" w:rsidRDefault="00021513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21513" w:rsidRDefault="00021513" w:rsidP="009A4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9A400D" w:rsidRDefault="00E03FF4" w:rsidP="009A4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 № 1 ОИК о результатах выборов по одномандатному избиратель- ному округу и протоколов № 2 об итогах голосования по общеобластному избиратель-ному округу  и документы к ним (вторые экземпляры сводных таблиц, заверенные копии особых мнений членов ОИК, </w:t>
            </w:r>
            <w:r w:rsidRPr="009A400D"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решений ОИК по ним</w:t>
            </w:r>
            <w:r w:rsidRPr="009A400D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E03FF4" w:rsidRDefault="00E03FF4" w:rsidP="001F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1F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021513" w:rsidRDefault="00021513" w:rsidP="000F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F040D" w:rsidRDefault="00021513" w:rsidP="000F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F040D" w:rsidRDefault="00E03FF4" w:rsidP="000F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0F040D">
              <w:rPr>
                <w:rFonts w:ascii="Times New Roman" w:hAnsi="Times New Roman" w:cs="Times New Roman"/>
                <w:sz w:val="28"/>
                <w:szCs w:val="28"/>
              </w:rPr>
              <w:t xml:space="preserve"> ПХ ИКСО</w:t>
            </w:r>
          </w:p>
          <w:p w:rsidR="00E03FF4" w:rsidRPr="000F040D" w:rsidRDefault="00E03FF4" w:rsidP="000F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0D"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021513" w:rsidRDefault="00021513" w:rsidP="00A67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FF4" w:rsidRDefault="00021513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5A21A1" w:rsidRDefault="00E03FF4" w:rsidP="009E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и № 2 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>ТИК об итогах голосован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 одномандатному избиратель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 xml:space="preserve">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общеобластному избирательно-му округу 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>(особые мнения членов ТИК, жалобы, решения ТИК по жалобам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3FF4" w:rsidRPr="005A21A1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06B00" w:rsidRDefault="00021513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F06B00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00">
              <w:rPr>
                <w:rFonts w:ascii="Times New Roman" w:hAnsi="Times New Roman" w:cs="Times New Roman"/>
                <w:sz w:val="28"/>
                <w:szCs w:val="28"/>
              </w:rPr>
              <w:t>п.6 ПХ ИКСО</w:t>
            </w:r>
          </w:p>
          <w:p w:rsidR="00E03FF4" w:rsidRPr="00F06B00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00"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5A21A1" w:rsidRDefault="00E03FF4" w:rsidP="00FA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4969">
              <w:rPr>
                <w:rFonts w:ascii="Times New Roman" w:hAnsi="Times New Roman" w:cs="Times New Roman"/>
                <w:sz w:val="28"/>
                <w:szCs w:val="28"/>
              </w:rPr>
              <w:t>окументы, представляемые кандидатами в депутаты, выдвинутыми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одномандат-</w:t>
            </w:r>
            <w:r w:rsidRPr="00AC4969">
              <w:rPr>
                <w:rFonts w:ascii="Times New Roman" w:hAnsi="Times New Roman" w:cs="Times New Roman"/>
                <w:sz w:val="28"/>
                <w:szCs w:val="28"/>
              </w:rPr>
              <w:t xml:space="preserve"> ным избирательным округам, для уведомления о выдвижении, а также документы, представляемые при выбытии кандидатов, отзыве кандидатов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 ПХ ИКСО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  <w:p w:rsidR="00E03FF4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F06B00" w:rsidRDefault="00E03FF4" w:rsidP="00F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A50B0" w:rsidRDefault="00E03FF4" w:rsidP="00FA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A50B0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окументы, представляемые кандидатами, выдвинутыми по одномандатным избирательным округам, для регистрации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 ПХ ИКСО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A67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021513" w:rsidRDefault="00021513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A50B0" w:rsidRDefault="00E03FF4" w:rsidP="00FA50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50B0">
              <w:rPr>
                <w:rFonts w:ascii="Times New Roman" w:hAnsi="Times New Roman" w:cs="Times New Roman"/>
                <w:sz w:val="28"/>
                <w:szCs w:val="28"/>
              </w:rPr>
              <w:t xml:space="preserve">писок лиц, присутствующих в </w:t>
            </w:r>
            <w:r w:rsidRPr="00FA5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ОИК при определении результатов выборов по одномандатному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избиратель-</w:t>
            </w:r>
            <w:r w:rsidRPr="00FA50B0">
              <w:rPr>
                <w:rFonts w:ascii="Times New Roman" w:hAnsi="Times New Roman" w:cs="Times New Roman"/>
                <w:sz w:val="28"/>
                <w:szCs w:val="28"/>
              </w:rPr>
              <w:t xml:space="preserve">ному округу и установлении итогов голосования по общеобластному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избиратель-</w:t>
            </w:r>
            <w:r w:rsidRPr="00FA50B0">
              <w:rPr>
                <w:rFonts w:ascii="Times New Roman" w:hAnsi="Times New Roman" w:cs="Times New Roman"/>
                <w:sz w:val="28"/>
                <w:szCs w:val="28"/>
              </w:rPr>
              <w:t>ному округу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соответст- </w:t>
            </w:r>
            <w:r w:rsidRPr="00FA50B0">
              <w:rPr>
                <w:rFonts w:ascii="Times New Roman" w:hAnsi="Times New Roman" w:cs="Times New Roman"/>
                <w:sz w:val="28"/>
                <w:szCs w:val="28"/>
              </w:rPr>
              <w:t>вующей территории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A50B0" w:rsidRDefault="00021513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  <w:p w:rsidR="00E03FF4" w:rsidRPr="00FA50B0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 ПХ ИКСО</w:t>
            </w:r>
            <w:r w:rsidRPr="00FA50B0"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FA50B0" w:rsidRDefault="00E03FF4" w:rsidP="00FA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A50B0" w:rsidRDefault="00021513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дня 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официального опубликования решения о назначении следующих основных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02-08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финансовых отчетов ОИК о расходовании средств, выделенных из областного бюджета на подготовку и проведение выборов депутатов СГД</w:t>
            </w:r>
          </w:p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37BFF" w:rsidRDefault="00E03FF4" w:rsidP="00B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B37BFF" w:rsidRDefault="00E03FF4" w:rsidP="00B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F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BFF">
              <w:rPr>
                <w:rFonts w:ascii="Times New Roman" w:hAnsi="Times New Roman" w:cs="Times New Roman"/>
                <w:sz w:val="28"/>
                <w:szCs w:val="28"/>
              </w:rPr>
              <w:t xml:space="preserve"> ПХ ИКСО</w:t>
            </w:r>
          </w:p>
          <w:p w:rsidR="00E03FF4" w:rsidRPr="00B37BFF" w:rsidRDefault="00E03FF4" w:rsidP="00B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FF"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37BFF" w:rsidRDefault="00E03FF4" w:rsidP="00B37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F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икова-ния результа-тов выборов депутатов</w:t>
            </w:r>
          </w:p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EB052F" w:rsidRDefault="00E03FF4" w:rsidP="00663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финансовые отчеты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кандидатов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учета поступления и расходования денежных средств избирательного фонда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37BFF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B37BFF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F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BFF">
              <w:rPr>
                <w:rFonts w:ascii="Times New Roman" w:hAnsi="Times New Roman" w:cs="Times New Roman"/>
                <w:sz w:val="28"/>
                <w:szCs w:val="28"/>
              </w:rPr>
              <w:t xml:space="preserve"> ПХ ИКСО</w:t>
            </w:r>
          </w:p>
          <w:p w:rsidR="00E03FF4" w:rsidRPr="00B37BFF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FF"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  <w:p w:rsidR="00E03FF4" w:rsidRDefault="00E03FF4" w:rsidP="00A6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F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E03FF4" w:rsidRPr="00B37BFF" w:rsidRDefault="00E03FF4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B3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F4" w:rsidRDefault="00E03FF4" w:rsidP="00A6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избирателей в поддержку выдвижения (самовыдвижения) кандидатов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 ПХ ИКСО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икова-ния результа-тов выборов</w:t>
            </w:r>
          </w:p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B37BFF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 итогах сбора подписей избирателей в поддержку </w:t>
            </w:r>
            <w:r w:rsidRPr="00D67695">
              <w:rPr>
                <w:rFonts w:ascii="Times New Roman" w:hAnsi="Times New Roman" w:cs="Times New Roman"/>
                <w:sz w:val="28"/>
                <w:szCs w:val="28"/>
              </w:rPr>
              <w:t>выдвижения (самовыдвижения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67695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 ПХ ИКСО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F4" w:rsidRPr="00AB7B96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96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B37BFF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лиц, осуществлявших сбор подписей в поддержку </w:t>
            </w:r>
            <w:r w:rsidRPr="00D67695">
              <w:rPr>
                <w:rFonts w:ascii="Times New Roman" w:hAnsi="Times New Roman" w:cs="Times New Roman"/>
                <w:sz w:val="28"/>
                <w:szCs w:val="28"/>
              </w:rPr>
              <w:t>выдвижения (самовыдвижения) кандидатов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 ПХ ИКСО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B37BFF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02-13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307ED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Pr="00D307ED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307ED">
              <w:rPr>
                <w:rFonts w:ascii="Times New Roman" w:hAnsi="Times New Roman" w:cs="Times New Roman"/>
                <w:sz w:val="28"/>
                <w:szCs w:val="28"/>
              </w:rPr>
              <w:t xml:space="preserve"> оплату изготовления подписных листов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D3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E03FF4" w:rsidRDefault="00E03FF4" w:rsidP="00D3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 ПХ ИКСО</w:t>
            </w:r>
          </w:p>
          <w:p w:rsidR="00E03FF4" w:rsidRDefault="00E03FF4" w:rsidP="00D3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D3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E03FF4" w:rsidRPr="00D67695" w:rsidRDefault="00E03FF4" w:rsidP="00D3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 ТИК и документы к ним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 ПХ ИКСО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021513" w:rsidP="00482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021513" w:rsidRPr="00D67695" w:rsidRDefault="00021513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и № 2 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>ТИК об итогах голосован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 одномандатному избиратель</w:t>
            </w:r>
            <w:r w:rsidRPr="005A21A1">
              <w:rPr>
                <w:rFonts w:ascii="Times New Roman" w:hAnsi="Times New Roman" w:cs="Times New Roman"/>
                <w:sz w:val="28"/>
                <w:szCs w:val="28"/>
              </w:rPr>
              <w:t xml:space="preserve">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общеобластному избирательно-му округу (заверенные копии особых мнений, жалоб и принятых по жалобам решений ТИК и др.)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110FB3" w:rsidRDefault="00021513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FB3">
              <w:rPr>
                <w:rFonts w:ascii="Times New Roman" w:hAnsi="Times New Roman" w:cs="Times New Roman"/>
                <w:sz w:val="28"/>
                <w:szCs w:val="28"/>
              </w:rPr>
              <w:t>п.9 ПХ ИКСО</w:t>
            </w:r>
            <w:r w:rsidRPr="00110FB3"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67695" w:rsidRDefault="00021513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0FDF">
              <w:rPr>
                <w:rFonts w:ascii="Times New Roman" w:hAnsi="Times New Roman" w:cs="Times New Roman"/>
                <w:sz w:val="28"/>
                <w:szCs w:val="28"/>
              </w:rPr>
              <w:t>ервые экземпляры протоколов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FDF">
              <w:rPr>
                <w:rFonts w:ascii="Times New Roman" w:hAnsi="Times New Roman" w:cs="Times New Roman"/>
                <w:sz w:val="28"/>
                <w:szCs w:val="28"/>
              </w:rPr>
              <w:t xml:space="preserve">УИК об итогах голосования по одномандатному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избиратель-</w:t>
            </w:r>
            <w:r w:rsidRPr="00B80FDF">
              <w:rPr>
                <w:rFonts w:ascii="Times New Roman" w:hAnsi="Times New Roman" w:cs="Times New Roman"/>
                <w:sz w:val="28"/>
                <w:szCs w:val="28"/>
              </w:rPr>
              <w:t>ному округу и об итогах голосования по общеобластному избирательному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5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заверенные </w:t>
            </w:r>
            <w:r w:rsidRPr="00373570">
              <w:rPr>
                <w:rFonts w:ascii="Times New Roman" w:hAnsi="Times New Roman" w:cs="Times New Roman"/>
                <w:sz w:val="28"/>
                <w:szCs w:val="28"/>
              </w:rPr>
              <w:t>копии особых мнений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УИК</w:t>
            </w:r>
            <w:r w:rsidRPr="00373570">
              <w:rPr>
                <w:rFonts w:ascii="Times New Roman" w:hAnsi="Times New Roman" w:cs="Times New Roman"/>
                <w:sz w:val="28"/>
                <w:szCs w:val="28"/>
              </w:rPr>
              <w:t xml:space="preserve">, жалоб и принятые по жалобам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УИК)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110FB3" w:rsidRDefault="00021513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110FB3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FB3">
              <w:rPr>
                <w:rFonts w:ascii="Times New Roman" w:hAnsi="Times New Roman" w:cs="Times New Roman"/>
                <w:sz w:val="28"/>
                <w:szCs w:val="28"/>
              </w:rPr>
              <w:t>п.9 ПХ ИКСО</w:t>
            </w:r>
            <w:r w:rsidRPr="00110FB3"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67695" w:rsidRDefault="00021513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02-17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финансовых отчетов ТИК</w:t>
            </w:r>
            <w:r w:rsidRPr="00A6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расходовании средств, выделен</w:t>
            </w:r>
            <w:r w:rsidRPr="00A67420">
              <w:rPr>
                <w:rFonts w:ascii="Times New Roman" w:hAnsi="Times New Roman" w:cs="Times New Roman"/>
                <w:sz w:val="28"/>
                <w:szCs w:val="28"/>
              </w:rPr>
              <w:t xml:space="preserve">ных из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подготовку и проведение выбо</w:t>
            </w:r>
            <w:r w:rsidRPr="00A67420">
              <w:rPr>
                <w:rFonts w:ascii="Times New Roman" w:hAnsi="Times New Roman" w:cs="Times New Roman"/>
                <w:sz w:val="28"/>
                <w:szCs w:val="28"/>
              </w:rPr>
              <w:t>ров депутатов СГД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 w:rsidRPr="00A67420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A67420"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актов о получении 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избирательных бюллетеней, о передаче избирательных бюл-летеней нижестоящим избира-тельным комиссиям, о погаше-нии неиспользованных избира-тельных бюллетеней  и откре-пительных удостоверений, </w:t>
            </w:r>
            <w:r w:rsidRPr="00544E44">
              <w:rPr>
                <w:rFonts w:ascii="Times New Roman" w:hAnsi="Times New Roman" w:cs="Times New Roman"/>
                <w:sz w:val="28"/>
                <w:szCs w:val="28"/>
              </w:rPr>
              <w:t>подлинники и копии других актов и реестров, касающихся подготовки и проведения выборов депутатов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1306CD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  <w:p w:rsidR="00E03FF4" w:rsidRPr="001306CD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п.9 ПХ ИКСО</w:t>
            </w:r>
          </w:p>
          <w:p w:rsidR="00E03FF4" w:rsidRPr="001306CD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CD">
              <w:rPr>
                <w:rFonts w:ascii="Times New Roman" w:hAnsi="Times New Roman" w:cs="Times New Roman"/>
                <w:sz w:val="28"/>
                <w:szCs w:val="28"/>
              </w:rPr>
              <w:t>СГД 2016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67695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02-19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УИК  и документы к ним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44151D" w:rsidRPr="001306CD" w:rsidRDefault="0044151D" w:rsidP="0044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4151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3A0D76">
              <w:rPr>
                <w:rFonts w:ascii="Times New Roman" w:hAnsi="Times New Roman" w:cs="Times New Roman"/>
                <w:sz w:val="28"/>
                <w:szCs w:val="28"/>
              </w:rPr>
              <w:t xml:space="preserve"> ПХ ИКСО</w:t>
            </w:r>
            <w:r w:rsidRPr="003A0D76">
              <w:rPr>
                <w:rFonts w:ascii="Times New Roman" w:hAnsi="Times New Roman" w:cs="Times New Roman"/>
                <w:sz w:val="28"/>
                <w:szCs w:val="28"/>
              </w:rPr>
              <w:br/>
              <w:t>СГД 2016</w:t>
            </w:r>
          </w:p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44151D" w:rsidP="00441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44151D" w:rsidRPr="00D67695" w:rsidRDefault="0044151D" w:rsidP="0044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AD5E8E">
        <w:trPr>
          <w:trHeight w:val="3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41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Дополнительные выборы депутатов представительного органа муниципального образования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:rsidR="00E03FF4" w:rsidRPr="00A04B96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 Российской Федерации, Самарской области о подготовке и проведении выборов </w:t>
            </w:r>
            <w:r w:rsidRPr="00902207">
              <w:rPr>
                <w:rFonts w:ascii="Times New Roman" w:hAnsi="Times New Roman" w:cs="Times New Roman"/>
                <w:sz w:val="28"/>
                <w:szCs w:val="28"/>
              </w:rPr>
              <w:t>депутатов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207">
              <w:rPr>
                <w:rFonts w:ascii="Times New Roman" w:hAnsi="Times New Roman" w:cs="Times New Roman"/>
                <w:sz w:val="28"/>
                <w:szCs w:val="28"/>
              </w:rPr>
              <w:t xml:space="preserve">вительных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Самарской области </w:t>
            </w:r>
          </w:p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E03FF4" w:rsidRPr="006830EA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3 б  ПТУД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ИКМО и документы к ним</w:t>
            </w:r>
          </w:p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A329B9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F770EC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п.п.1.1.</w:t>
            </w:r>
            <w:r w:rsidR="00E03FF4"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дня официального опубликования решения о 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назначении следующих основных выборов депутатов</w:t>
            </w:r>
          </w:p>
          <w:p w:rsidR="00E03FF4" w:rsidRPr="00D67695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ОИК и документы к ним</w:t>
            </w:r>
          </w:p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A329B9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F770EC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 w:rsidR="00E03F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3FF4"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D67695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7419DA" w:rsidRDefault="00E03FF4" w:rsidP="00DA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протоколов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 xml:space="preserve"> ОИК о результатах выборов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путатов по одномандатным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 xml:space="preserve"> избира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округам, сводные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 xml:space="preserve">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к ним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9DA">
              <w:rPr>
                <w:rFonts w:ascii="Times New Roman" w:hAnsi="Times New Roman" w:cs="Times New Roman"/>
                <w:sz w:val="28"/>
                <w:szCs w:val="28"/>
              </w:rPr>
              <w:t>(особые мнения членов УИК, жалобы, решения УИК по жалобам)</w:t>
            </w:r>
          </w:p>
          <w:p w:rsidR="00E03FF4" w:rsidRPr="00341B70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341B70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-2.11,</w:t>
            </w:r>
          </w:p>
          <w:p w:rsidR="00E03FF4" w:rsidRPr="00341B70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70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341B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D67695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32CAB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B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 УИК об итогах голосования и   документы к ним (особые мнения, жалобы, принятые решения  по жалобам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акты, реестры</w:t>
            </w:r>
            <w:r w:rsidRPr="00B32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B32CAB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B32CA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3.1-3.</w:t>
            </w:r>
            <w:r w:rsidRPr="00B32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FF4" w:rsidRPr="00B32CAB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B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B32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D67695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9C17F0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F0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ОИК о результатах выборов депутата и приобщенные к ним экземпляры сводных таблиц о результатах выборов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405DBF" w:rsidRDefault="008A449C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405DBF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405D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BF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405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405DBF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8A449C" w:rsidRPr="00D67695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9C17F0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F0"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УИК об итогах голосования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405DBF" w:rsidRDefault="008A449C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405DBF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B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405DB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03FF4" w:rsidRPr="00405DBF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BF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405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8A449C" w:rsidRPr="00D67695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F3363" w:rsidRDefault="00E03FF4" w:rsidP="00503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363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представленные в ИКМО уполномоченными представителями избирательных объединений для заверения списков кандидатов по одномандатным избирательным округам</w:t>
            </w:r>
          </w:p>
          <w:p w:rsidR="00E03FF4" w:rsidRPr="00FF3363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FF3363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F3363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FF3363" w:rsidRDefault="00E03FF4" w:rsidP="009C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63">
              <w:rPr>
                <w:rFonts w:ascii="Times New Roman" w:hAnsi="Times New Roman" w:cs="Times New Roman"/>
                <w:sz w:val="28"/>
                <w:szCs w:val="28"/>
              </w:rPr>
              <w:t>п. 1.3</w:t>
            </w:r>
          </w:p>
          <w:p w:rsidR="00E03FF4" w:rsidRPr="00FF3363" w:rsidRDefault="00E03FF4" w:rsidP="009C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63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F33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FF3363" w:rsidRDefault="00E03FF4" w:rsidP="009C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Pr="00FF3363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D57DB3" w:rsidRDefault="00E03FF4" w:rsidP="00482C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48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</w:rPr>
              <w:t>Документы, представленные в ОИК кандидатами, выдвинутыми по одномандатным избирательным округам, для уведомления о своем выдвижении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770EC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год</w:t>
            </w:r>
          </w:p>
          <w:p w:rsidR="00E03FF4" w:rsidRPr="00F770EC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п.2.2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Default="00E03FF4" w:rsidP="0048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6D4942" w:rsidRDefault="00E03FF4" w:rsidP="005B2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Документы, п</w:t>
            </w:r>
            <w:r w:rsidRPr="00F770EC">
              <w:rPr>
                <w:rFonts w:ascii="Times New Roman" w:hAnsi="Times New Roman" w:cs="Times New Roman"/>
                <w:sz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</w:rPr>
              <w:t>кандидатами в ОИК</w:t>
            </w:r>
            <w:r w:rsidRPr="00F770E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необходимые для регистрации 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770EC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F770EC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п.2.4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063353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24711" w:rsidRDefault="00E03FF4" w:rsidP="00F2471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11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регистрации кандидата, избранного депутатом представительного органа муниципального образования</w:t>
            </w:r>
          </w:p>
          <w:p w:rsidR="00E03FF4" w:rsidRDefault="00E03FF4" w:rsidP="005B2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770EC" w:rsidRDefault="008A449C" w:rsidP="00F2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F770EC" w:rsidRDefault="00E03FF4" w:rsidP="00F2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п.2.8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F2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</w:p>
          <w:p w:rsidR="00E03FF4" w:rsidRDefault="00E03FF4" w:rsidP="00F2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Pr="00F770EC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063353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8657D" w:rsidRDefault="00E03FF4" w:rsidP="00F86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7D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лиц, осуществлявших наблюдение за ходом голосования и подсчетом голосов избирателей в помещении для голосования, в помещении УИК на выборах </w:t>
            </w:r>
            <w:r w:rsidRPr="00F86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E03FF4" w:rsidRPr="00F24711" w:rsidRDefault="00E03FF4" w:rsidP="00F2471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770EC" w:rsidRDefault="008A449C" w:rsidP="00F8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  <w:p w:rsidR="00E03FF4" w:rsidRPr="00F770EC" w:rsidRDefault="00E03FF4" w:rsidP="00F8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п.5.9</w:t>
            </w:r>
          </w:p>
          <w:p w:rsidR="00E03FF4" w:rsidRDefault="00E03FF4" w:rsidP="00F8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</w:p>
          <w:p w:rsidR="00E03FF4" w:rsidRDefault="00E03FF4" w:rsidP="00F8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Pr="00F770EC" w:rsidRDefault="00E03FF4" w:rsidP="00F24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8A449C" w:rsidRPr="00D67695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063353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03-13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32">
              <w:rPr>
                <w:rFonts w:ascii="Times New Roman" w:hAnsi="Times New Roman" w:cs="Times New Roman"/>
                <w:sz w:val="28"/>
                <w:szCs w:val="28"/>
              </w:rPr>
              <w:t>Копия финансового отчета ИКМО о расходовании средств, выделенных из местного бюджета для подготовки и проведения выборов депутатов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4A0E01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4A0E01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п.5.3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0E01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4A0E01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  <w:r w:rsidRPr="00962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03FF4" w:rsidRPr="00694832" w:rsidRDefault="00E03FF4" w:rsidP="0050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8A449C" w:rsidRPr="00D67695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D67695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Pr="00694832">
              <w:rPr>
                <w:rFonts w:ascii="Times New Roman" w:hAnsi="Times New Roman" w:cs="Times New Roman"/>
                <w:sz w:val="28"/>
                <w:szCs w:val="20"/>
              </w:rPr>
              <w:t>инансовы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 w:rsidRPr="00694832">
              <w:rPr>
                <w:rFonts w:ascii="Times New Roman" w:hAnsi="Times New Roman" w:cs="Times New Roman"/>
                <w:sz w:val="28"/>
                <w:szCs w:val="20"/>
              </w:rPr>
              <w:t xml:space="preserve"> отчеты ОИК о расходовании средств, выделенных на подготовку и проведение выборов депутатов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4A0E01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4A0E01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п.5.4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E01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4A0E01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8A449C" w:rsidRPr="00D67695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2C27CC" w:rsidRDefault="00E03FF4" w:rsidP="0050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694832" w:rsidRDefault="00E03FF4" w:rsidP="0050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3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отчеты УИК о расходовании средств, выделенных на подготовку и проведение выборов депутатов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4A0E01" w:rsidRDefault="008A44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4A0E01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п.5.5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E01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4A0E01">
              <w:rPr>
                <w:rFonts w:ascii="Times New Roman" w:hAnsi="Times New Roman" w:cs="Times New Roman"/>
                <w:sz w:val="28"/>
                <w:szCs w:val="28"/>
              </w:rPr>
              <w:br/>
              <w:t>ПОМО</w:t>
            </w:r>
          </w:p>
          <w:p w:rsidR="00E03FF4" w:rsidRDefault="00E03FF4" w:rsidP="0050392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Default="00E03FF4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95">
              <w:rPr>
                <w:rFonts w:ascii="Times New Roman" w:hAnsi="Times New Roman" w:cs="Times New Roman"/>
                <w:sz w:val="24"/>
                <w:szCs w:val="24"/>
              </w:rPr>
              <w:t>Со дня офи-циального 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ликова-ния результа-тов выборов</w:t>
            </w:r>
          </w:p>
          <w:p w:rsidR="008A449C" w:rsidRPr="00D67695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E03FF4" w:rsidRPr="0006108D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D67695" w:rsidRDefault="00E03FF4" w:rsidP="0050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826583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83">
              <w:rPr>
                <w:rFonts w:ascii="Times New Roman" w:hAnsi="Times New Roman" w:cs="Times New Roman"/>
                <w:sz w:val="28"/>
                <w:szCs w:val="28"/>
              </w:rPr>
              <w:t>Итоговые финансовые отчеты кандидатов  о размере избирательного фонда, обо всех источниках его формирования, а также обо всех расходах, произведенных за счет средств избирательного фонда</w:t>
            </w:r>
          </w:p>
          <w:p w:rsidR="00E03FF4" w:rsidRPr="00205FCA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9B0F79" w:rsidRDefault="008A449C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Pr="009B0F79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  <w:p w:rsidR="00E03FF4" w:rsidRPr="009B0F79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9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9B0F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9B0F79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3FF4" w:rsidRPr="005D450C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F79">
              <w:rPr>
                <w:rFonts w:ascii="Times New Roman" w:hAnsi="Times New Roman" w:cs="Times New Roman"/>
                <w:sz w:val="24"/>
                <w:szCs w:val="24"/>
              </w:rPr>
              <w:t xml:space="preserve">о дня офи-циального опубликова-ния результа-тов выборов депутатов 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03-17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86547D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D">
              <w:rPr>
                <w:rFonts w:ascii="Times New Roman" w:hAnsi="Times New Roman" w:cs="Times New Roman"/>
                <w:sz w:val="28"/>
                <w:szCs w:val="28"/>
              </w:rPr>
              <w:t>Экземпляры печатных агитационных материалов (или их копии), экземпляры аудиовизуальных агитационных материалов, фотографии или экзе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547D">
              <w:rPr>
                <w:rFonts w:ascii="Times New Roman" w:hAnsi="Times New Roman" w:cs="Times New Roman"/>
                <w:sz w:val="28"/>
                <w:szCs w:val="28"/>
              </w:rPr>
              <w:t>пляры иных агитационных материалов.</w:t>
            </w:r>
            <w:r w:rsidRPr="008654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C3CE7" w:rsidRDefault="008A449C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C3CE7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7">
              <w:rPr>
                <w:rFonts w:ascii="Times New Roman" w:hAnsi="Times New Roman" w:cs="Times New Roman"/>
                <w:sz w:val="28"/>
                <w:szCs w:val="28"/>
              </w:rPr>
              <w:t>п.1.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E7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C3C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A449C" w:rsidRDefault="008A449C" w:rsidP="008A44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21513">
              <w:rPr>
                <w:rFonts w:ascii="Times New Roman" w:hAnsi="Times New Roman" w:cs="Times New Roman"/>
                <w:bCs/>
                <w:sz w:val="24"/>
                <w:szCs w:val="24"/>
              </w:rPr>
              <w:t>о дня официального опубликования решения о назначении следующих основных выборов депутатов</w:t>
            </w:r>
          </w:p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603B36" w:rsidRDefault="00E03FF4" w:rsidP="0060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36">
              <w:rPr>
                <w:rFonts w:ascii="Times New Roman" w:hAnsi="Times New Roman" w:cs="Times New Roman"/>
                <w:sz w:val="28"/>
                <w:szCs w:val="28"/>
              </w:rPr>
              <w:t xml:space="preserve">Подписные листы с подписями избирателей в поддержку выдвижения (самовыдвижения) кандидатов по одномандатным избирательным округам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7A371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3714">
              <w:rPr>
                <w:rFonts w:ascii="Times New Roman" w:hAnsi="Times New Roman" w:cs="Times New Roman"/>
                <w:sz w:val="24"/>
                <w:szCs w:val="24"/>
              </w:rPr>
              <w:t xml:space="preserve">о дня офи-циального опубликова-ния результа-тов выборов депутатов </w:t>
            </w:r>
          </w:p>
          <w:p w:rsidR="00E03FF4" w:rsidRPr="007A371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03-19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603B36" w:rsidRDefault="00E03FF4" w:rsidP="0060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36">
              <w:rPr>
                <w:rFonts w:ascii="Times New Roman" w:hAnsi="Times New Roman" w:cs="Times New Roman"/>
                <w:sz w:val="28"/>
                <w:szCs w:val="28"/>
              </w:rPr>
              <w:t>Протоколы об итогах сбора подписей</w:t>
            </w:r>
            <w:r w:rsidRPr="00603B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03B36">
              <w:rPr>
                <w:rFonts w:ascii="Times New Roman" w:hAnsi="Times New Roman" w:cs="Times New Roman"/>
                <w:sz w:val="28"/>
                <w:szCs w:val="28"/>
              </w:rPr>
              <w:t>избирателей в поддержку выдвижения (самовыдвижения) кандидата.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F4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0172D5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7A3714" w:rsidRDefault="00E03FF4" w:rsidP="0060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3714">
              <w:rPr>
                <w:rFonts w:ascii="Times New Roman" w:hAnsi="Times New Roman" w:cs="Times New Roman"/>
                <w:sz w:val="24"/>
                <w:szCs w:val="24"/>
              </w:rPr>
              <w:t xml:space="preserve">о дня офи-циального опубликова-ния результа-тов выборов депутатов </w:t>
            </w: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603B36" w:rsidRDefault="00E03FF4" w:rsidP="00603B36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603B36">
              <w:rPr>
                <w:szCs w:val="28"/>
              </w:rPr>
              <w:t>Ведомости проверки подписных листов с подписями избирателей, собранными в поддержку выдвижения (самовыдвижения) кандидата.</w:t>
            </w:r>
          </w:p>
          <w:p w:rsidR="00E03FF4" w:rsidRPr="00603B36" w:rsidRDefault="00E03FF4" w:rsidP="0060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F4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0172D5" w:rsidRDefault="00E03FF4" w:rsidP="006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7A3714" w:rsidRDefault="00E03FF4" w:rsidP="0060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3714">
              <w:rPr>
                <w:rFonts w:ascii="Times New Roman" w:hAnsi="Times New Roman" w:cs="Times New Roman"/>
                <w:sz w:val="24"/>
                <w:szCs w:val="24"/>
              </w:rPr>
              <w:t xml:space="preserve">о дня офи-циального опубликова-ния результа-тов выборов депутатов </w:t>
            </w: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1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60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A0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протоколы проверки подписных листов с подписями избирателей, собранными в поддержку выдвижения (самовыдвижения) кандидата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4.4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7A371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3714">
              <w:rPr>
                <w:rFonts w:ascii="Times New Roman" w:hAnsi="Times New Roman" w:cs="Times New Roman"/>
                <w:sz w:val="24"/>
                <w:szCs w:val="24"/>
              </w:rPr>
              <w:t xml:space="preserve">о дня офи-циального опубликова-ния результа-тов выборов депутатов </w:t>
            </w:r>
          </w:p>
          <w:p w:rsidR="00E03FF4" w:rsidRPr="007A371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 xml:space="preserve">Опечатанные избирательные бюллетени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5D622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225">
              <w:rPr>
                <w:rFonts w:ascii="Times New Roman" w:hAnsi="Times New Roman" w:cs="Times New Roman"/>
                <w:sz w:val="24"/>
                <w:szCs w:val="24"/>
              </w:rPr>
              <w:t xml:space="preserve">о дня офи-циального опубликова-ния результа-тов выборов депутатов </w:t>
            </w:r>
          </w:p>
          <w:p w:rsidR="00E03FF4" w:rsidRPr="00D67695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Заявления избирателей о предоставлении возможности проголосовать досрочно.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E03FF4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225">
              <w:rPr>
                <w:rFonts w:ascii="Times New Roman" w:hAnsi="Times New Roman" w:cs="Times New Roman"/>
                <w:sz w:val="24"/>
                <w:szCs w:val="24"/>
              </w:rPr>
              <w:t>о дня офи-циального опубликова-ния результа-тов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</w:rPr>
              <w:t>Конверты для избирательных бюллетеней, использованные при досрочном голосовании.</w:t>
            </w:r>
          </w:p>
          <w:p w:rsidR="00E03FF4" w:rsidRPr="000A1A01" w:rsidRDefault="00E03FF4" w:rsidP="000A1A0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:rsidR="00E03FF4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225">
              <w:rPr>
                <w:rFonts w:ascii="Times New Roman" w:hAnsi="Times New Roman" w:cs="Times New Roman"/>
                <w:sz w:val="24"/>
                <w:szCs w:val="24"/>
              </w:rPr>
              <w:t>о дня офи-циального опубликова-ния результа-тов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A1A01">
              <w:rPr>
                <w:rFonts w:ascii="Times New Roman" w:hAnsi="Times New Roman" w:cs="Times New Roman"/>
                <w:sz w:val="28"/>
                <w:szCs w:val="20"/>
              </w:rPr>
              <w:t xml:space="preserve">Списки избирателей вместе со всеми официальными документами уполномоченных органов, а также личными письменными заявлениями граждан, поступившими в УИК </w:t>
            </w:r>
            <w:r w:rsidRPr="000A1A01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 период уточнения списков избирателей.</w:t>
            </w:r>
          </w:p>
          <w:p w:rsidR="00E03FF4" w:rsidRPr="000A1A01" w:rsidRDefault="00E03FF4" w:rsidP="000A1A01">
            <w:pPr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E03FF4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225">
              <w:rPr>
                <w:rFonts w:ascii="Times New Roman" w:hAnsi="Times New Roman" w:cs="Times New Roman"/>
                <w:sz w:val="24"/>
                <w:szCs w:val="24"/>
              </w:rPr>
              <w:t>о дня офи-циального опубликова-ния результа-тов выборов депутатов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03-26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A1A01">
              <w:rPr>
                <w:rFonts w:ascii="Times New Roman" w:hAnsi="Times New Roman" w:cs="Times New Roman"/>
                <w:sz w:val="28"/>
                <w:szCs w:val="20"/>
              </w:rPr>
              <w:t>Заявления избирателей о предоставлении возможности проголосовать вне помещения для голосования.</w:t>
            </w:r>
          </w:p>
          <w:p w:rsidR="00E03FF4" w:rsidRPr="000A1A01" w:rsidRDefault="00E03FF4" w:rsidP="000A1A0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  <w:p w:rsidR="00E03FF4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ПХ ИКСО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 </w:t>
            </w:r>
          </w:p>
          <w:p w:rsidR="00E03FF4" w:rsidRPr="000172D5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6225">
              <w:rPr>
                <w:rFonts w:ascii="Times New Roman" w:hAnsi="Times New Roman" w:cs="Times New Roman"/>
                <w:sz w:val="24"/>
                <w:szCs w:val="24"/>
              </w:rPr>
              <w:t>о дня офи-циального опубликова-ния результа-тов выборов депутатов</w:t>
            </w:r>
          </w:p>
        </w:tc>
      </w:tr>
      <w:tr w:rsidR="00E03FF4" w:rsidRPr="00D62169" w:rsidTr="00BF33A7">
        <w:trPr>
          <w:trHeight w:val="3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04. Делопроизводство, архив</w:t>
            </w:r>
          </w:p>
          <w:p w:rsidR="00E03FF4" w:rsidRPr="000A1A01" w:rsidRDefault="00E03FF4" w:rsidP="000A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делопроизводства и архивного хранения документов в ТИК. Копии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3 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б ПТУД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A30BB7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Положение об экспертной комиссии</w:t>
            </w: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34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 xml:space="preserve"> а ПТУД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A30BB7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Положение об архиве ТИК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3FF4" w:rsidRDefault="00E03FF4" w:rsidP="00C6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A30BB7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эксперт-ной комиссии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ст. 18 д ПТУД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A30BB7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Переписка  с юридическими и физическими  лицами по основ-ной деятельности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172D5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E03FF4" w:rsidRPr="00A347DF" w:rsidRDefault="00E03FF4" w:rsidP="00C6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172D5">
              <w:rPr>
                <w:rFonts w:ascii="Times New Roman" w:hAnsi="Times New Roman" w:cs="Times New Roman"/>
                <w:sz w:val="28"/>
                <w:szCs w:val="28"/>
              </w:rPr>
              <w:t xml:space="preserve"> ПТУД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4" w:rsidRPr="00A30BB7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поступа-ющих документов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867623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2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Default="00E03FF4" w:rsidP="00C6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2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867623">
              <w:rPr>
                <w:rFonts w:ascii="Times New Roman" w:hAnsi="Times New Roman" w:cs="Times New Roman"/>
                <w:sz w:val="28"/>
                <w:szCs w:val="28"/>
              </w:rPr>
              <w:t xml:space="preserve"> г  ПТУД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13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отправля-емых документов</w:t>
            </w: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0A1A01" w:rsidRDefault="00E03FF4" w:rsidP="000A1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41F42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3FF4" w:rsidRDefault="00E03FF4" w:rsidP="00C6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 xml:space="preserve"> г  ПТУД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41F42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 xml:space="preserve">Дело фонда (историческая справка  и дополнения к ней, </w:t>
            </w:r>
            <w:r w:rsidRPr="00F4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 приема и передачи дел, о выделении документов к уничтожению, об утратах и повреждениях документов, статотчет архива)</w:t>
            </w: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41F42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E03FF4" w:rsidRPr="003236DF" w:rsidRDefault="00E03FF4" w:rsidP="00C6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42">
              <w:rPr>
                <w:rFonts w:ascii="Times New Roman" w:hAnsi="Times New Roman" w:cs="Times New Roman"/>
                <w:sz w:val="24"/>
                <w:szCs w:val="24"/>
              </w:rPr>
              <w:t>в государс-твенные, муниципаль-</w:t>
            </w:r>
            <w:r w:rsidRPr="00F4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архивы передаются при ликвидации организации</w:t>
            </w:r>
          </w:p>
        </w:tc>
      </w:tr>
      <w:tr w:rsidR="00E03FF4" w:rsidRPr="00D62169" w:rsidTr="00B329ED">
        <w:trPr>
          <w:trHeight w:val="35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E03FF4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04-09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41F42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  <w:p w:rsidR="00E03FF4" w:rsidRPr="00F41F42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Pr="00F41F42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41F42" w:rsidRDefault="00E03FF4" w:rsidP="00E2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3FF4" w:rsidRPr="003236DF" w:rsidRDefault="00E03FF4" w:rsidP="00C6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 </w:t>
            </w:r>
            <w:r w:rsidRPr="00F41F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03FF4" w:rsidRPr="00F41F42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41F42">
              <w:rPr>
                <w:rFonts w:ascii="Times New Roman" w:hAnsi="Times New Roman" w:cs="Times New Roman"/>
                <w:sz w:val="24"/>
                <w:szCs w:val="24"/>
              </w:rPr>
              <w:t>утверж-денные – до минования надобности</w:t>
            </w:r>
          </w:p>
          <w:p w:rsidR="00E03FF4" w:rsidRDefault="00E03FF4" w:rsidP="00E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A4" w:rsidRDefault="00EE55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BF6B99" w:rsidRPr="00867623" w:rsidTr="006B6B15">
        <w:tc>
          <w:tcPr>
            <w:tcW w:w="4503" w:type="dxa"/>
          </w:tcPr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экспертной комиссии территориальной избирательной комиссии Исаклинского района Самарской области</w:t>
            </w:r>
          </w:p>
          <w:p w:rsidR="00BF6B99" w:rsidRDefault="00B13B63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экспертной комиссии № 1 от </w:t>
            </w:r>
            <w:r w:rsidR="00BF6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B99">
              <w:rPr>
                <w:rFonts w:ascii="Times New Roman" w:hAnsi="Times New Roman" w:cs="Times New Roman"/>
                <w:sz w:val="28"/>
                <w:szCs w:val="28"/>
              </w:rPr>
              <w:t>.01.2021 г.</w:t>
            </w: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Pr="00867623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62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Администрации муниципального района Исаклинский Самарской области</w:t>
            </w:r>
          </w:p>
          <w:p w:rsidR="00BF6B99" w:rsidRPr="00867623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_______________В.Н. Ильдиярова</w:t>
            </w:r>
          </w:p>
          <w:p w:rsidR="00BF6B99" w:rsidRPr="00867623" w:rsidRDefault="00BF6B99" w:rsidP="00B1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 г.</w:t>
            </w:r>
          </w:p>
        </w:tc>
        <w:tc>
          <w:tcPr>
            <w:tcW w:w="5068" w:type="dxa"/>
          </w:tcPr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6B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99" w:rsidRDefault="00BF6B99" w:rsidP="00BF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F6B99" w:rsidRPr="00867623" w:rsidRDefault="00BF6B99" w:rsidP="00B1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С.М. </w:t>
            </w:r>
            <w:r w:rsidR="00B13B63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</w:tc>
      </w:tr>
    </w:tbl>
    <w:p w:rsidR="00EE55A4" w:rsidRPr="008D5FF9" w:rsidRDefault="00EE55A4">
      <w:pPr>
        <w:rPr>
          <w:rFonts w:ascii="Times New Roman" w:hAnsi="Times New Roman" w:cs="Times New Roman"/>
          <w:sz w:val="28"/>
          <w:szCs w:val="28"/>
        </w:rPr>
      </w:pPr>
    </w:p>
    <w:sectPr w:rsidR="00EE55A4" w:rsidRPr="008D5FF9" w:rsidSect="00BA71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36" w:rsidRDefault="00732C36" w:rsidP="00BA712B">
      <w:pPr>
        <w:spacing w:after="0" w:line="240" w:lineRule="auto"/>
      </w:pPr>
      <w:r>
        <w:separator/>
      </w:r>
    </w:p>
  </w:endnote>
  <w:endnote w:type="continuationSeparator" w:id="0">
    <w:p w:rsidR="00732C36" w:rsidRDefault="00732C36" w:rsidP="00B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36" w:rsidRDefault="00732C36" w:rsidP="00BA712B">
      <w:pPr>
        <w:spacing w:after="0" w:line="240" w:lineRule="auto"/>
      </w:pPr>
      <w:r>
        <w:separator/>
      </w:r>
    </w:p>
  </w:footnote>
  <w:footnote w:type="continuationSeparator" w:id="0">
    <w:p w:rsidR="00732C36" w:rsidRDefault="00732C36" w:rsidP="00BA712B">
      <w:pPr>
        <w:spacing w:after="0" w:line="240" w:lineRule="auto"/>
      </w:pPr>
      <w:r>
        <w:continuationSeparator/>
      </w:r>
    </w:p>
  </w:footnote>
  <w:footnote w:id="1">
    <w:p w:rsidR="00E03FF4" w:rsidRPr="007D7CC6" w:rsidRDefault="00E03FF4" w:rsidP="007D7CC6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D7CC6">
        <w:rPr>
          <w:rStyle w:val="ac"/>
          <w:rFonts w:ascii="Times New Roman" w:hAnsi="Times New Roman" w:cs="Times New Roman"/>
        </w:rPr>
        <w:footnoteRef/>
      </w:r>
      <w:r w:rsidRPr="007D7CC6">
        <w:rPr>
          <w:rFonts w:ascii="Times New Roman" w:hAnsi="Times New Roman" w:cs="Times New Roman"/>
        </w:rPr>
        <w:t xml:space="preserve"> Полный перечень документов, образующихся в деятельности территориальной избирательной комиссии </w:t>
      </w:r>
      <w:r>
        <w:rPr>
          <w:rFonts w:ascii="Times New Roman" w:hAnsi="Times New Roman" w:cs="Times New Roman"/>
        </w:rPr>
        <w:t xml:space="preserve">Самарской области </w:t>
      </w:r>
      <w:r w:rsidRPr="007D7CC6">
        <w:rPr>
          <w:rFonts w:ascii="Times New Roman" w:hAnsi="Times New Roman" w:cs="Times New Roman"/>
        </w:rPr>
        <w:t xml:space="preserve">при проведении 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</w:rPr>
        <w:t>восьмого</w:t>
      </w:r>
      <w:r w:rsidRPr="007D7CC6">
        <w:rPr>
          <w:rFonts w:ascii="Times New Roman" w:hAnsi="Times New Roman" w:cs="Times New Roman"/>
        </w:rPr>
        <w:t xml:space="preserve"> созыва, и сроки их хранения  устанавливаются в Порядке хранения, передачи в архив и уничтожения избирательной документации, утверждаемом Центральной избирательной комиссией Российской Федерации</w:t>
      </w:r>
      <w:r>
        <w:rPr>
          <w:rFonts w:ascii="Times New Roman" w:hAnsi="Times New Roman" w:cs="Times New Roman"/>
        </w:rPr>
        <w:t>.</w:t>
      </w:r>
      <w:r w:rsidRPr="007D7CC6">
        <w:rPr>
          <w:rFonts w:ascii="Times New Roman" w:hAnsi="Times New Roman" w:cs="Times New Roman"/>
        </w:rPr>
        <w:t xml:space="preserve">  </w:t>
      </w:r>
    </w:p>
  </w:footnote>
  <w:footnote w:id="2">
    <w:p w:rsidR="00E03FF4" w:rsidRPr="007D7CC6" w:rsidRDefault="00E03FF4" w:rsidP="007D7CC6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7D7CC6">
        <w:rPr>
          <w:rFonts w:ascii="Times New Roman" w:hAnsi="Times New Roman" w:cs="Times New Roman"/>
        </w:rPr>
        <w:t xml:space="preserve">Полный перечень документов, образующихся в деятельности территориальной избирательной комиссии </w:t>
      </w:r>
      <w:r>
        <w:rPr>
          <w:rFonts w:ascii="Times New Roman" w:hAnsi="Times New Roman" w:cs="Times New Roman"/>
        </w:rPr>
        <w:t xml:space="preserve">Самарской области </w:t>
      </w:r>
      <w:r w:rsidRPr="007D7CC6">
        <w:rPr>
          <w:rFonts w:ascii="Times New Roman" w:hAnsi="Times New Roman" w:cs="Times New Roman"/>
        </w:rPr>
        <w:t xml:space="preserve">при проведении выборов депутатов </w:t>
      </w:r>
      <w:r>
        <w:rPr>
          <w:rFonts w:ascii="Times New Roman" w:hAnsi="Times New Roman" w:cs="Times New Roman"/>
        </w:rPr>
        <w:t>Самарской Губернской Думы</w:t>
      </w:r>
      <w:r w:rsidRPr="007D7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седьмого</w:t>
      </w:r>
      <w:r w:rsidRPr="007D7CC6">
        <w:rPr>
          <w:rFonts w:ascii="Times New Roman" w:hAnsi="Times New Roman" w:cs="Times New Roman"/>
        </w:rPr>
        <w:t xml:space="preserve"> созыва, и сроки их хранения  устанавливаются в Порядке хранения, передачи в архив и уничтожения избирательной документации, утверждаемом </w:t>
      </w:r>
      <w:r>
        <w:rPr>
          <w:rFonts w:ascii="Times New Roman" w:hAnsi="Times New Roman" w:cs="Times New Roman"/>
        </w:rPr>
        <w:t>И</w:t>
      </w:r>
      <w:r w:rsidRPr="007D7CC6">
        <w:rPr>
          <w:rFonts w:ascii="Times New Roman" w:hAnsi="Times New Roman" w:cs="Times New Roman"/>
        </w:rPr>
        <w:t xml:space="preserve">збирательной комиссией </w:t>
      </w:r>
      <w:r>
        <w:rPr>
          <w:rFonts w:ascii="Times New Roman" w:hAnsi="Times New Roman" w:cs="Times New Roman"/>
        </w:rPr>
        <w:t>Самарской области.</w:t>
      </w:r>
      <w:r w:rsidRPr="007D7CC6">
        <w:rPr>
          <w:rFonts w:ascii="Times New Roman" w:hAnsi="Times New Roman" w:cs="Times New Roman"/>
        </w:rPr>
        <w:t xml:space="preserve"> </w:t>
      </w:r>
    </w:p>
    <w:p w:rsidR="00E03FF4" w:rsidRDefault="00E03FF4">
      <w:pPr>
        <w:pStyle w:val="aa"/>
      </w:pPr>
    </w:p>
  </w:footnote>
  <w:footnote w:id="3">
    <w:p w:rsidR="00E03FF4" w:rsidRPr="00991C8B" w:rsidRDefault="00E03FF4" w:rsidP="00991C8B">
      <w:pPr>
        <w:pStyle w:val="1"/>
        <w:jc w:val="both"/>
        <w:rPr>
          <w:bCs/>
          <w:sz w:val="20"/>
          <w:szCs w:val="20"/>
        </w:rPr>
      </w:pPr>
      <w:r w:rsidRPr="00991C8B">
        <w:rPr>
          <w:rStyle w:val="ac"/>
          <w:sz w:val="20"/>
          <w:szCs w:val="20"/>
        </w:rPr>
        <w:footnoteRef/>
      </w:r>
      <w:r w:rsidRPr="00991C8B">
        <w:rPr>
          <w:sz w:val="20"/>
          <w:szCs w:val="20"/>
        </w:rPr>
        <w:t xml:space="preserve"> Полный перечень документов, образующихся в деятельности территориальной избирательной комиссии </w:t>
      </w:r>
      <w:r>
        <w:rPr>
          <w:sz w:val="20"/>
          <w:szCs w:val="20"/>
        </w:rPr>
        <w:t xml:space="preserve">Самарской области </w:t>
      </w:r>
      <w:r w:rsidRPr="00991C8B">
        <w:rPr>
          <w:sz w:val="20"/>
          <w:szCs w:val="20"/>
        </w:rPr>
        <w:t>при проведении</w:t>
      </w:r>
      <w:r>
        <w:rPr>
          <w:sz w:val="20"/>
          <w:szCs w:val="20"/>
        </w:rPr>
        <w:t xml:space="preserve"> дополнительных </w:t>
      </w:r>
      <w:r w:rsidRPr="00991C8B">
        <w:rPr>
          <w:sz w:val="20"/>
          <w:szCs w:val="20"/>
        </w:rPr>
        <w:t xml:space="preserve">выборов депутатов </w:t>
      </w:r>
      <w:r>
        <w:rPr>
          <w:sz w:val="20"/>
          <w:szCs w:val="20"/>
        </w:rPr>
        <w:t>представительных органов муниципальных образований Самарской области</w:t>
      </w:r>
      <w:r w:rsidRPr="00991C8B">
        <w:rPr>
          <w:sz w:val="20"/>
          <w:szCs w:val="20"/>
        </w:rPr>
        <w:t xml:space="preserve">, и сроки их хранения  установлены в </w:t>
      </w:r>
      <w:r w:rsidRPr="00991C8B">
        <w:rPr>
          <w:bCs/>
          <w:sz w:val="20"/>
          <w:szCs w:val="20"/>
        </w:rPr>
        <w:t>Порядке хранения и передачи в архивы документов, связанных с подготовкой и проведением выборов депутатов представительных органов муниципальных образований  Самарской области, и о Порядке уничтожения документов, связанных с подготовкой и проведением выборов депутатов представительных органов муниципальных образований Самарской области</w:t>
      </w:r>
      <w:r>
        <w:rPr>
          <w:sz w:val="20"/>
          <w:szCs w:val="20"/>
        </w:rPr>
        <w:t xml:space="preserve">, утвержденном постановлением </w:t>
      </w:r>
      <w:r w:rsidRPr="00991C8B">
        <w:rPr>
          <w:sz w:val="20"/>
          <w:szCs w:val="20"/>
        </w:rPr>
        <w:t>Избирательной комисси</w:t>
      </w:r>
      <w:r>
        <w:rPr>
          <w:sz w:val="20"/>
          <w:szCs w:val="20"/>
        </w:rPr>
        <w:t>и</w:t>
      </w:r>
      <w:r w:rsidRPr="00991C8B">
        <w:rPr>
          <w:sz w:val="20"/>
          <w:szCs w:val="20"/>
        </w:rPr>
        <w:t xml:space="preserve"> </w:t>
      </w:r>
      <w:r>
        <w:rPr>
          <w:sz w:val="20"/>
          <w:szCs w:val="20"/>
        </w:rPr>
        <w:t>Самарской области № 153/985-6 от 4.09.2020.</w:t>
      </w:r>
    </w:p>
    <w:p w:rsidR="00E03FF4" w:rsidRPr="00991C8B" w:rsidRDefault="00E03FF4" w:rsidP="00991C8B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8778"/>
      <w:docPartObj>
        <w:docPartGallery w:val="Page Numbers (Top of Page)"/>
        <w:docPartUnique/>
      </w:docPartObj>
    </w:sdtPr>
    <w:sdtEndPr/>
    <w:sdtContent>
      <w:p w:rsidR="00E03FF4" w:rsidRDefault="00586B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6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3FF4" w:rsidRDefault="00E03F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1"/>
    <w:rsid w:val="0002001D"/>
    <w:rsid w:val="00021513"/>
    <w:rsid w:val="000219A1"/>
    <w:rsid w:val="0002748B"/>
    <w:rsid w:val="00031385"/>
    <w:rsid w:val="0003272D"/>
    <w:rsid w:val="00056A7B"/>
    <w:rsid w:val="0006108D"/>
    <w:rsid w:val="00063353"/>
    <w:rsid w:val="0007355E"/>
    <w:rsid w:val="00073D02"/>
    <w:rsid w:val="000A06EE"/>
    <w:rsid w:val="000A1A01"/>
    <w:rsid w:val="000B43E8"/>
    <w:rsid w:val="000B5A05"/>
    <w:rsid w:val="000B636F"/>
    <w:rsid w:val="000B7EB2"/>
    <w:rsid w:val="000C2FBE"/>
    <w:rsid w:val="000F040D"/>
    <w:rsid w:val="00110888"/>
    <w:rsid w:val="00110FB3"/>
    <w:rsid w:val="00117D34"/>
    <w:rsid w:val="001233B5"/>
    <w:rsid w:val="001240A8"/>
    <w:rsid w:val="001306CD"/>
    <w:rsid w:val="00137C6F"/>
    <w:rsid w:val="00140CCD"/>
    <w:rsid w:val="00151B04"/>
    <w:rsid w:val="00157CA1"/>
    <w:rsid w:val="00167C85"/>
    <w:rsid w:val="00172864"/>
    <w:rsid w:val="00181C0D"/>
    <w:rsid w:val="001A22CD"/>
    <w:rsid w:val="001A53ED"/>
    <w:rsid w:val="001A6C4F"/>
    <w:rsid w:val="001A6CAA"/>
    <w:rsid w:val="001B0B90"/>
    <w:rsid w:val="001B1E0B"/>
    <w:rsid w:val="001B5F6B"/>
    <w:rsid w:val="001C0F45"/>
    <w:rsid w:val="001E6C2F"/>
    <w:rsid w:val="001F537B"/>
    <w:rsid w:val="001F57DF"/>
    <w:rsid w:val="00200348"/>
    <w:rsid w:val="002018BF"/>
    <w:rsid w:val="00205D74"/>
    <w:rsid w:val="00205FCA"/>
    <w:rsid w:val="002123BB"/>
    <w:rsid w:val="00215E85"/>
    <w:rsid w:val="002210F9"/>
    <w:rsid w:val="00222452"/>
    <w:rsid w:val="00222A8C"/>
    <w:rsid w:val="002237C3"/>
    <w:rsid w:val="00227C5C"/>
    <w:rsid w:val="002319EE"/>
    <w:rsid w:val="00235D9A"/>
    <w:rsid w:val="00237601"/>
    <w:rsid w:val="00240791"/>
    <w:rsid w:val="0025061F"/>
    <w:rsid w:val="00251E52"/>
    <w:rsid w:val="00257058"/>
    <w:rsid w:val="00260800"/>
    <w:rsid w:val="00260872"/>
    <w:rsid w:val="002614D1"/>
    <w:rsid w:val="002620DF"/>
    <w:rsid w:val="00270F3E"/>
    <w:rsid w:val="00282A40"/>
    <w:rsid w:val="00292DBE"/>
    <w:rsid w:val="00293E73"/>
    <w:rsid w:val="002B2841"/>
    <w:rsid w:val="002B3D12"/>
    <w:rsid w:val="002B6189"/>
    <w:rsid w:val="002B676A"/>
    <w:rsid w:val="002C27CC"/>
    <w:rsid w:val="002C2A19"/>
    <w:rsid w:val="002D6B09"/>
    <w:rsid w:val="002E40A4"/>
    <w:rsid w:val="002E6AAD"/>
    <w:rsid w:val="002F114B"/>
    <w:rsid w:val="00312B60"/>
    <w:rsid w:val="00313DF6"/>
    <w:rsid w:val="00321EC1"/>
    <w:rsid w:val="003236DF"/>
    <w:rsid w:val="003264B4"/>
    <w:rsid w:val="003313A6"/>
    <w:rsid w:val="00334DB1"/>
    <w:rsid w:val="00335707"/>
    <w:rsid w:val="00336AA7"/>
    <w:rsid w:val="00344B7B"/>
    <w:rsid w:val="0035344E"/>
    <w:rsid w:val="0036072B"/>
    <w:rsid w:val="003710FC"/>
    <w:rsid w:val="00373570"/>
    <w:rsid w:val="003830F7"/>
    <w:rsid w:val="00383181"/>
    <w:rsid w:val="003A0D76"/>
    <w:rsid w:val="003A12B0"/>
    <w:rsid w:val="003A1A42"/>
    <w:rsid w:val="003B277C"/>
    <w:rsid w:val="003B421B"/>
    <w:rsid w:val="003B51F3"/>
    <w:rsid w:val="003C3004"/>
    <w:rsid w:val="003D1FD3"/>
    <w:rsid w:val="003E3030"/>
    <w:rsid w:val="003E7B33"/>
    <w:rsid w:val="003F3D1C"/>
    <w:rsid w:val="00402CC6"/>
    <w:rsid w:val="0041141A"/>
    <w:rsid w:val="0044151D"/>
    <w:rsid w:val="00446F92"/>
    <w:rsid w:val="00457492"/>
    <w:rsid w:val="00461B98"/>
    <w:rsid w:val="00465C64"/>
    <w:rsid w:val="00465D65"/>
    <w:rsid w:val="00471237"/>
    <w:rsid w:val="00474BD3"/>
    <w:rsid w:val="00480B04"/>
    <w:rsid w:val="004825C8"/>
    <w:rsid w:val="00482C1C"/>
    <w:rsid w:val="00486804"/>
    <w:rsid w:val="00491045"/>
    <w:rsid w:val="004978FA"/>
    <w:rsid w:val="004B29C6"/>
    <w:rsid w:val="004B3496"/>
    <w:rsid w:val="004C31F2"/>
    <w:rsid w:val="004C58CD"/>
    <w:rsid w:val="004E59AE"/>
    <w:rsid w:val="004F092B"/>
    <w:rsid w:val="004F1566"/>
    <w:rsid w:val="00503618"/>
    <w:rsid w:val="00503920"/>
    <w:rsid w:val="005047E0"/>
    <w:rsid w:val="0052252E"/>
    <w:rsid w:val="005228CA"/>
    <w:rsid w:val="005341DC"/>
    <w:rsid w:val="00544E44"/>
    <w:rsid w:val="005457A0"/>
    <w:rsid w:val="00552D78"/>
    <w:rsid w:val="005610C7"/>
    <w:rsid w:val="00564BFA"/>
    <w:rsid w:val="00577B31"/>
    <w:rsid w:val="00586BDA"/>
    <w:rsid w:val="00586CF8"/>
    <w:rsid w:val="00587FE9"/>
    <w:rsid w:val="0059015F"/>
    <w:rsid w:val="00590B06"/>
    <w:rsid w:val="00593B0D"/>
    <w:rsid w:val="00597B91"/>
    <w:rsid w:val="005A21A1"/>
    <w:rsid w:val="005A5B06"/>
    <w:rsid w:val="005B2AFC"/>
    <w:rsid w:val="005B41E7"/>
    <w:rsid w:val="005C78E1"/>
    <w:rsid w:val="005D0B60"/>
    <w:rsid w:val="005D1FB1"/>
    <w:rsid w:val="005D450C"/>
    <w:rsid w:val="005E06A4"/>
    <w:rsid w:val="005E0E92"/>
    <w:rsid w:val="005F0CB8"/>
    <w:rsid w:val="005F1172"/>
    <w:rsid w:val="005F4343"/>
    <w:rsid w:val="005F6FD2"/>
    <w:rsid w:val="006011C0"/>
    <w:rsid w:val="00603B36"/>
    <w:rsid w:val="00617800"/>
    <w:rsid w:val="00634EF9"/>
    <w:rsid w:val="006444AB"/>
    <w:rsid w:val="00645C42"/>
    <w:rsid w:val="00650A34"/>
    <w:rsid w:val="00650FC3"/>
    <w:rsid w:val="00652B47"/>
    <w:rsid w:val="006545D7"/>
    <w:rsid w:val="0066383C"/>
    <w:rsid w:val="00665242"/>
    <w:rsid w:val="00670070"/>
    <w:rsid w:val="0068161F"/>
    <w:rsid w:val="006830EA"/>
    <w:rsid w:val="006852CE"/>
    <w:rsid w:val="00687C35"/>
    <w:rsid w:val="006931A0"/>
    <w:rsid w:val="00694832"/>
    <w:rsid w:val="006A26A7"/>
    <w:rsid w:val="006A2A2D"/>
    <w:rsid w:val="006C1311"/>
    <w:rsid w:val="006D0D65"/>
    <w:rsid w:val="006D4942"/>
    <w:rsid w:val="006E12D5"/>
    <w:rsid w:val="006F5B03"/>
    <w:rsid w:val="006F785D"/>
    <w:rsid w:val="00701268"/>
    <w:rsid w:val="00710DB8"/>
    <w:rsid w:val="00721A92"/>
    <w:rsid w:val="00721F35"/>
    <w:rsid w:val="00732C36"/>
    <w:rsid w:val="00732FF2"/>
    <w:rsid w:val="0073762C"/>
    <w:rsid w:val="007419DA"/>
    <w:rsid w:val="00747173"/>
    <w:rsid w:val="0076667A"/>
    <w:rsid w:val="0077194D"/>
    <w:rsid w:val="0077520F"/>
    <w:rsid w:val="00775823"/>
    <w:rsid w:val="007A2943"/>
    <w:rsid w:val="007B2229"/>
    <w:rsid w:val="007B5692"/>
    <w:rsid w:val="007C1D4B"/>
    <w:rsid w:val="007C54B8"/>
    <w:rsid w:val="007D7CC6"/>
    <w:rsid w:val="007E029C"/>
    <w:rsid w:val="007E4E4C"/>
    <w:rsid w:val="007F5EFD"/>
    <w:rsid w:val="008039D7"/>
    <w:rsid w:val="0082341A"/>
    <w:rsid w:val="00826583"/>
    <w:rsid w:val="00841B69"/>
    <w:rsid w:val="00843A60"/>
    <w:rsid w:val="00845E2F"/>
    <w:rsid w:val="00853FDA"/>
    <w:rsid w:val="00857595"/>
    <w:rsid w:val="0086547D"/>
    <w:rsid w:val="00873F01"/>
    <w:rsid w:val="00883BDE"/>
    <w:rsid w:val="00887465"/>
    <w:rsid w:val="008926F0"/>
    <w:rsid w:val="008A449C"/>
    <w:rsid w:val="008B6907"/>
    <w:rsid w:val="008B7A37"/>
    <w:rsid w:val="008C1460"/>
    <w:rsid w:val="008C1C5C"/>
    <w:rsid w:val="008C48AF"/>
    <w:rsid w:val="008D31D7"/>
    <w:rsid w:val="008D5FF9"/>
    <w:rsid w:val="008E4239"/>
    <w:rsid w:val="008E5393"/>
    <w:rsid w:val="008F3A69"/>
    <w:rsid w:val="00903CDE"/>
    <w:rsid w:val="009063C4"/>
    <w:rsid w:val="00910A53"/>
    <w:rsid w:val="00914300"/>
    <w:rsid w:val="009157CE"/>
    <w:rsid w:val="009168FB"/>
    <w:rsid w:val="0092457A"/>
    <w:rsid w:val="00932A74"/>
    <w:rsid w:val="00947C76"/>
    <w:rsid w:val="00953DA3"/>
    <w:rsid w:val="00962EFF"/>
    <w:rsid w:val="0096491D"/>
    <w:rsid w:val="00976458"/>
    <w:rsid w:val="00981C63"/>
    <w:rsid w:val="00982685"/>
    <w:rsid w:val="009861AA"/>
    <w:rsid w:val="00986804"/>
    <w:rsid w:val="00990B78"/>
    <w:rsid w:val="00991655"/>
    <w:rsid w:val="00991C8B"/>
    <w:rsid w:val="00993373"/>
    <w:rsid w:val="00993B2D"/>
    <w:rsid w:val="009A400D"/>
    <w:rsid w:val="009A6D9A"/>
    <w:rsid w:val="009C17F0"/>
    <w:rsid w:val="009C776F"/>
    <w:rsid w:val="009D0404"/>
    <w:rsid w:val="009D5BC2"/>
    <w:rsid w:val="009D7DF4"/>
    <w:rsid w:val="009E0BFD"/>
    <w:rsid w:val="009E3661"/>
    <w:rsid w:val="009E4B08"/>
    <w:rsid w:val="009E5112"/>
    <w:rsid w:val="00A04B96"/>
    <w:rsid w:val="00A0586E"/>
    <w:rsid w:val="00A2093F"/>
    <w:rsid w:val="00A22A36"/>
    <w:rsid w:val="00A243D0"/>
    <w:rsid w:val="00A25D8B"/>
    <w:rsid w:val="00A26132"/>
    <w:rsid w:val="00A26910"/>
    <w:rsid w:val="00A30BB7"/>
    <w:rsid w:val="00A3378B"/>
    <w:rsid w:val="00A347DF"/>
    <w:rsid w:val="00A43C39"/>
    <w:rsid w:val="00A67420"/>
    <w:rsid w:val="00A769E8"/>
    <w:rsid w:val="00A926B4"/>
    <w:rsid w:val="00AB7B96"/>
    <w:rsid w:val="00AC4779"/>
    <w:rsid w:val="00AC4969"/>
    <w:rsid w:val="00AD0480"/>
    <w:rsid w:val="00AD1131"/>
    <w:rsid w:val="00AD2DD8"/>
    <w:rsid w:val="00AD5E8E"/>
    <w:rsid w:val="00AD6D30"/>
    <w:rsid w:val="00AD7A6E"/>
    <w:rsid w:val="00B06894"/>
    <w:rsid w:val="00B13467"/>
    <w:rsid w:val="00B13B63"/>
    <w:rsid w:val="00B13F25"/>
    <w:rsid w:val="00B2386D"/>
    <w:rsid w:val="00B30918"/>
    <w:rsid w:val="00B3212B"/>
    <w:rsid w:val="00B329ED"/>
    <w:rsid w:val="00B37BFF"/>
    <w:rsid w:val="00B457D4"/>
    <w:rsid w:val="00B47634"/>
    <w:rsid w:val="00B5154A"/>
    <w:rsid w:val="00B527F9"/>
    <w:rsid w:val="00B55745"/>
    <w:rsid w:val="00B66609"/>
    <w:rsid w:val="00B66836"/>
    <w:rsid w:val="00B737F2"/>
    <w:rsid w:val="00B77C11"/>
    <w:rsid w:val="00B804F9"/>
    <w:rsid w:val="00B80FDF"/>
    <w:rsid w:val="00B9379E"/>
    <w:rsid w:val="00BA5503"/>
    <w:rsid w:val="00BA712B"/>
    <w:rsid w:val="00BC3574"/>
    <w:rsid w:val="00BC403D"/>
    <w:rsid w:val="00BD19A4"/>
    <w:rsid w:val="00BE5B59"/>
    <w:rsid w:val="00BF33A7"/>
    <w:rsid w:val="00BF3676"/>
    <w:rsid w:val="00BF5B94"/>
    <w:rsid w:val="00BF64EE"/>
    <w:rsid w:val="00BF6B99"/>
    <w:rsid w:val="00C10C5C"/>
    <w:rsid w:val="00C15E3A"/>
    <w:rsid w:val="00C24FED"/>
    <w:rsid w:val="00C41019"/>
    <w:rsid w:val="00C50D38"/>
    <w:rsid w:val="00C50FA8"/>
    <w:rsid w:val="00C52E85"/>
    <w:rsid w:val="00C536DE"/>
    <w:rsid w:val="00C60BD0"/>
    <w:rsid w:val="00C6164D"/>
    <w:rsid w:val="00C645B8"/>
    <w:rsid w:val="00C74975"/>
    <w:rsid w:val="00C767D4"/>
    <w:rsid w:val="00C80227"/>
    <w:rsid w:val="00C83A26"/>
    <w:rsid w:val="00C93A4A"/>
    <w:rsid w:val="00CA2DAB"/>
    <w:rsid w:val="00CB2BD0"/>
    <w:rsid w:val="00CC4A7C"/>
    <w:rsid w:val="00CD6644"/>
    <w:rsid w:val="00CE5AC6"/>
    <w:rsid w:val="00D02517"/>
    <w:rsid w:val="00D13144"/>
    <w:rsid w:val="00D26692"/>
    <w:rsid w:val="00D3055F"/>
    <w:rsid w:val="00D307ED"/>
    <w:rsid w:val="00D311FD"/>
    <w:rsid w:val="00D406D8"/>
    <w:rsid w:val="00D41359"/>
    <w:rsid w:val="00D517A4"/>
    <w:rsid w:val="00D57DB3"/>
    <w:rsid w:val="00D62169"/>
    <w:rsid w:val="00D67695"/>
    <w:rsid w:val="00D756EB"/>
    <w:rsid w:val="00D8108C"/>
    <w:rsid w:val="00D83B61"/>
    <w:rsid w:val="00D944BA"/>
    <w:rsid w:val="00D9497B"/>
    <w:rsid w:val="00DA1EA6"/>
    <w:rsid w:val="00DA23BD"/>
    <w:rsid w:val="00DB76D2"/>
    <w:rsid w:val="00DC1B3D"/>
    <w:rsid w:val="00DC297D"/>
    <w:rsid w:val="00DC553C"/>
    <w:rsid w:val="00DE2737"/>
    <w:rsid w:val="00DE3356"/>
    <w:rsid w:val="00DF20A2"/>
    <w:rsid w:val="00E03FF4"/>
    <w:rsid w:val="00E04058"/>
    <w:rsid w:val="00E04865"/>
    <w:rsid w:val="00E07AFC"/>
    <w:rsid w:val="00E15A7F"/>
    <w:rsid w:val="00E2543A"/>
    <w:rsid w:val="00E27D21"/>
    <w:rsid w:val="00E37CA7"/>
    <w:rsid w:val="00E46A02"/>
    <w:rsid w:val="00E52296"/>
    <w:rsid w:val="00E532DD"/>
    <w:rsid w:val="00E639BC"/>
    <w:rsid w:val="00E659CD"/>
    <w:rsid w:val="00E66341"/>
    <w:rsid w:val="00E67026"/>
    <w:rsid w:val="00E702A0"/>
    <w:rsid w:val="00E76BA0"/>
    <w:rsid w:val="00E811EB"/>
    <w:rsid w:val="00E85095"/>
    <w:rsid w:val="00E87A10"/>
    <w:rsid w:val="00E91931"/>
    <w:rsid w:val="00E9680F"/>
    <w:rsid w:val="00EB052F"/>
    <w:rsid w:val="00EB53D9"/>
    <w:rsid w:val="00EC3F79"/>
    <w:rsid w:val="00EC5A0E"/>
    <w:rsid w:val="00ED3BE3"/>
    <w:rsid w:val="00ED6ADD"/>
    <w:rsid w:val="00EE55A4"/>
    <w:rsid w:val="00EF7891"/>
    <w:rsid w:val="00F06B00"/>
    <w:rsid w:val="00F17A80"/>
    <w:rsid w:val="00F23F98"/>
    <w:rsid w:val="00F24711"/>
    <w:rsid w:val="00F25E00"/>
    <w:rsid w:val="00F449D5"/>
    <w:rsid w:val="00F45710"/>
    <w:rsid w:val="00F55CD7"/>
    <w:rsid w:val="00F579A9"/>
    <w:rsid w:val="00F62F6C"/>
    <w:rsid w:val="00F640B2"/>
    <w:rsid w:val="00F8047B"/>
    <w:rsid w:val="00F8657D"/>
    <w:rsid w:val="00F937C2"/>
    <w:rsid w:val="00F93C21"/>
    <w:rsid w:val="00F94D44"/>
    <w:rsid w:val="00F96FE6"/>
    <w:rsid w:val="00FA3377"/>
    <w:rsid w:val="00FA50B0"/>
    <w:rsid w:val="00FC133B"/>
    <w:rsid w:val="00FC33DC"/>
    <w:rsid w:val="00FC4168"/>
    <w:rsid w:val="00FD3C14"/>
    <w:rsid w:val="00FF2E0D"/>
    <w:rsid w:val="00FF3363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4"/>
  </w:style>
  <w:style w:type="paragraph" w:styleId="1">
    <w:name w:val="heading 1"/>
    <w:basedOn w:val="a"/>
    <w:next w:val="a"/>
    <w:link w:val="10"/>
    <w:uiPriority w:val="9"/>
    <w:qFormat/>
    <w:rsid w:val="00991C8B"/>
    <w:pPr>
      <w:keepNext/>
      <w:tabs>
        <w:tab w:val="left" w:pos="3780"/>
        <w:tab w:val="center" w:pos="467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12B"/>
  </w:style>
  <w:style w:type="paragraph" w:styleId="a6">
    <w:name w:val="footer"/>
    <w:basedOn w:val="a"/>
    <w:link w:val="a7"/>
    <w:uiPriority w:val="99"/>
    <w:unhideWhenUsed/>
    <w:rsid w:val="00BA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12B"/>
  </w:style>
  <w:style w:type="paragraph" w:styleId="a8">
    <w:name w:val="Balloon Text"/>
    <w:basedOn w:val="a"/>
    <w:link w:val="a9"/>
    <w:uiPriority w:val="99"/>
    <w:semiHidden/>
    <w:unhideWhenUsed/>
    <w:rsid w:val="00E0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865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603B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D7C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7C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7CC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1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991C8B"/>
    <w:pPr>
      <w:tabs>
        <w:tab w:val="left" w:pos="3780"/>
        <w:tab w:val="center" w:pos="4677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1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4"/>
  </w:style>
  <w:style w:type="paragraph" w:styleId="1">
    <w:name w:val="heading 1"/>
    <w:basedOn w:val="a"/>
    <w:next w:val="a"/>
    <w:link w:val="10"/>
    <w:uiPriority w:val="9"/>
    <w:qFormat/>
    <w:rsid w:val="00991C8B"/>
    <w:pPr>
      <w:keepNext/>
      <w:tabs>
        <w:tab w:val="left" w:pos="3780"/>
        <w:tab w:val="center" w:pos="467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12B"/>
  </w:style>
  <w:style w:type="paragraph" w:styleId="a6">
    <w:name w:val="footer"/>
    <w:basedOn w:val="a"/>
    <w:link w:val="a7"/>
    <w:uiPriority w:val="99"/>
    <w:unhideWhenUsed/>
    <w:rsid w:val="00BA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12B"/>
  </w:style>
  <w:style w:type="paragraph" w:styleId="a8">
    <w:name w:val="Balloon Text"/>
    <w:basedOn w:val="a"/>
    <w:link w:val="a9"/>
    <w:uiPriority w:val="99"/>
    <w:semiHidden/>
    <w:unhideWhenUsed/>
    <w:rsid w:val="00E0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865"/>
    <w:rPr>
      <w:rFonts w:ascii="Segoe UI" w:hAnsi="Segoe UI" w:cs="Segoe UI"/>
      <w:sz w:val="18"/>
      <w:szCs w:val="18"/>
    </w:rPr>
  </w:style>
  <w:style w:type="paragraph" w:customStyle="1" w:styleId="14-15">
    <w:name w:val="текст14-15"/>
    <w:basedOn w:val="a"/>
    <w:rsid w:val="00603B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D7C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7C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7CC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1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991C8B"/>
    <w:pPr>
      <w:tabs>
        <w:tab w:val="left" w:pos="3780"/>
        <w:tab w:val="center" w:pos="4677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1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8660-487C-460E-B6FB-AA763F51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Людмила Михайловна</dc:creator>
  <cp:lastModifiedBy>user</cp:lastModifiedBy>
  <cp:revision>3</cp:revision>
  <cp:lastPrinted>2021-01-28T06:46:00Z</cp:lastPrinted>
  <dcterms:created xsi:type="dcterms:W3CDTF">2021-01-28T06:09:00Z</dcterms:created>
  <dcterms:modified xsi:type="dcterms:W3CDTF">2021-01-28T06:46:00Z</dcterms:modified>
</cp:coreProperties>
</file>