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B5" w:rsidRPr="00CD0EFD" w:rsidRDefault="003E5BD6" w:rsidP="003E5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0EFD">
        <w:rPr>
          <w:rFonts w:ascii="Times New Roman" w:hAnsi="Times New Roman" w:cs="Times New Roman"/>
          <w:b/>
          <w:sz w:val="28"/>
          <w:szCs w:val="28"/>
        </w:rPr>
        <w:t>Пояснител</w:t>
      </w:r>
      <w:r w:rsidR="008B525E" w:rsidRPr="00CD0EFD">
        <w:rPr>
          <w:rFonts w:ascii="Times New Roman" w:hAnsi="Times New Roman" w:cs="Times New Roman"/>
          <w:b/>
          <w:sz w:val="28"/>
          <w:szCs w:val="28"/>
        </w:rPr>
        <w:t xml:space="preserve">ьная записка за </w:t>
      </w:r>
      <w:r w:rsidR="00A840A3" w:rsidRPr="00CD0EFD">
        <w:rPr>
          <w:rFonts w:ascii="Times New Roman" w:hAnsi="Times New Roman" w:cs="Times New Roman"/>
          <w:b/>
          <w:sz w:val="28"/>
          <w:szCs w:val="28"/>
        </w:rPr>
        <w:t>1</w:t>
      </w:r>
      <w:r w:rsidR="009A5570" w:rsidRPr="00CD0EFD">
        <w:rPr>
          <w:rFonts w:ascii="Times New Roman" w:hAnsi="Times New Roman" w:cs="Times New Roman"/>
          <w:b/>
          <w:sz w:val="28"/>
          <w:szCs w:val="28"/>
        </w:rPr>
        <w:t xml:space="preserve"> полугодие 2021</w:t>
      </w:r>
      <w:r w:rsidRPr="00CD0E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A4CB5" w:rsidRPr="00CD0EFD" w:rsidRDefault="005A4CB5" w:rsidP="004433B7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EFD">
        <w:rPr>
          <w:rFonts w:ascii="Times New Roman" w:hAnsi="Times New Roman" w:cs="Times New Roman"/>
          <w:sz w:val="28"/>
          <w:szCs w:val="28"/>
        </w:rPr>
        <w:t>При проведении государственного экологического контроля администрация муниципального района Исаклинский руководствуется Конституцией Российской Федерации, Федеральным законом «Об охране окружающей среды», Законом РФ «Об общих принципах организации местного самоуправления в Российской Федерации» от 06.10.2003 № 131-ФЗ, Федеральным Законом «О внесении изменений в отдельные законодательные акты Российской Федерации в связи с совершенствованием разграничения полном</w:t>
      </w:r>
      <w:r w:rsidR="004A277D" w:rsidRPr="00CD0EFD">
        <w:rPr>
          <w:rFonts w:ascii="Times New Roman" w:hAnsi="Times New Roman" w:cs="Times New Roman"/>
          <w:sz w:val="28"/>
          <w:szCs w:val="28"/>
        </w:rPr>
        <w:t>очий» №199-ФЗ от 31.12.2005г., ф</w:t>
      </w:r>
      <w:r w:rsidRPr="00CD0EFD">
        <w:rPr>
          <w:rFonts w:ascii="Times New Roman" w:hAnsi="Times New Roman" w:cs="Times New Roman"/>
          <w:sz w:val="28"/>
          <w:szCs w:val="28"/>
        </w:rPr>
        <w:t>едеральным законом от 26.12.2008г. № 294-ФЗ</w:t>
      </w:r>
      <w:proofErr w:type="gramEnd"/>
      <w:r w:rsidRPr="00CD0EF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D0EF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Самарской области «О муниципальной службе в Самарской области» 96-ГД от 09.10.2007г.</w:t>
      </w:r>
      <w:r w:rsidR="004A277D" w:rsidRPr="00CD0EFD">
        <w:rPr>
          <w:rFonts w:ascii="Times New Roman" w:hAnsi="Times New Roman" w:cs="Times New Roman"/>
          <w:sz w:val="28"/>
          <w:szCs w:val="28"/>
        </w:rPr>
        <w:t>, З</w:t>
      </w:r>
      <w:r w:rsidRPr="00CD0EFD">
        <w:rPr>
          <w:rFonts w:ascii="Times New Roman" w:hAnsi="Times New Roman" w:cs="Times New Roman"/>
          <w:sz w:val="28"/>
          <w:szCs w:val="28"/>
        </w:rPr>
        <w:t>аконом Самарской области «О наделении органов местного самоуправления отдельными государственными полномочиями в сфере охраны окружающей среды» №36-ГД от 06.04.2010г., действующим федеральным и региональным при</w:t>
      </w:r>
      <w:r w:rsidR="004A277D" w:rsidRPr="00CD0EFD">
        <w:rPr>
          <w:rFonts w:ascii="Times New Roman" w:hAnsi="Times New Roman" w:cs="Times New Roman"/>
          <w:sz w:val="28"/>
          <w:szCs w:val="28"/>
        </w:rPr>
        <w:t xml:space="preserve">родоохранным законодательством, </w:t>
      </w:r>
      <w:r w:rsidRPr="00CD0EFD">
        <w:rPr>
          <w:rFonts w:ascii="Times New Roman" w:hAnsi="Times New Roman" w:cs="Times New Roman"/>
          <w:sz w:val="28"/>
          <w:szCs w:val="28"/>
        </w:rPr>
        <w:t>Уставом муниципального района Исаклинский, иными</w:t>
      </w:r>
      <w:proofErr w:type="gramEnd"/>
      <w:r w:rsidRPr="00CD0EFD">
        <w:rPr>
          <w:rFonts w:ascii="Times New Roman" w:hAnsi="Times New Roman" w:cs="Times New Roman"/>
          <w:sz w:val="28"/>
          <w:szCs w:val="28"/>
        </w:rPr>
        <w:t xml:space="preserve"> правовыми актами, регулирующими отношения в области охраны окружа</w:t>
      </w:r>
      <w:r w:rsidR="004A277D" w:rsidRPr="00CD0EFD">
        <w:rPr>
          <w:rFonts w:ascii="Times New Roman" w:hAnsi="Times New Roman" w:cs="Times New Roman"/>
          <w:sz w:val="28"/>
          <w:szCs w:val="28"/>
        </w:rPr>
        <w:t>ющей среды и природопользования; Земельным  кодексом Российской Федерации от 25.10.2001 № 136-ФЗ, Законом  Самарской области от 23.12.2014 № 137-ГД «О порядке осуществления муниципального земельного контроля на территории Самарской области», иными правовыми актами, регулирующими отношения в части осуществления муниципального земельного контроля.</w:t>
      </w:r>
    </w:p>
    <w:p w:rsidR="00162F54" w:rsidRPr="00CD0EFD" w:rsidRDefault="005A4CB5" w:rsidP="004433B7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EFD">
        <w:rPr>
          <w:rFonts w:ascii="Times New Roman" w:hAnsi="Times New Roman" w:cs="Times New Roman"/>
          <w:sz w:val="28"/>
          <w:szCs w:val="28"/>
        </w:rPr>
        <w:t>Реализация полномочий по г</w:t>
      </w:r>
      <w:r w:rsidR="005C03E4" w:rsidRPr="00CD0EFD">
        <w:rPr>
          <w:rFonts w:ascii="Times New Roman" w:hAnsi="Times New Roman" w:cs="Times New Roman"/>
          <w:sz w:val="28"/>
          <w:szCs w:val="28"/>
        </w:rPr>
        <w:t>осударственному экологическому</w:t>
      </w:r>
      <w:r w:rsidR="00DB13DC" w:rsidRPr="00CD0EFD">
        <w:rPr>
          <w:rFonts w:ascii="Times New Roman" w:hAnsi="Times New Roman" w:cs="Times New Roman"/>
          <w:sz w:val="28"/>
          <w:szCs w:val="28"/>
        </w:rPr>
        <w:t>, муниципальному земельному</w:t>
      </w:r>
      <w:r w:rsidR="005C03E4" w:rsidRPr="00CD0EFD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Pr="00CD0EF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разработанными и утвержденными</w:t>
      </w:r>
      <w:r w:rsidR="005C03E4" w:rsidRPr="00CD0EFD">
        <w:rPr>
          <w:rFonts w:ascii="Times New Roman" w:hAnsi="Times New Roman" w:cs="Times New Roman"/>
          <w:sz w:val="28"/>
          <w:szCs w:val="28"/>
        </w:rPr>
        <w:t xml:space="preserve"> планами проведения мероприятий.</w:t>
      </w:r>
      <w:r w:rsidRPr="00CD0EFD">
        <w:rPr>
          <w:rFonts w:ascii="Times New Roman" w:hAnsi="Times New Roman" w:cs="Times New Roman"/>
          <w:sz w:val="28"/>
          <w:szCs w:val="28"/>
        </w:rPr>
        <w:t xml:space="preserve"> </w:t>
      </w:r>
      <w:r w:rsidR="005C03E4" w:rsidRPr="00CD0EFD">
        <w:rPr>
          <w:rFonts w:ascii="Times New Roman" w:hAnsi="Times New Roman" w:cs="Times New Roman"/>
          <w:sz w:val="28"/>
          <w:szCs w:val="28"/>
        </w:rPr>
        <w:t>Ф</w:t>
      </w:r>
      <w:r w:rsidRPr="00CD0EFD">
        <w:rPr>
          <w:rFonts w:ascii="Times New Roman" w:hAnsi="Times New Roman" w:cs="Times New Roman"/>
          <w:sz w:val="28"/>
          <w:szCs w:val="28"/>
        </w:rPr>
        <w:t>ункции по осуществлению</w:t>
      </w:r>
      <w:r w:rsidR="005C03E4" w:rsidRPr="00CD0EFD">
        <w:t xml:space="preserve"> </w:t>
      </w:r>
      <w:r w:rsidR="005C03E4" w:rsidRPr="00CD0EFD">
        <w:rPr>
          <w:rFonts w:ascii="Times New Roman" w:hAnsi="Times New Roman" w:cs="Times New Roman"/>
          <w:sz w:val="28"/>
          <w:szCs w:val="28"/>
        </w:rPr>
        <w:t>государственного экологического</w:t>
      </w:r>
      <w:r w:rsidRPr="00CD0EFD">
        <w:rPr>
          <w:rFonts w:ascii="Times New Roman" w:hAnsi="Times New Roman" w:cs="Times New Roman"/>
          <w:sz w:val="28"/>
          <w:szCs w:val="28"/>
        </w:rPr>
        <w:t xml:space="preserve"> контроля возложены на главного специалиста по охране окружающей среды Администрации му</w:t>
      </w:r>
      <w:r w:rsidR="003100EC" w:rsidRPr="00CD0EFD">
        <w:rPr>
          <w:rFonts w:ascii="Times New Roman" w:hAnsi="Times New Roman" w:cs="Times New Roman"/>
          <w:sz w:val="28"/>
          <w:szCs w:val="28"/>
        </w:rPr>
        <w:t xml:space="preserve">ниципального района Исаклинский, функции по осуществлению муниципального земельного контроля – на </w:t>
      </w:r>
      <w:r w:rsidR="005C03E4" w:rsidRPr="00CD0EFD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муниципального района Исаклинский.</w:t>
      </w:r>
    </w:p>
    <w:p w:rsidR="00A840A3" w:rsidRPr="00CD0EFD" w:rsidRDefault="003B2340" w:rsidP="004433B7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EFD">
        <w:rPr>
          <w:rFonts w:ascii="Times New Roman" w:hAnsi="Times New Roman" w:cs="Times New Roman"/>
          <w:sz w:val="28"/>
          <w:szCs w:val="28"/>
        </w:rPr>
        <w:t>За 1 полугодие 2021</w:t>
      </w:r>
      <w:r w:rsidR="0073182D" w:rsidRPr="00CD0EFD">
        <w:rPr>
          <w:rFonts w:ascii="Times New Roman" w:hAnsi="Times New Roman" w:cs="Times New Roman"/>
          <w:sz w:val="28"/>
          <w:szCs w:val="28"/>
        </w:rPr>
        <w:t xml:space="preserve"> года в рамках осуществления государственного экологического контроля</w:t>
      </w:r>
      <w:r w:rsidR="00A840A3" w:rsidRPr="00CD0EFD">
        <w:rPr>
          <w:rFonts w:ascii="Times New Roman" w:hAnsi="Times New Roman" w:cs="Times New Roman"/>
          <w:sz w:val="28"/>
          <w:szCs w:val="28"/>
        </w:rPr>
        <w:t xml:space="preserve"> проведена одна плановая проверка юридического лица</w:t>
      </w:r>
      <w:r w:rsidRPr="00CD0EFD">
        <w:rPr>
          <w:rFonts w:ascii="Times New Roman" w:hAnsi="Times New Roman" w:cs="Times New Roman"/>
          <w:sz w:val="28"/>
          <w:szCs w:val="28"/>
        </w:rPr>
        <w:t>, по итогам которой</w:t>
      </w:r>
      <w:r w:rsidR="00A840A3" w:rsidRPr="00CD0EFD">
        <w:rPr>
          <w:rFonts w:ascii="Times New Roman" w:hAnsi="Times New Roman" w:cs="Times New Roman"/>
          <w:sz w:val="28"/>
          <w:szCs w:val="28"/>
        </w:rPr>
        <w:t xml:space="preserve"> выявлены нарушения </w:t>
      </w:r>
      <w:r w:rsidRPr="00CD0EFD">
        <w:rPr>
          <w:rFonts w:ascii="Times New Roman" w:hAnsi="Times New Roman" w:cs="Times New Roman"/>
          <w:sz w:val="28"/>
          <w:szCs w:val="28"/>
        </w:rPr>
        <w:t>обязательных требований законодательства</w:t>
      </w:r>
      <w:proofErr w:type="gramStart"/>
      <w:r w:rsidR="00DF69AA" w:rsidRPr="00CD0E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69AA" w:rsidRPr="00CD0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9AA" w:rsidRPr="00CD0EFD">
        <w:rPr>
          <w:rFonts w:ascii="Times New Roman" w:hAnsi="Times New Roman" w:cs="Times New Roman"/>
          <w:sz w:val="28"/>
          <w:szCs w:val="28"/>
        </w:rPr>
        <w:t>По факту выявленных нарушений возбуждено два</w:t>
      </w:r>
      <w:r w:rsidR="00DF69AA" w:rsidRPr="00CD0EFD">
        <w:rPr>
          <w:rFonts w:ascii="Times New Roman" w:hAnsi="Times New Roman" w:cs="Times New Roman"/>
          <w:sz w:val="28"/>
          <w:szCs w:val="28"/>
        </w:rPr>
        <w:t xml:space="preserve"> дела об административных правонарушениях</w:t>
      </w:r>
      <w:r w:rsidR="006E7477" w:rsidRPr="00CD0EFD">
        <w:rPr>
          <w:rFonts w:ascii="Times New Roman" w:hAnsi="Times New Roman" w:cs="Times New Roman"/>
          <w:sz w:val="28"/>
          <w:szCs w:val="28"/>
        </w:rPr>
        <w:t xml:space="preserve">, </w:t>
      </w:r>
      <w:r w:rsidR="00B95DAA" w:rsidRPr="00CD0EFD">
        <w:rPr>
          <w:rFonts w:ascii="Times New Roman" w:hAnsi="Times New Roman" w:cs="Times New Roman"/>
          <w:sz w:val="28"/>
          <w:szCs w:val="28"/>
        </w:rPr>
        <w:t xml:space="preserve">на должностное лицо </w:t>
      </w:r>
      <w:r w:rsidR="006E7477" w:rsidRPr="00CD0EFD">
        <w:rPr>
          <w:rFonts w:ascii="Times New Roman" w:hAnsi="Times New Roman" w:cs="Times New Roman"/>
          <w:sz w:val="28"/>
          <w:szCs w:val="28"/>
        </w:rPr>
        <w:t xml:space="preserve">составлено два протокола, в </w:t>
      </w:r>
      <w:proofErr w:type="spellStart"/>
      <w:r w:rsidR="006E7477" w:rsidRPr="00CD0EF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E7477" w:rsidRPr="00CD0EFD">
        <w:rPr>
          <w:rFonts w:ascii="Times New Roman" w:hAnsi="Times New Roman" w:cs="Times New Roman"/>
          <w:sz w:val="28"/>
          <w:szCs w:val="28"/>
        </w:rPr>
        <w:t xml:space="preserve">. 1 – по ст. 8.1 КоАП РФ (несоблюдение экологических </w:t>
      </w:r>
      <w:r w:rsidR="006E7477" w:rsidRPr="00CD0EFD">
        <w:rPr>
          <w:rFonts w:ascii="Times New Roman" w:hAnsi="Times New Roman" w:cs="Times New Roman"/>
          <w:sz w:val="28"/>
          <w:szCs w:val="28"/>
        </w:rPr>
        <w:lastRenderedPageBreak/>
        <w:t>требований при осуществлении градостроительной деятельности и эксплуатации предприятий, сооружений и иных объектов, 1</w:t>
      </w:r>
      <w:r w:rsidR="00B95DAA" w:rsidRPr="00CD0EFD">
        <w:rPr>
          <w:rFonts w:ascii="Times New Roman" w:hAnsi="Times New Roman" w:cs="Times New Roman"/>
          <w:sz w:val="28"/>
          <w:szCs w:val="28"/>
        </w:rPr>
        <w:t xml:space="preserve"> –</w:t>
      </w:r>
      <w:r w:rsidR="006E7477" w:rsidRPr="00CD0EFD">
        <w:rPr>
          <w:rFonts w:ascii="Times New Roman" w:hAnsi="Times New Roman" w:cs="Times New Roman"/>
          <w:sz w:val="28"/>
          <w:szCs w:val="28"/>
        </w:rPr>
        <w:t xml:space="preserve"> по ст. 8.5 КоАП РФ</w:t>
      </w:r>
      <w:r w:rsidR="00B95DAA" w:rsidRPr="00CD0EFD">
        <w:rPr>
          <w:rFonts w:ascii="Times New Roman" w:hAnsi="Times New Roman" w:cs="Times New Roman"/>
          <w:sz w:val="28"/>
          <w:szCs w:val="28"/>
        </w:rPr>
        <w:t xml:space="preserve"> (сокрытие или искажение экологической информации).</w:t>
      </w:r>
      <w:proofErr w:type="gramEnd"/>
      <w:r w:rsidR="00DF69AA" w:rsidRPr="00CD0EFD">
        <w:rPr>
          <w:rFonts w:ascii="Times New Roman" w:hAnsi="Times New Roman" w:cs="Times New Roman"/>
          <w:sz w:val="28"/>
          <w:szCs w:val="28"/>
        </w:rPr>
        <w:t xml:space="preserve"> </w:t>
      </w:r>
      <w:r w:rsidR="00B95DAA" w:rsidRPr="00CD0EFD">
        <w:rPr>
          <w:rFonts w:ascii="Times New Roman" w:hAnsi="Times New Roman" w:cs="Times New Roman"/>
          <w:sz w:val="28"/>
          <w:szCs w:val="28"/>
        </w:rPr>
        <w:t>Материалы рассмотрены, наложено два административных наказания в виде предупреждений.</w:t>
      </w:r>
    </w:p>
    <w:p w:rsidR="00A840A3" w:rsidRPr="00CD0EFD" w:rsidRDefault="0073182D" w:rsidP="004433B7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EFD">
        <w:rPr>
          <w:rFonts w:ascii="Times New Roman" w:hAnsi="Times New Roman" w:cs="Times New Roman"/>
          <w:sz w:val="28"/>
          <w:szCs w:val="28"/>
        </w:rPr>
        <w:t xml:space="preserve"> </w:t>
      </w:r>
      <w:r w:rsidR="00B95DAA" w:rsidRPr="00CD0EFD">
        <w:rPr>
          <w:rFonts w:ascii="Times New Roman" w:hAnsi="Times New Roman" w:cs="Times New Roman"/>
          <w:sz w:val="28"/>
          <w:szCs w:val="28"/>
        </w:rPr>
        <w:t xml:space="preserve">За 1 полугодие 2021 года </w:t>
      </w:r>
      <w:r w:rsidRPr="00CD0EFD">
        <w:rPr>
          <w:rFonts w:ascii="Times New Roman" w:hAnsi="Times New Roman" w:cs="Times New Roman"/>
          <w:sz w:val="28"/>
          <w:szCs w:val="28"/>
        </w:rPr>
        <w:t xml:space="preserve">проведено 6 контрольно-надзорных мероприятий, в форме внеплановых рейдовых обследований территорий на предмет соблюдения требований в области природоохранного законодательства. Возбуждено </w:t>
      </w:r>
      <w:r w:rsidR="00B95DAA" w:rsidRPr="00CD0EFD">
        <w:rPr>
          <w:rFonts w:ascii="Times New Roman" w:hAnsi="Times New Roman" w:cs="Times New Roman"/>
          <w:sz w:val="28"/>
          <w:szCs w:val="28"/>
        </w:rPr>
        <w:t>два дела об административных</w:t>
      </w:r>
      <w:r w:rsidRPr="00CD0EFD">
        <w:rPr>
          <w:rFonts w:ascii="Times New Roman" w:hAnsi="Times New Roman" w:cs="Times New Roman"/>
          <w:sz w:val="28"/>
          <w:szCs w:val="28"/>
        </w:rPr>
        <w:t xml:space="preserve"> правонар</w:t>
      </w:r>
      <w:r w:rsidR="00B95DAA" w:rsidRPr="00CD0EFD">
        <w:rPr>
          <w:rFonts w:ascii="Times New Roman" w:hAnsi="Times New Roman" w:cs="Times New Roman"/>
          <w:sz w:val="28"/>
          <w:szCs w:val="28"/>
        </w:rPr>
        <w:t>ушениях, за нарушение действующего законодательства в области обращения с отходами производства и потребления на физических лиц</w:t>
      </w:r>
      <w:r w:rsidRPr="00CD0EFD">
        <w:rPr>
          <w:rFonts w:ascii="Times New Roman" w:hAnsi="Times New Roman" w:cs="Times New Roman"/>
          <w:sz w:val="28"/>
          <w:szCs w:val="28"/>
        </w:rPr>
        <w:t xml:space="preserve"> </w:t>
      </w:r>
      <w:r w:rsidR="00B95DAA" w:rsidRPr="00CD0EFD">
        <w:rPr>
          <w:rFonts w:ascii="Times New Roman" w:hAnsi="Times New Roman" w:cs="Times New Roman"/>
          <w:sz w:val="28"/>
          <w:szCs w:val="28"/>
        </w:rPr>
        <w:t>составлено два протокола по ч. 1. ст. 8.2.3 КоАП РФ.</w:t>
      </w:r>
      <w:r w:rsidR="00B95DAA" w:rsidRPr="00CD0EFD">
        <w:t xml:space="preserve"> </w:t>
      </w:r>
      <w:r w:rsidR="00B95DAA" w:rsidRPr="00CD0EFD">
        <w:rPr>
          <w:rFonts w:ascii="Times New Roman" w:hAnsi="Times New Roman" w:cs="Times New Roman"/>
          <w:sz w:val="28"/>
          <w:szCs w:val="28"/>
        </w:rPr>
        <w:t>Материалы рассмотрены, наложено два административных наказания в виде административного штрафа. Сумма наложенных административных штрафов</w:t>
      </w:r>
      <w:r w:rsidR="005C0409" w:rsidRPr="00CD0EFD">
        <w:rPr>
          <w:rFonts w:ascii="Times New Roman" w:hAnsi="Times New Roman" w:cs="Times New Roman"/>
          <w:sz w:val="28"/>
          <w:szCs w:val="28"/>
        </w:rPr>
        <w:t xml:space="preserve"> составила 4,5 тыс. руб.</w:t>
      </w:r>
      <w:r w:rsidR="00B95DAA" w:rsidRPr="00CD0E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182D" w:rsidRPr="00CD0EFD" w:rsidRDefault="005C0409" w:rsidP="004433B7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EFD">
        <w:rPr>
          <w:rFonts w:ascii="Times New Roman" w:hAnsi="Times New Roman" w:cs="Times New Roman"/>
          <w:sz w:val="28"/>
          <w:szCs w:val="28"/>
        </w:rPr>
        <w:t>В 1 полугодии 2021</w:t>
      </w:r>
      <w:r w:rsidR="0073182D" w:rsidRPr="00CD0E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75E21" w:rsidRPr="00CD0EFD">
        <w:rPr>
          <w:rFonts w:ascii="Times New Roman" w:hAnsi="Times New Roman" w:cs="Times New Roman"/>
          <w:sz w:val="28"/>
          <w:szCs w:val="28"/>
        </w:rPr>
        <w:t xml:space="preserve"> в части экологического контроля (надзора) поступило </w:t>
      </w:r>
      <w:r w:rsidRPr="00CD0EFD">
        <w:rPr>
          <w:rFonts w:ascii="Times New Roman" w:hAnsi="Times New Roman" w:cs="Times New Roman"/>
          <w:sz w:val="28"/>
          <w:szCs w:val="28"/>
        </w:rPr>
        <w:t>пять</w:t>
      </w:r>
      <w:r w:rsidR="00C75E21" w:rsidRPr="00CD0EFD">
        <w:rPr>
          <w:rFonts w:ascii="Times New Roman" w:hAnsi="Times New Roman" w:cs="Times New Roman"/>
          <w:sz w:val="28"/>
          <w:szCs w:val="28"/>
        </w:rPr>
        <w:t xml:space="preserve"> </w:t>
      </w:r>
      <w:r w:rsidR="0073182D" w:rsidRPr="00CD0EFD">
        <w:rPr>
          <w:rFonts w:ascii="Times New Roman" w:hAnsi="Times New Roman" w:cs="Times New Roman"/>
          <w:sz w:val="28"/>
          <w:szCs w:val="28"/>
        </w:rPr>
        <w:t>о</w:t>
      </w:r>
      <w:r w:rsidRPr="00CD0EFD">
        <w:rPr>
          <w:rFonts w:ascii="Times New Roman" w:hAnsi="Times New Roman" w:cs="Times New Roman"/>
          <w:sz w:val="28"/>
          <w:szCs w:val="28"/>
        </w:rPr>
        <w:t>бращений и заявлений от граждан.</w:t>
      </w:r>
      <w:r w:rsidR="0073182D" w:rsidRPr="00CD0EFD">
        <w:rPr>
          <w:rFonts w:ascii="Times New Roman" w:hAnsi="Times New Roman" w:cs="Times New Roman"/>
          <w:sz w:val="28"/>
          <w:szCs w:val="28"/>
        </w:rPr>
        <w:t xml:space="preserve"> Все обращения рассмотрены в установленный срок, заявители письменно информированы. </w:t>
      </w:r>
    </w:p>
    <w:p w:rsidR="0073182D" w:rsidRPr="00CD0EFD" w:rsidRDefault="0073182D" w:rsidP="004433B7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EFD"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проводится работа по постановке объектов негативного воздействия на окружающую среду, находящихся на территории района, на учет в региональный государственный реестр объектов негативного воздействия на окружающую среду. </w:t>
      </w:r>
    </w:p>
    <w:p w:rsidR="00B2488D" w:rsidRPr="00CD0EFD" w:rsidRDefault="0073182D" w:rsidP="004433B7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EFD">
        <w:rPr>
          <w:rFonts w:ascii="Times New Roman" w:hAnsi="Times New Roman" w:cs="Times New Roman"/>
          <w:sz w:val="28"/>
          <w:szCs w:val="28"/>
        </w:rPr>
        <w:t>Штатная численность работников по осуществлению государственного контроля (надзора) хозяйствующих субъектов, ведущих свою деятельность на территории муниципального района Исаклинский, содержание которых финансируется из средств региональ</w:t>
      </w:r>
      <w:r w:rsidR="005C0409" w:rsidRPr="00CD0EFD">
        <w:rPr>
          <w:rFonts w:ascii="Times New Roman" w:hAnsi="Times New Roman" w:cs="Times New Roman"/>
          <w:sz w:val="28"/>
          <w:szCs w:val="28"/>
        </w:rPr>
        <w:t>ного бюджета, во 2 квартале 2021</w:t>
      </w:r>
      <w:r w:rsidRPr="00CD0EFD">
        <w:rPr>
          <w:rFonts w:ascii="Times New Roman" w:hAnsi="Times New Roman" w:cs="Times New Roman"/>
          <w:sz w:val="28"/>
          <w:szCs w:val="28"/>
        </w:rPr>
        <w:t>г. составила 1 ед. Объем финансовых средств на обеспечение функции осуществления контроля за соблюдением требований законодательства в сфере охраны окружающей среды во 2</w:t>
      </w:r>
      <w:r w:rsidR="00584AF7" w:rsidRPr="00CD0EFD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5C0409" w:rsidRPr="00CD0EFD">
        <w:rPr>
          <w:rFonts w:ascii="Times New Roman" w:hAnsi="Times New Roman" w:cs="Times New Roman"/>
          <w:sz w:val="28"/>
          <w:szCs w:val="28"/>
        </w:rPr>
        <w:t>1</w:t>
      </w:r>
      <w:r w:rsidR="00584AF7" w:rsidRPr="00CD0EFD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5C0409" w:rsidRPr="00CD0EFD">
        <w:rPr>
          <w:rFonts w:ascii="Times New Roman" w:hAnsi="Times New Roman" w:cs="Times New Roman"/>
          <w:sz w:val="28"/>
          <w:szCs w:val="28"/>
        </w:rPr>
        <w:t>181</w:t>
      </w:r>
      <w:r w:rsidRPr="00CD0EFD">
        <w:rPr>
          <w:rFonts w:ascii="Times New Roman" w:hAnsi="Times New Roman" w:cs="Times New Roman"/>
          <w:sz w:val="28"/>
          <w:szCs w:val="28"/>
        </w:rPr>
        <w:t xml:space="preserve"> тыс. руб. (заработная плата).</w:t>
      </w:r>
      <w:proofErr w:type="gramEnd"/>
    </w:p>
    <w:p w:rsidR="005A4CB5" w:rsidRPr="00CD0EFD" w:rsidRDefault="005A4CB5" w:rsidP="004433B7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EFD">
        <w:rPr>
          <w:rFonts w:ascii="Times New Roman" w:hAnsi="Times New Roman" w:cs="Times New Roman"/>
          <w:sz w:val="28"/>
          <w:szCs w:val="28"/>
        </w:rPr>
        <w:t>Штатная численность работников по осуществлению муниципального земельного контроля в 1 полугодии</w:t>
      </w:r>
      <w:r w:rsidR="005C0409" w:rsidRPr="00CD0EFD">
        <w:rPr>
          <w:rFonts w:ascii="Times New Roman" w:hAnsi="Times New Roman" w:cs="Times New Roman"/>
          <w:sz w:val="28"/>
          <w:szCs w:val="28"/>
        </w:rPr>
        <w:t xml:space="preserve"> 2021</w:t>
      </w:r>
      <w:r w:rsidRPr="00CD0EFD">
        <w:rPr>
          <w:rFonts w:ascii="Times New Roman" w:hAnsi="Times New Roman" w:cs="Times New Roman"/>
          <w:sz w:val="28"/>
          <w:szCs w:val="28"/>
        </w:rPr>
        <w:t>г. составила 1 ед. Объем финансовых средств на обеспечение функции осуществления муниципальног</w:t>
      </w:r>
      <w:r w:rsidR="00584AF7" w:rsidRPr="00CD0EFD">
        <w:rPr>
          <w:rFonts w:ascii="Times New Roman" w:hAnsi="Times New Roman" w:cs="Times New Roman"/>
          <w:sz w:val="28"/>
          <w:szCs w:val="28"/>
        </w:rPr>
        <w:t>о земельного контроля составил</w:t>
      </w:r>
      <w:r w:rsidRPr="00CD0EFD">
        <w:rPr>
          <w:rFonts w:ascii="Times New Roman" w:hAnsi="Times New Roman" w:cs="Times New Roman"/>
          <w:sz w:val="28"/>
          <w:szCs w:val="28"/>
        </w:rPr>
        <w:t xml:space="preserve"> </w:t>
      </w:r>
      <w:r w:rsidR="005C0409" w:rsidRPr="00CD0EFD">
        <w:rPr>
          <w:rFonts w:ascii="Times New Roman" w:hAnsi="Times New Roman" w:cs="Times New Roman"/>
          <w:sz w:val="28"/>
          <w:szCs w:val="28"/>
        </w:rPr>
        <w:t>223</w:t>
      </w:r>
      <w:r w:rsidRPr="00CD0EFD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5C0409" w:rsidRPr="00CD0EFD">
        <w:rPr>
          <w:rFonts w:ascii="Times New Roman" w:hAnsi="Times New Roman" w:cs="Times New Roman"/>
          <w:sz w:val="28"/>
          <w:szCs w:val="28"/>
        </w:rPr>
        <w:t>(заработная плата, материально-техническое обеспечение)</w:t>
      </w:r>
    </w:p>
    <w:bookmarkEnd w:id="0"/>
    <w:p w:rsidR="000B765B" w:rsidRPr="00CD0EFD" w:rsidRDefault="000B765B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B765B" w:rsidRPr="00CD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B5"/>
    <w:rsid w:val="000B765B"/>
    <w:rsid w:val="00126680"/>
    <w:rsid w:val="00152D80"/>
    <w:rsid w:val="00162F54"/>
    <w:rsid w:val="0023497D"/>
    <w:rsid w:val="003100EC"/>
    <w:rsid w:val="003524F5"/>
    <w:rsid w:val="003B2340"/>
    <w:rsid w:val="003E5BD6"/>
    <w:rsid w:val="004433B7"/>
    <w:rsid w:val="004A277D"/>
    <w:rsid w:val="00584AF7"/>
    <w:rsid w:val="005A4CB5"/>
    <w:rsid w:val="005C03E4"/>
    <w:rsid w:val="005C0409"/>
    <w:rsid w:val="005D25EA"/>
    <w:rsid w:val="006E7477"/>
    <w:rsid w:val="0073182D"/>
    <w:rsid w:val="008416B0"/>
    <w:rsid w:val="008B525E"/>
    <w:rsid w:val="009A5570"/>
    <w:rsid w:val="00A840A3"/>
    <w:rsid w:val="00B15F47"/>
    <w:rsid w:val="00B2488D"/>
    <w:rsid w:val="00B95DAA"/>
    <w:rsid w:val="00C75E21"/>
    <w:rsid w:val="00CD0EFD"/>
    <w:rsid w:val="00D669A0"/>
    <w:rsid w:val="00DB13DC"/>
    <w:rsid w:val="00DF69AA"/>
    <w:rsid w:val="00F60AF8"/>
    <w:rsid w:val="00F8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dcterms:created xsi:type="dcterms:W3CDTF">2019-07-15T09:44:00Z</dcterms:created>
  <dcterms:modified xsi:type="dcterms:W3CDTF">2021-07-20T12:29:00Z</dcterms:modified>
</cp:coreProperties>
</file>