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A" w:rsidRDefault="00F900EA" w:rsidP="00F900EA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0EA" w:rsidRPr="00136810" w:rsidRDefault="00F900EA" w:rsidP="00F900EA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81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Исаклинский информирует, что </w:t>
      </w:r>
      <w:r w:rsidR="00136810" w:rsidRPr="00FD5103">
        <w:rPr>
          <w:rFonts w:ascii="Times New Roman" w:hAnsi="Times New Roman" w:cs="Times New Roman"/>
          <w:b/>
          <w:i/>
          <w:sz w:val="28"/>
          <w:szCs w:val="28"/>
          <w:u w:val="single"/>
        </w:rPr>
        <w:t>18 мая 2023</w:t>
      </w:r>
      <w:r w:rsidR="009E60BC" w:rsidRPr="00FD51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330268" w:rsidRPr="00FD51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</w:t>
      </w:r>
      <w:r w:rsidR="009E60BC" w:rsidRPr="00FD5103">
        <w:rPr>
          <w:rFonts w:ascii="Times New Roman" w:hAnsi="Times New Roman" w:cs="Times New Roman"/>
          <w:b/>
          <w:i/>
          <w:sz w:val="28"/>
          <w:szCs w:val="28"/>
          <w:u w:val="single"/>
        </w:rPr>
        <w:t>10:3</w:t>
      </w:r>
      <w:r w:rsidR="00330268" w:rsidRPr="00FD5103">
        <w:rPr>
          <w:rFonts w:ascii="Times New Roman" w:hAnsi="Times New Roman" w:cs="Times New Roman"/>
          <w:b/>
          <w:i/>
          <w:sz w:val="28"/>
          <w:szCs w:val="28"/>
          <w:u w:val="single"/>
        </w:rPr>
        <w:t>0 час</w:t>
      </w:r>
      <w:proofErr w:type="gramStart"/>
      <w:r w:rsidR="00330268" w:rsidRPr="00FD510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136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8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810">
        <w:rPr>
          <w:rFonts w:ascii="Times New Roman" w:hAnsi="Times New Roman" w:cs="Times New Roman"/>
          <w:sz w:val="28"/>
          <w:szCs w:val="28"/>
        </w:rPr>
        <w:t xml:space="preserve"> здании Администрации муниципального района Исаклинский, по адресу: с. </w:t>
      </w:r>
      <w:proofErr w:type="spellStart"/>
      <w:r w:rsidRPr="00136810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136810">
        <w:rPr>
          <w:rFonts w:ascii="Times New Roman" w:hAnsi="Times New Roman" w:cs="Times New Roman"/>
          <w:sz w:val="28"/>
          <w:szCs w:val="28"/>
        </w:rPr>
        <w:t>, ул. Куйбышевская, д. 75, а (1 этаж, малый зал) состоится личный прием граждан по вопросам охраны окружающей среды и природопользования (соблюдение законодательства об отходах производства и потребления, охра</w:t>
      </w:r>
      <w:bookmarkStart w:id="0" w:name="_GoBack"/>
      <w:bookmarkEnd w:id="0"/>
      <w:r w:rsidRPr="00136810">
        <w:rPr>
          <w:rFonts w:ascii="Times New Roman" w:hAnsi="Times New Roman" w:cs="Times New Roman"/>
          <w:sz w:val="28"/>
          <w:szCs w:val="28"/>
        </w:rPr>
        <w:t xml:space="preserve">не атмосферного воздуха, водного законодательства, лесного законодательства, законодательства об особо охраняемых природных </w:t>
      </w:r>
      <w:proofErr w:type="gramStart"/>
      <w:r w:rsidRPr="00136810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136810">
        <w:rPr>
          <w:rFonts w:ascii="Times New Roman" w:hAnsi="Times New Roman" w:cs="Times New Roman"/>
          <w:sz w:val="28"/>
          <w:szCs w:val="28"/>
        </w:rPr>
        <w:t xml:space="preserve"> и т. д.), в том числе по вопросам защиты прав предпринимателей в указанной сфере.</w:t>
      </w:r>
    </w:p>
    <w:p w:rsidR="00F900EA" w:rsidRPr="00136810" w:rsidRDefault="00F900EA" w:rsidP="00F900EA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810">
        <w:rPr>
          <w:rFonts w:ascii="Times New Roman" w:hAnsi="Times New Roman" w:cs="Times New Roman"/>
          <w:sz w:val="28"/>
          <w:szCs w:val="28"/>
        </w:rPr>
        <w:t xml:space="preserve">Осуществлять личный прием граждан будет </w:t>
      </w:r>
      <w:r w:rsidR="0013681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136810">
        <w:rPr>
          <w:rFonts w:ascii="Times New Roman" w:hAnsi="Times New Roman" w:cs="Times New Roman"/>
          <w:sz w:val="28"/>
          <w:szCs w:val="28"/>
        </w:rPr>
        <w:t>прокурор</w:t>
      </w:r>
      <w:r w:rsidR="00136810">
        <w:rPr>
          <w:rFonts w:ascii="Times New Roman" w:hAnsi="Times New Roman" w:cs="Times New Roman"/>
          <w:sz w:val="28"/>
          <w:szCs w:val="28"/>
        </w:rPr>
        <w:t>а</w:t>
      </w:r>
      <w:r w:rsidRPr="00136810">
        <w:rPr>
          <w:rFonts w:ascii="Times New Roman" w:hAnsi="Times New Roman" w:cs="Times New Roman"/>
          <w:sz w:val="28"/>
          <w:szCs w:val="28"/>
        </w:rPr>
        <w:t xml:space="preserve"> Самарской межрайонной природоохранно</w:t>
      </w:r>
      <w:r w:rsidR="00136810">
        <w:rPr>
          <w:rFonts w:ascii="Times New Roman" w:hAnsi="Times New Roman" w:cs="Times New Roman"/>
          <w:sz w:val="28"/>
          <w:szCs w:val="28"/>
        </w:rPr>
        <w:t>й прокуратуры</w:t>
      </w:r>
      <w:r w:rsidRPr="00136810">
        <w:rPr>
          <w:rFonts w:ascii="Times New Roman" w:hAnsi="Times New Roman" w:cs="Times New Roman"/>
          <w:sz w:val="28"/>
          <w:szCs w:val="28"/>
        </w:rPr>
        <w:t xml:space="preserve"> советник юстиции </w:t>
      </w:r>
      <w:proofErr w:type="spellStart"/>
      <w:r w:rsidR="00136810">
        <w:rPr>
          <w:rFonts w:ascii="Times New Roman" w:hAnsi="Times New Roman" w:cs="Times New Roman"/>
          <w:sz w:val="28"/>
          <w:szCs w:val="28"/>
        </w:rPr>
        <w:t>Темрешов</w:t>
      </w:r>
      <w:proofErr w:type="spellEnd"/>
      <w:r w:rsidR="00136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810">
        <w:rPr>
          <w:rFonts w:ascii="Times New Roman" w:hAnsi="Times New Roman" w:cs="Times New Roman"/>
          <w:sz w:val="28"/>
          <w:szCs w:val="28"/>
        </w:rPr>
        <w:t>Танатар</w:t>
      </w:r>
      <w:proofErr w:type="spellEnd"/>
      <w:r w:rsidR="00136810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136810">
        <w:rPr>
          <w:rFonts w:ascii="Times New Roman" w:hAnsi="Times New Roman" w:cs="Times New Roman"/>
          <w:sz w:val="28"/>
          <w:szCs w:val="28"/>
        </w:rPr>
        <w:t>.</w:t>
      </w:r>
    </w:p>
    <w:p w:rsidR="00F900EA" w:rsidRPr="00136810" w:rsidRDefault="00F900EA" w:rsidP="00F900EA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810">
        <w:rPr>
          <w:rFonts w:ascii="Times New Roman" w:hAnsi="Times New Roman" w:cs="Times New Roman"/>
          <w:sz w:val="28"/>
          <w:szCs w:val="28"/>
        </w:rPr>
        <w:t>По вопросам предварительной записи на прием обращаться по тел. (84654)2-16-00.</w:t>
      </w:r>
    </w:p>
    <w:sectPr w:rsidR="00F900EA" w:rsidRPr="00136810" w:rsidSect="00B172B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B9"/>
    <w:rsid w:val="00082096"/>
    <w:rsid w:val="00121DEE"/>
    <w:rsid w:val="00136810"/>
    <w:rsid w:val="001E31E7"/>
    <w:rsid w:val="002E584D"/>
    <w:rsid w:val="002F2E67"/>
    <w:rsid w:val="003163BA"/>
    <w:rsid w:val="00330268"/>
    <w:rsid w:val="00672C11"/>
    <w:rsid w:val="00673A7A"/>
    <w:rsid w:val="008612D1"/>
    <w:rsid w:val="008721E8"/>
    <w:rsid w:val="00962121"/>
    <w:rsid w:val="009733A7"/>
    <w:rsid w:val="009E60BC"/>
    <w:rsid w:val="00A522E2"/>
    <w:rsid w:val="00B01D76"/>
    <w:rsid w:val="00B172BD"/>
    <w:rsid w:val="00BD655C"/>
    <w:rsid w:val="00D63F08"/>
    <w:rsid w:val="00F6145C"/>
    <w:rsid w:val="00F84DB9"/>
    <w:rsid w:val="00F900EA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DB9"/>
    <w:rPr>
      <w:b/>
      <w:bCs/>
    </w:rPr>
  </w:style>
  <w:style w:type="character" w:styleId="a4">
    <w:name w:val="Hyperlink"/>
    <w:basedOn w:val="a0"/>
    <w:uiPriority w:val="99"/>
    <w:unhideWhenUsed/>
    <w:rsid w:val="00F84DB9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F8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8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DB9"/>
    <w:rPr>
      <w:b/>
      <w:bCs/>
    </w:rPr>
  </w:style>
  <w:style w:type="character" w:styleId="a4">
    <w:name w:val="Hyperlink"/>
    <w:basedOn w:val="a0"/>
    <w:uiPriority w:val="99"/>
    <w:unhideWhenUsed/>
    <w:rsid w:val="00F84DB9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F8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2019-02-25T09:47:00Z</cp:lastPrinted>
  <dcterms:created xsi:type="dcterms:W3CDTF">2023-05-03T10:02:00Z</dcterms:created>
  <dcterms:modified xsi:type="dcterms:W3CDTF">2023-05-03T10:09:00Z</dcterms:modified>
</cp:coreProperties>
</file>