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FBB" w:rsidRDefault="00FD6FBB" w:rsidP="00FD6FBB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Уважаемые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природопользователи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7E2BAB" w:rsidRPr="007E2BAB" w:rsidRDefault="003414AB" w:rsidP="007E2BAB">
      <w:pPr>
        <w:shd w:val="clear" w:color="auto" w:fill="FFFFFF"/>
        <w:spacing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Ваше внимание</w:t>
      </w:r>
      <w:r w:rsidR="00FD6FBB" w:rsidRPr="00E22C1C">
        <w:rPr>
          <w:rFonts w:ascii="Times New Roman" w:hAnsi="Times New Roman" w:cs="Times New Roman"/>
          <w:sz w:val="28"/>
          <w:szCs w:val="28"/>
        </w:rPr>
        <w:t>, что с</w:t>
      </w:r>
      <w:r w:rsidR="00FD6FBB">
        <w:rPr>
          <w:rFonts w:ascii="Times New Roman" w:hAnsi="Times New Roman" w:cs="Times New Roman"/>
          <w:sz w:val="28"/>
          <w:szCs w:val="28"/>
        </w:rPr>
        <w:t xml:space="preserve"> 1</w:t>
      </w:r>
      <w:r w:rsidR="00FD6FBB" w:rsidRPr="00E22C1C">
        <w:rPr>
          <w:rFonts w:ascii="Times New Roman" w:hAnsi="Times New Roman" w:cs="Times New Roman"/>
          <w:sz w:val="28"/>
          <w:szCs w:val="28"/>
        </w:rPr>
        <w:t xml:space="preserve"> </w:t>
      </w:r>
      <w:r w:rsidR="00FD6FBB">
        <w:rPr>
          <w:rFonts w:ascii="Times New Roman" w:hAnsi="Times New Roman" w:cs="Times New Roman"/>
          <w:sz w:val="28"/>
          <w:szCs w:val="28"/>
        </w:rPr>
        <w:t>сентября</w:t>
      </w:r>
      <w:r w:rsidR="00FD6FBB" w:rsidRPr="00E22C1C">
        <w:rPr>
          <w:rFonts w:ascii="Times New Roman" w:hAnsi="Times New Roman" w:cs="Times New Roman"/>
          <w:sz w:val="28"/>
          <w:szCs w:val="28"/>
        </w:rPr>
        <w:t xml:space="preserve"> </w:t>
      </w:r>
      <w:r w:rsidR="00FD6FBB">
        <w:rPr>
          <w:rFonts w:ascii="Times New Roman" w:hAnsi="Times New Roman" w:cs="Times New Roman"/>
          <w:sz w:val="28"/>
          <w:szCs w:val="28"/>
        </w:rPr>
        <w:t>2022</w:t>
      </w:r>
      <w:r w:rsidR="00FD6FBB" w:rsidRPr="00E22C1C">
        <w:rPr>
          <w:rFonts w:ascii="Times New Roman" w:hAnsi="Times New Roman" w:cs="Times New Roman"/>
          <w:sz w:val="28"/>
          <w:szCs w:val="28"/>
        </w:rPr>
        <w:t xml:space="preserve"> года</w:t>
      </w:r>
      <w:r w:rsidR="00FD6FBB">
        <w:rPr>
          <w:rFonts w:ascii="Times New Roman" w:hAnsi="Times New Roman" w:cs="Times New Roman"/>
          <w:sz w:val="28"/>
          <w:szCs w:val="28"/>
        </w:rPr>
        <w:t xml:space="preserve"> вступил в силу </w:t>
      </w:r>
      <w:r w:rsidR="00FD6FBB" w:rsidRPr="00FD6FBB">
        <w:rPr>
          <w:rFonts w:ascii="Times New Roman" w:hAnsi="Times New Roman" w:cs="Times New Roman"/>
          <w:sz w:val="28"/>
          <w:szCs w:val="28"/>
        </w:rPr>
        <w:t>Приказ Минприроды России от 18.02.2022 N 109</w:t>
      </w:r>
      <w:r w:rsidR="00FD6FBB" w:rsidRPr="00FD6FBB">
        <w:rPr>
          <w:rFonts w:ascii="Times New Roman" w:hAnsi="Times New Roman" w:cs="Times New Roman"/>
          <w:sz w:val="28"/>
          <w:szCs w:val="28"/>
        </w:rPr>
        <w:br/>
        <w:t>"Об утверждении требований к содержанию программы производственного экологического контроля, порядка и сроков представления отчета об организации и о результатах осуществления производственного экологического контроля"</w:t>
      </w:r>
      <w:r>
        <w:rPr>
          <w:rFonts w:ascii="Times New Roman" w:hAnsi="Times New Roman" w:cs="Times New Roman"/>
          <w:sz w:val="28"/>
          <w:szCs w:val="28"/>
        </w:rPr>
        <w:t>. В связи с этим</w:t>
      </w:r>
      <w:r w:rsidR="007E2BAB">
        <w:rPr>
          <w:rFonts w:ascii="Times New Roman" w:hAnsi="Times New Roman" w:cs="Times New Roman"/>
          <w:sz w:val="28"/>
          <w:szCs w:val="28"/>
        </w:rPr>
        <w:t xml:space="preserve">, </w:t>
      </w:r>
      <w:r w:rsidR="007E2BAB" w:rsidRPr="007E2BAB">
        <w:rPr>
          <w:rFonts w:ascii="Times New Roman" w:hAnsi="Times New Roman" w:cs="Times New Roman"/>
          <w:sz w:val="28"/>
          <w:szCs w:val="28"/>
        </w:rPr>
        <w:t>отчетност</w:t>
      </w:r>
      <w:r w:rsidR="007E2BAB">
        <w:rPr>
          <w:rFonts w:ascii="Times New Roman" w:hAnsi="Times New Roman" w:cs="Times New Roman"/>
          <w:sz w:val="28"/>
          <w:szCs w:val="28"/>
        </w:rPr>
        <w:t xml:space="preserve">ь </w:t>
      </w:r>
      <w:r w:rsidR="007E2BAB" w:rsidRPr="007E2BAB">
        <w:rPr>
          <w:rFonts w:ascii="Times New Roman" w:hAnsi="Times New Roman" w:cs="Times New Roman"/>
          <w:sz w:val="28"/>
          <w:szCs w:val="28"/>
        </w:rPr>
        <w:t>об организации и о результатах</w:t>
      </w:r>
      <w:r w:rsidR="007E2BAB">
        <w:rPr>
          <w:rFonts w:ascii="Times New Roman" w:hAnsi="Times New Roman" w:cs="Times New Roman"/>
          <w:sz w:val="28"/>
          <w:szCs w:val="28"/>
        </w:rPr>
        <w:t xml:space="preserve"> </w:t>
      </w:r>
      <w:r w:rsidR="007E2BAB" w:rsidRPr="007E2BAB">
        <w:rPr>
          <w:rFonts w:ascii="Times New Roman" w:hAnsi="Times New Roman" w:cs="Times New Roman"/>
          <w:sz w:val="28"/>
          <w:szCs w:val="28"/>
        </w:rPr>
        <w:t>осуществления производственного</w:t>
      </w:r>
      <w:r w:rsidR="007E2BAB">
        <w:rPr>
          <w:rFonts w:ascii="Times New Roman" w:hAnsi="Times New Roman" w:cs="Times New Roman"/>
          <w:sz w:val="28"/>
          <w:szCs w:val="28"/>
        </w:rPr>
        <w:t xml:space="preserve"> </w:t>
      </w:r>
      <w:r w:rsidR="007E2BAB" w:rsidRPr="007E2BAB">
        <w:rPr>
          <w:rFonts w:ascii="Times New Roman" w:hAnsi="Times New Roman" w:cs="Times New Roman"/>
          <w:sz w:val="28"/>
          <w:szCs w:val="28"/>
        </w:rPr>
        <w:t>экологического контроля</w:t>
      </w:r>
      <w:r w:rsidR="007E2BAB">
        <w:rPr>
          <w:rFonts w:ascii="Times New Roman" w:hAnsi="Times New Roman" w:cs="Times New Roman"/>
          <w:sz w:val="28"/>
          <w:szCs w:val="28"/>
        </w:rPr>
        <w:t xml:space="preserve"> должна быть подготовлена с учетом вступивших в силу изменений законодательства.</w:t>
      </w:r>
    </w:p>
    <w:p w:rsidR="00FD6FBB" w:rsidRDefault="00FD6FBB" w:rsidP="00FD6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16C" w:rsidRDefault="0048316C"/>
    <w:sectPr w:rsidR="0048316C" w:rsidSect="00483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BB"/>
    <w:rsid w:val="001D4019"/>
    <w:rsid w:val="002A6609"/>
    <w:rsid w:val="003414AB"/>
    <w:rsid w:val="00475E09"/>
    <w:rsid w:val="0048316C"/>
    <w:rsid w:val="004A26EA"/>
    <w:rsid w:val="004F21B1"/>
    <w:rsid w:val="005C639C"/>
    <w:rsid w:val="005F5CD3"/>
    <w:rsid w:val="007E2BAB"/>
    <w:rsid w:val="00E43FAC"/>
    <w:rsid w:val="00ED0F75"/>
    <w:rsid w:val="00F73E88"/>
    <w:rsid w:val="00FD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FBB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FBB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6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Сивцова</dc:creator>
  <cp:lastModifiedBy>user</cp:lastModifiedBy>
  <cp:revision>2</cp:revision>
  <cp:lastPrinted>2023-01-10T07:43:00Z</cp:lastPrinted>
  <dcterms:created xsi:type="dcterms:W3CDTF">2023-02-21T07:00:00Z</dcterms:created>
  <dcterms:modified xsi:type="dcterms:W3CDTF">2023-02-21T07:00:00Z</dcterms:modified>
</cp:coreProperties>
</file>