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 xml:space="preserve">ние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4925F9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proofErr w:type="gramStart"/>
      <w:r w:rsidRPr="004925F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</w:t>
      </w:r>
      <w:r w:rsidRPr="004925F9">
        <w:rPr>
          <w:bCs/>
          <w:color w:val="000000"/>
          <w:sz w:val="28"/>
          <w:szCs w:val="28"/>
        </w:rPr>
        <w:t>н</w:t>
      </w:r>
      <w:r w:rsidRPr="004925F9">
        <w:rPr>
          <w:bCs/>
          <w:color w:val="000000"/>
          <w:sz w:val="28"/>
          <w:szCs w:val="28"/>
        </w:rPr>
        <w:t>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 xml:space="preserve">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ва и регулирования рынков сельскохозяйственной продукции, сырья и прод</w:t>
      </w:r>
      <w:r w:rsidRPr="004925F9">
        <w:rPr>
          <w:bCs/>
          <w:color w:val="000000"/>
          <w:sz w:val="28"/>
          <w:szCs w:val="28"/>
        </w:rPr>
        <w:t>о</w:t>
      </w:r>
      <w:r w:rsidRPr="004925F9">
        <w:rPr>
          <w:bCs/>
          <w:color w:val="000000"/>
          <w:sz w:val="28"/>
          <w:szCs w:val="28"/>
        </w:rPr>
        <w:t xml:space="preserve">вольствия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  <w:proofErr w:type="gramEnd"/>
    </w:p>
    <w:p w:rsidR="005C797D" w:rsidRDefault="00B66663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 xml:space="preserve">разработан в целях </w:t>
      </w:r>
      <w:proofErr w:type="gramStart"/>
      <w:r w:rsidRPr="002B2954">
        <w:rPr>
          <w:bCs/>
          <w:color w:val="000000"/>
          <w:sz w:val="28"/>
          <w:szCs w:val="28"/>
        </w:rPr>
        <w:t xml:space="preserve">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</w:t>
      </w:r>
      <w:proofErr w:type="gramEnd"/>
      <w:r w:rsidR="00FB02C6">
        <w:rPr>
          <w:bCs/>
          <w:color w:val="000000"/>
          <w:sz w:val="28"/>
          <w:szCs w:val="28"/>
        </w:rPr>
        <w:t xml:space="preserve"> и регулирования рынков сельскохозяйственной </w:t>
      </w:r>
      <w:proofErr w:type="gramStart"/>
      <w:r w:rsidR="00FB02C6">
        <w:rPr>
          <w:bCs/>
          <w:color w:val="000000"/>
          <w:sz w:val="28"/>
          <w:szCs w:val="28"/>
        </w:rPr>
        <w:t>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2014-2020 годы</w:t>
      </w:r>
      <w:proofErr w:type="gramEnd"/>
      <w:r w:rsidR="004925F9">
        <w:rPr>
          <w:bCs/>
          <w:color w:val="000000"/>
          <w:sz w:val="28"/>
          <w:szCs w:val="28"/>
        </w:rPr>
        <w:t xml:space="preserve">, </w:t>
      </w:r>
      <w:proofErr w:type="gramStart"/>
      <w:r w:rsidR="004925F9">
        <w:rPr>
          <w:bCs/>
          <w:color w:val="000000"/>
          <w:sz w:val="28"/>
          <w:szCs w:val="28"/>
        </w:rPr>
        <w:t>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граммы развития сельского хозяйства и регулирования рынков сельскохозяйс</w:t>
      </w:r>
      <w:r w:rsidR="005F3CA7" w:rsidRPr="003E7146">
        <w:rPr>
          <w:bCs/>
          <w:color w:val="000000"/>
          <w:sz w:val="28"/>
          <w:szCs w:val="28"/>
        </w:rPr>
        <w:t>т</w:t>
      </w:r>
      <w:r w:rsidR="005F3CA7" w:rsidRPr="003E7146">
        <w:rPr>
          <w:bCs/>
          <w:color w:val="000000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</w:t>
      </w:r>
      <w:r w:rsidR="005F3CA7" w:rsidRPr="003E7146">
        <w:rPr>
          <w:bCs/>
          <w:color w:val="000000"/>
          <w:sz w:val="28"/>
          <w:szCs w:val="28"/>
        </w:rPr>
        <w:t>н</w:t>
      </w:r>
      <w:r w:rsidR="005F3CA7" w:rsidRPr="003E7146">
        <w:rPr>
          <w:bCs/>
          <w:color w:val="000000"/>
          <w:sz w:val="28"/>
          <w:szCs w:val="28"/>
        </w:rPr>
        <w:lastRenderedPageBreak/>
        <w:t>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Самарской области на 2013 – 2020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</w:t>
      </w:r>
      <w:proofErr w:type="gramEnd"/>
      <w:r w:rsidR="005F3CA7">
        <w:rPr>
          <w:bCs/>
          <w:color w:val="000000"/>
          <w:sz w:val="28"/>
          <w:szCs w:val="28"/>
        </w:rPr>
        <w:t xml:space="preserve">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531694" w:rsidRDefault="00531694" w:rsidP="00531694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Проектом </w:t>
      </w:r>
      <w:r w:rsidRPr="00DF3EA1">
        <w:rPr>
          <w:bCs/>
          <w:color w:val="000000"/>
          <w:sz w:val="28"/>
          <w:szCs w:val="28"/>
        </w:rPr>
        <w:t xml:space="preserve">предусматривается </w:t>
      </w:r>
      <w:r>
        <w:rPr>
          <w:bCs/>
          <w:color w:val="000000"/>
          <w:sz w:val="28"/>
          <w:szCs w:val="28"/>
        </w:rPr>
        <w:t>изменение</w:t>
      </w:r>
      <w:r w:rsidRPr="00DF3EA1">
        <w:rPr>
          <w:bCs/>
          <w:color w:val="000000"/>
          <w:sz w:val="28"/>
          <w:szCs w:val="28"/>
        </w:rPr>
        <w:t xml:space="preserve"> </w:t>
      </w:r>
      <w:r w:rsidR="00D85596" w:rsidRPr="00A3530D">
        <w:rPr>
          <w:sz w:val="28"/>
          <w:szCs w:val="28"/>
        </w:rPr>
        <w:t xml:space="preserve"> объема </w:t>
      </w:r>
      <w:r w:rsidR="00D85596">
        <w:rPr>
          <w:sz w:val="28"/>
          <w:szCs w:val="28"/>
        </w:rPr>
        <w:t>средств направленных на реализацию мероприятий Программы в 2013-2020 годах.</w:t>
      </w:r>
      <w:r>
        <w:rPr>
          <w:sz w:val="28"/>
          <w:szCs w:val="28"/>
        </w:rPr>
        <w:t xml:space="preserve"> </w:t>
      </w:r>
    </w:p>
    <w:p w:rsidR="006628C3" w:rsidRDefault="006628C3" w:rsidP="00662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расходов местного бюджета.</w:t>
      </w: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FB02C6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87" w:rsidRDefault="00105F87">
      <w:r>
        <w:separator/>
      </w:r>
    </w:p>
  </w:endnote>
  <w:endnote w:type="continuationSeparator" w:id="0">
    <w:p w:rsidR="00105F87" w:rsidRDefault="0010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87" w:rsidRDefault="00105F87">
      <w:r>
        <w:separator/>
      </w:r>
    </w:p>
  </w:footnote>
  <w:footnote w:type="continuationSeparator" w:id="0">
    <w:p w:rsidR="00105F87" w:rsidRDefault="0010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CC2B8E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CC2B8E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762FA9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5F87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41A9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2FA9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6DB4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3C4D"/>
    <w:rsid w:val="00CA4A63"/>
    <w:rsid w:val="00CA5C23"/>
    <w:rsid w:val="00CB157E"/>
    <w:rsid w:val="00CB38FF"/>
    <w:rsid w:val="00CB6375"/>
    <w:rsid w:val="00CB7994"/>
    <w:rsid w:val="00CB7D81"/>
    <w:rsid w:val="00CC0C96"/>
    <w:rsid w:val="00CC2B8E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596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2</cp:revision>
  <cp:lastPrinted>2017-04-14T04:15:00Z</cp:lastPrinted>
  <dcterms:created xsi:type="dcterms:W3CDTF">2018-04-27T07:32:00Z</dcterms:created>
  <dcterms:modified xsi:type="dcterms:W3CDTF">2018-04-27T07:32:00Z</dcterms:modified>
</cp:coreProperties>
</file>