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21" w:rsidRPr="0099374D" w:rsidRDefault="00126921" w:rsidP="0049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126921" w:rsidRDefault="00126921" w:rsidP="00993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26921" w:rsidRPr="0099374D" w:rsidRDefault="00126921" w:rsidP="00993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374D">
        <w:rPr>
          <w:rFonts w:ascii="Times New Roman" w:hAnsi="Times New Roman"/>
          <w:b/>
          <w:sz w:val="24"/>
          <w:szCs w:val="24"/>
          <w:lang w:eastAsia="ru-RU"/>
        </w:rPr>
        <w:t>ОБЪЯВЛЕНИЕ</w:t>
      </w:r>
    </w:p>
    <w:p w:rsidR="00126921" w:rsidRDefault="00126921" w:rsidP="00993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374D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отбора получателей субсидий в целях возмещения затрат </w:t>
      </w:r>
    </w:p>
    <w:p w:rsidR="00126921" w:rsidRDefault="00126921" w:rsidP="00993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374D">
        <w:rPr>
          <w:rFonts w:ascii="Times New Roman" w:hAnsi="Times New Roman"/>
          <w:b/>
          <w:sz w:val="24"/>
          <w:szCs w:val="24"/>
          <w:lang w:eastAsia="ru-RU"/>
        </w:rPr>
        <w:t>в связи с производством сельскохозяйственной продукции в части расходов</w:t>
      </w:r>
    </w:p>
    <w:p w:rsidR="00126921" w:rsidRDefault="00126921" w:rsidP="00993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374D">
        <w:rPr>
          <w:rFonts w:ascii="Times New Roman" w:hAnsi="Times New Roman"/>
          <w:b/>
          <w:sz w:val="24"/>
          <w:szCs w:val="24"/>
          <w:lang w:eastAsia="ru-RU"/>
        </w:rPr>
        <w:t>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9374D">
        <w:rPr>
          <w:rFonts w:ascii="Times New Roman" w:hAnsi="Times New Roman"/>
          <w:b/>
          <w:sz w:val="24"/>
          <w:szCs w:val="24"/>
          <w:lang w:eastAsia="ru-RU"/>
        </w:rPr>
        <w:t>развитие молочного скотоводства</w:t>
      </w:r>
      <w:r w:rsidRPr="00104240">
        <w:t xml:space="preserve"> </w:t>
      </w:r>
      <w:r w:rsidRPr="00104240">
        <w:rPr>
          <w:rFonts w:ascii="Times New Roman" w:hAnsi="Times New Roman"/>
          <w:b/>
          <w:sz w:val="24"/>
          <w:szCs w:val="24"/>
          <w:lang w:eastAsia="ru-RU"/>
        </w:rPr>
        <w:t>Самарской области</w:t>
      </w:r>
    </w:p>
    <w:p w:rsidR="00126921" w:rsidRDefault="00126921" w:rsidP="00993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26921" w:rsidRPr="0012217B" w:rsidRDefault="00126921" w:rsidP="001221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2217B">
        <w:rPr>
          <w:rFonts w:ascii="Times New Roman" w:hAnsi="Times New Roman"/>
          <w:sz w:val="24"/>
          <w:szCs w:val="24"/>
          <w:lang w:eastAsia="ru-RU"/>
        </w:rPr>
        <w:t>от 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12217B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2217B">
        <w:rPr>
          <w:rFonts w:ascii="Times New Roman" w:hAnsi="Times New Roman"/>
          <w:sz w:val="24"/>
          <w:szCs w:val="24"/>
          <w:lang w:eastAsia="ru-RU"/>
        </w:rPr>
        <w:t>.2022</w:t>
      </w:r>
    </w:p>
    <w:p w:rsidR="00126921" w:rsidRPr="0012217B" w:rsidRDefault="00126921" w:rsidP="0012217B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26921" w:rsidRDefault="00126921" w:rsidP="0012217B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53CA"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>Исаклинский</w:t>
      </w:r>
      <w:r w:rsidRPr="002F53CA">
        <w:rPr>
          <w:rFonts w:ascii="Times New Roman" w:hAnsi="Times New Roman"/>
          <w:sz w:val="24"/>
          <w:szCs w:val="24"/>
          <w:lang w:eastAsia="ru-RU"/>
        </w:rPr>
        <w:t xml:space="preserve"> Самарской области (далее – </w:t>
      </w:r>
      <w:r w:rsidRPr="00AB03CE">
        <w:rPr>
          <w:rFonts w:ascii="Times New Roman" w:hAnsi="Times New Roman"/>
          <w:sz w:val="24"/>
          <w:szCs w:val="24"/>
          <w:lang w:eastAsia="ru-RU"/>
        </w:rPr>
        <w:t>Администрация) в рамках реализации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районе Исаклинский на 2013 - 2025 годы», утвержденной постановлением администрации муниципального района Исаклинский Самарской области от 26.03.2013 № 248, в соответствии с Порядком предоставления</w:t>
      </w:r>
      <w:r w:rsidRPr="002F53CA">
        <w:rPr>
          <w:rFonts w:ascii="Times New Roman" w:hAnsi="Times New Roman"/>
          <w:sz w:val="24"/>
          <w:szCs w:val="24"/>
          <w:lang w:eastAsia="ru-RU"/>
        </w:rPr>
        <w:t xml:space="preserve"> субсидий сельскохозяйственным товаропроизводителям и организациям агропромышленного комплекса, осуществляющим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53CA">
        <w:rPr>
          <w:rFonts w:ascii="Times New Roman" w:hAnsi="Times New Roman"/>
          <w:sz w:val="24"/>
          <w:szCs w:val="24"/>
          <w:lang w:eastAsia="ru-RU"/>
        </w:rPr>
        <w:t xml:space="preserve">свою деятельность на территории 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>Исаклинский</w:t>
      </w:r>
      <w:r w:rsidRPr="002F53CA">
        <w:rPr>
          <w:rFonts w:ascii="Times New Roman" w:hAnsi="Times New Roman"/>
          <w:sz w:val="24"/>
          <w:szCs w:val="24"/>
          <w:lang w:eastAsia="ru-RU"/>
        </w:rPr>
        <w:t xml:space="preserve"> Самарской области, 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31.03.2017 г. № 269</w:t>
      </w:r>
      <w:r w:rsidRPr="002F53CA">
        <w:rPr>
          <w:rFonts w:ascii="Times New Roman" w:hAnsi="Times New Roman"/>
          <w:sz w:val="24"/>
          <w:szCs w:val="24"/>
          <w:lang w:eastAsia="ru-RU"/>
        </w:rPr>
        <w:t xml:space="preserve"> (далее – Порядок), объявляет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53CA">
        <w:rPr>
          <w:rFonts w:ascii="Times New Roman" w:hAnsi="Times New Roman"/>
          <w:sz w:val="24"/>
          <w:szCs w:val="24"/>
          <w:lang w:eastAsia="ru-RU"/>
        </w:rPr>
        <w:t>начале проведения отбора путем запроса предложений (далее – отбор)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53CA">
        <w:rPr>
          <w:rFonts w:ascii="Times New Roman" w:hAnsi="Times New Roman"/>
          <w:sz w:val="24"/>
          <w:szCs w:val="24"/>
          <w:lang w:eastAsia="ru-RU"/>
        </w:rPr>
        <w:t>пред</w:t>
      </w:r>
      <w:bookmarkStart w:id="0" w:name="_GoBack"/>
      <w:bookmarkEnd w:id="0"/>
      <w:r w:rsidRPr="002F53CA">
        <w:rPr>
          <w:rFonts w:ascii="Times New Roman" w:hAnsi="Times New Roman"/>
          <w:sz w:val="24"/>
          <w:szCs w:val="24"/>
          <w:lang w:eastAsia="ru-RU"/>
        </w:rPr>
        <w:t>оставления субсидий сельскохозяйственным товаропроизводителям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53CA">
        <w:rPr>
          <w:rFonts w:ascii="Times New Roman" w:hAnsi="Times New Roman"/>
          <w:sz w:val="24"/>
          <w:szCs w:val="24"/>
          <w:lang w:eastAsia="ru-RU"/>
        </w:rPr>
        <w:t>организациям агропромышленного комплекса, осуществляющим свою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53CA">
        <w:rPr>
          <w:rFonts w:ascii="Times New Roman" w:hAnsi="Times New Roman"/>
          <w:sz w:val="24"/>
          <w:szCs w:val="24"/>
          <w:lang w:eastAsia="ru-RU"/>
        </w:rPr>
        <w:t xml:space="preserve">деятельность на территории </w:t>
      </w:r>
      <w:r w:rsidRPr="00104240">
        <w:rPr>
          <w:rFonts w:ascii="Times New Roman" w:hAnsi="Times New Roman"/>
          <w:sz w:val="24"/>
          <w:szCs w:val="24"/>
          <w:lang w:eastAsia="ru-RU"/>
        </w:rPr>
        <w:t>муниципально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104240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04240">
        <w:rPr>
          <w:rFonts w:ascii="Times New Roman" w:hAnsi="Times New Roman"/>
          <w:sz w:val="24"/>
          <w:szCs w:val="24"/>
          <w:lang w:eastAsia="ru-RU"/>
        </w:rPr>
        <w:t xml:space="preserve"> Исаклинский </w:t>
      </w:r>
      <w:r w:rsidRPr="002F53CA">
        <w:rPr>
          <w:rFonts w:ascii="Times New Roman" w:hAnsi="Times New Roman"/>
          <w:sz w:val="24"/>
          <w:szCs w:val="24"/>
          <w:lang w:eastAsia="ru-RU"/>
        </w:rPr>
        <w:t>Самарской области (далее – участники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53CA">
        <w:rPr>
          <w:rFonts w:ascii="Times New Roman" w:hAnsi="Times New Roman"/>
          <w:sz w:val="24"/>
          <w:szCs w:val="24"/>
          <w:lang w:eastAsia="ru-RU"/>
        </w:rPr>
        <w:t xml:space="preserve">отбора), в целях </w:t>
      </w:r>
      <w:r w:rsidRPr="0099374D">
        <w:rPr>
          <w:rFonts w:ascii="Times New Roman" w:hAnsi="Times New Roman"/>
          <w:sz w:val="24"/>
          <w:szCs w:val="24"/>
          <w:lang w:eastAsia="ru-RU"/>
        </w:rPr>
        <w:t>возмещения затрат в связи с производством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374D">
        <w:rPr>
          <w:rFonts w:ascii="Times New Roman" w:hAnsi="Times New Roman"/>
          <w:sz w:val="24"/>
          <w:szCs w:val="24"/>
          <w:lang w:eastAsia="ru-RU"/>
        </w:rPr>
        <w:t>сельскохозяйственной продукции в части расходов на развитие молочного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374D">
        <w:rPr>
          <w:rFonts w:ascii="Times New Roman" w:hAnsi="Times New Roman"/>
          <w:sz w:val="24"/>
          <w:szCs w:val="24"/>
          <w:lang w:eastAsia="ru-RU"/>
        </w:rPr>
        <w:t>скотоводства Самарской области (далее – субсидии).</w:t>
      </w:r>
    </w:p>
    <w:p w:rsidR="00126921" w:rsidRPr="00591B0C" w:rsidRDefault="00126921" w:rsidP="0012217B">
      <w:pPr>
        <w:spacing w:after="0" w:line="30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Организатором проведения выступает Администрация расположенный по адресу: </w:t>
      </w:r>
      <w:r w:rsidRPr="00591B0C">
        <w:rPr>
          <w:rFonts w:ascii="Times New Roman" w:hAnsi="Times New Roman"/>
          <w:sz w:val="24"/>
          <w:szCs w:val="24"/>
          <w:lang w:eastAsia="ru-RU"/>
        </w:rPr>
        <w:t>446570,  с.Исаклы, ул. Куйбышевская,  75 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91B0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каб. 20,</w:t>
      </w:r>
      <w:r w:rsidRPr="00591B0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телефоны: 8 (846) 542-21-51, 8 (846) 542-11-67.</w:t>
      </w:r>
    </w:p>
    <w:p w:rsidR="00126921" w:rsidRDefault="00126921" w:rsidP="0012217B">
      <w:pPr>
        <w:spacing w:after="0" w:line="30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сайта в</w:t>
      </w:r>
      <w:r w:rsidRPr="00F1152E">
        <w:rPr>
          <w:rFonts w:ascii="Times New Roman" w:hAnsi="Times New Roman"/>
          <w:sz w:val="24"/>
          <w:szCs w:val="24"/>
          <w:lang w:eastAsia="ru-RU"/>
        </w:rPr>
        <w:t xml:space="preserve"> информационно-телекоммуникационной сети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152E">
        <w:rPr>
          <w:rFonts w:ascii="Times New Roman" w:hAnsi="Times New Roman"/>
          <w:sz w:val="24"/>
          <w:szCs w:val="24"/>
          <w:lang w:eastAsia="ru-RU"/>
        </w:rPr>
        <w:t>Интернет, на котором обеспечивается проведение отбора: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E57187">
          <w:rPr>
            <w:rStyle w:val="Hyperlink"/>
          </w:rPr>
          <w:t xml:space="preserve"> </w:t>
        </w:r>
        <w:r w:rsidRPr="00E57187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https://isakadm.ru</w:t>
        </w:r>
      </w:hyperlink>
      <w:r>
        <w:t>.</w:t>
      </w:r>
    </w:p>
    <w:p w:rsidR="00126921" w:rsidRDefault="00126921" w:rsidP="0012217B">
      <w:pPr>
        <w:spacing w:after="0" w:line="30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7">
        <w:rPr>
          <w:rFonts w:ascii="Times New Roman" w:hAnsi="Times New Roman"/>
          <w:sz w:val="24"/>
          <w:szCs w:val="24"/>
          <w:lang w:eastAsia="ru-RU"/>
        </w:rPr>
        <w:t>Заявки на участие в отборе (далее – заявки) подаются участниками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7057">
        <w:rPr>
          <w:rFonts w:ascii="Times New Roman" w:hAnsi="Times New Roman"/>
          <w:sz w:val="24"/>
          <w:szCs w:val="24"/>
          <w:lang w:eastAsia="ru-RU"/>
        </w:rPr>
        <w:t xml:space="preserve">отбора в </w:t>
      </w: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Pr="00B37057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/>
          <w:sz w:val="24"/>
          <w:szCs w:val="24"/>
          <w:lang w:eastAsia="ru-RU"/>
        </w:rPr>
        <w:t>446570,  с.Исаклы, ул. Куйбышевская,  75 а, каб. 20.</w:t>
      </w:r>
    </w:p>
    <w:p w:rsidR="00126921" w:rsidRPr="00B37057" w:rsidRDefault="00126921" w:rsidP="0012217B">
      <w:pPr>
        <w:spacing w:after="0" w:line="30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7">
        <w:rPr>
          <w:rFonts w:ascii="Times New Roman" w:hAnsi="Times New Roman"/>
          <w:sz w:val="24"/>
          <w:szCs w:val="24"/>
          <w:lang w:eastAsia="ru-RU"/>
        </w:rPr>
        <w:t xml:space="preserve">Дата начала приема заявок – 8:00 по местному времени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B37057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7057">
        <w:rPr>
          <w:rFonts w:ascii="Times New Roman" w:hAnsi="Times New Roman"/>
          <w:sz w:val="24"/>
          <w:szCs w:val="24"/>
          <w:lang w:eastAsia="ru-RU"/>
        </w:rPr>
        <w:t>2022 года;</w:t>
      </w:r>
    </w:p>
    <w:p w:rsidR="00126921" w:rsidRPr="00B37057" w:rsidRDefault="00126921" w:rsidP="0012217B">
      <w:pPr>
        <w:spacing w:after="0" w:line="30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7">
        <w:rPr>
          <w:rFonts w:ascii="Times New Roman" w:hAnsi="Times New Roman"/>
          <w:sz w:val="24"/>
          <w:szCs w:val="24"/>
          <w:lang w:eastAsia="ru-RU"/>
        </w:rPr>
        <w:t>Дата окончания приема заявок – 15:00 по местному времени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7057">
        <w:rPr>
          <w:rFonts w:ascii="Times New Roman" w:hAnsi="Times New Roman"/>
          <w:sz w:val="24"/>
          <w:szCs w:val="24"/>
          <w:lang w:eastAsia="ru-RU"/>
        </w:rPr>
        <w:t>15 декабря 2022 года.</w:t>
      </w:r>
    </w:p>
    <w:p w:rsidR="00126921" w:rsidRDefault="00126921" w:rsidP="0012217B">
      <w:pPr>
        <w:spacing w:after="0" w:line="30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057">
        <w:rPr>
          <w:rFonts w:ascii="Times New Roman" w:hAnsi="Times New Roman"/>
          <w:sz w:val="24"/>
          <w:szCs w:val="24"/>
          <w:lang w:eastAsia="ru-RU"/>
        </w:rPr>
        <w:t>Заявки подаются на бумажном носителе и регистрируются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Администрацией</w:t>
      </w:r>
      <w:r w:rsidRPr="00B37057">
        <w:rPr>
          <w:rFonts w:ascii="Times New Roman" w:hAnsi="Times New Roman"/>
          <w:sz w:val="24"/>
          <w:szCs w:val="24"/>
          <w:lang w:eastAsia="ru-RU"/>
        </w:rPr>
        <w:t xml:space="preserve"> в порядке их поступления в </w:t>
      </w:r>
      <w:r w:rsidRPr="00AB0B6A">
        <w:rPr>
          <w:rFonts w:ascii="Times New Roman" w:hAnsi="Times New Roman"/>
          <w:sz w:val="24"/>
          <w:szCs w:val="24"/>
          <w:lang w:eastAsia="ru-RU"/>
        </w:rPr>
        <w:t xml:space="preserve">специальном </w:t>
      </w:r>
      <w:r w:rsidRPr="00B37057">
        <w:rPr>
          <w:rFonts w:ascii="Times New Roman" w:hAnsi="Times New Roman"/>
          <w:sz w:val="24"/>
          <w:szCs w:val="24"/>
          <w:lang w:eastAsia="ru-RU"/>
        </w:rPr>
        <w:t>журнале регистрации.</w:t>
      </w:r>
    </w:p>
    <w:p w:rsidR="00126921" w:rsidRPr="00B37057" w:rsidRDefault="00126921" w:rsidP="0012217B">
      <w:pPr>
        <w:spacing w:after="0" w:line="30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7057">
        <w:rPr>
          <w:rFonts w:ascii="Times New Roman" w:hAnsi="Times New Roman"/>
          <w:b/>
          <w:sz w:val="24"/>
          <w:szCs w:val="24"/>
          <w:lang w:eastAsia="ru-RU"/>
        </w:rPr>
        <w:t>Основные положения, касающиеся проведения отбора</w:t>
      </w:r>
    </w:p>
    <w:p w:rsidR="00126921" w:rsidRDefault="00126921" w:rsidP="0012217B">
      <w:pPr>
        <w:spacing w:after="0" w:line="30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7057">
        <w:rPr>
          <w:rFonts w:ascii="Times New Roman" w:hAnsi="Times New Roman"/>
          <w:b/>
          <w:sz w:val="24"/>
          <w:szCs w:val="24"/>
          <w:lang w:eastAsia="ru-RU"/>
        </w:rPr>
        <w:t>и предоставления субсидии</w:t>
      </w:r>
    </w:p>
    <w:p w:rsidR="00126921" w:rsidRDefault="00126921" w:rsidP="0012217B">
      <w:pPr>
        <w:autoSpaceDE w:val="0"/>
        <w:autoSpaceDN w:val="0"/>
        <w:adjustRightInd w:val="0"/>
        <w:spacing w:after="0" w:line="30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Par45"/>
      <w:bookmarkEnd w:id="1"/>
      <w:r w:rsidRPr="00443BAE">
        <w:rPr>
          <w:rFonts w:ascii="Times New Roman" w:hAnsi="Times New Roman"/>
          <w:sz w:val="24"/>
          <w:szCs w:val="24"/>
        </w:rPr>
        <w:t xml:space="preserve">Субсидии предоставляются </w:t>
      </w:r>
      <w:r>
        <w:rPr>
          <w:rFonts w:ascii="Times New Roman" w:hAnsi="Times New Roman"/>
          <w:sz w:val="24"/>
          <w:szCs w:val="24"/>
        </w:rPr>
        <w:t xml:space="preserve">участникам отбора, прошедшим отбор и включенным в реестр получателей (далее - получатели), </w:t>
      </w:r>
      <w:r w:rsidRPr="00443BAE">
        <w:rPr>
          <w:rFonts w:ascii="Times New Roman" w:hAnsi="Times New Roman"/>
          <w:sz w:val="24"/>
          <w:szCs w:val="24"/>
        </w:rPr>
        <w:t xml:space="preserve">в целях возмещения понесённых ими затрат (без учета налога на добавленную стоимость) на </w:t>
      </w:r>
      <w:bookmarkStart w:id="2" w:name="Par47"/>
      <w:bookmarkEnd w:id="2"/>
      <w:r w:rsidRPr="00443BAE">
        <w:rPr>
          <w:rFonts w:ascii="Times New Roman" w:hAnsi="Times New Roman"/>
          <w:sz w:val="24"/>
          <w:szCs w:val="24"/>
        </w:rPr>
        <w:t>развитие молочного скотоводства Самарской области</w:t>
      </w:r>
      <w:r>
        <w:rPr>
          <w:rFonts w:ascii="Times New Roman" w:hAnsi="Times New Roman"/>
          <w:sz w:val="24"/>
          <w:szCs w:val="24"/>
        </w:rPr>
        <w:t xml:space="preserve"> по направлениям:</w:t>
      </w:r>
    </w:p>
    <w:p w:rsidR="00126921" w:rsidRPr="00CE336E" w:rsidRDefault="00126921" w:rsidP="0012217B">
      <w:pPr>
        <w:autoSpaceDE w:val="0"/>
        <w:autoSpaceDN w:val="0"/>
        <w:adjustRightInd w:val="0"/>
        <w:spacing w:after="0" w:line="30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CE336E">
        <w:rPr>
          <w:rFonts w:ascii="Times New Roman" w:hAnsi="Times New Roman"/>
          <w:sz w:val="24"/>
          <w:szCs w:val="24"/>
        </w:rPr>
        <w:t xml:space="preserve">получателям, являющимся крестьянскими (фермерскими) хозяйствами, индивидуальными предпринимателями, на производство в </w:t>
      </w:r>
      <w:r w:rsidRPr="00CE336E">
        <w:rPr>
          <w:rFonts w:ascii="Times New Roman" w:hAnsi="Times New Roman"/>
          <w:sz w:val="24"/>
          <w:szCs w:val="24"/>
          <w:lang w:val="en-US"/>
        </w:rPr>
        <w:t>IV</w:t>
      </w:r>
      <w:r w:rsidRPr="00CE336E">
        <w:rPr>
          <w:rFonts w:ascii="Times New Roman" w:hAnsi="Times New Roman"/>
          <w:sz w:val="24"/>
          <w:szCs w:val="24"/>
        </w:rPr>
        <w:t xml:space="preserve"> квартале предыдущего и </w:t>
      </w:r>
      <w:r w:rsidRPr="00CE336E">
        <w:rPr>
          <w:rFonts w:ascii="Times New Roman" w:hAnsi="Times New Roman"/>
          <w:sz w:val="24"/>
          <w:szCs w:val="24"/>
          <w:lang w:val="en-US"/>
        </w:rPr>
        <w:t>I</w:t>
      </w:r>
      <w:r w:rsidRPr="00CE336E">
        <w:rPr>
          <w:rFonts w:ascii="Times New Roman" w:hAnsi="Times New Roman"/>
          <w:sz w:val="24"/>
          <w:szCs w:val="24"/>
        </w:rPr>
        <w:t xml:space="preserve"> – </w:t>
      </w:r>
      <w:r w:rsidRPr="00CE336E">
        <w:rPr>
          <w:rFonts w:ascii="Times New Roman" w:hAnsi="Times New Roman"/>
          <w:sz w:val="24"/>
          <w:szCs w:val="24"/>
          <w:lang w:val="en-US"/>
        </w:rPr>
        <w:t>III</w:t>
      </w:r>
      <w:r w:rsidRPr="00CE336E">
        <w:rPr>
          <w:rFonts w:ascii="Times New Roman" w:hAnsi="Times New Roman"/>
          <w:sz w:val="24"/>
          <w:szCs w:val="24"/>
        </w:rPr>
        <w:t xml:space="preserve"> кварталах текущего финансовых годов молока;  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CE336E">
        <w:rPr>
          <w:rFonts w:ascii="Times New Roman" w:hAnsi="Times New Roman"/>
          <w:sz w:val="24"/>
          <w:szCs w:val="24"/>
        </w:rPr>
        <w:t xml:space="preserve">получателям на содержание в </w:t>
      </w:r>
      <w:r w:rsidRPr="00CE336E">
        <w:rPr>
          <w:rFonts w:ascii="Times New Roman" w:hAnsi="Times New Roman"/>
          <w:sz w:val="24"/>
          <w:szCs w:val="24"/>
          <w:lang w:val="en-US"/>
        </w:rPr>
        <w:t>IV</w:t>
      </w:r>
      <w:r w:rsidRPr="00CE336E">
        <w:rPr>
          <w:rFonts w:ascii="Times New Roman" w:hAnsi="Times New Roman"/>
          <w:sz w:val="24"/>
          <w:szCs w:val="24"/>
        </w:rPr>
        <w:t xml:space="preserve"> квартале предыдущего и </w:t>
      </w:r>
      <w:r w:rsidRPr="00CE336E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E336E">
        <w:rPr>
          <w:rFonts w:ascii="Times New Roman" w:hAnsi="Times New Roman"/>
          <w:sz w:val="24"/>
          <w:szCs w:val="24"/>
          <w:lang w:val="en-US"/>
        </w:rPr>
        <w:t>III</w:t>
      </w:r>
      <w:r w:rsidRPr="00CE336E">
        <w:rPr>
          <w:rFonts w:ascii="Times New Roman" w:hAnsi="Times New Roman"/>
          <w:sz w:val="24"/>
          <w:szCs w:val="24"/>
        </w:rPr>
        <w:t xml:space="preserve"> кварталах текущего финансовых годов молочных коров.</w:t>
      </w:r>
    </w:p>
    <w:p w:rsidR="00126921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Для участников отбора,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126921" w:rsidRPr="00F3594D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594D">
        <w:rPr>
          <w:rFonts w:ascii="Times New Roman" w:hAnsi="Times New Roman"/>
          <w:sz w:val="24"/>
          <w:szCs w:val="24"/>
        </w:rPr>
        <w:t xml:space="preserve">Результатом предоставления получателю субсидии является </w:t>
      </w:r>
      <w:r>
        <w:rPr>
          <w:rFonts w:ascii="Times New Roman" w:hAnsi="Times New Roman"/>
          <w:sz w:val="24"/>
          <w:szCs w:val="24"/>
        </w:rPr>
        <w:t>д</w:t>
      </w:r>
      <w:r w:rsidRPr="00F3594D">
        <w:rPr>
          <w:rFonts w:ascii="Times New Roman" w:hAnsi="Times New Roman"/>
          <w:sz w:val="24"/>
          <w:szCs w:val="24"/>
        </w:rPr>
        <w:t>остижение им производственных показателей:</w:t>
      </w:r>
    </w:p>
    <w:p w:rsidR="00126921" w:rsidRPr="00F3594D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594D">
        <w:rPr>
          <w:rFonts w:ascii="Times New Roman" w:hAnsi="Times New Roman"/>
          <w:sz w:val="24"/>
          <w:szCs w:val="24"/>
        </w:rPr>
        <w:t xml:space="preserve">численность поголовья молочных коров по состоянию на последний день текущего финансового года не </w:t>
      </w:r>
      <w:r>
        <w:rPr>
          <w:rFonts w:ascii="Times New Roman" w:hAnsi="Times New Roman"/>
          <w:sz w:val="24"/>
          <w:szCs w:val="24"/>
        </w:rPr>
        <w:t xml:space="preserve">ниже показателя по состоянию на </w:t>
      </w:r>
      <w:r w:rsidRPr="00F3594D">
        <w:rPr>
          <w:rFonts w:ascii="Times New Roman" w:hAnsi="Times New Roman"/>
          <w:sz w:val="24"/>
          <w:szCs w:val="24"/>
        </w:rPr>
        <w:t>1 января текущего финансового года,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 (если получатель осуществлял производство      молока до 1 января текущего финансового года и не увеличил поголовье молочных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4D">
        <w:rPr>
          <w:rFonts w:ascii="Times New Roman" w:hAnsi="Times New Roman"/>
          <w:sz w:val="24"/>
          <w:szCs w:val="24"/>
        </w:rPr>
        <w:t xml:space="preserve">коров в текущем финансовом году) (в случае если получатель имел показатель молочной продуктивности коров за предыдущий финансовый год </w:t>
      </w:r>
      <w:smartTag w:uri="urn:schemas-microsoft-com:office:smarttags" w:element="metricconverter">
        <w:smartTagPr>
          <w:attr w:name="ProductID" w:val="8 500 килограммов"/>
        </w:smartTagPr>
        <w:r w:rsidRPr="00F3594D">
          <w:rPr>
            <w:rFonts w:ascii="Times New Roman" w:hAnsi="Times New Roman"/>
            <w:sz w:val="24"/>
            <w:szCs w:val="24"/>
          </w:rPr>
          <w:t>8 500 килограммов</w:t>
        </w:r>
      </w:smartTag>
      <w:r w:rsidRPr="00F3594D">
        <w:rPr>
          <w:rFonts w:ascii="Times New Roman" w:hAnsi="Times New Roman"/>
          <w:sz w:val="24"/>
          <w:szCs w:val="24"/>
        </w:rPr>
        <w:t xml:space="preserve"> молока и более в расчете на 1 молочную    корову, допускается снижение поголовья молочных коров в текущем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4D">
        <w:rPr>
          <w:rFonts w:ascii="Times New Roman" w:hAnsi="Times New Roman"/>
          <w:sz w:val="24"/>
          <w:szCs w:val="24"/>
        </w:rPr>
        <w:t>финансовом году не более чем на 10 процентов к показателю по состоянию на 1 января текущего финансового года и не чаще одного раза в три года);</w:t>
      </w:r>
    </w:p>
    <w:p w:rsidR="00126921" w:rsidRPr="00F3594D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594D">
        <w:rPr>
          <w:rFonts w:ascii="Times New Roman" w:hAnsi="Times New Roman"/>
          <w:sz w:val="24"/>
          <w:szCs w:val="24"/>
        </w:rPr>
        <w:t xml:space="preserve">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периода, по результатам которого получателю в текущем финансовом году впервые предоставлена субсидия, 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 (если получатель начал осуществлять производство молока после 1 января текущего финансового года и не увеличил поголовье молочных коров);  </w:t>
      </w:r>
    </w:p>
    <w:p w:rsidR="00126921" w:rsidRPr="00F3594D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594D">
        <w:rPr>
          <w:rFonts w:ascii="Times New Roman" w:hAnsi="Times New Roman"/>
          <w:sz w:val="24"/>
          <w:szCs w:val="24"/>
        </w:rPr>
        <w:t>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периода, в котором получатель увеличил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4D">
        <w:rPr>
          <w:rFonts w:ascii="Times New Roman" w:hAnsi="Times New Roman"/>
          <w:sz w:val="24"/>
          <w:szCs w:val="24"/>
        </w:rPr>
        <w:t xml:space="preserve">поголовье молочных коров, за исключением случаев невозможности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4D">
        <w:rPr>
          <w:rFonts w:ascii="Times New Roman" w:hAnsi="Times New Roman"/>
          <w:sz w:val="24"/>
          <w:szCs w:val="24"/>
        </w:rPr>
        <w:t xml:space="preserve">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 (если получатель увеличил поголовье молочных коров и ему предоставлена субсидия на содержание молочных коров);  </w:t>
      </w:r>
    </w:p>
    <w:p w:rsidR="00126921" w:rsidRPr="00F3594D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594D">
        <w:rPr>
          <w:rFonts w:ascii="Times New Roman" w:hAnsi="Times New Roman"/>
          <w:sz w:val="24"/>
          <w:szCs w:val="24"/>
        </w:rPr>
        <w:t xml:space="preserve">производство молока в текущем финансовом году в объеме не ниже показателя предыдущего финансового года, за исключением следующих случаев: начало хозяйственной деятельности по производству молока в   текущем финансовом году; невозможность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характера; достижение получателем показателя молочной продуктивности коров в предыдущем финансовом году </w:t>
      </w:r>
      <w:smartTag w:uri="urn:schemas-microsoft-com:office:smarttags" w:element="metricconverter">
        <w:smartTagPr>
          <w:attr w:name="ProductID" w:val="8 500 килограммов"/>
        </w:smartTagPr>
        <w:r w:rsidRPr="00F3594D">
          <w:rPr>
            <w:rFonts w:ascii="Times New Roman" w:hAnsi="Times New Roman"/>
            <w:sz w:val="24"/>
            <w:szCs w:val="24"/>
          </w:rPr>
          <w:t>8 500 килограммов</w:t>
        </w:r>
      </w:smartTag>
      <w:r w:rsidRPr="00F3594D">
        <w:rPr>
          <w:rFonts w:ascii="Times New Roman" w:hAnsi="Times New Roman"/>
          <w:sz w:val="24"/>
          <w:szCs w:val="24"/>
        </w:rPr>
        <w:t xml:space="preserve"> молока и более в расчете на 1 молочную корову (в случае если получатель имел показатель молочной продуктивности коров в предыдущем финансовом году от 7 000 до8 500 килограммов молока в расчете на 1 молочную корову, допускается снижение объема производства молока в текущем финансовом году не более чем на 5 процентов по отношению к показателю предыдущего финансового года);</w:t>
      </w:r>
    </w:p>
    <w:p w:rsidR="00126921" w:rsidRPr="00F3594D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594D">
        <w:rPr>
          <w:rFonts w:ascii="Times New Roman" w:hAnsi="Times New Roman"/>
          <w:sz w:val="24"/>
          <w:szCs w:val="24"/>
        </w:rPr>
        <w:t xml:space="preserve">молочная продуктивность коров в текущем финансовом году не ниже показателя предыдущего финансового года, за исключением следующих случаев: начало хозяйственной деятельности по производству молока в текущем финансовом году; невозможность выполнения данного условия вследствие непреодолимой силы, то есть чрезвычайных и непредотвратимых обстоятельств природного и (или) техногенного характера; достижение получателем показателя молочной продуктивности коров в предыдущем финансовом году </w:t>
      </w:r>
      <w:smartTag w:uri="urn:schemas-microsoft-com:office:smarttags" w:element="metricconverter">
        <w:smartTagPr>
          <w:attr w:name="ProductID" w:val="8 500 килограммов"/>
        </w:smartTagPr>
        <w:r w:rsidRPr="00F3594D">
          <w:rPr>
            <w:rFonts w:ascii="Times New Roman" w:hAnsi="Times New Roman"/>
            <w:sz w:val="24"/>
            <w:szCs w:val="24"/>
          </w:rPr>
          <w:t>8 500 килограммов</w:t>
        </w:r>
      </w:smartTag>
      <w:r w:rsidRPr="00F3594D">
        <w:rPr>
          <w:rFonts w:ascii="Times New Roman" w:hAnsi="Times New Roman"/>
          <w:sz w:val="24"/>
          <w:szCs w:val="24"/>
        </w:rPr>
        <w:t xml:space="preserve"> молока и более в расчете на 1 молочную корову (в случае если получатель имел показатель молочной продуктивности коров в предыдущем финансовом году от 7 000 до </w:t>
      </w:r>
      <w:smartTag w:uri="urn:schemas-microsoft-com:office:smarttags" w:element="metricconverter">
        <w:smartTagPr>
          <w:attr w:name="ProductID" w:val="8 500 килограммов"/>
        </w:smartTagPr>
        <w:r w:rsidRPr="00F3594D">
          <w:rPr>
            <w:rFonts w:ascii="Times New Roman" w:hAnsi="Times New Roman"/>
            <w:sz w:val="24"/>
            <w:szCs w:val="24"/>
          </w:rPr>
          <w:t>8 500 килограммов</w:t>
        </w:r>
      </w:smartTag>
      <w:r w:rsidRPr="00F3594D">
        <w:rPr>
          <w:rFonts w:ascii="Times New Roman" w:hAnsi="Times New Roman"/>
          <w:sz w:val="24"/>
          <w:szCs w:val="24"/>
        </w:rPr>
        <w:t xml:space="preserve"> молока в расчете на 1 молочную корову, допускается снижение молочной продуктивности коров в текущем финансовом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4D">
        <w:rPr>
          <w:rFonts w:ascii="Times New Roman" w:hAnsi="Times New Roman"/>
          <w:sz w:val="24"/>
          <w:szCs w:val="24"/>
        </w:rPr>
        <w:t>не более чем на 5 процентов по отношению к показателю предыдущего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4D">
        <w:rPr>
          <w:rFonts w:ascii="Times New Roman" w:hAnsi="Times New Roman"/>
          <w:sz w:val="24"/>
          <w:szCs w:val="24"/>
        </w:rPr>
        <w:t>финансового года).</w:t>
      </w:r>
    </w:p>
    <w:p w:rsidR="00126921" w:rsidRPr="00F3594D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594D">
        <w:rPr>
          <w:rFonts w:ascii="Times New Roman" w:hAnsi="Times New Roman"/>
          <w:sz w:val="24"/>
          <w:szCs w:val="24"/>
        </w:rPr>
        <w:t>Конечные значения результатов предоставления субсидий указываются в соглашениях.</w:t>
      </w:r>
    </w:p>
    <w:p w:rsidR="00126921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594D">
        <w:rPr>
          <w:rFonts w:ascii="Times New Roman" w:hAnsi="Times New Roman"/>
          <w:b/>
          <w:sz w:val="24"/>
          <w:szCs w:val="24"/>
        </w:rPr>
        <w:t xml:space="preserve">Субсидии предоставляются участникам отбора, соответствующим </w:t>
      </w:r>
    </w:p>
    <w:p w:rsidR="00126921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594D">
        <w:rPr>
          <w:rFonts w:ascii="Times New Roman" w:hAnsi="Times New Roman"/>
          <w:b/>
          <w:sz w:val="24"/>
          <w:szCs w:val="24"/>
        </w:rPr>
        <w:t>следующим критериям: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а) не являются государственными (муниципальными) учреждениями; 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б) на определенные участниками отбора даты, но не позднее 30 дней до даты обращения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443BAE">
        <w:rPr>
          <w:rFonts w:ascii="Times New Roman" w:hAnsi="Times New Roman"/>
          <w:sz w:val="24"/>
          <w:szCs w:val="24"/>
        </w:rPr>
        <w:t xml:space="preserve"> для предоставления субсидий: 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процентов, подлежащих уплате в соответствии с законодательством Российской Федерации о налогах и сборах;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не 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участник отбора зарегистрирован в Фонде социального страхования Российской Федерации);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в) на дату обращения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443BAE">
        <w:rPr>
          <w:rFonts w:ascii="Times New Roman" w:hAnsi="Times New Roman"/>
          <w:sz w:val="24"/>
          <w:szCs w:val="24"/>
        </w:rPr>
        <w:t xml:space="preserve"> для предоставления субсидий: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не имеют просроченную (неурегулированную) задолженность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 xml:space="preserve">денежным обязательствам перед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443BAE">
        <w:rPr>
          <w:rFonts w:ascii="Times New Roman" w:hAnsi="Times New Roman"/>
          <w:sz w:val="24"/>
          <w:szCs w:val="24"/>
        </w:rPr>
        <w:t xml:space="preserve">; 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не имеют просроченную задолженность по возврату в бюджет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 xml:space="preserve">Самарской области субсидий, предоставленных министерством сельского хозяйства и продовольствия Самарской области (далее - Министерство) в соответствии с нормативными правовыми актами Самарской области; 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не находятся в процессе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является юридическим лицом); 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не прекратили деятельность в качестве индивидуального предпринимателя (если участник отбора является индивидуальным предпринимателем); 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 xml:space="preserve">и (или) не предусматривающих раскрытия и предоставления информации при проведении финансовых операций (офшорные зоны) в отношении     таких юридических лиц, в совокупности превышает 50 процентов; 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не являются получателями средств из местного бюджета в соответствии с иными муниципальными право</w:t>
      </w:r>
      <w:r>
        <w:rPr>
          <w:rFonts w:ascii="Times New Roman" w:hAnsi="Times New Roman"/>
          <w:sz w:val="24"/>
          <w:szCs w:val="24"/>
        </w:rPr>
        <w:t xml:space="preserve">выми актами на цели, указанные </w:t>
      </w:r>
      <w:r w:rsidRPr="00443BAE">
        <w:rPr>
          <w:rFonts w:ascii="Times New Roman" w:hAnsi="Times New Roman"/>
          <w:sz w:val="24"/>
          <w:szCs w:val="24"/>
        </w:rPr>
        <w:t xml:space="preserve">в пунктах </w:t>
      </w:r>
      <w:r>
        <w:rPr>
          <w:rFonts w:ascii="Times New Roman" w:hAnsi="Times New Roman"/>
          <w:sz w:val="24"/>
          <w:szCs w:val="24"/>
        </w:rPr>
        <w:t>20, 21</w:t>
      </w:r>
      <w:r w:rsidRPr="00443BAE">
        <w:rPr>
          <w:rFonts w:ascii="Times New Roman" w:hAnsi="Times New Roman"/>
          <w:sz w:val="24"/>
          <w:szCs w:val="24"/>
        </w:rPr>
        <w:t xml:space="preserve"> Порядка; 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осуществляют деятельность по производству коровьего молока (далее – молоко);  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имеют в наличии поголовье коров молочного стада (далее – молочные коровы) численностью не ниже показателя по состоянию на 1 января текущего финансового года (если участник отбора осуществлял производство молока до 1 января текущего финансового года и не увеличил поголовье молочных коров в текущем финансовом году) (в случае если участник отбора имел показатель молочной продуктивности коров за предыдущий финансовый год 8 500 килограммов молока и более в расчете на 1 молочную корову, допускается снижение поголовья молочных коров  в текущем финансовом году не более чем на 10 процентов к показателю по состоянию на 1 января текущего финансового года и не чаще одного раза в три года);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имеют в наличии поголовье молочных коров численностью не ниже показателя по состоянию на конец предыдущего отчетного квартала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>(далее – отчетный период), по результатам которого участнику отбора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>в текущем финансовом году впервые предоставлена субсидия (если участник отбора начал осуществлять производство молока после 1 января текущего финансового года и не увеличил поголовье молочных коров в текущем финансовом году);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имеют в наличии поголовье молочных коров численностью не ниже показателя по состоянию на конец предыдущего отчетного периода, в котором участник отбора увеличил поголовье молочных коров (если участник отбора увеличил поголовье молочных коров в текущем финансовом году);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не осуществляют деятельность на территории, на которой введены ограничительные мероприятия (карантин) в связи с инфекционными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>заболеваниями сельскохозяйственных животных (бруцеллёз, туберкулёз);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не включены в текущем финансовом году в перечень организаций по племенному животноводству, утверждаемый министерством, для предоставления субсидий на содержание племенного маточного поголовья сельскохозяйственных животных (если участник отбора обратился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443BAE">
        <w:rPr>
          <w:rFonts w:ascii="Times New Roman" w:hAnsi="Times New Roman"/>
          <w:sz w:val="24"/>
          <w:szCs w:val="24"/>
        </w:rPr>
        <w:t xml:space="preserve"> для предоставления субсидии по направлению, указанному в абзаце третьем пункта </w:t>
      </w:r>
      <w:r>
        <w:rPr>
          <w:rFonts w:ascii="Times New Roman" w:hAnsi="Times New Roman"/>
          <w:sz w:val="24"/>
          <w:szCs w:val="24"/>
        </w:rPr>
        <w:t>21</w:t>
      </w:r>
      <w:r w:rsidRPr="00443BAE">
        <w:rPr>
          <w:rFonts w:ascii="Times New Roman" w:hAnsi="Times New Roman"/>
          <w:sz w:val="24"/>
          <w:szCs w:val="24"/>
        </w:rPr>
        <w:t xml:space="preserve"> Порядка). 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Соответствие критериям, указанным в подпункте «а», абзацах с четвертого по шестой подпункта «в» настоящего пункта, подтверждается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 xml:space="preserve">информацией, полученной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443BAE">
        <w:rPr>
          <w:rFonts w:ascii="Times New Roman" w:hAnsi="Times New Roman"/>
          <w:sz w:val="24"/>
          <w:szCs w:val="24"/>
        </w:rPr>
        <w:t xml:space="preserve">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 помощью сервиса Федеральной налоговой службы в информационно-телекоммуникационной сети Интернет, и сведениями, полученными с электронного сервиса «Предоставление сведений из ЕГРЮЛ (ЕГРИП) о конкретном юридическом лице (индивидуальном предпринимателе) в формате электронного документа» официального сайта Федеральной налоговой службы в информационно-телекоммуникационной сети Интернет (</w:t>
      </w:r>
      <w:hyperlink r:id="rId8" w:history="1">
        <w:r w:rsidRPr="00443BAE">
          <w:rPr>
            <w:rStyle w:val="Hyperlink"/>
            <w:rFonts w:ascii="Times New Roman" w:hAnsi="Times New Roman"/>
            <w:color w:val="auto"/>
            <w:sz w:val="24"/>
            <w:szCs w:val="24"/>
          </w:rPr>
          <w:t>www.nalog.ru</w:t>
        </w:r>
      </w:hyperlink>
      <w:r w:rsidRPr="00443BAE">
        <w:rPr>
          <w:rFonts w:ascii="Times New Roman" w:hAnsi="Times New Roman"/>
          <w:sz w:val="24"/>
          <w:szCs w:val="24"/>
        </w:rPr>
        <w:t xml:space="preserve">) в соответствии с абзацем четвертым пункта </w:t>
      </w:r>
      <w:r>
        <w:rPr>
          <w:rFonts w:ascii="Times New Roman" w:hAnsi="Times New Roman"/>
          <w:sz w:val="24"/>
          <w:szCs w:val="24"/>
        </w:rPr>
        <w:t>10</w:t>
      </w:r>
      <w:r w:rsidRPr="00443BAE">
        <w:rPr>
          <w:rFonts w:ascii="Times New Roman" w:hAnsi="Times New Roman"/>
          <w:sz w:val="24"/>
          <w:szCs w:val="24"/>
        </w:rPr>
        <w:t xml:space="preserve"> Порядка. 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Соответствие критерию, указанному в абзаце втором подпункта «б» настоящего пункта, подтверждается документом, указанным в абзаце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 xml:space="preserve">третьем пункта </w:t>
      </w:r>
      <w:r>
        <w:rPr>
          <w:rFonts w:ascii="Times New Roman" w:hAnsi="Times New Roman"/>
          <w:sz w:val="24"/>
          <w:szCs w:val="24"/>
        </w:rPr>
        <w:t>7</w:t>
      </w:r>
      <w:r w:rsidRPr="00443BAE">
        <w:rPr>
          <w:rFonts w:ascii="Times New Roman" w:hAnsi="Times New Roman"/>
          <w:sz w:val="24"/>
          <w:szCs w:val="24"/>
        </w:rPr>
        <w:t xml:space="preserve">, абзаце третьем пункта </w:t>
      </w:r>
      <w:r>
        <w:rPr>
          <w:rFonts w:ascii="Times New Roman" w:hAnsi="Times New Roman"/>
          <w:sz w:val="24"/>
          <w:szCs w:val="24"/>
        </w:rPr>
        <w:t>24</w:t>
      </w:r>
      <w:r w:rsidRPr="00443BAE">
        <w:rPr>
          <w:rFonts w:ascii="Times New Roman" w:hAnsi="Times New Roman"/>
          <w:sz w:val="24"/>
          <w:szCs w:val="24"/>
        </w:rPr>
        <w:t xml:space="preserve"> Порядка.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Соответствие критерию, указанному в абзаце третьем подпункта «б» настоящего пункта, подтверждается документами, указанными в абзацах четвертом, пятом пункта </w:t>
      </w:r>
      <w:r>
        <w:rPr>
          <w:rFonts w:ascii="Times New Roman" w:hAnsi="Times New Roman"/>
          <w:sz w:val="24"/>
          <w:szCs w:val="24"/>
        </w:rPr>
        <w:t>7</w:t>
      </w:r>
      <w:r w:rsidRPr="00443BAE">
        <w:rPr>
          <w:rFonts w:ascii="Times New Roman" w:hAnsi="Times New Roman"/>
          <w:sz w:val="24"/>
          <w:szCs w:val="24"/>
        </w:rPr>
        <w:t xml:space="preserve">, абзацах четвертом, пятом пункта </w:t>
      </w:r>
      <w:r>
        <w:rPr>
          <w:rFonts w:ascii="Times New Roman" w:hAnsi="Times New Roman"/>
          <w:sz w:val="24"/>
          <w:szCs w:val="24"/>
        </w:rPr>
        <w:t>24</w:t>
      </w:r>
      <w:r w:rsidRPr="00443BAE">
        <w:rPr>
          <w:rFonts w:ascii="Times New Roman" w:hAnsi="Times New Roman"/>
          <w:sz w:val="24"/>
          <w:szCs w:val="24"/>
        </w:rPr>
        <w:t xml:space="preserve"> Порядка.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Соответствие критериям, указанным в абзацах втором, седьмом, восьмом, с девятого по одиннадцатый подпункта «в» настоящего пункта, подтверждается в рамках деятельности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443BAE">
        <w:rPr>
          <w:rFonts w:ascii="Times New Roman" w:hAnsi="Times New Roman"/>
          <w:sz w:val="24"/>
          <w:szCs w:val="24"/>
        </w:rPr>
        <w:t>.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Соответствие критериям, указанным в абзацах третьем, двенадцатом, </w:t>
      </w:r>
      <w:r>
        <w:rPr>
          <w:rFonts w:ascii="Times New Roman" w:hAnsi="Times New Roman"/>
          <w:sz w:val="24"/>
          <w:szCs w:val="24"/>
        </w:rPr>
        <w:t>три</w:t>
      </w:r>
      <w:r w:rsidRPr="00443BAE">
        <w:rPr>
          <w:rFonts w:ascii="Times New Roman" w:hAnsi="Times New Roman"/>
          <w:sz w:val="24"/>
          <w:szCs w:val="24"/>
        </w:rPr>
        <w:t>надцатом подпункта «в» настоящего пункта, подтверждается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 xml:space="preserve">основании информации, полученной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Pr="00443BAE">
        <w:rPr>
          <w:rFonts w:ascii="Times New Roman" w:hAnsi="Times New Roman"/>
          <w:sz w:val="24"/>
          <w:szCs w:val="24"/>
        </w:rPr>
        <w:t xml:space="preserve">в рамках взаимодействия с органами государственной власти. </w:t>
      </w:r>
    </w:p>
    <w:p w:rsidR="00126921" w:rsidRPr="00C356A3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56A3">
        <w:rPr>
          <w:rFonts w:ascii="Times New Roman" w:hAnsi="Times New Roman"/>
          <w:b/>
          <w:sz w:val="24"/>
          <w:szCs w:val="24"/>
        </w:rPr>
        <w:t>Перечень документов, представляемых участниками отбора: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Pr="00C356A3">
        <w:rPr>
          <w:rFonts w:ascii="Times New Roman" w:hAnsi="Times New Roman"/>
          <w:sz w:val="24"/>
          <w:szCs w:val="24"/>
        </w:rPr>
        <w:t>на участие в отборе по форме согласно приложению 1к Порядку</w:t>
      </w:r>
      <w:r w:rsidRPr="00443BAE">
        <w:rPr>
          <w:rFonts w:ascii="Times New Roman" w:hAnsi="Times New Roman"/>
          <w:sz w:val="24"/>
          <w:szCs w:val="24"/>
        </w:rPr>
        <w:t>;</w:t>
      </w:r>
    </w:p>
    <w:p w:rsidR="00126921" w:rsidRPr="00443BAE" w:rsidRDefault="00126921" w:rsidP="0012217B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 или многофункциональным центром предоставления государственных и муниципальных услуг в Самарской области (далее – МФЦ) не позднее чем за 30 дней до 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 xml:space="preserve">обращения участника отбора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443BAE">
        <w:rPr>
          <w:rFonts w:ascii="Times New Roman" w:hAnsi="Times New Roman"/>
          <w:sz w:val="24"/>
          <w:szCs w:val="24"/>
        </w:rPr>
        <w:t xml:space="preserve"> для получения субсидии;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справка, содержащая информацию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не позднее чем за 30 дней до даты обращения участника отбора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443BAE">
        <w:rPr>
          <w:rFonts w:ascii="Times New Roman" w:hAnsi="Times New Roman"/>
          <w:sz w:val="24"/>
          <w:szCs w:val="24"/>
        </w:rPr>
        <w:t xml:space="preserve"> для получения субсидии (если участник отбора зарегистрирован в Фонде социального страхования Российской Федерации);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письмо, подтверждающее, что участник отбора не зарегистрирован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>в Фонде социального страхования Российской Федерации, подписанное участником отбора (если участник отбора не представил справку, содержащую информацию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заболеваний);</w:t>
      </w:r>
    </w:p>
    <w:p w:rsidR="00126921" w:rsidRPr="00443BAE" w:rsidRDefault="00126921" w:rsidP="0012217B">
      <w:pPr>
        <w:tabs>
          <w:tab w:val="left" w:pos="6663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письмо, подтверждающее, что участник отбора в предыдущем и (или) текущем финансовых годах осуществлял заготовку кормов, подписанное участником отбора (если участник отбора представляет документы, указанные в абзаце четвертом пункта </w:t>
      </w:r>
      <w:r>
        <w:rPr>
          <w:rFonts w:ascii="Times New Roman" w:hAnsi="Times New Roman"/>
          <w:sz w:val="24"/>
          <w:szCs w:val="24"/>
        </w:rPr>
        <w:t>8</w:t>
      </w:r>
      <w:r w:rsidRPr="00443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(или) абзаце четвертом пункта 9.</w:t>
      </w:r>
      <w:r w:rsidRPr="00443BAE">
        <w:rPr>
          <w:rFonts w:ascii="Times New Roman" w:hAnsi="Times New Roman"/>
          <w:sz w:val="24"/>
          <w:szCs w:val="24"/>
        </w:rPr>
        <w:t>Порядка, подтверждающие фактически понесенные затраты на заготовку кормов);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документ с указанием платежных реквизитов участника отбора – единовременно при первом обращении в текущем финансовом году (в случае изменения платежных реквизитов участник отбора дополнительно представляет документ с указанием измененных платежных реквизитов).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Участники отбора, являющиеся крестьянскими (фермерскими)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>хозяйствами, индивидуальными предпринимателями, понесшие затраты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 xml:space="preserve">на производство молока, дополнительно к документам, указанным в пункте </w:t>
      </w:r>
      <w:r>
        <w:rPr>
          <w:rFonts w:ascii="Times New Roman" w:hAnsi="Times New Roman"/>
          <w:sz w:val="24"/>
          <w:szCs w:val="24"/>
        </w:rPr>
        <w:t>7</w:t>
      </w:r>
      <w:r w:rsidRPr="00443BAE">
        <w:rPr>
          <w:rFonts w:ascii="Times New Roman" w:hAnsi="Times New Roman"/>
          <w:sz w:val="24"/>
          <w:szCs w:val="24"/>
        </w:rPr>
        <w:t xml:space="preserve"> Порядка, представляют следующие документы: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справка-расчет для предоставления субсидии по форме согласно приложению 2 к Порядку; 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справка о производственных показателях по форме согласно приложению 3 к Порядку; </w:t>
      </w:r>
    </w:p>
    <w:p w:rsidR="00126921" w:rsidRPr="00443BAE" w:rsidRDefault="00126921" w:rsidP="0012217B">
      <w:pPr>
        <w:tabs>
          <w:tab w:val="left" w:pos="6663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документы, подтверждающие фактически понесенные затраты на производство молока, включая следующие документы: копии накладных,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>и (или) универсальных передаточных документов, и (или) товарных чеков, и (или) актов, подтверждающих выполнение работ (оказание услуг);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 xml:space="preserve">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участником отбора. </w:t>
      </w:r>
    </w:p>
    <w:p w:rsidR="00126921" w:rsidRPr="00443BAE" w:rsidRDefault="00126921" w:rsidP="0012217B">
      <w:pPr>
        <w:tabs>
          <w:tab w:val="left" w:pos="6663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Участники отбора, осуществившие приобретение кормов, кормовых добавок, ветеринарных препаратов и (или) инструментов, ветеринарного оборудования, моющих, дезинфицирующих средств, горюче-смазочных материалов (далее – ГСМ), запасных частей к технике и (или) оборудованию, используемым в животноводческих помещениях, предназначенных для содержания молочных коров (далее – запасные части), строительных материалов для ремонта животноводческих помещений, предназначенных для содержания молочных коров (далее – строительные материалы), в целях подтверждения фактически понесенных затрат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>на производство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>в отчетном периоде молока представляют документы, указанные в абзаце четвертом настоящего пункта, подтверждающие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 частей, строительных материалов в отчетном периоде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 xml:space="preserve">в течение периода, предшествующего отчетному периоду и не превышающего 9 месяцев.   </w:t>
      </w:r>
    </w:p>
    <w:p w:rsidR="00126921" w:rsidRPr="00443BAE" w:rsidRDefault="00126921" w:rsidP="0012217B">
      <w:pPr>
        <w:tabs>
          <w:tab w:val="left" w:pos="6663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Участники отбора, осуществляющие заготовку кормов, в целях подтверждения фактически понесенных затрат на производство в отчетном периоде молока представляют документы, указанные в абзаце четвертом настоящего пункта, подтверждающие фактически понесенные затраты на заготовку кормов в отчетном периоде и (или) в течение периода, предшествующего отчетному периоду и не превышающего 12 месяцев.</w:t>
      </w:r>
    </w:p>
    <w:p w:rsidR="00126921" w:rsidRPr="00443BAE" w:rsidRDefault="00126921" w:rsidP="0012217B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Участники отбора, понесшие затраты на содержание молочных коров, дополнительно к документам, указанным в пункте </w:t>
      </w:r>
      <w:r>
        <w:rPr>
          <w:rFonts w:ascii="Times New Roman" w:hAnsi="Times New Roman"/>
          <w:sz w:val="24"/>
          <w:szCs w:val="24"/>
        </w:rPr>
        <w:t>7</w:t>
      </w:r>
      <w:r w:rsidRPr="00443BAE">
        <w:rPr>
          <w:rFonts w:ascii="Times New Roman" w:hAnsi="Times New Roman"/>
          <w:sz w:val="24"/>
          <w:szCs w:val="24"/>
        </w:rPr>
        <w:t xml:space="preserve"> Порядка, представляют следующие документы:</w:t>
      </w:r>
    </w:p>
    <w:p w:rsidR="00126921" w:rsidRPr="00443BAE" w:rsidRDefault="00126921" w:rsidP="0012217B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справка-расчет для предоставления субсидий по форме согласно приложению 4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>Порядку;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справка о производственных показателях по форме согласно приложению 5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 xml:space="preserve">Порядку; </w:t>
      </w:r>
    </w:p>
    <w:p w:rsidR="00126921" w:rsidRPr="00443BAE" w:rsidRDefault="00126921" w:rsidP="0012217B">
      <w:pPr>
        <w:tabs>
          <w:tab w:val="left" w:pos="6663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документы, подтверждающие фактически понесенные затраты на содержание в отчетном периоде молочных коров,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услуг);копии платежных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участником отбора.   </w:t>
      </w:r>
    </w:p>
    <w:p w:rsidR="00126921" w:rsidRPr="00443BAE" w:rsidRDefault="00126921" w:rsidP="0012217B">
      <w:pPr>
        <w:tabs>
          <w:tab w:val="left" w:pos="6663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Участники отбора, осуществившие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 xml:space="preserve"> частей, строительных материалов, в целях подтверждения фактически    понесенных затрат на содержание в отчетном периоде молочных коров представляют документы, указанные в абзаце четвертом настоящего пункта, подтверждающие приобретение кормов, кормовых добавок, ветеринарных препаратов и (или) инструментов, ветеринарного оборудования, моющих, дезинфицирующих средств, ГСМ, запасных частей, строительных материалов в отчетном периоде и (или) в течение периода, предшествующего отчетному периоду и не превышающего 9 месяцев.    </w:t>
      </w:r>
    </w:p>
    <w:p w:rsidR="00126921" w:rsidRPr="00443BAE" w:rsidRDefault="00126921" w:rsidP="0012217B">
      <w:pPr>
        <w:tabs>
          <w:tab w:val="left" w:pos="6663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Участники отбора, осуществившие заготовку кормов, в целях подтверждения фактически понесенных затрат на содержание в отчетном     периоде молочных коров представляют документы, указанные в абзаце четвертом настоящего пункта, подтверждающие фактически понесенные затраты на заготовку кормов в отчетном периоде и (или) в течение периода, предшествующего отчетному периоду и не превышающего 12 месяцев.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Участники отбора вправе дополнительно к документам, указанным в пунктах </w:t>
      </w:r>
      <w:r>
        <w:rPr>
          <w:rFonts w:ascii="Times New Roman" w:hAnsi="Times New Roman"/>
          <w:sz w:val="24"/>
          <w:szCs w:val="24"/>
        </w:rPr>
        <w:t>7</w:t>
      </w:r>
      <w:r w:rsidRPr="00443BAE">
        <w:rPr>
          <w:rFonts w:ascii="Times New Roman" w:hAnsi="Times New Roman"/>
          <w:sz w:val="24"/>
          <w:szCs w:val="24"/>
        </w:rPr>
        <w:t xml:space="preserve">–9 Порядка, представлять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443BAE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126921" w:rsidRPr="00443BAE" w:rsidRDefault="00126921" w:rsidP="0012217B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юридических лиц   (если участник отбора является юридическим лицом), выданная не позднее чем за 30 дней до даты обращения участника отбора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443BAE">
        <w:rPr>
          <w:rFonts w:ascii="Times New Roman" w:hAnsi="Times New Roman"/>
          <w:sz w:val="24"/>
          <w:szCs w:val="24"/>
        </w:rPr>
        <w:t>для предоставления субсидии;</w:t>
      </w:r>
    </w:p>
    <w:p w:rsidR="00126921" w:rsidRDefault="00126921" w:rsidP="0012217B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индивидуальных предпринимателей (если участник отбора является индивидуальным предпринимателем), выданная не позднее чем за 30 дней до даты обращения участника отбора в </w:t>
      </w:r>
      <w:r>
        <w:rPr>
          <w:rFonts w:ascii="Times New Roman" w:hAnsi="Times New Roman"/>
          <w:sz w:val="24"/>
          <w:szCs w:val="24"/>
        </w:rPr>
        <w:t xml:space="preserve">Администрацию для предоставления </w:t>
      </w:r>
      <w:r w:rsidRPr="00443BAE">
        <w:rPr>
          <w:rFonts w:ascii="Times New Roman" w:hAnsi="Times New Roman"/>
          <w:sz w:val="24"/>
          <w:szCs w:val="24"/>
        </w:rPr>
        <w:t>субсидии.</w:t>
      </w:r>
    </w:p>
    <w:p w:rsidR="00126921" w:rsidRPr="00C356A3" w:rsidRDefault="00126921" w:rsidP="0012217B">
      <w:pPr>
        <w:tabs>
          <w:tab w:val="left" w:pos="0"/>
        </w:tabs>
        <w:spacing w:after="0" w:line="30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56A3">
        <w:rPr>
          <w:rFonts w:ascii="Times New Roman" w:hAnsi="Times New Roman"/>
          <w:b/>
          <w:sz w:val="24"/>
          <w:szCs w:val="24"/>
        </w:rPr>
        <w:t>Изменение, отзыв и отклонение заявки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Участник отбора вправе внести изменения в заявку и прилагаемые к ней документы в течение 5 рабочи</w:t>
      </w:r>
      <w:r>
        <w:rPr>
          <w:rFonts w:ascii="Times New Roman" w:hAnsi="Times New Roman"/>
          <w:sz w:val="24"/>
          <w:szCs w:val="24"/>
        </w:rPr>
        <w:t xml:space="preserve">х дней с даты регистрации </w:t>
      </w:r>
      <w:r w:rsidRPr="00443BAE">
        <w:rPr>
          <w:rFonts w:ascii="Times New Roman" w:hAnsi="Times New Roman"/>
          <w:sz w:val="24"/>
          <w:szCs w:val="24"/>
        </w:rPr>
        <w:t xml:space="preserve">заявки.   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Участник отбора вправе отозвать заявку без объяснения причин в течение 10 рабочих дней с даты регистрации заявки.</w:t>
      </w:r>
    </w:p>
    <w:p w:rsidR="00126921" w:rsidRPr="00C356A3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56A3">
        <w:rPr>
          <w:rFonts w:ascii="Times New Roman" w:hAnsi="Times New Roman"/>
          <w:b/>
          <w:sz w:val="24"/>
          <w:szCs w:val="24"/>
        </w:rPr>
        <w:t>Основаниями для отклонения заявок являются: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несоответствие участника отбора категории, установленной абзацем первым пункта </w:t>
      </w:r>
      <w:r>
        <w:rPr>
          <w:rFonts w:ascii="Times New Roman" w:hAnsi="Times New Roman"/>
          <w:sz w:val="24"/>
          <w:szCs w:val="24"/>
        </w:rPr>
        <w:t>2</w:t>
      </w:r>
      <w:r w:rsidRPr="00443BAE">
        <w:rPr>
          <w:rFonts w:ascii="Times New Roman" w:hAnsi="Times New Roman"/>
          <w:sz w:val="24"/>
          <w:szCs w:val="24"/>
        </w:rPr>
        <w:t xml:space="preserve"> Порядка;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несоответствие участника отбора критериям, установленным подпунктами «б», «в» пункта </w:t>
      </w:r>
      <w:r>
        <w:rPr>
          <w:rFonts w:ascii="Times New Roman" w:hAnsi="Times New Roman"/>
          <w:sz w:val="24"/>
          <w:szCs w:val="24"/>
        </w:rPr>
        <w:t>3</w:t>
      </w:r>
      <w:r w:rsidRPr="00443BAE">
        <w:rPr>
          <w:rFonts w:ascii="Times New Roman" w:hAnsi="Times New Roman"/>
          <w:sz w:val="24"/>
          <w:szCs w:val="24"/>
        </w:rPr>
        <w:t xml:space="preserve"> Порядка;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подача участником отбора заявки после даты и (или) времени, определенных для подачи заявки, или до начала объявления отбора.</w:t>
      </w:r>
    </w:p>
    <w:p w:rsidR="00126921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Участники отбора после устранения причин, послуживших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BAE">
        <w:rPr>
          <w:rFonts w:ascii="Times New Roman" w:hAnsi="Times New Roman"/>
          <w:sz w:val="24"/>
          <w:szCs w:val="24"/>
        </w:rPr>
        <w:t xml:space="preserve">основанием для отклонения заявки, вправе вновь обратиться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443BAE">
        <w:rPr>
          <w:rFonts w:ascii="Times New Roman" w:hAnsi="Times New Roman"/>
          <w:sz w:val="24"/>
          <w:szCs w:val="24"/>
        </w:rPr>
        <w:t xml:space="preserve"> в порядке и сроки, указанные в объявлении о проведении отбора.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>Участник отбора может подать неограниченное количество заявок в течение срока проведения отбора.</w:t>
      </w:r>
    </w:p>
    <w:p w:rsidR="00126921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BAE">
        <w:rPr>
          <w:rFonts w:ascii="Times New Roman" w:hAnsi="Times New Roman"/>
          <w:sz w:val="24"/>
          <w:szCs w:val="24"/>
        </w:rPr>
        <w:t xml:space="preserve">Отклоненные и отозванные заявки возвращаются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443BAE">
        <w:rPr>
          <w:rFonts w:ascii="Times New Roman" w:hAnsi="Times New Roman"/>
          <w:sz w:val="24"/>
          <w:szCs w:val="24"/>
        </w:rPr>
        <w:t xml:space="preserve"> в срок не позднее 10 рабочих дней со дня принятия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443BAE">
        <w:rPr>
          <w:rFonts w:ascii="Times New Roman" w:hAnsi="Times New Roman"/>
          <w:sz w:val="24"/>
          <w:szCs w:val="24"/>
        </w:rPr>
        <w:t xml:space="preserve"> решения об отклонении заявки или отзыва заявки участником отбора.</w:t>
      </w:r>
    </w:p>
    <w:p w:rsidR="00126921" w:rsidRPr="00C356A3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56A3">
        <w:rPr>
          <w:rFonts w:ascii="Times New Roman" w:hAnsi="Times New Roman"/>
          <w:b/>
          <w:sz w:val="24"/>
          <w:szCs w:val="24"/>
        </w:rPr>
        <w:t>Рассмотрение заявок участников отбора</w:t>
      </w:r>
    </w:p>
    <w:p w:rsidR="00126921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29D">
        <w:rPr>
          <w:rFonts w:ascii="Times New Roman" w:hAnsi="Times New Roman"/>
          <w:sz w:val="24"/>
          <w:szCs w:val="24"/>
        </w:rPr>
        <w:t xml:space="preserve">Правила рассмотрения и оценки заявок установлены в пунктах </w:t>
      </w:r>
      <w:r>
        <w:rPr>
          <w:rFonts w:ascii="Times New Roman" w:hAnsi="Times New Roman"/>
          <w:sz w:val="24"/>
          <w:szCs w:val="24"/>
        </w:rPr>
        <w:t>11–17.</w:t>
      </w:r>
      <w:r w:rsidRPr="0037429D">
        <w:rPr>
          <w:rFonts w:ascii="Times New Roman" w:hAnsi="Times New Roman"/>
          <w:sz w:val="24"/>
          <w:szCs w:val="24"/>
        </w:rPr>
        <w:t xml:space="preserve"> Порядка.</w:t>
      </w:r>
    </w:p>
    <w:p w:rsidR="00126921" w:rsidRPr="0037429D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29D">
        <w:rPr>
          <w:rFonts w:ascii="Times New Roman" w:hAnsi="Times New Roman"/>
          <w:sz w:val="24"/>
          <w:szCs w:val="24"/>
        </w:rPr>
        <w:t xml:space="preserve">По результатам рассмотрения заявки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37429D">
        <w:rPr>
          <w:rFonts w:ascii="Times New Roman" w:hAnsi="Times New Roman"/>
          <w:sz w:val="24"/>
          <w:szCs w:val="24"/>
        </w:rPr>
        <w:t xml:space="preserve"> одновременно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9D">
        <w:rPr>
          <w:rFonts w:ascii="Times New Roman" w:hAnsi="Times New Roman"/>
          <w:sz w:val="24"/>
          <w:szCs w:val="24"/>
        </w:rPr>
        <w:t>принимает следующие решения:</w:t>
      </w:r>
    </w:p>
    <w:p w:rsidR="00126921" w:rsidRPr="0037429D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29D">
        <w:rPr>
          <w:rFonts w:ascii="Times New Roman" w:hAnsi="Times New Roman"/>
          <w:sz w:val="24"/>
          <w:szCs w:val="24"/>
        </w:rPr>
        <w:t>признать участника отбора прошедшим отбор (отклонить заявку);</w:t>
      </w:r>
    </w:p>
    <w:p w:rsidR="00126921" w:rsidRDefault="00126921" w:rsidP="0012217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29D">
        <w:rPr>
          <w:rFonts w:ascii="Times New Roman" w:hAnsi="Times New Roman"/>
          <w:sz w:val="24"/>
          <w:szCs w:val="24"/>
        </w:rPr>
        <w:t>предоставить субсидию (отказать в предоставлении субсидии).</w:t>
      </w:r>
    </w:p>
    <w:p w:rsidR="00126921" w:rsidRPr="0037429D" w:rsidRDefault="00126921" w:rsidP="0012217B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29D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742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9D">
        <w:rPr>
          <w:rFonts w:ascii="Times New Roman" w:hAnsi="Times New Roman"/>
          <w:sz w:val="24"/>
          <w:szCs w:val="24"/>
        </w:rPr>
        <w:t xml:space="preserve">предусмотренные абзацами третьим </w:t>
      </w:r>
      <w:r>
        <w:rPr>
          <w:rFonts w:ascii="Times New Roman" w:hAnsi="Times New Roman"/>
          <w:sz w:val="24"/>
          <w:szCs w:val="24"/>
        </w:rPr>
        <w:t xml:space="preserve">и четвертым </w:t>
      </w:r>
      <w:r w:rsidRPr="0037429D">
        <w:rPr>
          <w:rFonts w:ascii="Times New Roman" w:hAnsi="Times New Roman"/>
          <w:sz w:val="24"/>
          <w:szCs w:val="24"/>
        </w:rPr>
        <w:t>настоящего пункта,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9D">
        <w:rPr>
          <w:rFonts w:ascii="Times New Roman" w:hAnsi="Times New Roman"/>
          <w:sz w:val="24"/>
          <w:szCs w:val="24"/>
        </w:rPr>
        <w:t>оформляются в виде реестров участников отбора, прошедших отбор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9D">
        <w:rPr>
          <w:rFonts w:ascii="Times New Roman" w:hAnsi="Times New Roman"/>
          <w:sz w:val="24"/>
          <w:szCs w:val="24"/>
        </w:rPr>
        <w:t>(участников отбора, заявки которых отклонены), и получателей 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9D">
        <w:rPr>
          <w:rFonts w:ascii="Times New Roman" w:hAnsi="Times New Roman"/>
          <w:sz w:val="24"/>
          <w:szCs w:val="24"/>
        </w:rPr>
        <w:t>(участников отбора, которым отказано в предоставлении субсидий),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9D">
        <w:rPr>
          <w:rFonts w:ascii="Times New Roman" w:hAnsi="Times New Roman"/>
          <w:sz w:val="24"/>
          <w:szCs w:val="24"/>
        </w:rPr>
        <w:t xml:space="preserve">подписываемых </w:t>
      </w:r>
      <w:r>
        <w:rPr>
          <w:rFonts w:ascii="Times New Roman" w:hAnsi="Times New Roman"/>
          <w:sz w:val="24"/>
          <w:szCs w:val="24"/>
        </w:rPr>
        <w:t xml:space="preserve">уполномоченным </w:t>
      </w:r>
      <w:r w:rsidRPr="0037429D">
        <w:rPr>
          <w:rFonts w:ascii="Times New Roman" w:hAnsi="Times New Roman"/>
          <w:sz w:val="24"/>
          <w:szCs w:val="24"/>
        </w:rPr>
        <w:t xml:space="preserve">руководителем </w:t>
      </w:r>
      <w:r>
        <w:rPr>
          <w:rFonts w:ascii="Times New Roman" w:hAnsi="Times New Roman"/>
          <w:sz w:val="24"/>
          <w:szCs w:val="24"/>
        </w:rPr>
        <w:t>Администрации должностным лицом</w:t>
      </w:r>
      <w:r w:rsidRPr="0037429D">
        <w:rPr>
          <w:rFonts w:ascii="Times New Roman" w:hAnsi="Times New Roman"/>
          <w:sz w:val="24"/>
          <w:szCs w:val="24"/>
        </w:rPr>
        <w:t>.</w:t>
      </w:r>
    </w:p>
    <w:p w:rsidR="00126921" w:rsidRPr="0037429D" w:rsidRDefault="00126921" w:rsidP="0012217B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Pr="0037429D">
        <w:rPr>
          <w:rFonts w:ascii="Times New Roman" w:hAnsi="Times New Roman"/>
          <w:sz w:val="24"/>
          <w:szCs w:val="24"/>
        </w:rPr>
        <w:t xml:space="preserve"> в срок не позднее 14-гокалендарного дня со дня принятия решения 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9D">
        <w:rPr>
          <w:rFonts w:ascii="Times New Roman" w:hAnsi="Times New Roman"/>
          <w:sz w:val="24"/>
          <w:szCs w:val="24"/>
        </w:rPr>
        <w:t>заявок осуществляет размещение на едином портале, а также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9D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sz w:val="24"/>
          <w:szCs w:val="24"/>
        </w:rPr>
        <w:t xml:space="preserve">органа местного самоуправления </w:t>
      </w:r>
      <w:r w:rsidRPr="0037429D">
        <w:rPr>
          <w:rFonts w:ascii="Times New Roman" w:hAnsi="Times New Roman"/>
          <w:sz w:val="24"/>
          <w:szCs w:val="24"/>
        </w:rPr>
        <w:t>информации о результатах рассмотрения заявок,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9D">
        <w:rPr>
          <w:rFonts w:ascii="Times New Roman" w:hAnsi="Times New Roman"/>
          <w:sz w:val="24"/>
          <w:szCs w:val="24"/>
        </w:rPr>
        <w:t>включающей следующие сведения:</w:t>
      </w:r>
    </w:p>
    <w:p w:rsidR="00126921" w:rsidRPr="0037429D" w:rsidRDefault="00126921" w:rsidP="0012217B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7429D">
        <w:rPr>
          <w:rFonts w:ascii="Times New Roman" w:hAnsi="Times New Roman"/>
          <w:sz w:val="24"/>
          <w:szCs w:val="24"/>
        </w:rPr>
        <w:t>ату, время и место проведения рассмотрения заявок;</w:t>
      </w:r>
    </w:p>
    <w:p w:rsidR="00126921" w:rsidRPr="0037429D" w:rsidRDefault="00126921" w:rsidP="0012217B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29D">
        <w:rPr>
          <w:rFonts w:ascii="Times New Roman" w:hAnsi="Times New Roman"/>
          <w:sz w:val="24"/>
          <w:szCs w:val="24"/>
        </w:rPr>
        <w:t>информацию об участниках отбора, заявки которых были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9D">
        <w:rPr>
          <w:rFonts w:ascii="Times New Roman" w:hAnsi="Times New Roman"/>
          <w:sz w:val="24"/>
          <w:szCs w:val="24"/>
        </w:rPr>
        <w:t>рассмотрены;</w:t>
      </w:r>
    </w:p>
    <w:p w:rsidR="00126921" w:rsidRPr="0037429D" w:rsidRDefault="00126921" w:rsidP="0012217B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29D">
        <w:rPr>
          <w:rFonts w:ascii="Times New Roman" w:hAnsi="Times New Roman"/>
          <w:sz w:val="24"/>
          <w:szCs w:val="24"/>
        </w:rPr>
        <w:t>информацию об участниках отбора, заявки которых были отклонены,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9D">
        <w:rPr>
          <w:rFonts w:ascii="Times New Roman" w:hAnsi="Times New Roman"/>
          <w:sz w:val="24"/>
          <w:szCs w:val="24"/>
        </w:rPr>
        <w:t>с указанием причин их отклонения, в том числе положений объявления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29D">
        <w:rPr>
          <w:rFonts w:ascii="Times New Roman" w:hAnsi="Times New Roman"/>
          <w:sz w:val="24"/>
          <w:szCs w:val="24"/>
        </w:rPr>
        <w:t>о проведении отбора, которым не соответствуют такие заявки;</w:t>
      </w:r>
    </w:p>
    <w:p w:rsidR="00126921" w:rsidRPr="0037429D" w:rsidRDefault="00126921" w:rsidP="0012217B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429D">
        <w:rPr>
          <w:rFonts w:ascii="Times New Roman" w:hAnsi="Times New Roman"/>
          <w:sz w:val="24"/>
          <w:szCs w:val="24"/>
        </w:rPr>
        <w:t>наименование получателей субсидии, с которыми заключается</w:t>
      </w:r>
    </w:p>
    <w:p w:rsidR="00126921" w:rsidRDefault="00126921" w:rsidP="0012217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7429D">
        <w:rPr>
          <w:rFonts w:ascii="Times New Roman" w:hAnsi="Times New Roman"/>
          <w:sz w:val="24"/>
          <w:szCs w:val="24"/>
        </w:rPr>
        <w:t>соглашение, и размер предоставляемых им субсидий.</w:t>
      </w:r>
    </w:p>
    <w:p w:rsidR="00126921" w:rsidRPr="002E3304" w:rsidRDefault="00126921" w:rsidP="0012217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304">
        <w:rPr>
          <w:rFonts w:ascii="Times New Roman" w:hAnsi="Times New Roman"/>
          <w:b/>
          <w:sz w:val="24"/>
          <w:szCs w:val="24"/>
        </w:rPr>
        <w:t>Срок заключения соглашения по результатам рассмотрения заявки</w:t>
      </w:r>
    </w:p>
    <w:p w:rsidR="00126921" w:rsidRDefault="00126921" w:rsidP="0012217B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3304">
        <w:rPr>
          <w:rFonts w:ascii="Times New Roman" w:hAnsi="Times New Roman"/>
          <w:sz w:val="24"/>
          <w:szCs w:val="24"/>
        </w:rPr>
        <w:t>В течение 5 рабочих дней со дня принятия решения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04">
        <w:rPr>
          <w:rFonts w:ascii="Times New Roman" w:hAnsi="Times New Roman"/>
          <w:sz w:val="24"/>
          <w:szCs w:val="24"/>
        </w:rPr>
        <w:t>предоставлении получателю субсидии заключается соглашение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04">
        <w:rPr>
          <w:rFonts w:ascii="Times New Roman" w:hAnsi="Times New Roman"/>
          <w:sz w:val="24"/>
          <w:szCs w:val="24"/>
        </w:rPr>
        <w:t xml:space="preserve">(единовременно при первом обращении получателя в </w:t>
      </w:r>
      <w:r>
        <w:rPr>
          <w:rFonts w:ascii="Times New Roman" w:hAnsi="Times New Roman"/>
          <w:sz w:val="24"/>
          <w:szCs w:val="24"/>
        </w:rPr>
        <w:t>текущем финансовом</w:t>
      </w:r>
      <w:r w:rsidRPr="002E3304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).</w:t>
      </w:r>
    </w:p>
    <w:p w:rsidR="00126921" w:rsidRPr="002E3304" w:rsidRDefault="00126921" w:rsidP="0012217B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3304">
        <w:rPr>
          <w:rFonts w:ascii="Times New Roman" w:hAnsi="Times New Roman"/>
          <w:sz w:val="24"/>
          <w:szCs w:val="24"/>
        </w:rPr>
        <w:t>В случае подписания соглашения ненадлежащим лицом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0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04">
        <w:rPr>
          <w:rFonts w:ascii="Times New Roman" w:hAnsi="Times New Roman"/>
          <w:sz w:val="24"/>
          <w:szCs w:val="24"/>
        </w:rPr>
        <w:t>подписания получателем субсидии соглашения в вышеуказанный срок,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04">
        <w:rPr>
          <w:rFonts w:ascii="Times New Roman" w:hAnsi="Times New Roman"/>
          <w:sz w:val="24"/>
          <w:szCs w:val="24"/>
        </w:rPr>
        <w:t>получатель субсидии признается уклонившимся от 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04">
        <w:rPr>
          <w:rFonts w:ascii="Times New Roman" w:hAnsi="Times New Roman"/>
          <w:sz w:val="24"/>
          <w:szCs w:val="24"/>
        </w:rPr>
        <w:t>соглашения.</w:t>
      </w:r>
    </w:p>
    <w:p w:rsidR="00126921" w:rsidRPr="00443BAE" w:rsidRDefault="00126921" w:rsidP="0012217B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3304">
        <w:rPr>
          <w:rFonts w:ascii="Times New Roman" w:hAnsi="Times New Roman"/>
          <w:sz w:val="24"/>
          <w:szCs w:val="24"/>
        </w:rPr>
        <w:t>Дополнительно уведомляем, что на заявленный период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04">
        <w:rPr>
          <w:rFonts w:ascii="Times New Roman" w:hAnsi="Times New Roman"/>
          <w:sz w:val="24"/>
          <w:szCs w:val="24"/>
        </w:rPr>
        <w:t>отбора сотрудниками управления по указанным выше контактным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04">
        <w:rPr>
          <w:rFonts w:ascii="Times New Roman" w:hAnsi="Times New Roman"/>
          <w:sz w:val="24"/>
          <w:szCs w:val="24"/>
        </w:rPr>
        <w:t>телефонам осуществляется консультационная помощь в виде разъяснений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04">
        <w:rPr>
          <w:rFonts w:ascii="Times New Roman" w:hAnsi="Times New Roman"/>
          <w:sz w:val="24"/>
          <w:szCs w:val="24"/>
        </w:rPr>
        <w:t>положений, как настоящего объявления о проведения отбора, 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304">
        <w:rPr>
          <w:rFonts w:ascii="Times New Roman" w:hAnsi="Times New Roman"/>
          <w:sz w:val="24"/>
          <w:szCs w:val="24"/>
        </w:rPr>
        <w:t>и Порядка.</w:t>
      </w:r>
    </w:p>
    <w:sectPr w:rsidR="00126921" w:rsidRPr="00443BAE" w:rsidSect="00443BAE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921" w:rsidRDefault="00126921">
      <w:pPr>
        <w:spacing w:after="0" w:line="240" w:lineRule="auto"/>
      </w:pPr>
      <w:r>
        <w:separator/>
      </w:r>
    </w:p>
  </w:endnote>
  <w:endnote w:type="continuationSeparator" w:id="1">
    <w:p w:rsidR="00126921" w:rsidRDefault="0012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921" w:rsidRDefault="00126921">
      <w:pPr>
        <w:spacing w:after="0" w:line="240" w:lineRule="auto"/>
      </w:pPr>
      <w:r>
        <w:separator/>
      </w:r>
    </w:p>
  </w:footnote>
  <w:footnote w:type="continuationSeparator" w:id="1">
    <w:p w:rsidR="00126921" w:rsidRDefault="0012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21" w:rsidRDefault="00126921" w:rsidP="004D30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26921" w:rsidRDefault="001269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21" w:rsidRPr="00401A20" w:rsidRDefault="00126921">
    <w:pPr>
      <w:pStyle w:val="Header"/>
      <w:jc w:val="center"/>
      <w:rPr>
        <w:sz w:val="20"/>
        <w:szCs w:val="20"/>
      </w:rPr>
    </w:pPr>
    <w:r w:rsidRPr="00401A20">
      <w:rPr>
        <w:sz w:val="20"/>
        <w:szCs w:val="20"/>
      </w:rPr>
      <w:fldChar w:fldCharType="begin"/>
    </w:r>
    <w:r w:rsidRPr="00401A20">
      <w:rPr>
        <w:sz w:val="20"/>
        <w:szCs w:val="20"/>
      </w:rPr>
      <w:instrText>PAGE   \* MERGEFORMAT</w:instrText>
    </w:r>
    <w:r w:rsidRPr="00401A20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401A20">
      <w:rPr>
        <w:sz w:val="20"/>
        <w:szCs w:val="20"/>
      </w:rPr>
      <w:fldChar w:fldCharType="end"/>
    </w:r>
  </w:p>
  <w:p w:rsidR="00126921" w:rsidRDefault="001269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63F"/>
    <w:rsid w:val="00032AA0"/>
    <w:rsid w:val="00034C8F"/>
    <w:rsid w:val="000520CC"/>
    <w:rsid w:val="00056753"/>
    <w:rsid w:val="0005702D"/>
    <w:rsid w:val="00060808"/>
    <w:rsid w:val="000851F5"/>
    <w:rsid w:val="0009201E"/>
    <w:rsid w:val="000950C0"/>
    <w:rsid w:val="000B3341"/>
    <w:rsid w:val="000D2725"/>
    <w:rsid w:val="000E161C"/>
    <w:rsid w:val="000E7258"/>
    <w:rsid w:val="00104240"/>
    <w:rsid w:val="001072E7"/>
    <w:rsid w:val="0012217B"/>
    <w:rsid w:val="0012594D"/>
    <w:rsid w:val="00126921"/>
    <w:rsid w:val="00146C18"/>
    <w:rsid w:val="00151ABD"/>
    <w:rsid w:val="001532FF"/>
    <w:rsid w:val="001632D5"/>
    <w:rsid w:val="00174BAF"/>
    <w:rsid w:val="001833FE"/>
    <w:rsid w:val="00192F06"/>
    <w:rsid w:val="001A3C78"/>
    <w:rsid w:val="001D0BB5"/>
    <w:rsid w:val="00221642"/>
    <w:rsid w:val="00235173"/>
    <w:rsid w:val="002560D4"/>
    <w:rsid w:val="00286169"/>
    <w:rsid w:val="00292891"/>
    <w:rsid w:val="002B1895"/>
    <w:rsid w:val="002B4348"/>
    <w:rsid w:val="002B5DB2"/>
    <w:rsid w:val="002C1296"/>
    <w:rsid w:val="002E0EDA"/>
    <w:rsid w:val="002E3304"/>
    <w:rsid w:val="002F53CA"/>
    <w:rsid w:val="002F7514"/>
    <w:rsid w:val="002F7580"/>
    <w:rsid w:val="0031494E"/>
    <w:rsid w:val="003529EB"/>
    <w:rsid w:val="00362C59"/>
    <w:rsid w:val="0037429D"/>
    <w:rsid w:val="0038553B"/>
    <w:rsid w:val="00397129"/>
    <w:rsid w:val="003B375E"/>
    <w:rsid w:val="003D5AD0"/>
    <w:rsid w:val="003D72C1"/>
    <w:rsid w:val="00401A20"/>
    <w:rsid w:val="004034E0"/>
    <w:rsid w:val="004238E0"/>
    <w:rsid w:val="00441043"/>
    <w:rsid w:val="00443BAE"/>
    <w:rsid w:val="0044472E"/>
    <w:rsid w:val="004514A8"/>
    <w:rsid w:val="004542BC"/>
    <w:rsid w:val="00454AA4"/>
    <w:rsid w:val="00461BE2"/>
    <w:rsid w:val="004665A5"/>
    <w:rsid w:val="00467893"/>
    <w:rsid w:val="0048383E"/>
    <w:rsid w:val="00486BA0"/>
    <w:rsid w:val="00487BE3"/>
    <w:rsid w:val="00494D99"/>
    <w:rsid w:val="004A026A"/>
    <w:rsid w:val="004A03B2"/>
    <w:rsid w:val="004C6D75"/>
    <w:rsid w:val="004D3087"/>
    <w:rsid w:val="004E1694"/>
    <w:rsid w:val="004E2B32"/>
    <w:rsid w:val="004E5FD8"/>
    <w:rsid w:val="004E7114"/>
    <w:rsid w:val="004F32AE"/>
    <w:rsid w:val="004F4EC1"/>
    <w:rsid w:val="00512736"/>
    <w:rsid w:val="00513961"/>
    <w:rsid w:val="0052601A"/>
    <w:rsid w:val="005423DD"/>
    <w:rsid w:val="005502C7"/>
    <w:rsid w:val="005506D5"/>
    <w:rsid w:val="005624CB"/>
    <w:rsid w:val="00574532"/>
    <w:rsid w:val="00574ADB"/>
    <w:rsid w:val="00591B0C"/>
    <w:rsid w:val="005934C7"/>
    <w:rsid w:val="005B1D19"/>
    <w:rsid w:val="005B7227"/>
    <w:rsid w:val="006034D1"/>
    <w:rsid w:val="00641A59"/>
    <w:rsid w:val="00645180"/>
    <w:rsid w:val="00697E27"/>
    <w:rsid w:val="006B16EA"/>
    <w:rsid w:val="006B38F1"/>
    <w:rsid w:val="006B5801"/>
    <w:rsid w:val="006B58F0"/>
    <w:rsid w:val="006C10B9"/>
    <w:rsid w:val="006C35EF"/>
    <w:rsid w:val="006C4E66"/>
    <w:rsid w:val="006C677F"/>
    <w:rsid w:val="007029A9"/>
    <w:rsid w:val="00713A36"/>
    <w:rsid w:val="00721E84"/>
    <w:rsid w:val="00747DB9"/>
    <w:rsid w:val="007B2EE5"/>
    <w:rsid w:val="007B6B89"/>
    <w:rsid w:val="007D563F"/>
    <w:rsid w:val="007E61B0"/>
    <w:rsid w:val="007F0B4F"/>
    <w:rsid w:val="007F1E30"/>
    <w:rsid w:val="008039D5"/>
    <w:rsid w:val="00821CDE"/>
    <w:rsid w:val="008249C2"/>
    <w:rsid w:val="0082755E"/>
    <w:rsid w:val="00831B62"/>
    <w:rsid w:val="0083201E"/>
    <w:rsid w:val="00837797"/>
    <w:rsid w:val="0084725F"/>
    <w:rsid w:val="00853C74"/>
    <w:rsid w:val="00883DF1"/>
    <w:rsid w:val="008869E3"/>
    <w:rsid w:val="00890F0F"/>
    <w:rsid w:val="00896AAC"/>
    <w:rsid w:val="008B4607"/>
    <w:rsid w:val="008D3A0C"/>
    <w:rsid w:val="008E2E61"/>
    <w:rsid w:val="00915ECE"/>
    <w:rsid w:val="0092502E"/>
    <w:rsid w:val="00931EE8"/>
    <w:rsid w:val="00957157"/>
    <w:rsid w:val="00962E52"/>
    <w:rsid w:val="0096341C"/>
    <w:rsid w:val="009641BE"/>
    <w:rsid w:val="00977681"/>
    <w:rsid w:val="0099374D"/>
    <w:rsid w:val="009C6E21"/>
    <w:rsid w:val="009D251B"/>
    <w:rsid w:val="009D72E0"/>
    <w:rsid w:val="009D7FF4"/>
    <w:rsid w:val="009F509C"/>
    <w:rsid w:val="00A027EE"/>
    <w:rsid w:val="00A112ED"/>
    <w:rsid w:val="00A21F81"/>
    <w:rsid w:val="00A3073F"/>
    <w:rsid w:val="00A3347F"/>
    <w:rsid w:val="00A452AA"/>
    <w:rsid w:val="00A50195"/>
    <w:rsid w:val="00A51E1C"/>
    <w:rsid w:val="00A6201E"/>
    <w:rsid w:val="00A632D5"/>
    <w:rsid w:val="00A83901"/>
    <w:rsid w:val="00A866FC"/>
    <w:rsid w:val="00A957FE"/>
    <w:rsid w:val="00AA0E9F"/>
    <w:rsid w:val="00AB03CE"/>
    <w:rsid w:val="00AB0B6A"/>
    <w:rsid w:val="00AD25D8"/>
    <w:rsid w:val="00AE4C8B"/>
    <w:rsid w:val="00AE6AA7"/>
    <w:rsid w:val="00B009B2"/>
    <w:rsid w:val="00B02341"/>
    <w:rsid w:val="00B04771"/>
    <w:rsid w:val="00B074C7"/>
    <w:rsid w:val="00B12B79"/>
    <w:rsid w:val="00B13C2F"/>
    <w:rsid w:val="00B22FBE"/>
    <w:rsid w:val="00B333EF"/>
    <w:rsid w:val="00B37057"/>
    <w:rsid w:val="00B65B5C"/>
    <w:rsid w:val="00B82CC1"/>
    <w:rsid w:val="00BA3D32"/>
    <w:rsid w:val="00BA6080"/>
    <w:rsid w:val="00BC5C27"/>
    <w:rsid w:val="00BC67AB"/>
    <w:rsid w:val="00BD57AE"/>
    <w:rsid w:val="00BE1686"/>
    <w:rsid w:val="00C21BF9"/>
    <w:rsid w:val="00C257EA"/>
    <w:rsid w:val="00C34CBA"/>
    <w:rsid w:val="00C356A3"/>
    <w:rsid w:val="00C43AA8"/>
    <w:rsid w:val="00C74369"/>
    <w:rsid w:val="00C762C6"/>
    <w:rsid w:val="00C76510"/>
    <w:rsid w:val="00C92307"/>
    <w:rsid w:val="00C97123"/>
    <w:rsid w:val="00CC4911"/>
    <w:rsid w:val="00CD254B"/>
    <w:rsid w:val="00CD4DB9"/>
    <w:rsid w:val="00CD7923"/>
    <w:rsid w:val="00CE336E"/>
    <w:rsid w:val="00CE43B0"/>
    <w:rsid w:val="00CF4C62"/>
    <w:rsid w:val="00D054AD"/>
    <w:rsid w:val="00D05774"/>
    <w:rsid w:val="00D26A13"/>
    <w:rsid w:val="00D30A22"/>
    <w:rsid w:val="00D37F78"/>
    <w:rsid w:val="00D41199"/>
    <w:rsid w:val="00D61BA0"/>
    <w:rsid w:val="00D65EC6"/>
    <w:rsid w:val="00D80BC2"/>
    <w:rsid w:val="00D816FA"/>
    <w:rsid w:val="00D818AE"/>
    <w:rsid w:val="00DB79BE"/>
    <w:rsid w:val="00DE1B59"/>
    <w:rsid w:val="00DE251B"/>
    <w:rsid w:val="00E0053C"/>
    <w:rsid w:val="00E55DEA"/>
    <w:rsid w:val="00E57187"/>
    <w:rsid w:val="00E600A4"/>
    <w:rsid w:val="00E750B3"/>
    <w:rsid w:val="00E86487"/>
    <w:rsid w:val="00E9176C"/>
    <w:rsid w:val="00EA0513"/>
    <w:rsid w:val="00EA12DB"/>
    <w:rsid w:val="00EB498B"/>
    <w:rsid w:val="00EB6010"/>
    <w:rsid w:val="00ED6467"/>
    <w:rsid w:val="00EE49EF"/>
    <w:rsid w:val="00F034C8"/>
    <w:rsid w:val="00F05BCF"/>
    <w:rsid w:val="00F1152E"/>
    <w:rsid w:val="00F32970"/>
    <w:rsid w:val="00F3594D"/>
    <w:rsid w:val="00F3657E"/>
    <w:rsid w:val="00F55F83"/>
    <w:rsid w:val="00F61310"/>
    <w:rsid w:val="00F92DDD"/>
    <w:rsid w:val="00FA39EB"/>
    <w:rsid w:val="00FD2A2C"/>
    <w:rsid w:val="00FE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4D99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494D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2594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34C8F"/>
    <w:pPr>
      <w:ind w:left="720"/>
      <w:contextualSpacing/>
    </w:pPr>
  </w:style>
  <w:style w:type="table" w:styleId="TableGrid">
    <w:name w:val="Table Grid"/>
    <w:basedOn w:val="TableNormal"/>
    <w:uiPriority w:val="99"/>
    <w:rsid w:val="00574A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ADB"/>
    <w:rPr>
      <w:rFonts w:cs="Times New Roman"/>
    </w:rPr>
  </w:style>
  <w:style w:type="paragraph" w:customStyle="1" w:styleId="a">
    <w:name w:val="Знак"/>
    <w:basedOn w:val="Normal"/>
    <w:uiPriority w:val="99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1">
    <w:name w:val="Сетка таблицы1"/>
    <w:uiPriority w:val="99"/>
    <w:rsid w:val="007F0B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/isakad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9</Pages>
  <Words>3561</Words>
  <Characters>20303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УСХ_Юрист</dc:creator>
  <cp:keywords/>
  <dc:description/>
  <cp:lastModifiedBy>user2</cp:lastModifiedBy>
  <cp:revision>10</cp:revision>
  <cp:lastPrinted>2022-01-13T09:51:00Z</cp:lastPrinted>
  <dcterms:created xsi:type="dcterms:W3CDTF">2022-02-17T14:26:00Z</dcterms:created>
  <dcterms:modified xsi:type="dcterms:W3CDTF">2022-02-18T04:58:00Z</dcterms:modified>
</cp:coreProperties>
</file>