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20" w:rsidRDefault="00AA2120">
      <w:pPr>
        <w:rPr>
          <w:rFonts w:hint="eastAsia"/>
        </w:rPr>
      </w:pPr>
    </w:p>
    <w:p w:rsidR="00AA2120" w:rsidRDefault="00AA2120">
      <w:pPr>
        <w:rPr>
          <w:rFonts w:hint="eastAsia"/>
        </w:rPr>
      </w:pPr>
    </w:p>
    <w:p w:rsidR="00AA2120" w:rsidRDefault="00AA2120">
      <w:pPr>
        <w:rPr>
          <w:rFonts w:hint="eastAsia"/>
        </w:rPr>
      </w:pPr>
    </w:p>
    <w:p w:rsidR="00AA2120" w:rsidRDefault="00AA2120">
      <w:pPr>
        <w:rPr>
          <w:rFonts w:hint="eastAsia"/>
        </w:rPr>
      </w:pPr>
    </w:p>
    <w:p w:rsidR="00AA2120" w:rsidRDefault="00AA2120">
      <w:pPr>
        <w:rPr>
          <w:rFonts w:hint="eastAsia"/>
        </w:rPr>
      </w:pPr>
    </w:p>
    <w:p w:rsidR="00AA2120" w:rsidRDefault="00AA2120">
      <w:pPr>
        <w:rPr>
          <w:rFonts w:hint="eastAsia"/>
        </w:rPr>
      </w:pPr>
    </w:p>
    <w:p w:rsidR="00AA2120" w:rsidRDefault="00AA2120">
      <w:pPr>
        <w:tabs>
          <w:tab w:val="left" w:pos="10710"/>
        </w:tabs>
        <w:rPr>
          <w:rFonts w:hint="eastAsia"/>
        </w:rPr>
      </w:pPr>
    </w:p>
    <w:tbl>
      <w:tblPr>
        <w:tblW w:w="10665" w:type="dxa"/>
        <w:tblInd w:w="9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785"/>
        <w:gridCol w:w="3505"/>
        <w:gridCol w:w="3375"/>
      </w:tblGrid>
      <w:tr w:rsidR="00AA2120">
        <w:trPr>
          <w:trHeight w:hRule="exact" w:val="903"/>
        </w:trPr>
        <w:tc>
          <w:tcPr>
            <w:tcW w:w="10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</w:rPr>
              <w:t xml:space="preserve">Перечень координат для установки публичного сервитута для размещения объекта «Строительство тепловой сети до МКД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</w:rPr>
              <w:t>саклы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</w:rPr>
              <w:t>, ул.Мелиоративная, д.2»</w:t>
            </w:r>
          </w:p>
        </w:tc>
      </w:tr>
      <w:tr w:rsidR="00AA2120">
        <w:trPr>
          <w:trHeight w:hRule="exact" w:val="344"/>
        </w:trPr>
        <w:tc>
          <w:tcPr>
            <w:tcW w:w="108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2120" w:rsidRDefault="008B7C0A">
            <w:pPr>
              <w:spacing w:line="229" w:lineRule="exac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2"/>
                <w:szCs w:val="20"/>
              </w:rPr>
              <w:t>Площадь 651 м²</w:t>
            </w:r>
          </w:p>
        </w:tc>
      </w:tr>
      <w:tr w:rsidR="00AA2120">
        <w:trPr>
          <w:trHeight w:hRule="exact" w:val="238"/>
        </w:trPr>
        <w:tc>
          <w:tcPr>
            <w:tcW w:w="108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AA2120">
            <w:pPr>
              <w:spacing w:line="229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AA2120">
        <w:trPr>
          <w:trHeight w:hRule="exact" w:val="344"/>
        </w:trPr>
        <w:tc>
          <w:tcPr>
            <w:tcW w:w="385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2"/>
                <w:szCs w:val="20"/>
              </w:rPr>
              <w:t>Обозначение характерных точек границ</w:t>
            </w:r>
          </w:p>
        </w:tc>
        <w:tc>
          <w:tcPr>
            <w:tcW w:w="70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2"/>
                <w:szCs w:val="20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2"/>
                <w:szCs w:val="20"/>
              </w:rPr>
              <w:t>м</w:t>
            </w:r>
            <w:proofErr w:type="gramEnd"/>
          </w:p>
        </w:tc>
      </w:tr>
      <w:tr w:rsidR="00AA2120">
        <w:trPr>
          <w:trHeight w:hRule="exact" w:val="1017"/>
        </w:trPr>
        <w:tc>
          <w:tcPr>
            <w:tcW w:w="3854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AA2120">
            <w:pPr>
              <w:rPr>
                <w:rFonts w:hint="eastAsia"/>
              </w:rPr>
            </w:pPr>
          </w:p>
        </w:tc>
        <w:tc>
          <w:tcPr>
            <w:tcW w:w="70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AA2120">
            <w:pPr>
              <w:spacing w:line="229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AA2120">
        <w:trPr>
          <w:trHeight w:hRule="exact" w:val="444"/>
        </w:trPr>
        <w:tc>
          <w:tcPr>
            <w:tcW w:w="3854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AA2120">
            <w:pPr>
              <w:rPr>
                <w:rFonts w:hint="eastAsia"/>
              </w:rPr>
            </w:pPr>
          </w:p>
        </w:tc>
        <w:tc>
          <w:tcPr>
            <w:tcW w:w="3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2"/>
                <w:szCs w:val="20"/>
              </w:rPr>
              <w:t>X</w:t>
            </w:r>
          </w:p>
        </w:tc>
        <w:tc>
          <w:tcPr>
            <w:tcW w:w="343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2"/>
                <w:szCs w:val="20"/>
              </w:rPr>
              <w:t>Y</w:t>
            </w:r>
          </w:p>
        </w:tc>
      </w:tr>
      <w:tr w:rsidR="00AA2120">
        <w:trPr>
          <w:trHeight w:hRule="exact" w:val="14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</w:tcPr>
          <w:p w:rsidR="00AA2120" w:rsidRDefault="00AA2120">
            <w:pPr>
              <w:rPr>
                <w:rFonts w:hint="eastAsia"/>
                <w:kern w:val="0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AA2120">
            <w:pPr>
              <w:rPr>
                <w:rFonts w:hint="eastAsia"/>
              </w:rPr>
            </w:pPr>
          </w:p>
        </w:tc>
        <w:tc>
          <w:tcPr>
            <w:tcW w:w="34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AA2120">
            <w:pPr>
              <w:rPr>
                <w:rFonts w:hint="eastAsia"/>
              </w:rPr>
            </w:pPr>
          </w:p>
        </w:tc>
      </w:tr>
      <w:tr w:rsidR="00AA2120">
        <w:trPr>
          <w:trHeight w:hRule="exact" w:val="330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2"/>
                <w:szCs w:val="20"/>
              </w:rPr>
              <w:t>1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2"/>
                <w:szCs w:val="20"/>
              </w:rPr>
              <w:t>2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2"/>
                <w:szCs w:val="20"/>
              </w:rPr>
              <w:t>3</w:t>
            </w:r>
          </w:p>
        </w:tc>
      </w:tr>
      <w:tr w:rsidR="00AA2120">
        <w:trPr>
          <w:trHeight w:hRule="exact" w:val="344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1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490712.23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2267460.80</w:t>
            </w:r>
          </w:p>
        </w:tc>
      </w:tr>
      <w:tr w:rsidR="00AA2120">
        <w:trPr>
          <w:trHeight w:hRule="exact" w:val="344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490710.93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2267459.09</w:t>
            </w:r>
          </w:p>
        </w:tc>
      </w:tr>
      <w:tr w:rsidR="00AA2120">
        <w:trPr>
          <w:trHeight w:hRule="exact" w:val="329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3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490668.82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2267484.04</w:t>
            </w:r>
          </w:p>
        </w:tc>
      </w:tr>
      <w:tr w:rsidR="00AA2120">
        <w:trPr>
          <w:trHeight w:hRule="exact" w:val="344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490654.49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2267492.52</w:t>
            </w:r>
          </w:p>
        </w:tc>
      </w:tr>
      <w:tr w:rsidR="00AA2120">
        <w:trPr>
          <w:trHeight w:hRule="exact" w:val="344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5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490647.15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2267497.72</w:t>
            </w:r>
          </w:p>
        </w:tc>
      </w:tr>
      <w:tr w:rsidR="00AA2120">
        <w:trPr>
          <w:trHeight w:hRule="exact" w:val="330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6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490631.76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2267510.05</w:t>
            </w:r>
          </w:p>
        </w:tc>
      </w:tr>
      <w:tr w:rsidR="00AA2120">
        <w:trPr>
          <w:trHeight w:hRule="exact" w:val="343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7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490602.31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2267529.56</w:t>
            </w:r>
          </w:p>
        </w:tc>
      </w:tr>
      <w:tr w:rsidR="00AA2120">
        <w:trPr>
          <w:trHeight w:hRule="exact" w:val="330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8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490588.95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2267508.51</w:t>
            </w:r>
          </w:p>
        </w:tc>
      </w:tr>
      <w:tr w:rsidR="00AA2120">
        <w:trPr>
          <w:trHeight w:hRule="exact" w:val="344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9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490586.62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2267509.88</w:t>
            </w:r>
          </w:p>
        </w:tc>
      </w:tr>
      <w:tr w:rsidR="00AA2120">
        <w:trPr>
          <w:trHeight w:hRule="exact" w:val="344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10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490584.59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2267506.43</w:t>
            </w:r>
          </w:p>
        </w:tc>
      </w:tr>
      <w:tr w:rsidR="00AA2120">
        <w:trPr>
          <w:trHeight w:hRule="exact" w:val="329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11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490590.25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2267503.09</w:t>
            </w:r>
          </w:p>
        </w:tc>
      </w:tr>
      <w:tr w:rsidR="00AA2120">
        <w:trPr>
          <w:trHeight w:hRule="exact" w:val="344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12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490603.51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2267523.98</w:t>
            </w:r>
          </w:p>
        </w:tc>
      </w:tr>
      <w:tr w:rsidR="00AA2120">
        <w:trPr>
          <w:trHeight w:hRule="exact" w:val="344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13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490629.41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2267506.81</w:t>
            </w:r>
          </w:p>
        </w:tc>
      </w:tr>
      <w:tr w:rsidR="00AA2120">
        <w:trPr>
          <w:trHeight w:hRule="exact" w:val="330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14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490644.77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2267494.51</w:t>
            </w:r>
          </w:p>
        </w:tc>
      </w:tr>
      <w:tr w:rsidR="00AA2120">
        <w:trPr>
          <w:trHeight w:hRule="exact" w:val="343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15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490652.30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2267489.17</w:t>
            </w:r>
          </w:p>
        </w:tc>
      </w:tr>
      <w:tr w:rsidR="00AA2120">
        <w:trPr>
          <w:trHeight w:hRule="exact" w:val="330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16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490666.78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2267480.60</w:t>
            </w:r>
          </w:p>
        </w:tc>
      </w:tr>
      <w:tr w:rsidR="00AA2120">
        <w:trPr>
          <w:trHeight w:hRule="exact" w:val="344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17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490711.95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2267453.83</w:t>
            </w:r>
          </w:p>
        </w:tc>
      </w:tr>
      <w:tr w:rsidR="00AA2120">
        <w:trPr>
          <w:trHeight w:hRule="exact" w:val="344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18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490715.41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2267458.38</w:t>
            </w:r>
          </w:p>
        </w:tc>
      </w:tr>
      <w:tr w:rsidR="00AA2120">
        <w:trPr>
          <w:trHeight w:hRule="exact" w:val="454"/>
        </w:trPr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1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490712.23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20" w:rsidRDefault="008B7C0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2"/>
                <w:szCs w:val="20"/>
              </w:rPr>
              <w:t>2267460.80</w:t>
            </w:r>
          </w:p>
        </w:tc>
      </w:tr>
    </w:tbl>
    <w:p w:rsidR="00AA2120" w:rsidRDefault="00AA2120">
      <w:pPr>
        <w:rPr>
          <w:rFonts w:hint="eastAsia"/>
        </w:rPr>
      </w:pPr>
    </w:p>
    <w:sectPr w:rsidR="00AA2120" w:rsidSect="00AA2120">
      <w:pgSz w:w="11906" w:h="16838"/>
      <w:pgMar w:top="1134" w:right="1121" w:bottom="1134" w:left="63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AA2120"/>
    <w:rsid w:val="008B7C0A"/>
    <w:rsid w:val="00AA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20"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A212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A2120"/>
    <w:pPr>
      <w:spacing w:after="140" w:line="276" w:lineRule="auto"/>
    </w:pPr>
  </w:style>
  <w:style w:type="paragraph" w:styleId="a5">
    <w:name w:val="List"/>
    <w:basedOn w:val="a4"/>
    <w:rsid w:val="00AA2120"/>
  </w:style>
  <w:style w:type="paragraph" w:customStyle="1" w:styleId="Caption">
    <w:name w:val="Caption"/>
    <w:basedOn w:val="a"/>
    <w:qFormat/>
    <w:rsid w:val="00AA212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A2120"/>
    <w:pPr>
      <w:suppressLineNumbers/>
    </w:pPr>
  </w:style>
  <w:style w:type="paragraph" w:customStyle="1" w:styleId="a7">
    <w:name w:val="Содержимое таблицы"/>
    <w:basedOn w:val="a"/>
    <w:qFormat/>
    <w:rsid w:val="00AA2120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AA212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2024-10-03T04:36:00Z</dcterms:created>
  <dcterms:modified xsi:type="dcterms:W3CDTF">2024-10-03T04:36:00Z</dcterms:modified>
  <dc:language>ru-RU</dc:language>
</cp:coreProperties>
</file>