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9" w:rsidRPr="00935F29" w:rsidRDefault="00935F29" w:rsidP="00C667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5F29">
        <w:rPr>
          <w:rFonts w:ascii="Times New Roman" w:hAnsi="Times New Roman"/>
          <w:sz w:val="24"/>
          <w:szCs w:val="24"/>
        </w:rPr>
        <w:t>Координаты границ публичного сервитута  в целях размещения объектов электросетевого хозяйства, необходимых для подключения (технологического присоединения) к сетям инженерно-технологического обеспечения: «</w:t>
      </w:r>
      <w:r w:rsidR="008B339F" w:rsidRPr="008B339F">
        <w:rPr>
          <w:rFonts w:ascii="Times New Roman" w:hAnsi="Times New Roman"/>
          <w:sz w:val="24"/>
          <w:szCs w:val="24"/>
        </w:rPr>
        <w:t xml:space="preserve">ЛЭП-0,4 </w:t>
      </w:r>
      <w:proofErr w:type="spellStart"/>
      <w:r w:rsidR="008B339F" w:rsidRPr="008B339F">
        <w:rPr>
          <w:rFonts w:ascii="Times New Roman" w:hAnsi="Times New Roman"/>
          <w:sz w:val="24"/>
          <w:szCs w:val="24"/>
        </w:rPr>
        <w:t>кВ</w:t>
      </w:r>
      <w:proofErr w:type="spellEnd"/>
      <w:r w:rsidR="008B339F" w:rsidRPr="008B339F">
        <w:rPr>
          <w:rFonts w:ascii="Times New Roman" w:hAnsi="Times New Roman"/>
          <w:sz w:val="24"/>
          <w:szCs w:val="24"/>
        </w:rPr>
        <w:t xml:space="preserve"> от н/</w:t>
      </w:r>
      <w:proofErr w:type="gramStart"/>
      <w:r w:rsidR="008B339F" w:rsidRPr="008B339F">
        <w:rPr>
          <w:rFonts w:ascii="Times New Roman" w:hAnsi="Times New Roman"/>
          <w:sz w:val="24"/>
          <w:szCs w:val="24"/>
        </w:rPr>
        <w:t>в</w:t>
      </w:r>
      <w:proofErr w:type="gramEnd"/>
      <w:r w:rsidR="008B339F" w:rsidRPr="008B33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339F" w:rsidRPr="008B339F">
        <w:rPr>
          <w:rFonts w:ascii="Times New Roman" w:hAnsi="Times New Roman"/>
          <w:sz w:val="24"/>
          <w:szCs w:val="24"/>
        </w:rPr>
        <w:t>щита</w:t>
      </w:r>
      <w:proofErr w:type="gramEnd"/>
      <w:r w:rsidR="008B339F" w:rsidRPr="008B339F">
        <w:rPr>
          <w:rFonts w:ascii="Times New Roman" w:hAnsi="Times New Roman"/>
          <w:sz w:val="24"/>
          <w:szCs w:val="24"/>
        </w:rPr>
        <w:t xml:space="preserve"> КТП МИШ-510/100 до границ участка заявителя в </w:t>
      </w:r>
      <w:proofErr w:type="spellStart"/>
      <w:r w:rsidR="008B339F" w:rsidRPr="008B339F">
        <w:rPr>
          <w:rFonts w:ascii="Times New Roman" w:hAnsi="Times New Roman"/>
          <w:sz w:val="24"/>
          <w:szCs w:val="24"/>
        </w:rPr>
        <w:t>Исаклинском</w:t>
      </w:r>
      <w:proofErr w:type="spellEnd"/>
      <w:r w:rsidR="008B339F" w:rsidRPr="008B339F">
        <w:rPr>
          <w:rFonts w:ascii="Times New Roman" w:hAnsi="Times New Roman"/>
          <w:sz w:val="24"/>
          <w:szCs w:val="24"/>
        </w:rPr>
        <w:t xml:space="preserve"> районе Самарской области с организацией коммерческого учета электроэнергии (с. Мордово-</w:t>
      </w:r>
      <w:proofErr w:type="spellStart"/>
      <w:r w:rsidR="008B339F" w:rsidRPr="008B339F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8B339F" w:rsidRPr="008B339F">
        <w:rPr>
          <w:rFonts w:ascii="Times New Roman" w:hAnsi="Times New Roman"/>
          <w:sz w:val="24"/>
          <w:szCs w:val="24"/>
        </w:rPr>
        <w:t>) (</w:t>
      </w:r>
      <w:proofErr w:type="spellStart"/>
      <w:r w:rsidR="008B339F" w:rsidRPr="008B339F">
        <w:rPr>
          <w:rFonts w:ascii="Times New Roman" w:hAnsi="Times New Roman"/>
          <w:sz w:val="24"/>
          <w:szCs w:val="24"/>
        </w:rPr>
        <w:t>Кочемазов</w:t>
      </w:r>
      <w:proofErr w:type="spellEnd"/>
      <w:r w:rsidR="008B339F" w:rsidRPr="008B339F">
        <w:rPr>
          <w:rFonts w:ascii="Times New Roman" w:hAnsi="Times New Roman"/>
          <w:sz w:val="24"/>
          <w:szCs w:val="24"/>
        </w:rPr>
        <w:t xml:space="preserve"> А.Л.)</w:t>
      </w:r>
      <w:r w:rsidR="00244E3D" w:rsidRPr="00244E3D">
        <w:rPr>
          <w:rFonts w:ascii="Times New Roman" w:hAnsi="Times New Roman"/>
          <w:sz w:val="24"/>
          <w:szCs w:val="24"/>
        </w:rPr>
        <w:t>»</w:t>
      </w:r>
    </w:p>
    <w:p w:rsidR="00935F29" w:rsidRPr="00935F29" w:rsidRDefault="00935F29" w:rsidP="00935F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5F29" w:rsidRPr="00935F29" w:rsidTr="00F734F9">
        <w:tc>
          <w:tcPr>
            <w:tcW w:w="3190" w:type="dxa"/>
            <w:vMerge w:val="restart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6381" w:type="dxa"/>
            <w:gridSpan w:val="2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Координаты, </w:t>
            </w:r>
            <w:proofErr w:type="gramStart"/>
            <w:r w:rsidRPr="00935F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935F29" w:rsidRPr="00935F29" w:rsidTr="00935F29">
        <w:tc>
          <w:tcPr>
            <w:tcW w:w="3190" w:type="dxa"/>
            <w:vMerge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35F29" w:rsidRPr="00244E3D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453253.94</w:t>
            </w:r>
          </w:p>
        </w:tc>
        <w:tc>
          <w:tcPr>
            <w:tcW w:w="3191" w:type="dxa"/>
          </w:tcPr>
          <w:p w:rsidR="00935F29" w:rsidRPr="00244E3D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2271391.55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35F29" w:rsidRPr="00244E3D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453261.09</w:t>
            </w:r>
          </w:p>
        </w:tc>
        <w:tc>
          <w:tcPr>
            <w:tcW w:w="3191" w:type="dxa"/>
          </w:tcPr>
          <w:p w:rsidR="00935F29" w:rsidRPr="00244E3D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2271395.50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35F29" w:rsidRPr="00244E3D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453279.27</w:t>
            </w:r>
          </w:p>
        </w:tc>
        <w:tc>
          <w:tcPr>
            <w:tcW w:w="3191" w:type="dxa"/>
          </w:tcPr>
          <w:p w:rsidR="00935F29" w:rsidRPr="00244E3D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2271393.92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35F29" w:rsidRPr="00244E3D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453321.47</w:t>
            </w:r>
          </w:p>
        </w:tc>
        <w:tc>
          <w:tcPr>
            <w:tcW w:w="3191" w:type="dxa"/>
          </w:tcPr>
          <w:p w:rsidR="00935F29" w:rsidRPr="00244E3D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2271440.67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35F29" w:rsidRPr="00244E3D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453345.46</w:t>
            </w:r>
          </w:p>
        </w:tc>
        <w:tc>
          <w:tcPr>
            <w:tcW w:w="3191" w:type="dxa"/>
          </w:tcPr>
          <w:p w:rsidR="00935F29" w:rsidRPr="00244E3D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2271440.97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935F29" w:rsidRPr="00244E3D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453345.42</w:t>
            </w:r>
          </w:p>
        </w:tc>
        <w:tc>
          <w:tcPr>
            <w:tcW w:w="3191" w:type="dxa"/>
          </w:tcPr>
          <w:p w:rsidR="00935F29" w:rsidRPr="00244E3D" w:rsidRDefault="00FD011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2271444.46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35F29" w:rsidRPr="00244E3D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453346.30</w:t>
            </w:r>
          </w:p>
        </w:tc>
        <w:tc>
          <w:tcPr>
            <w:tcW w:w="3191" w:type="dxa"/>
          </w:tcPr>
          <w:p w:rsidR="00935F29" w:rsidRPr="00244E3D" w:rsidRDefault="00FD011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2271444.47</w:t>
            </w:r>
          </w:p>
        </w:tc>
      </w:tr>
      <w:tr w:rsidR="008B339F" w:rsidRPr="00935F29" w:rsidTr="00935F29"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453353.82</w:t>
            </w:r>
          </w:p>
        </w:tc>
        <w:tc>
          <w:tcPr>
            <w:tcW w:w="3191" w:type="dxa"/>
          </w:tcPr>
          <w:p w:rsidR="008B339F" w:rsidRDefault="00FD011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2271494.68</w:t>
            </w:r>
          </w:p>
        </w:tc>
      </w:tr>
      <w:tr w:rsidR="008B339F" w:rsidRPr="00935F29" w:rsidTr="00935F29"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453357.77</w:t>
            </w:r>
          </w:p>
        </w:tc>
        <w:tc>
          <w:tcPr>
            <w:tcW w:w="3191" w:type="dxa"/>
          </w:tcPr>
          <w:p w:rsidR="008B339F" w:rsidRDefault="00FD011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2271494.09</w:t>
            </w:r>
          </w:p>
        </w:tc>
      </w:tr>
      <w:tr w:rsidR="008B339F" w:rsidRPr="00935F29" w:rsidTr="00935F29"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453349.23</w:t>
            </w:r>
          </w:p>
        </w:tc>
        <w:tc>
          <w:tcPr>
            <w:tcW w:w="3191" w:type="dxa"/>
          </w:tcPr>
          <w:p w:rsidR="008B339F" w:rsidRDefault="00FD011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2271437.02</w:t>
            </w:r>
          </w:p>
        </w:tc>
      </w:tr>
      <w:tr w:rsidR="008B339F" w:rsidRPr="00935F29" w:rsidTr="00935F29"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453327.26</w:t>
            </w:r>
          </w:p>
        </w:tc>
        <w:tc>
          <w:tcPr>
            <w:tcW w:w="3191" w:type="dxa"/>
          </w:tcPr>
          <w:p w:rsidR="008B339F" w:rsidRDefault="00FD011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2271436.74</w:t>
            </w:r>
          </w:p>
        </w:tc>
      </w:tr>
      <w:tr w:rsidR="008B339F" w:rsidRPr="00935F29" w:rsidTr="00935F29"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453327.62</w:t>
            </w:r>
          </w:p>
        </w:tc>
        <w:tc>
          <w:tcPr>
            <w:tcW w:w="3191" w:type="dxa"/>
          </w:tcPr>
          <w:p w:rsidR="008B339F" w:rsidRDefault="00FD011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2271436.51</w:t>
            </w:r>
          </w:p>
        </w:tc>
      </w:tr>
      <w:tr w:rsidR="008B339F" w:rsidRPr="00935F29" w:rsidTr="00935F29"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453324.88</w:t>
            </w:r>
          </w:p>
        </w:tc>
        <w:tc>
          <w:tcPr>
            <w:tcW w:w="3191" w:type="dxa"/>
          </w:tcPr>
          <w:p w:rsidR="008B339F" w:rsidRDefault="00FD011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2271433.59</w:t>
            </w:r>
          </w:p>
        </w:tc>
      </w:tr>
      <w:tr w:rsidR="008B339F" w:rsidRPr="00935F29" w:rsidTr="00935F29"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453322.49</w:t>
            </w:r>
          </w:p>
        </w:tc>
        <w:tc>
          <w:tcPr>
            <w:tcW w:w="3191" w:type="dxa"/>
          </w:tcPr>
          <w:p w:rsidR="008B339F" w:rsidRDefault="00FD011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2271435.83</w:t>
            </w:r>
          </w:p>
        </w:tc>
      </w:tr>
      <w:tr w:rsidR="008B339F" w:rsidRPr="00935F29" w:rsidTr="00935F29"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453280.90</w:t>
            </w:r>
          </w:p>
        </w:tc>
        <w:tc>
          <w:tcPr>
            <w:tcW w:w="3191" w:type="dxa"/>
          </w:tcPr>
          <w:p w:rsidR="008B339F" w:rsidRDefault="00FD011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2271389.76</w:t>
            </w:r>
          </w:p>
        </w:tc>
      </w:tr>
      <w:tr w:rsidR="008B339F" w:rsidRPr="00935F29" w:rsidTr="00935F29"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453261.96</w:t>
            </w:r>
          </w:p>
        </w:tc>
        <w:tc>
          <w:tcPr>
            <w:tcW w:w="3191" w:type="dxa"/>
          </w:tcPr>
          <w:p w:rsidR="008B339F" w:rsidRDefault="00FD011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2271391.41</w:t>
            </w:r>
          </w:p>
        </w:tc>
      </w:tr>
      <w:tr w:rsidR="008B339F" w:rsidRPr="00935F29" w:rsidTr="00935F29"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8B339F" w:rsidRDefault="008B339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453255.88</w:t>
            </w:r>
          </w:p>
        </w:tc>
        <w:tc>
          <w:tcPr>
            <w:tcW w:w="3191" w:type="dxa"/>
          </w:tcPr>
          <w:p w:rsidR="008B339F" w:rsidRDefault="00FD011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2271388.05</w:t>
            </w:r>
            <w:bookmarkStart w:id="0" w:name="_GoBack"/>
            <w:bookmarkEnd w:id="0"/>
          </w:p>
        </w:tc>
      </w:tr>
    </w:tbl>
    <w:p w:rsidR="00935F29" w:rsidRPr="00935F29" w:rsidRDefault="00935F29" w:rsidP="00935F29">
      <w:pPr>
        <w:jc w:val="center"/>
        <w:rPr>
          <w:lang w:val="en-US"/>
        </w:rPr>
      </w:pPr>
    </w:p>
    <w:sectPr w:rsidR="00935F29" w:rsidRPr="0093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9"/>
    <w:rsid w:val="00244E3D"/>
    <w:rsid w:val="0049514E"/>
    <w:rsid w:val="008B339F"/>
    <w:rsid w:val="00935F29"/>
    <w:rsid w:val="00A71A64"/>
    <w:rsid w:val="00C6674E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2023-03-31T07:30:00Z</dcterms:created>
  <dcterms:modified xsi:type="dcterms:W3CDTF">2023-03-31T07:30:00Z</dcterms:modified>
</cp:coreProperties>
</file>