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02E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</w:t>
      </w:r>
    </w:p>
    <w:p w:rsidR="00CC502E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аренды недвижимого имущества, находящегося в муниципальной собственности   </w:t>
      </w:r>
    </w:p>
    <w:p w:rsidR="00CC502E" w:rsidRDefault="00CC502E" w:rsidP="00CC502E">
      <w:pPr>
        <w:tabs>
          <w:tab w:val="left" w:pos="765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«__» _________ 2026 г.</w:t>
      </w:r>
    </w:p>
    <w:p w:rsidR="00CC502E" w:rsidRDefault="00CC502E" w:rsidP="00CC502E">
      <w:pPr>
        <w:tabs>
          <w:tab w:val="left" w:pos="765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представляющий интересы 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униципального образования – муниципальный район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«Арендодатель»</w:t>
      </w:r>
      <w:r>
        <w:rPr>
          <w:rFonts w:ascii="Times New Roman" w:hAnsi="Times New Roman" w:cs="Times New Roman"/>
          <w:sz w:val="24"/>
          <w:szCs w:val="24"/>
        </w:rPr>
        <w:t xml:space="preserve">, в лице исполняющего обязанности руководителя комитета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Федотовой Натальи Геннадьевны, действующей на основании доверенности № 63/153-н/63-2025-1-935 от 03.12.2025г.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удостоверенной Медведевой Светланой Тимофеевной, нотариусом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Самарской области, с одной стороны, 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именуемый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«Арендатор»</w:t>
      </w:r>
      <w:r>
        <w:rPr>
          <w:rFonts w:ascii="Times New Roman" w:hAnsi="Times New Roman" w:cs="Times New Roman"/>
          <w:sz w:val="24"/>
          <w:szCs w:val="24"/>
        </w:rPr>
        <w:t xml:space="preserve">, с  другой  стороны, на основании постановления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__________ № ____, протокола аукциона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_______________(извещение № ________), заключили настоящий договор о нижеследующем:</w:t>
      </w:r>
    </w:p>
    <w:p w:rsidR="00CC502E" w:rsidRDefault="00CC502E" w:rsidP="00CC502E">
      <w:pPr>
        <w:tabs>
          <w:tab w:val="left" w:pos="7655"/>
        </w:tabs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Предмет и срок действия  договора.</w:t>
      </w:r>
    </w:p>
    <w:p w:rsidR="00CC502E" w:rsidRDefault="00CC502E" w:rsidP="00CC502E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</w:rPr>
      </w:pPr>
      <w:r>
        <w:t xml:space="preserve"> 1.1. </w:t>
      </w:r>
      <w:r>
        <w:rPr>
          <w:color w:val="22272F"/>
        </w:rPr>
        <w:t>По настоящему договору Арендодатель обязуется предоставить Арендатору за плату во временное владение и пользование объект недвижимого имущества</w:t>
      </w:r>
      <w:r>
        <w:t xml:space="preserve"> - часть нежилого помещения (ангар металлический) в нежилом </w:t>
      </w:r>
      <w:proofErr w:type="gramStart"/>
      <w:r>
        <w:t>здании</w:t>
      </w:r>
      <w:proofErr w:type="gramEnd"/>
      <w:r>
        <w:rPr>
          <w:color w:val="22272F"/>
        </w:rPr>
        <w:t xml:space="preserve"> расположенном по адресу: </w:t>
      </w:r>
      <w:r>
        <w:t xml:space="preserve">Самарская область, </w:t>
      </w:r>
      <w:proofErr w:type="spellStart"/>
      <w:r>
        <w:t>Исаклинский</w:t>
      </w:r>
      <w:proofErr w:type="spellEnd"/>
      <w:r>
        <w:t xml:space="preserve"> район, с. </w:t>
      </w:r>
      <w:proofErr w:type="spellStart"/>
      <w:r>
        <w:t>Исаклы</w:t>
      </w:r>
      <w:proofErr w:type="spellEnd"/>
      <w:r>
        <w:t>, территория комбикормового завода, площадью 360 кв. м.</w:t>
      </w:r>
      <w:r>
        <w:rPr>
          <w:color w:val="22272F"/>
        </w:rPr>
        <w:t xml:space="preserve"> </w:t>
      </w:r>
    </w:p>
    <w:p w:rsidR="00CC502E" w:rsidRDefault="00CC502E" w:rsidP="00CC50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 xml:space="preserve">1.2. Объектом аренды является часть нежилого помещения, расположенное в </w:t>
      </w:r>
      <w:r>
        <w:rPr>
          <w:rFonts w:ascii="Times New Roman" w:hAnsi="Times New Roman" w:cs="Times New Roman"/>
          <w:sz w:val="24"/>
          <w:szCs w:val="24"/>
        </w:rPr>
        <w:t>нежилом здании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на 1 этаже одноэтажного здания, общей площадью 360 кв. м. (далее - помещение).</w:t>
      </w:r>
    </w:p>
    <w:p w:rsidR="00CC502E" w:rsidRDefault="00CC502E" w:rsidP="00CC502E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</w:rPr>
      </w:pPr>
      <w:r>
        <w:rPr>
          <w:color w:val="22272F"/>
        </w:rPr>
        <w:t xml:space="preserve">1.3. Нежилое помещение предоставляется </w:t>
      </w:r>
      <w:r>
        <w:t>для хранения автотранспорта.</w:t>
      </w:r>
    </w:p>
    <w:p w:rsidR="00CC502E" w:rsidRDefault="00CC502E" w:rsidP="00CC502E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1.4. Договор аренды заключается сроком на  11 месяцев: с  _______года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 года. Окончание  срока  действия  договора  не освобождает стороны от ответственности за нарушение условий договора.</w:t>
      </w:r>
    </w:p>
    <w:p w:rsidR="00CC502E" w:rsidRDefault="00CC502E" w:rsidP="00CC5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Условия настоящего Договора применяются к отношениям, возникшим с _______.2026г.</w:t>
      </w:r>
    </w:p>
    <w:p w:rsidR="00CC502E" w:rsidRDefault="00CC502E" w:rsidP="00CC502E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Платежи и расчеты.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2.1. За указанное в п.1.2. имущество Арендатор вносит арендную плату по итогам аукциона, в размере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______ (____________) 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рублей ___ копейки за месяц,  без учета НДС. 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2.2. Арендная плата по настоящему Договору вносится Арендатором ежемесячно не позднее    10-го числа   месяца аренды  по реквизитам:</w:t>
      </w:r>
    </w:p>
    <w:p w:rsidR="00CC502E" w:rsidRDefault="00CC502E" w:rsidP="00CC502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УФК по Самарской области (Комитет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области),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ИНН 6369001414,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КПП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636901001</w:t>
      </w:r>
      <w:r>
        <w:rPr>
          <w:rFonts w:ascii="Times New Roman" w:hAnsi="Times New Roman" w:cs="Times New Roman"/>
          <w:bCs/>
          <w:sz w:val="24"/>
          <w:szCs w:val="24"/>
        </w:rPr>
        <w:t>. Банк получателя:</w:t>
      </w:r>
      <w:r>
        <w:rPr>
          <w:rFonts w:ascii="Times New Roman" w:eastAsia="+mn-ea" w:hAnsi="Times New Roman" w:cs="Times New Roman"/>
          <w:b/>
          <w:bCs/>
          <w:color w:val="000000"/>
          <w:kern w:val="24"/>
          <w:sz w:val="24"/>
          <w:szCs w:val="24"/>
        </w:rPr>
        <w:t xml:space="preserve"> ОКЦ № 2 Волго-Вятского ГУ </w:t>
      </w:r>
      <w:r>
        <w:rPr>
          <w:rFonts w:ascii="Times New Roman" w:hAnsi="Times New Roman" w:cs="Times New Roman"/>
          <w:b/>
          <w:bCs/>
          <w:sz w:val="24"/>
          <w:szCs w:val="24"/>
        </w:rPr>
        <w:t>БАНКА РОССИИ//УФК по Самарской области  г. Самара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,,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БИК банка получателя средств (БИК ТОФК) </w:t>
      </w:r>
      <w:r>
        <w:rPr>
          <w:rFonts w:ascii="Times New Roman" w:hAnsi="Times New Roman" w:cs="Times New Roman"/>
          <w:b/>
          <w:sz w:val="24"/>
          <w:szCs w:val="24"/>
        </w:rPr>
        <w:t>013601205.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Номер счета банка получателя средств (номер банковского счета, входящего в состав единого казначейского счета (ЕКС)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40102810545370000036.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 счета получателя (Казначейский счет)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03100643000000014200, </w:t>
      </w:r>
      <w:r>
        <w:rPr>
          <w:rFonts w:ascii="Times New Roman" w:hAnsi="Times New Roman" w:cs="Times New Roman"/>
          <w:bCs/>
          <w:sz w:val="24"/>
          <w:szCs w:val="24"/>
        </w:rPr>
        <w:t>ОКТМО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36616000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КБК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941 1 11 05075 05 1000 120, (в графе «Назначение платежа» указать «Аренда муниципального имущества по договору аренды№ ___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_______).</w:t>
      </w:r>
    </w:p>
    <w:p w:rsidR="00CC502E" w:rsidRDefault="00CC502E" w:rsidP="00CC502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Уникальный идентификатор платежа (УИН) указывается в обязательном порядке в соответствии с требованиями нормативных правовых актов, принятых на основании ч. 1 ст. 8 Федерального закона РФ по согласованию с Банком России и сообщается Арендодателем дополнительно после заключения договора.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За первый месяц аренды арендная плата вносится Арендатором в течени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10-ти (десяти) дней с даты заключения договора.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2.3. Указанная в настоящем договоре арендная плата перечисляется Арендатором без выставления Арендатору счетов на оплату. Датой оплаты Арендатором указанных платежей считается дата поступления денежных средств на расчётный счёт получателя.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2.4. Кроме того, НДС оплачивается Арендатором в соответствии с действующим законодательством о налогах и сборах.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2.5. Сумма эксплуатационных расходов, коммунальных услуг, расходов по электроснабжению, по содержанию помещения перечисляется Арендатором самостоятельно по отдельным договорам с организациями - поставщиками указанных услуг, и в арендную плату не входит.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2.6. Арендная  плата,   установленная  в  пункте 2.1.  настоящего договора, не включает  в себя  плату  за  пользование  земельным  участком.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2.7. Цена заключенного договора не может быть пересмотрена сторонами в сторону уменьшения.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2.8.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течение пяти рабочих дней со дня получения предупреждения.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2.9. Уплата санкций, установленных настоящим договором, не освобождает Арендатора от выполнения лежащих на нем обязательств или устранения нарушений.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2.10. При просрочке оплаты арендной платы Арендатор оплачивает в первую очередь пени за просрочку арендной платы по отдельному платёжному документу. В платёжном документе указывается: пени за просрочку арендной платы.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2.11. Размер арендной платы может быть изменен Арендодателем в одностороннем порядке в случае  изменения конъюнктуры рынка или в связи с введением в действие нормативных правовых актов Российской Федерации, устанавливающих иной порядок определения и перечисления размера арендной платы, но не чаще одного раза в год. </w:t>
      </w:r>
    </w:p>
    <w:p w:rsidR="00CC502E" w:rsidRDefault="00CC502E" w:rsidP="00CC502E">
      <w:pPr>
        <w:tabs>
          <w:tab w:val="left" w:pos="108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Права и Обязанности сторон.</w:t>
      </w:r>
    </w:p>
    <w:p w:rsidR="00CC502E" w:rsidRDefault="00CC502E" w:rsidP="00CC502E">
      <w:pPr>
        <w:pStyle w:val="a3"/>
        <w:jc w:val="left"/>
        <w:rPr>
          <w:b w:val="0"/>
          <w:sz w:val="24"/>
        </w:rPr>
      </w:pPr>
      <w:r>
        <w:rPr>
          <w:b w:val="0"/>
          <w:sz w:val="24"/>
        </w:rPr>
        <w:t xml:space="preserve">            3.1. Арендодатель обязан:</w:t>
      </w:r>
    </w:p>
    <w:p w:rsidR="00CC502E" w:rsidRDefault="00CC502E" w:rsidP="00CC502E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3.1.1. Предоставить соответствующее имущество Арендатору по акту приема-передачи, в состоянии, позволяющем его использование по назначению. Техническое состояние помещения на момент его сдачи в аренду определяется согласно акту приема-передачи, подписанному обеими сторонами.</w:t>
      </w:r>
    </w:p>
    <w:p w:rsidR="00CC502E" w:rsidRDefault="00CC502E" w:rsidP="00CC502E">
      <w:pPr>
        <w:pStyle w:val="a3"/>
        <w:ind w:firstLine="708"/>
        <w:jc w:val="both"/>
        <w:rPr>
          <w:b w:val="0"/>
          <w:sz w:val="24"/>
        </w:rPr>
      </w:pPr>
      <w:r>
        <w:rPr>
          <w:b w:val="0"/>
          <w:sz w:val="24"/>
        </w:rPr>
        <w:t>3.1.2. Уведомлять письменно Арендатора об изменении банковских реквизитов для перечисления арендной платы.</w:t>
      </w:r>
    </w:p>
    <w:p w:rsidR="00CC502E" w:rsidRDefault="00CC502E" w:rsidP="00CC502E">
      <w:pPr>
        <w:pStyle w:val="a3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>3.1.3. Письменно уведомить Арендатора об изменении размера арендной платы, приложив новый расчет арендной платы.</w:t>
      </w:r>
    </w:p>
    <w:p w:rsidR="00CC502E" w:rsidRDefault="00CC502E" w:rsidP="00CC502E">
      <w:pPr>
        <w:pStyle w:val="a3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>3.1.4. Устранять совместно с арендатором аварии и их последствия в случае аварий, произошедших не по вине Арендатора.</w:t>
      </w:r>
    </w:p>
    <w:p w:rsidR="00CC502E" w:rsidRDefault="00CC502E" w:rsidP="00CC502E">
      <w:pPr>
        <w:pStyle w:val="a3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 xml:space="preserve">3.1.5.  Осуществлять </w:t>
      </w:r>
      <w:proofErr w:type="gramStart"/>
      <w:r>
        <w:rPr>
          <w:b w:val="0"/>
          <w:sz w:val="24"/>
        </w:rPr>
        <w:t>контроль за</w:t>
      </w:r>
      <w:proofErr w:type="gramEnd"/>
      <w:r>
        <w:rPr>
          <w:b w:val="0"/>
          <w:sz w:val="24"/>
        </w:rPr>
        <w:t xml:space="preserve"> соблюдением условий  договора.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  <w:r>
        <w:rPr>
          <w:b w:val="0"/>
          <w:sz w:val="24"/>
        </w:rPr>
        <w:t xml:space="preserve">3.2.Арендодатель имеет право: </w:t>
      </w:r>
    </w:p>
    <w:p w:rsidR="00CC502E" w:rsidRDefault="00CC502E" w:rsidP="00CC502E">
      <w:pPr>
        <w:pStyle w:val="a3"/>
        <w:ind w:firstLine="708"/>
        <w:jc w:val="both"/>
        <w:rPr>
          <w:b w:val="0"/>
          <w:sz w:val="24"/>
        </w:rPr>
      </w:pPr>
      <w:r>
        <w:rPr>
          <w:b w:val="0"/>
          <w:sz w:val="24"/>
        </w:rPr>
        <w:t xml:space="preserve">3.2.1. на беспрепятственный осмотр  переданного  в аренду  имущества  на  предмет соблюдения  условий  его  использования в соответствии с настоящим договором.  Осмотр </w:t>
      </w:r>
      <w:r>
        <w:rPr>
          <w:b w:val="0"/>
          <w:sz w:val="24"/>
        </w:rPr>
        <w:lastRenderedPageBreak/>
        <w:t>может производиться   в течение рабочего   дня   в   любое  время,  о  чем  составляется двухсторонний акт, который хранится у сторон весь срок действия договора.</w:t>
      </w:r>
    </w:p>
    <w:p w:rsidR="00CC502E" w:rsidRDefault="00CC502E" w:rsidP="00CC502E">
      <w:pPr>
        <w:pStyle w:val="a3"/>
        <w:ind w:firstLine="720"/>
        <w:jc w:val="both"/>
        <w:rPr>
          <w:b w:val="0"/>
          <w:sz w:val="24"/>
        </w:rPr>
      </w:pPr>
      <w:r>
        <w:rPr>
          <w:b w:val="0"/>
          <w:sz w:val="24"/>
        </w:rPr>
        <w:t>3.2.2. Требовать досрочного расторжения договора при использовании помещения не по назначению, а также способами, приводящими к его порче; при отсутствии оплаты арендной платы более чем за 3 месяца, уведомив при этом Арендатора за месяц до предполагаемой даты расторжения договора.</w:t>
      </w:r>
    </w:p>
    <w:p w:rsidR="00CC502E" w:rsidRDefault="00CC502E" w:rsidP="00CC502E">
      <w:pPr>
        <w:pStyle w:val="a3"/>
        <w:ind w:firstLine="720"/>
        <w:jc w:val="both"/>
        <w:rPr>
          <w:b w:val="0"/>
          <w:color w:val="000000"/>
          <w:sz w:val="24"/>
        </w:rPr>
      </w:pPr>
      <w:r>
        <w:rPr>
          <w:b w:val="0"/>
          <w:sz w:val="24"/>
        </w:rPr>
        <w:t>3.2.3. На возмещение убытков, причиненных деятельностью Арендатора и по иным основанием, предусмотренным действующим законодательством.</w:t>
      </w:r>
    </w:p>
    <w:p w:rsidR="00CC502E" w:rsidRDefault="00CC502E" w:rsidP="00CC502E">
      <w:pPr>
        <w:pStyle w:val="a3"/>
        <w:ind w:firstLine="709"/>
        <w:jc w:val="both"/>
        <w:rPr>
          <w:b w:val="0"/>
          <w:sz w:val="24"/>
        </w:rPr>
      </w:pPr>
      <w:r>
        <w:rPr>
          <w:b w:val="0"/>
          <w:color w:val="000000"/>
          <w:sz w:val="24"/>
        </w:rPr>
        <w:t>3.3. Арендатор обязан:</w:t>
      </w:r>
    </w:p>
    <w:p w:rsidR="00CC502E" w:rsidRDefault="00CC502E" w:rsidP="00CC502E">
      <w:pPr>
        <w:pStyle w:val="a3"/>
        <w:ind w:firstLine="709"/>
        <w:jc w:val="both"/>
        <w:rPr>
          <w:b w:val="0"/>
          <w:color w:val="000000"/>
          <w:sz w:val="24"/>
        </w:rPr>
      </w:pPr>
      <w:r>
        <w:rPr>
          <w:b w:val="0"/>
          <w:sz w:val="24"/>
        </w:rPr>
        <w:t>3.3.1. Принять указанное в п. 1.1. настоящего Договора помещение по акту приема-передачи.</w:t>
      </w:r>
    </w:p>
    <w:p w:rsidR="00CC502E" w:rsidRDefault="00CC502E" w:rsidP="00CC502E">
      <w:pPr>
        <w:pStyle w:val="1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.3.2.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спользовать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помещение исключительно в соответствии с условиями договора (п. 1.1 договора)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Изменение целевого назначения переданного в аренду имущества допускается только путем внесения соответствующих изменений в договор аренды по согласованию с Арендодателем.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3</w:t>
      </w:r>
      <w:r>
        <w:rPr>
          <w:rFonts w:ascii="Times New Roman" w:hAnsi="Times New Roman" w:cs="Times New Roman"/>
          <w:color w:val="000000"/>
          <w:sz w:val="24"/>
          <w:szCs w:val="24"/>
        </w:rPr>
        <w:t>.3.3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 В течение пяти дней после заключения настоящего договора заключить договор на оказание эксплуатационных услуг, договоры на предоставление коммунальных услуг и договор на выполнение работы по санитарной уборке и вывозу мусора с обслуживающими организациями.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sz w:val="24"/>
        </w:rPr>
        <w:t xml:space="preserve">           3.3.4.</w:t>
      </w:r>
      <w:r>
        <w:rPr>
          <w:b w:val="0"/>
          <w:color w:val="000000"/>
          <w:sz w:val="24"/>
        </w:rPr>
        <w:t xml:space="preserve"> Содержать арендуемое помещение и прилегающую территорию в соответствии с действующими нормами.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  <w:r>
        <w:rPr>
          <w:b w:val="0"/>
          <w:color w:val="000000"/>
          <w:sz w:val="24"/>
        </w:rPr>
        <w:t xml:space="preserve">           3.3.5. Соблюдать нормы и правила пожарной безопасности, санитарные нормы и правила, градостроительные и иные нормы по содержанию и эксплуатации арендованного имущества, мест общего пользования. Самостоятельно устранять нарушения норм и правил, нести в полном объёме расходы на их устранение.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3.3.6. З</w:t>
      </w:r>
      <w:r>
        <w:rPr>
          <w:rFonts w:ascii="Times New Roman" w:hAnsi="Times New Roman" w:cs="Times New Roman"/>
          <w:sz w:val="24"/>
          <w:szCs w:val="24"/>
        </w:rPr>
        <w:t xml:space="preserve">а свой счет устранять повреждения Арендуемого помещения, неисправности, поломки и последствия аварий коммуникаций и оборудования в Арендуемом помещении, произошедшие по вине Арендатора. По факту повреждения Арендуемого помещения, аварий 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коммуникаций и оборудования, обнаружения неисправностей, поломок, Стороны не позднее 5 (пяти) рабочих дней с момента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наступления указанных событий составляют двусторонний акт 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(заключение), в котором должны быть зафиксированы произошедшие повреждения, а также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установлены возможные их причины и виновник.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3.3.7. Б</w:t>
      </w:r>
      <w:proofErr w:type="spellStart"/>
      <w:r>
        <w:rPr>
          <w:rFonts w:ascii="Times New Roman" w:hAnsi="Times New Roman" w:cs="Times New Roman"/>
          <w:sz w:val="24"/>
          <w:szCs w:val="24"/>
        </w:rPr>
        <w:t>еспрепятственно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соответствии с внутренними документами Арендатора, и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502E" w:rsidRDefault="00CC502E" w:rsidP="00CC502E">
      <w:pPr>
        <w:pStyle w:val="1"/>
        <w:tabs>
          <w:tab w:val="left" w:pos="1418"/>
          <w:tab w:val="left" w:pos="180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соответствии с условиями Договора, допускать в Арендуемое помещение уполномоченных представителей Арендодателя с целью проверки его использования.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3.3.8. Не проводить никаких перепланировок и переоборудования арендуемого помещения, вызываемых потребностями Арендатора, без письменного разрешения Арендодателя.</w:t>
      </w:r>
    </w:p>
    <w:p w:rsidR="00CC502E" w:rsidRDefault="00CC502E" w:rsidP="00CC502E">
      <w:pPr>
        <w:pStyle w:val="a3"/>
        <w:ind w:firstLine="708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3.3.9. Своевременно производить за свой счет текущий  ремонт внутри арендуемого нежилого помещения, а также капитальный ремонт этого помещения, связанный с деятельностью Арендатора.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  <w:r>
        <w:rPr>
          <w:b w:val="0"/>
          <w:color w:val="000000"/>
          <w:sz w:val="24"/>
        </w:rPr>
        <w:t xml:space="preserve">          3.3.10. Самостоятельно согласовывать проектную документацию на вносимые изменения с государственными (муниципальными) надзорными органами при получении разрешения на реконструкцию (изменение функционального назначения, установку дополнительного оборудования или замену установленного) арендуемой площади (здания, помещения, др.).</w:t>
      </w:r>
    </w:p>
    <w:p w:rsidR="00CC502E" w:rsidRDefault="00CC502E" w:rsidP="00CC502E">
      <w:pPr>
        <w:pStyle w:val="1"/>
        <w:tabs>
          <w:tab w:val="left" w:pos="1418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3.3.11. О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беспечить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содержание электросетей и электрооборудования в Арендуемом помещении в соответствии с требованиями нормативных документов по электроэнергетике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C502E" w:rsidRDefault="00CC502E" w:rsidP="00CC502E">
      <w:pPr>
        <w:pStyle w:val="1"/>
        <w:tabs>
          <w:tab w:val="left" w:pos="1418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3</w:t>
      </w:r>
      <w:r>
        <w:rPr>
          <w:rFonts w:ascii="Times New Roman" w:hAnsi="Times New Roman" w:cs="Times New Roman"/>
          <w:color w:val="000000"/>
          <w:sz w:val="24"/>
          <w:szCs w:val="24"/>
        </w:rPr>
        <w:t>.3.1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 Своевременно вносить арендную плату за пользование имуществом в полном размере в соответствии с пунктом 2.1 настоящего договора без выставления счетов, а также расчеты с соответствующими организациями и службами за предоставление коммунальных услуг, не допуская отключения здания от центральных систем по причине просрочки внесения платежей.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3.3.13. По соглашению сторон принимать участие в проведении капитального ремонта арендуемых нежилых помещений, связанного с общим капитальным ремонтом здания.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  <w:r>
        <w:rPr>
          <w:b w:val="0"/>
          <w:color w:val="000000"/>
          <w:sz w:val="24"/>
        </w:rPr>
        <w:lastRenderedPageBreak/>
        <w:t xml:space="preserve">          3.3.14. В целях обеспечения безаварийной эксплуатации здания допускать в арендуемое помещение сотрудников Арендодателя и представителей предприятий по ремонту и обслуживанию зданий для проведения осмотров, ремонта конструкций, инженерно-технических устройств и устранения аварий (в </w:t>
      </w:r>
      <w:proofErr w:type="spellStart"/>
      <w:r>
        <w:rPr>
          <w:b w:val="0"/>
          <w:color w:val="000000"/>
          <w:sz w:val="24"/>
        </w:rPr>
        <w:t>т.ч</w:t>
      </w:r>
      <w:proofErr w:type="spellEnd"/>
      <w:r>
        <w:rPr>
          <w:b w:val="0"/>
          <w:color w:val="000000"/>
          <w:sz w:val="24"/>
        </w:rPr>
        <w:t>. и во внерабочее время).</w:t>
      </w:r>
      <w:r>
        <w:rPr>
          <w:b w:val="0"/>
          <w:sz w:val="24"/>
        </w:rPr>
        <w:t xml:space="preserve"> </w:t>
      </w:r>
    </w:p>
    <w:p w:rsidR="00CC502E" w:rsidRDefault="00CC502E" w:rsidP="00CC502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3.3.15. Содержать места общего пользования пропорционально площади переданного в аренду помещения (части помещения) в соответствии с санитарно-техническими нормами, проводить текущий и капитальный ремонт по согласованию с Арендодателем.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3.3.16.  По истечении срока договора, а также при досрочном его прекращении в срок не более 1 дня передать Арендодателю помещение по акту возврата. При этом произведенные в арендуемом помещении перестройки и переделки, а также улучшения, составляющие принадлежность помещений и неотделимые без вреда от конструкции помещений, передаются безвозмездно.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  <w:r>
        <w:rPr>
          <w:b w:val="0"/>
          <w:color w:val="000000"/>
          <w:sz w:val="24"/>
        </w:rPr>
        <w:t xml:space="preserve">          3.3.17. По истечении срока договора аренды Арендатор обязан представить справки об отсутствии задолженности по </w:t>
      </w:r>
      <w:r>
        <w:rPr>
          <w:b w:val="0"/>
          <w:sz w:val="24"/>
        </w:rPr>
        <w:t xml:space="preserve">электроснабжению, </w:t>
      </w:r>
      <w:r>
        <w:rPr>
          <w:b w:val="0"/>
          <w:color w:val="000000"/>
          <w:sz w:val="24"/>
        </w:rPr>
        <w:t>коммунальным услугам, вывозу мусора.</w:t>
      </w:r>
    </w:p>
    <w:p w:rsidR="00CC502E" w:rsidRDefault="00CC502E" w:rsidP="00CC502E">
      <w:pPr>
        <w:pStyle w:val="a3"/>
        <w:ind w:firstLine="708"/>
        <w:jc w:val="both"/>
        <w:rPr>
          <w:b w:val="0"/>
          <w:color w:val="000000"/>
          <w:sz w:val="24"/>
        </w:rPr>
      </w:pPr>
      <w:r>
        <w:rPr>
          <w:b w:val="0"/>
          <w:sz w:val="24"/>
        </w:rPr>
        <w:t xml:space="preserve">3.3.18. </w:t>
      </w:r>
      <w:r>
        <w:rPr>
          <w:b w:val="0"/>
          <w:color w:val="000000"/>
          <w:sz w:val="24"/>
        </w:rPr>
        <w:t>Не позднее, чем за один месяц письменно сообщить Арендодателю о предстоящем возврате имущества как в связи с окончанием срока действия договора, так и при досрочном расторжении договора. Возврат Арендатором имущества в исправном состоянии производится Арендодателю по передаточному акту в течение десяти дней со дня получения Арендодателем письменного уведомления Арендатора. Возврат Арендатором имущества в</w:t>
      </w:r>
      <w:r>
        <w:rPr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неудовлетворительном состоянии отражается в передаточном акте, в котором определяется ущерб, нанесенный имуществу и сроки его возмещения.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 3.3.19. Не сдавать имущество в субаренду, не передавать свои права и обязанности по договору аренды другому лицу, не предоставлять имущество в безвозмездное пользование без письменного согласия Арендодателя.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 3.3.20. Письменно, в течение 10 дней, уведомить Арендодателя об изменении адреса (юридического, фактического) и индивидуализирующих Арендатора реквизитов.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 3.3.21. За  2 (два) месяца  до  окончания  срока  действия договора письменно уведомить Арендодателя о намерении заключить договор на новый срок.</w:t>
      </w:r>
    </w:p>
    <w:p w:rsidR="00CC502E" w:rsidRDefault="00CC502E" w:rsidP="00CC502E">
      <w:pPr>
        <w:pStyle w:val="a3"/>
        <w:ind w:firstLine="708"/>
        <w:jc w:val="both"/>
        <w:rPr>
          <w:b w:val="0"/>
          <w:sz w:val="24"/>
        </w:rPr>
      </w:pPr>
      <w:r>
        <w:rPr>
          <w:b w:val="0"/>
          <w:sz w:val="24"/>
        </w:rPr>
        <w:t xml:space="preserve">3.4.Арендатор имеет право:  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sz w:val="24"/>
        </w:rPr>
        <w:t xml:space="preserve">           3.4.1. Использовать муниципальное имущество в соответствии с условиями договора (</w:t>
      </w:r>
      <w:proofErr w:type="gramStart"/>
      <w:r>
        <w:rPr>
          <w:b w:val="0"/>
          <w:sz w:val="24"/>
        </w:rPr>
        <w:t>п</w:t>
      </w:r>
      <w:proofErr w:type="gramEnd"/>
      <w:r>
        <w:rPr>
          <w:b w:val="0"/>
          <w:sz w:val="24"/>
        </w:rPr>
        <w:t xml:space="preserve"> 1.1.).</w:t>
      </w:r>
    </w:p>
    <w:p w:rsidR="00CC502E" w:rsidRDefault="00CC502E" w:rsidP="00CC502E">
      <w:pPr>
        <w:pStyle w:val="a3"/>
        <w:jc w:val="both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           3.4.2. Осуществлять необходимые перепланировки и переоборудование арендуемого помещения, </w:t>
      </w:r>
      <w:proofErr w:type="gramStart"/>
      <w:r>
        <w:rPr>
          <w:b w:val="0"/>
          <w:color w:val="000000"/>
          <w:sz w:val="24"/>
        </w:rPr>
        <w:t>вызываемых</w:t>
      </w:r>
      <w:proofErr w:type="gramEnd"/>
      <w:r>
        <w:rPr>
          <w:b w:val="0"/>
          <w:color w:val="000000"/>
          <w:sz w:val="24"/>
        </w:rPr>
        <w:t xml:space="preserve"> потребностями Арендатора, с письменного разрешения Арендодателя.</w:t>
      </w:r>
    </w:p>
    <w:p w:rsidR="00CC502E" w:rsidRDefault="00CC502E" w:rsidP="00CC502E">
      <w:pPr>
        <w:pStyle w:val="a3"/>
        <w:jc w:val="both"/>
        <w:rPr>
          <w:b w:val="0"/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C502E" w:rsidTr="00CC502E">
        <w:trPr>
          <w:trHeight w:val="326"/>
        </w:trPr>
        <w:tc>
          <w:tcPr>
            <w:tcW w:w="10080" w:type="dxa"/>
            <w:vAlign w:val="center"/>
          </w:tcPr>
          <w:p w:rsidR="00CC502E" w:rsidRDefault="00CC502E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                      Статья 4. Порядок приёма-передачи арендуемого помещения.</w:t>
            </w:r>
          </w:p>
          <w:p w:rsidR="00CC502E" w:rsidRDefault="00CC502E">
            <w:pPr>
              <w:pStyle w:val="a3"/>
              <w:rPr>
                <w:sz w:val="24"/>
              </w:rPr>
            </w:pPr>
          </w:p>
        </w:tc>
      </w:tr>
    </w:tbl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sz w:val="24"/>
        </w:rPr>
        <w:t xml:space="preserve">            4.1. Арендодатель обязуется в течение 1 (одного) календарного дня с момента подписания Сторонами Договора передать Арендатору Арендуемое помещение в порядке, предусмотренном настоящей статьей.</w:t>
      </w:r>
    </w:p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sz w:val="24"/>
        </w:rPr>
        <w:t xml:space="preserve">            4.2. Передача Арендодателем Арендуемого помещения и его принятие Арендатором осуществляется по Акту приема-передачи.</w:t>
      </w:r>
    </w:p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sz w:val="24"/>
        </w:rPr>
        <w:t xml:space="preserve">            4.3. Арендуемое помещение считается переданным с момента подписания Сторонами Акта приема-передачи. </w:t>
      </w:r>
    </w:p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sz w:val="24"/>
        </w:rPr>
        <w:t xml:space="preserve">            4.4. День возврата арендованного помещения включается в период, за который начисляется арендная плата. </w:t>
      </w:r>
    </w:p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sz w:val="24"/>
        </w:rPr>
        <w:t xml:space="preserve">           4.5. Арендуемое помещение принимается Арендодателем по Акту приема-передачи, в том состоянии, в котором его передали, с учетом естественного  износа или в состоянии, обусловленном договором, вместе со всеми производственными в объекте неотделимыми улучшениями (с указанием произведенных улучшений).</w:t>
      </w:r>
    </w:p>
    <w:p w:rsidR="00CC502E" w:rsidRDefault="00CC502E" w:rsidP="00CC502E">
      <w:pPr>
        <w:pStyle w:val="220"/>
        <w:tabs>
          <w:tab w:val="left" w:pos="1276"/>
        </w:tabs>
        <w:rPr>
          <w:iCs/>
          <w:sz w:val="24"/>
        </w:rPr>
      </w:pPr>
      <w:r>
        <w:rPr>
          <w:sz w:val="24"/>
        </w:rPr>
        <w:t xml:space="preserve">           4.6. Возврат Арендуемого помещения осуществляется на основании Акта приема-передачи, подписанного Сторонами в день фактического  приема-передачи Арендуемого помещения.</w:t>
      </w:r>
    </w:p>
    <w:p w:rsidR="00CC502E" w:rsidRDefault="00CC502E" w:rsidP="00CC502E">
      <w:pPr>
        <w:pStyle w:val="220"/>
        <w:tabs>
          <w:tab w:val="left" w:pos="1276"/>
        </w:tabs>
        <w:rPr>
          <w:iCs/>
          <w:sz w:val="24"/>
        </w:rPr>
      </w:pPr>
      <w:r>
        <w:rPr>
          <w:iCs/>
          <w:sz w:val="24"/>
        </w:rPr>
        <w:lastRenderedPageBreak/>
        <w:t xml:space="preserve">           4.7. При прекращении Договора Арендатор передает Арендодателю Арендуемое помещение в исправном состоянии вместе с неотделимыми улучшениями, которые были согласованны с Арендодателем.</w:t>
      </w:r>
    </w:p>
    <w:p w:rsidR="00CC502E" w:rsidRDefault="00CC502E" w:rsidP="00CC502E">
      <w:pPr>
        <w:pStyle w:val="220"/>
        <w:tabs>
          <w:tab w:val="left" w:pos="1276"/>
        </w:tabs>
        <w:rPr>
          <w:sz w:val="24"/>
        </w:rPr>
      </w:pPr>
      <w:r>
        <w:rPr>
          <w:iCs/>
          <w:sz w:val="24"/>
        </w:rPr>
        <w:t xml:space="preserve">            4.8. </w:t>
      </w:r>
      <w:r>
        <w:rPr>
          <w:sz w:val="24"/>
        </w:rPr>
        <w:t>Арендуемое помещение считается возвращенным Арендодателю, а начисление Арендной платы прекращается, с момента подписания Сторонами Акта приема-передачи.</w:t>
      </w:r>
    </w:p>
    <w:p w:rsidR="00CC502E" w:rsidRDefault="00CC502E" w:rsidP="00CC502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C502E" w:rsidRDefault="00CC502E" w:rsidP="00CC5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сторон.</w:t>
      </w:r>
    </w:p>
    <w:p w:rsidR="00CC502E" w:rsidRDefault="00CC502E" w:rsidP="00CC50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Стороны несут ответственность за неисполнение или ненадлежащее   исполнение   условий    договора    в    соответствии    с законодательством и правилами, установленными в настоящем разделе.</w:t>
      </w:r>
    </w:p>
    <w:p w:rsidR="00CC502E" w:rsidRDefault="00CC502E" w:rsidP="00CC50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При  нарушении Арендатором  срока внесения арендной  платы,  установленного пунктом 2.2. настоящего договора, начисляется пеня в размере 1/300 ставки рефинансирования ЦБ РФ от суммы задолженности за каждый день просрочки.</w:t>
      </w:r>
    </w:p>
    <w:p w:rsidR="00CC502E" w:rsidRDefault="00CC502E" w:rsidP="00CC502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несвоевременного возврата Арендатором имущества Арендодателю, Арендатор уплачивает штраф в двукратном размере арендной платы за все время  пользования имуществом после прекращения действия настоящего договора.</w:t>
      </w:r>
    </w:p>
    <w:p w:rsidR="00CC502E" w:rsidRDefault="00CC502E" w:rsidP="00CC502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В случае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если в результате виновных действий  Арендатора  или  лиц,  за  действия которых он несет ответственность в соответствии с законом или  договором, произойдет  гибель  или   повреждение  имущества,  Арендатор обязан возместить Арендодателю причиненные  убытки.</w:t>
      </w:r>
    </w:p>
    <w:p w:rsidR="00CC502E" w:rsidRDefault="00CC502E" w:rsidP="00CC502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5.5.  Уплата   санкций,   установленных   настоящим   разделом,   не освобождает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Арендатора от выполнения своих обязательств по договору.</w:t>
      </w:r>
    </w:p>
    <w:p w:rsidR="00CC502E" w:rsidRDefault="00CC502E" w:rsidP="00CC502E">
      <w:pPr>
        <w:pStyle w:val="210"/>
        <w:ind w:firstLine="709"/>
        <w:rPr>
          <w:color w:val="000000"/>
          <w:sz w:val="24"/>
        </w:rPr>
      </w:pPr>
      <w:r>
        <w:rPr>
          <w:color w:val="000000"/>
          <w:sz w:val="24"/>
        </w:rPr>
        <w:t>5.6. Нежилое помещение, сданное в аренду, является муниципальной собственностью. Залог или использование помещения в качестве вклада в уставный капитал предприятий и организаций не допускается.</w:t>
      </w:r>
    </w:p>
    <w:p w:rsidR="00CC502E" w:rsidRDefault="00CC502E" w:rsidP="00CC502E">
      <w:pPr>
        <w:pStyle w:val="210"/>
        <w:ind w:firstLine="709"/>
        <w:rPr>
          <w:color w:val="000000"/>
          <w:sz w:val="24"/>
        </w:rPr>
      </w:pPr>
    </w:p>
    <w:p w:rsidR="00CC502E" w:rsidRDefault="00CC502E" w:rsidP="00CC502E">
      <w:pPr>
        <w:pStyle w:val="a3"/>
        <w:jc w:val="both"/>
        <w:rPr>
          <w:sz w:val="24"/>
        </w:rPr>
      </w:pPr>
      <w:r>
        <w:rPr>
          <w:sz w:val="24"/>
        </w:rPr>
        <w:t xml:space="preserve">                        Статья 6. Порядок произведения неотделимых и отделимых улучшений.</w:t>
      </w:r>
    </w:p>
    <w:p w:rsidR="00CC502E" w:rsidRDefault="00CC502E" w:rsidP="00CC502E">
      <w:pPr>
        <w:pStyle w:val="a3"/>
        <w:jc w:val="both"/>
        <w:rPr>
          <w:sz w:val="24"/>
        </w:rPr>
      </w:pPr>
    </w:p>
    <w:p w:rsidR="00CC502E" w:rsidRDefault="00CC502E" w:rsidP="00CC502E">
      <w:pPr>
        <w:pStyle w:val="220"/>
        <w:tabs>
          <w:tab w:val="left" w:pos="720"/>
          <w:tab w:val="left" w:pos="1276"/>
        </w:tabs>
        <w:ind w:firstLine="720"/>
        <w:rPr>
          <w:sz w:val="24"/>
        </w:rPr>
      </w:pPr>
      <w:r>
        <w:rPr>
          <w:sz w:val="24"/>
        </w:rPr>
        <w:t>6.1.</w:t>
      </w:r>
      <w:r>
        <w:rPr>
          <w:sz w:val="24"/>
        </w:rPr>
        <w:tab/>
        <w:t>В случае если Арендатором планируется произвести неотделимые улучшения Арендуемого помещения, в том числе улучшения, которые повлекут изменения в первоначальной планировке Арендуемого помещения, Арендатор должен получить предварительное письменное согласие Арендодателя на проведение соответствующих работ.</w:t>
      </w:r>
    </w:p>
    <w:p w:rsidR="00CC502E" w:rsidRDefault="00CC502E" w:rsidP="00CC502E">
      <w:pPr>
        <w:pStyle w:val="220"/>
        <w:tabs>
          <w:tab w:val="left" w:pos="720"/>
          <w:tab w:val="left" w:pos="1276"/>
        </w:tabs>
        <w:ind w:firstLine="720"/>
        <w:rPr>
          <w:sz w:val="24"/>
        </w:rPr>
      </w:pPr>
      <w:r>
        <w:rPr>
          <w:sz w:val="24"/>
        </w:rPr>
        <w:t xml:space="preserve">Произведенные Арендатором капитальные вложения в форме неотделимых улучшений Арендуемого помещения являются его собственностью в течение срока аренды по Договору. Права на неотделимые улучшения Арендуемого помещения передаются от Арендатора </w:t>
      </w:r>
    </w:p>
    <w:p w:rsidR="00CC502E" w:rsidRDefault="00CC502E" w:rsidP="00CC502E">
      <w:pPr>
        <w:pStyle w:val="220"/>
        <w:tabs>
          <w:tab w:val="left" w:pos="720"/>
          <w:tab w:val="left" w:pos="1276"/>
        </w:tabs>
        <w:ind w:firstLine="720"/>
        <w:rPr>
          <w:sz w:val="24"/>
        </w:rPr>
      </w:pPr>
      <w:r>
        <w:rPr>
          <w:sz w:val="24"/>
        </w:rPr>
        <w:t>Арендодателю в момент передачи Арендуемого помещения по Акту приема-передачи в соответствии с пунктом 3.3.17 Договора.</w:t>
      </w:r>
    </w:p>
    <w:p w:rsidR="00CC502E" w:rsidRDefault="00CC502E" w:rsidP="00CC502E">
      <w:pPr>
        <w:tabs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ab/>
        <w:t xml:space="preserve">Представитель Арендодателя вправе участвовать в приёме выполненных работ по производству неотделимых улучшений Арендуемого помещения. В случае обнаружения </w:t>
      </w:r>
    </w:p>
    <w:p w:rsidR="00CC502E" w:rsidRDefault="00CC502E" w:rsidP="00CC502E">
      <w:pPr>
        <w:tabs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Арендодателем дефектов выполненных работ, об этом делается соответствующая отметка в акте выполненных ремонтно-строительных работ по осуществлению неотделимых улучшений.</w:t>
      </w:r>
    </w:p>
    <w:p w:rsidR="00CC502E" w:rsidRDefault="00CC502E" w:rsidP="00CC502E">
      <w:pPr>
        <w:pStyle w:val="a3"/>
        <w:tabs>
          <w:tab w:val="left" w:pos="540"/>
          <w:tab w:val="left" w:pos="1276"/>
        </w:tabs>
        <w:ind w:firstLine="720"/>
        <w:jc w:val="both"/>
        <w:rPr>
          <w:b w:val="0"/>
          <w:bCs w:val="0"/>
          <w:iCs/>
          <w:sz w:val="24"/>
        </w:rPr>
      </w:pPr>
      <w:r>
        <w:rPr>
          <w:b w:val="0"/>
          <w:iCs/>
          <w:sz w:val="24"/>
        </w:rPr>
        <w:t>6.3.</w:t>
      </w:r>
      <w:r>
        <w:rPr>
          <w:b w:val="0"/>
          <w:iCs/>
          <w:sz w:val="24"/>
        </w:rPr>
        <w:tab/>
        <w:t>Затраты на неотделимые улучшения Арендуемого помещения, согласованные с Арендодателем и произведенные Арендатором, могут быть зачтены в счет уплаты арендной платы.</w:t>
      </w:r>
    </w:p>
    <w:p w:rsidR="00CC502E" w:rsidRDefault="00CC502E" w:rsidP="00CC502E">
      <w:pPr>
        <w:tabs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6.4.</w:t>
      </w:r>
      <w:r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Стороны согласились, что отделимыми улучшениями Арендуемого помещения признаются установленные Арендатором перегородки, инженерные и электронные системы, устройства, декоративные элементы, которые по окончании срока действия Договора легко демонтируются без ущерба для Арендуемого помещения и/или перемещаются без демонтажа, и </w:t>
      </w: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после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>отделения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 которых от Арендуемого помещения, ремонт либо не требуется, либо требуется только текущий ремонт.</w:t>
      </w:r>
    </w:p>
    <w:p w:rsidR="00CC502E" w:rsidRDefault="00CC502E" w:rsidP="00CC502E">
      <w:pPr>
        <w:tabs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Произведенные Арендатором отделимые улучшения Арендуемого помещения являются его собственностью.</w:t>
      </w:r>
    </w:p>
    <w:p w:rsidR="00CC502E" w:rsidRDefault="00CC502E" w:rsidP="00CC502E">
      <w:pPr>
        <w:tabs>
          <w:tab w:val="left" w:pos="1276"/>
        </w:tabs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6.5.</w:t>
      </w:r>
      <w:r>
        <w:rPr>
          <w:rFonts w:ascii="Times New Roman" w:hAnsi="Times New Roman" w:cs="Times New Roman"/>
          <w:bCs/>
          <w:iCs/>
          <w:sz w:val="24"/>
          <w:szCs w:val="24"/>
        </w:rPr>
        <w:tab/>
        <w:t>Все отделимые улучшения Арендуемого помещения по истечении срока действия Договора, а также при его досрочном расторжении подлежат изъятию и вывозу силами и за счет средств Арендатора до дня возврата Арендуемого помещения Арендодателю по Акту приема-передачи, или в иной срок, согласованный с Арендодателем.</w:t>
      </w:r>
    </w:p>
    <w:p w:rsidR="00CC502E" w:rsidRDefault="00CC502E" w:rsidP="00CC502E">
      <w:pPr>
        <w:tabs>
          <w:tab w:val="left" w:pos="1276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>Арендатор</w:t>
      </w:r>
      <w:r>
        <w:rPr>
          <w:rFonts w:ascii="Times New Roman" w:hAnsi="Times New Roman" w:cs="Times New Roman"/>
          <w:sz w:val="24"/>
          <w:szCs w:val="24"/>
        </w:rPr>
        <w:t xml:space="preserve"> за свой счет устанавливает приборы учета потребляемой электроэнергии и воды для Арендуемого помещения после момента передачи Арендуемого помещения Арендатору по Акту приема-передачи.</w:t>
      </w:r>
    </w:p>
    <w:p w:rsidR="00CC502E" w:rsidRDefault="00CC502E" w:rsidP="00CC502E">
      <w:pPr>
        <w:pStyle w:val="210"/>
        <w:spacing w:line="200" w:lineRule="atLeast"/>
        <w:ind w:firstLine="709"/>
        <w:jc w:val="center"/>
        <w:rPr>
          <w:b/>
          <w:bCs/>
          <w:color w:val="000000"/>
          <w:sz w:val="24"/>
        </w:rPr>
      </w:pPr>
      <w:r>
        <w:rPr>
          <w:b/>
          <w:bCs/>
          <w:color w:val="000000"/>
          <w:sz w:val="24"/>
        </w:rPr>
        <w:t>7. Прекращение и изменение договора аренды.</w:t>
      </w:r>
    </w:p>
    <w:p w:rsidR="00CC502E" w:rsidRDefault="00CC502E" w:rsidP="00CC502E">
      <w:pPr>
        <w:pStyle w:val="210"/>
        <w:spacing w:line="200" w:lineRule="atLeast"/>
        <w:ind w:firstLine="709"/>
        <w:jc w:val="center"/>
        <w:rPr>
          <w:b/>
          <w:bCs/>
          <w:color w:val="000000"/>
          <w:sz w:val="24"/>
        </w:rPr>
      </w:pPr>
    </w:p>
    <w:p w:rsidR="00CC502E" w:rsidRDefault="00CC502E" w:rsidP="00CC502E">
      <w:pPr>
        <w:pStyle w:val="210"/>
        <w:spacing w:line="200" w:lineRule="atLeast"/>
        <w:rPr>
          <w:color w:val="000000"/>
          <w:sz w:val="24"/>
        </w:rPr>
      </w:pPr>
      <w:r>
        <w:rPr>
          <w:b/>
          <w:bCs/>
          <w:color w:val="000000"/>
          <w:sz w:val="24"/>
        </w:rPr>
        <w:t xml:space="preserve">            </w:t>
      </w:r>
      <w:r>
        <w:rPr>
          <w:bCs/>
          <w:color w:val="000000"/>
          <w:sz w:val="24"/>
        </w:rPr>
        <w:t xml:space="preserve">7.1. </w:t>
      </w:r>
      <w:r>
        <w:rPr>
          <w:color w:val="000000"/>
          <w:sz w:val="24"/>
        </w:rPr>
        <w:t>При исполнении договора изменение указанных условий договора  по соглашению сторон и в одностороннем порядке не допускается.</w:t>
      </w:r>
    </w:p>
    <w:p w:rsidR="00CC502E" w:rsidRDefault="00CC502E" w:rsidP="00CC502E">
      <w:pPr>
        <w:pStyle w:val="210"/>
        <w:spacing w:line="20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            </w:t>
      </w:r>
      <w:r>
        <w:rPr>
          <w:sz w:val="24"/>
        </w:rPr>
        <w:t>7.2. Договор прекращается  по истечении срока его действия.</w:t>
      </w:r>
    </w:p>
    <w:p w:rsidR="00CC502E" w:rsidRDefault="00CC502E" w:rsidP="00CC502E">
      <w:pPr>
        <w:pStyle w:val="210"/>
        <w:spacing w:line="200" w:lineRule="atLeast"/>
        <w:rPr>
          <w:sz w:val="24"/>
        </w:rPr>
      </w:pPr>
      <w:r>
        <w:rPr>
          <w:color w:val="000000"/>
          <w:sz w:val="24"/>
        </w:rPr>
        <w:t xml:space="preserve">            7.3. </w:t>
      </w:r>
      <w:proofErr w:type="gramStart"/>
      <w:r>
        <w:rPr>
          <w:color w:val="000000"/>
          <w:sz w:val="24"/>
        </w:rPr>
        <w:t>Договор</w:t>
      </w:r>
      <w:proofErr w:type="gramEnd"/>
      <w:r>
        <w:rPr>
          <w:color w:val="000000"/>
          <w:sz w:val="24"/>
        </w:rPr>
        <w:t xml:space="preserve"> может быть расторгнут досрочно по соглашению сторон. </w:t>
      </w:r>
    </w:p>
    <w:p w:rsidR="00CC502E" w:rsidRDefault="00CC502E" w:rsidP="00CC502E">
      <w:pPr>
        <w:spacing w:after="0" w:line="2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7.4. По  требованию одной из сторон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быть расторгнут судом по основаниям, предусмотренным гражданским законодательством.</w:t>
      </w:r>
    </w:p>
    <w:p w:rsidR="00CC502E" w:rsidRPr="00CC502E" w:rsidRDefault="00CC502E" w:rsidP="00CC502E">
      <w:pPr>
        <w:spacing w:after="0" w:line="20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7.5.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расторгнут судом по требованию Арендодателя также в следующих случаях:</w:t>
      </w:r>
    </w:p>
    <w:p w:rsidR="00CC502E" w:rsidRDefault="00CC502E" w:rsidP="00CC502E">
      <w:pPr>
        <w:pStyle w:val="210"/>
        <w:spacing w:line="200" w:lineRule="atLeast"/>
        <w:ind w:firstLine="708"/>
        <w:rPr>
          <w:color w:val="000000"/>
          <w:sz w:val="24"/>
        </w:rPr>
      </w:pPr>
      <w:r>
        <w:rPr>
          <w:color w:val="000000"/>
          <w:sz w:val="24"/>
        </w:rPr>
        <w:t xml:space="preserve"> 7.5.1. Если Арендатор использует помещение не в соответствии с условиями договора аренды (п. 1.1 договора).</w:t>
      </w:r>
    </w:p>
    <w:p w:rsidR="00CC502E" w:rsidRDefault="00CC502E" w:rsidP="00CC502E">
      <w:pPr>
        <w:pStyle w:val="210"/>
        <w:spacing w:line="200" w:lineRule="atLeast"/>
        <w:ind w:firstLine="708"/>
        <w:rPr>
          <w:color w:val="000000"/>
          <w:sz w:val="24"/>
        </w:rPr>
      </w:pPr>
      <w:r>
        <w:rPr>
          <w:color w:val="000000"/>
          <w:sz w:val="24"/>
        </w:rPr>
        <w:t>7.5.2. Если Арендатор содержит арендуемое помещение не в соответствии с действующими нормами.</w:t>
      </w:r>
    </w:p>
    <w:p w:rsidR="00CC502E" w:rsidRDefault="00CC502E" w:rsidP="00CC502E">
      <w:pPr>
        <w:pStyle w:val="210"/>
        <w:spacing w:line="200" w:lineRule="atLeast"/>
        <w:rPr>
          <w:color w:val="000000"/>
          <w:sz w:val="24"/>
        </w:rPr>
      </w:pPr>
      <w:r>
        <w:rPr>
          <w:color w:val="000000"/>
          <w:sz w:val="24"/>
        </w:rPr>
        <w:tab/>
        <w:t xml:space="preserve"> 7.5.3. Если Арендатор не допускает в арендуемое помещение представителей Арендодателя, балансодержателя и представителей предприятий по ремонту и обслуживанию зданий для проведения осмотров, ремонта конструкций, инженерно-технических устройств и устранения аварий (в </w:t>
      </w:r>
      <w:proofErr w:type="spellStart"/>
      <w:r>
        <w:rPr>
          <w:color w:val="000000"/>
          <w:sz w:val="24"/>
        </w:rPr>
        <w:t>т.ч</w:t>
      </w:r>
      <w:proofErr w:type="spellEnd"/>
      <w:r>
        <w:rPr>
          <w:color w:val="000000"/>
          <w:sz w:val="24"/>
        </w:rPr>
        <w:t>. и во внерабочее время).</w:t>
      </w:r>
    </w:p>
    <w:p w:rsidR="00CC502E" w:rsidRDefault="00CC502E" w:rsidP="00CC502E">
      <w:pPr>
        <w:pStyle w:val="210"/>
        <w:spacing w:line="200" w:lineRule="atLeast"/>
        <w:ind w:firstLine="709"/>
        <w:rPr>
          <w:color w:val="000000"/>
          <w:sz w:val="24"/>
        </w:rPr>
      </w:pPr>
      <w:r>
        <w:rPr>
          <w:color w:val="000000"/>
          <w:sz w:val="24"/>
        </w:rPr>
        <w:t>7.5.4. В случае возникновения необходимости использования арендуемого помещения (с возвратом Арендатору внесенной им арендной платы и других платежей за неиспользованный срок аренды) для государственных и муниципальных нужд.</w:t>
      </w:r>
    </w:p>
    <w:p w:rsidR="00CC502E" w:rsidRDefault="00CC502E" w:rsidP="00CC502E">
      <w:pPr>
        <w:pStyle w:val="210"/>
        <w:spacing w:line="200" w:lineRule="atLeast"/>
        <w:ind w:firstLine="709"/>
        <w:rPr>
          <w:color w:val="000000"/>
          <w:sz w:val="24"/>
        </w:rPr>
      </w:pPr>
      <w:r>
        <w:rPr>
          <w:color w:val="000000"/>
          <w:sz w:val="24"/>
        </w:rPr>
        <w:t>7.5.5. Если Арендатор представил недостоверную информацию в приложенных к заявлению документах.</w:t>
      </w:r>
    </w:p>
    <w:p w:rsidR="00CC502E" w:rsidRDefault="00CC502E" w:rsidP="00CC502E">
      <w:pPr>
        <w:pStyle w:val="210"/>
        <w:spacing w:line="200" w:lineRule="atLeast"/>
        <w:ind w:firstLine="709"/>
        <w:rPr>
          <w:color w:val="000000"/>
          <w:sz w:val="24"/>
        </w:rPr>
      </w:pPr>
      <w:r>
        <w:rPr>
          <w:color w:val="000000"/>
          <w:sz w:val="24"/>
        </w:rPr>
        <w:t>7.5.6. Если по вине Арендатора состояние арендуемого помещения ухудшено.</w:t>
      </w:r>
    </w:p>
    <w:p w:rsidR="00CC502E" w:rsidRDefault="00CC502E" w:rsidP="00CC502E">
      <w:pPr>
        <w:pStyle w:val="210"/>
        <w:spacing w:line="200" w:lineRule="atLeast"/>
        <w:ind w:firstLine="709"/>
        <w:rPr>
          <w:color w:val="000000"/>
          <w:sz w:val="24"/>
        </w:rPr>
      </w:pPr>
      <w:r>
        <w:rPr>
          <w:color w:val="000000"/>
          <w:sz w:val="24"/>
        </w:rPr>
        <w:t xml:space="preserve">7.5.7. Если Арендатор не заключил договоры на </w:t>
      </w:r>
      <w:r>
        <w:rPr>
          <w:sz w:val="24"/>
        </w:rPr>
        <w:t xml:space="preserve">электроснабжение, </w:t>
      </w:r>
      <w:r>
        <w:rPr>
          <w:color w:val="000000"/>
          <w:sz w:val="24"/>
        </w:rPr>
        <w:t>коммунальные услуги, вывоз мусора.</w:t>
      </w:r>
    </w:p>
    <w:p w:rsidR="00CC502E" w:rsidRDefault="00CC502E" w:rsidP="00CC502E">
      <w:pPr>
        <w:pStyle w:val="210"/>
        <w:spacing w:line="20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           7.5.8.Если Арендатор самовольно сдает арендуемое </w:t>
      </w:r>
      <w:proofErr w:type="gramStart"/>
      <w:r>
        <w:rPr>
          <w:color w:val="000000"/>
          <w:sz w:val="24"/>
        </w:rPr>
        <w:t>помещение</w:t>
      </w:r>
      <w:proofErr w:type="gramEnd"/>
      <w:r>
        <w:rPr>
          <w:color w:val="000000"/>
          <w:sz w:val="24"/>
        </w:rPr>
        <w:t xml:space="preserve"> как в целом, так и частично в субаренду.</w:t>
      </w:r>
    </w:p>
    <w:p w:rsidR="00CC502E" w:rsidRDefault="00CC502E" w:rsidP="00CC502E">
      <w:pPr>
        <w:pStyle w:val="210"/>
        <w:spacing w:line="200" w:lineRule="atLeast"/>
        <w:rPr>
          <w:color w:val="000000"/>
          <w:sz w:val="24"/>
        </w:rPr>
      </w:pPr>
      <w:r>
        <w:rPr>
          <w:color w:val="000000"/>
          <w:sz w:val="24"/>
        </w:rPr>
        <w:t xml:space="preserve">           7.5.9. Если Арендатор более 2-х (двух) раз подряд не внес арендную плату и (или) не оплачивает коммунальные услуги без уважительной причины.</w:t>
      </w:r>
    </w:p>
    <w:p w:rsidR="00CC502E" w:rsidRDefault="00CC502E" w:rsidP="00CC502E">
      <w:pPr>
        <w:pStyle w:val="210"/>
        <w:spacing w:line="200" w:lineRule="atLeast"/>
        <w:ind w:firstLine="709"/>
        <w:rPr>
          <w:sz w:val="24"/>
        </w:rPr>
      </w:pPr>
      <w:r>
        <w:rPr>
          <w:color w:val="000000"/>
          <w:sz w:val="24"/>
        </w:rPr>
        <w:t xml:space="preserve">7.6. </w:t>
      </w:r>
      <w:r>
        <w:rPr>
          <w:sz w:val="24"/>
        </w:rPr>
        <w:t>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срок.</w:t>
      </w:r>
    </w:p>
    <w:p w:rsidR="00CC502E" w:rsidRDefault="00CC502E" w:rsidP="00CC502E">
      <w:pPr>
        <w:pStyle w:val="210"/>
        <w:spacing w:line="200" w:lineRule="atLeast"/>
        <w:ind w:firstLine="709"/>
        <w:rPr>
          <w:sz w:val="24"/>
        </w:rPr>
      </w:pPr>
      <w:r>
        <w:rPr>
          <w:color w:val="000000"/>
          <w:sz w:val="24"/>
        </w:rPr>
        <w:t xml:space="preserve">7.7. </w:t>
      </w:r>
      <w:r>
        <w:rPr>
          <w:sz w:val="24"/>
        </w:rPr>
        <w:t>По требованию Арендатора настоящий договор аренды, может быть, досрочно расторгнут в судебном порядке: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7.7.1. Если переданное Арендатору помещение имеет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препятствующие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пользованию им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помещения при заключении настоящего договора.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7.7.2. Если Арендодатель не производит капитальный ремонт помещения в установленные настоящим договором сроки;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7.7.3. Если помещение в силу обстоятельств, за которые Арендатор не отвечает, окажется в состоянии, непригодном для использования.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CC502E" w:rsidRDefault="00CC502E" w:rsidP="00CC502E">
      <w:pPr>
        <w:pStyle w:val="210"/>
        <w:keepNext/>
        <w:jc w:val="center"/>
        <w:rPr>
          <w:b/>
          <w:bCs/>
          <w:sz w:val="24"/>
        </w:rPr>
      </w:pPr>
      <w:r>
        <w:rPr>
          <w:color w:val="000000"/>
          <w:sz w:val="24"/>
        </w:rPr>
        <w:br/>
      </w:r>
      <w:r>
        <w:rPr>
          <w:b/>
          <w:bCs/>
          <w:sz w:val="24"/>
        </w:rPr>
        <w:t>8. Прочие условия.</w:t>
      </w:r>
    </w:p>
    <w:p w:rsidR="00CC502E" w:rsidRDefault="00CC502E" w:rsidP="00CC502E">
      <w:pPr>
        <w:pStyle w:val="210"/>
        <w:keepNext/>
        <w:jc w:val="center"/>
        <w:rPr>
          <w:b/>
          <w:bCs/>
          <w:sz w:val="24"/>
        </w:rPr>
      </w:pPr>
    </w:p>
    <w:p w:rsidR="00CC502E" w:rsidRDefault="00CC502E" w:rsidP="00CC502E">
      <w:pPr>
        <w:pStyle w:val="210"/>
        <w:rPr>
          <w:color w:val="000000"/>
          <w:sz w:val="24"/>
        </w:rPr>
      </w:pPr>
      <w:r>
        <w:rPr>
          <w:color w:val="000000"/>
          <w:sz w:val="24"/>
        </w:rPr>
        <w:tab/>
        <w:t>8.1.Соглашения об изменении или о расторжении договора совершаются в письменной форме и являются неотъемлемой частью настоящего договора</w:t>
      </w:r>
      <w:r>
        <w:rPr>
          <w:color w:val="000000"/>
          <w:sz w:val="24"/>
        </w:rPr>
        <w:br/>
      </w:r>
      <w:r>
        <w:rPr>
          <w:color w:val="000000"/>
          <w:sz w:val="24"/>
        </w:rPr>
        <w:tab/>
        <w:t>8.2. Стороны обязуются незамедлительно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</w:t>
      </w:r>
    </w:p>
    <w:p w:rsidR="00CC502E" w:rsidRDefault="00CC502E" w:rsidP="00CC502E">
      <w:pPr>
        <w:pStyle w:val="210"/>
        <w:spacing w:line="200" w:lineRule="atLeast"/>
        <w:rPr>
          <w:sz w:val="24"/>
        </w:rPr>
      </w:pPr>
      <w:r>
        <w:rPr>
          <w:color w:val="000000"/>
          <w:sz w:val="24"/>
        </w:rPr>
        <w:tab/>
        <w:t>8.3.Заявления,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 значимые сообщения подлежат передаче путем </w:t>
      </w: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почтовой или  электронной связи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CC502E" w:rsidRDefault="00CC502E" w:rsidP="00CC502E">
      <w:pPr>
        <w:autoSpaceDE w:val="0"/>
        <w:spacing w:after="0" w:line="200" w:lineRule="atLeast"/>
        <w:ind w:firstLine="720"/>
        <w:jc w:val="both"/>
        <w:rPr>
          <w:rStyle w:val="FontStyle2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8.4. Во всем остальном, что не предусмотрено настоящим договором, Стороны руководствуются действующим законодательством Российской Федерации</w:t>
      </w:r>
      <w:r>
        <w:rPr>
          <w:rStyle w:val="FontStyle23"/>
          <w:sz w:val="24"/>
          <w:szCs w:val="24"/>
        </w:rPr>
        <w:t>.</w:t>
      </w:r>
    </w:p>
    <w:p w:rsidR="00CC502E" w:rsidRDefault="00CC502E" w:rsidP="00CC502E">
      <w:pPr>
        <w:tabs>
          <w:tab w:val="left" w:pos="7655"/>
        </w:tabs>
        <w:spacing w:after="0"/>
        <w:jc w:val="both"/>
      </w:pPr>
      <w:r>
        <w:rPr>
          <w:rStyle w:val="FontStyle23"/>
          <w:sz w:val="24"/>
          <w:szCs w:val="24"/>
        </w:rPr>
        <w:t xml:space="preserve">           8.5. </w:t>
      </w:r>
      <w:r>
        <w:rPr>
          <w:rFonts w:ascii="Times New Roman" w:hAnsi="Times New Roman" w:cs="Times New Roman"/>
          <w:sz w:val="24"/>
          <w:szCs w:val="24"/>
        </w:rPr>
        <w:t>По  истечении  срока  настоящего  договора  «Арендатор»  не  имеет  права  на заключение  договора  аренды  на  новый  срок  в  соответствии  с  частью  9  статьи  17.1 Федерального закона от 26.07.2006 № 135-ФЗ « О защите конкуренции».</w:t>
      </w:r>
    </w:p>
    <w:p w:rsidR="00CC502E" w:rsidRDefault="00CC502E" w:rsidP="00CC502E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6. Настоящий Договор составлен в двух экземплярах, по одному для каждой из сторон, имеющих равную юридическую силу.</w:t>
      </w:r>
    </w:p>
    <w:p w:rsidR="00CC502E" w:rsidRDefault="00CC502E" w:rsidP="00CC502E">
      <w:pPr>
        <w:tabs>
          <w:tab w:val="left" w:pos="765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502E" w:rsidRDefault="00CC502E" w:rsidP="00CC5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АДРЕСА И  РЕКВИЗИТЫ СТОРОН.</w:t>
      </w:r>
    </w:p>
    <w:p w:rsidR="00CC502E" w:rsidRDefault="00CC502E" w:rsidP="00CC5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right" w:tblpYSpec="center"/>
        <w:tblW w:w="0" w:type="auto"/>
        <w:tblLook w:val="04A0" w:firstRow="1" w:lastRow="0" w:firstColumn="1" w:lastColumn="0" w:noHBand="0" w:noVBand="1"/>
      </w:tblPr>
      <w:tblGrid>
        <w:gridCol w:w="5091"/>
        <w:gridCol w:w="5047"/>
      </w:tblGrid>
      <w:tr w:rsidR="00CC502E" w:rsidTr="00CC502E">
        <w:trPr>
          <w:trHeight w:val="4116"/>
        </w:trPr>
        <w:tc>
          <w:tcPr>
            <w:tcW w:w="5211" w:type="dxa"/>
          </w:tcPr>
          <w:p w:rsidR="00CC502E" w:rsidRDefault="00CC502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lastRenderedPageBreak/>
              <w:t>Арендодатель</w:t>
            </w: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Исаклинский</w:t>
            </w:r>
            <w:proofErr w:type="spellEnd"/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Юридический адрес: </w:t>
            </w:r>
            <w:r>
              <w:rPr>
                <w:rFonts w:ascii="Times New Roman" w:hAnsi="Times New Roman" w:cs="Times New Roman"/>
              </w:rPr>
              <w:t xml:space="preserve">446570, Самарская область, </w:t>
            </w:r>
            <w:proofErr w:type="spellStart"/>
            <w:r>
              <w:rPr>
                <w:rFonts w:ascii="Times New Roman" w:hAnsi="Times New Roman" w:cs="Times New Roman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</w:rPr>
              <w:t>с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саклы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Куйбышевская, д.75 «А»</w:t>
            </w:r>
          </w:p>
          <w:p w:rsidR="00CC502E" w:rsidRDefault="00CC502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</w:rPr>
              <w:t xml:space="preserve">6369001414 </w:t>
            </w:r>
            <w:r>
              <w:rPr>
                <w:rFonts w:ascii="Times New Roman" w:hAnsi="Times New Roman" w:cs="Times New Roman"/>
              </w:rPr>
              <w:t xml:space="preserve">КПП </w:t>
            </w:r>
            <w:r>
              <w:rPr>
                <w:rFonts w:ascii="Times New Roman" w:hAnsi="Times New Roman" w:cs="Times New Roman"/>
                <w:bCs/>
              </w:rPr>
              <w:t>636901001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 1026303659700 ОКПО 21274032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 013601205 ОКТМО </w:t>
            </w:r>
            <w:r>
              <w:rPr>
                <w:rFonts w:ascii="Times New Roman" w:hAnsi="Times New Roman" w:cs="Times New Roman"/>
                <w:bCs/>
              </w:rPr>
              <w:t>36616000</w:t>
            </w:r>
          </w:p>
          <w:p w:rsidR="00CC502E" w:rsidRDefault="00CC502E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УФК по Самарской области (Комитет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Самарской области)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Единый казначейский счет – </w:t>
            </w:r>
            <w:r>
              <w:rPr>
                <w:rFonts w:ascii="Times New Roman" w:hAnsi="Times New Roman" w:cs="Times New Roman"/>
                <w:bCs/>
              </w:rPr>
              <w:t>40102810545370000036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Казначейский счет – </w:t>
            </w:r>
            <w:r>
              <w:rPr>
                <w:rFonts w:ascii="Times New Roman" w:hAnsi="Times New Roman" w:cs="Times New Roman"/>
                <w:b/>
                <w:bCs/>
              </w:rPr>
              <w:t>03100643000000014200</w:t>
            </w:r>
            <w:r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</w:rPr>
              <w:t xml:space="preserve"> ОКЦ № 2 Волго-Вятского ГУ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БАНКА РОССИИ//УФК по Самарской области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Самара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Тел.: (84654) 2-21-78</w:t>
            </w:r>
          </w:p>
          <w:p w:rsidR="00CC502E" w:rsidRDefault="00CC502E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kumiisakly</w:t>
            </w:r>
            <w:proofErr w:type="spellEnd"/>
            <w:r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mail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CC502E" w:rsidRDefault="00CC5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________________________ </w:t>
            </w:r>
          </w:p>
        </w:tc>
        <w:tc>
          <w:tcPr>
            <w:tcW w:w="5211" w:type="dxa"/>
          </w:tcPr>
          <w:p w:rsidR="00CC502E" w:rsidRDefault="00CC502E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sz w:val="24"/>
                <w:szCs w:val="24"/>
              </w:rPr>
              <w:t>Арендатор</w:t>
            </w: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</w:t>
            </w: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</w:t>
            </w:r>
          </w:p>
          <w:p w:rsidR="00CC502E" w:rsidRDefault="00CC50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C502E" w:rsidRDefault="00CC502E" w:rsidP="00CC502E">
      <w:pPr>
        <w:pStyle w:val="210"/>
        <w:rPr>
          <w:b/>
          <w:bCs/>
          <w:sz w:val="24"/>
        </w:rPr>
      </w:pPr>
    </w:p>
    <w:p w:rsidR="00CC502E" w:rsidRDefault="00CC502E" w:rsidP="00CC50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rPr>
          <w:sz w:val="24"/>
        </w:rPr>
      </w:pPr>
    </w:p>
    <w:p w:rsidR="00CC502E" w:rsidRDefault="00CC502E" w:rsidP="00CC502E">
      <w:pPr>
        <w:pStyle w:val="21"/>
        <w:jc w:val="right"/>
        <w:rPr>
          <w:sz w:val="24"/>
        </w:rPr>
      </w:pPr>
      <w:r>
        <w:rPr>
          <w:sz w:val="24"/>
        </w:rPr>
        <w:lastRenderedPageBreak/>
        <w:t>Приложение № 1</w:t>
      </w:r>
    </w:p>
    <w:p w:rsidR="00CC502E" w:rsidRDefault="00CC502E" w:rsidP="00CC502E">
      <w:pPr>
        <w:pStyle w:val="a3"/>
        <w:ind w:left="4956"/>
        <w:jc w:val="left"/>
        <w:rPr>
          <w:bCs w:val="0"/>
          <w:sz w:val="24"/>
        </w:rPr>
      </w:pPr>
      <w:r>
        <w:rPr>
          <w:bCs w:val="0"/>
          <w:sz w:val="24"/>
        </w:rPr>
        <w:t xml:space="preserve">       АКТ</w:t>
      </w:r>
    </w:p>
    <w:p w:rsidR="00CC502E" w:rsidRDefault="00CC502E" w:rsidP="00CC502E">
      <w:pPr>
        <w:pStyle w:val="a3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приема-передачи нежилых помещений </w:t>
      </w:r>
    </w:p>
    <w:p w:rsidR="00CC502E" w:rsidRDefault="00CC502E" w:rsidP="00CC502E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(к договору аренды нежилого помещения №    от ________года)</w:t>
      </w:r>
    </w:p>
    <w:p w:rsidR="00CC502E" w:rsidRDefault="00CC502E" w:rsidP="00CC502E">
      <w:pPr>
        <w:pStyle w:val="a3"/>
        <w:rPr>
          <w:sz w:val="24"/>
        </w:rPr>
      </w:pPr>
    </w:p>
    <w:p w:rsidR="00CC502E" w:rsidRDefault="00CC502E" w:rsidP="00CC502E">
      <w:pPr>
        <w:pStyle w:val="a3"/>
        <w:rPr>
          <w:sz w:val="24"/>
        </w:rPr>
      </w:pPr>
      <w:r>
        <w:rPr>
          <w:b w:val="0"/>
          <w:sz w:val="24"/>
        </w:rPr>
        <w:t xml:space="preserve">с. </w:t>
      </w:r>
      <w:proofErr w:type="spellStart"/>
      <w:r>
        <w:rPr>
          <w:b w:val="0"/>
          <w:sz w:val="24"/>
        </w:rPr>
        <w:t>Исаклы</w:t>
      </w:r>
      <w:proofErr w:type="spellEnd"/>
      <w:r>
        <w:rPr>
          <w:sz w:val="24"/>
        </w:rPr>
        <w:t xml:space="preserve">  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«____» _______ </w:t>
      </w:r>
      <w:r>
        <w:rPr>
          <w:b w:val="0"/>
          <w:sz w:val="24"/>
        </w:rPr>
        <w:t>г.</w:t>
      </w:r>
    </w:p>
    <w:p w:rsidR="00CC502E" w:rsidRDefault="00CC502E" w:rsidP="00CC502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C502E" w:rsidRDefault="00CC502E" w:rsidP="00CC502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Комитет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представляющий интересы муниципального образования – муниципальный район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области, в лице </w:t>
      </w:r>
      <w:r w:rsidR="00570478">
        <w:rPr>
          <w:rFonts w:ascii="Times New Roman" w:hAnsi="Times New Roman" w:cs="Times New Roman"/>
          <w:sz w:val="24"/>
          <w:szCs w:val="24"/>
        </w:rPr>
        <w:t xml:space="preserve"> исполняющего обязанности </w:t>
      </w:r>
      <w:r>
        <w:rPr>
          <w:rFonts w:ascii="Times New Roman" w:hAnsi="Times New Roman" w:cs="Times New Roman"/>
          <w:sz w:val="24"/>
          <w:szCs w:val="24"/>
        </w:rPr>
        <w:t xml:space="preserve">руководителя комитета по управлению муниципальным имуществом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478">
        <w:rPr>
          <w:rFonts w:ascii="Times New Roman" w:hAnsi="Times New Roman" w:cs="Times New Roman"/>
          <w:sz w:val="24"/>
          <w:szCs w:val="24"/>
        </w:rPr>
        <w:t>Федотовой Натальи Геннадьевны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, действующей на основании доверенности № 63/153-н/63-2025-1-935 от 03.12.2025г.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удостоверенной Медведевой Светланой Тимофеевной, нотариусом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Исаклинского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Самарской области именуемый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«Арендодатель»</w:t>
      </w:r>
      <w:r>
        <w:rPr>
          <w:rFonts w:ascii="Times New Roman" w:hAnsi="Times New Roman" w:cs="Times New Roman"/>
          <w:sz w:val="24"/>
          <w:szCs w:val="24"/>
        </w:rPr>
        <w:t>, 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_________________________-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«Арендатор»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на основании договора на аренду недвижимого имущества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  № _____ составили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 о том, что </w:t>
      </w:r>
      <w:r>
        <w:rPr>
          <w:rFonts w:ascii="Times New Roman" w:hAnsi="Times New Roman" w:cs="Times New Roman"/>
          <w:b/>
          <w:sz w:val="24"/>
          <w:szCs w:val="24"/>
        </w:rPr>
        <w:t>«Арендодатель»</w:t>
      </w:r>
      <w:r>
        <w:rPr>
          <w:rFonts w:ascii="Times New Roman" w:hAnsi="Times New Roman" w:cs="Times New Roman"/>
          <w:sz w:val="24"/>
          <w:szCs w:val="24"/>
        </w:rPr>
        <w:t xml:space="preserve"> передал, а </w:t>
      </w:r>
      <w:r>
        <w:rPr>
          <w:rFonts w:ascii="Times New Roman" w:hAnsi="Times New Roman" w:cs="Times New Roman"/>
          <w:b/>
          <w:sz w:val="24"/>
          <w:szCs w:val="24"/>
        </w:rPr>
        <w:t>«Арендатор»</w:t>
      </w:r>
      <w:r>
        <w:rPr>
          <w:rFonts w:ascii="Times New Roman" w:hAnsi="Times New Roman" w:cs="Times New Roman"/>
          <w:sz w:val="24"/>
          <w:szCs w:val="24"/>
        </w:rPr>
        <w:t xml:space="preserve">,  принял в аренду с ________2026г.   </w:t>
      </w:r>
    </w:p>
    <w:p w:rsidR="00CC502E" w:rsidRDefault="00CC502E" w:rsidP="00CC502E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Часть нежилого помещения (ангар металлический) в нежилом здании, 1971 года постройки, </w:t>
      </w:r>
      <w:proofErr w:type="gramStart"/>
      <w:r>
        <w:rPr>
          <w:rFonts w:ascii="Times New Roman" w:hAnsi="Times New Roman" w:cs="Times New Roman"/>
          <w:color w:val="22272F"/>
          <w:sz w:val="24"/>
          <w:szCs w:val="24"/>
          <w:u w:val="single"/>
        </w:rPr>
        <w:t>расположенное</w:t>
      </w:r>
      <w:proofErr w:type="gramEnd"/>
      <w:r>
        <w:rPr>
          <w:rFonts w:ascii="Times New Roman" w:hAnsi="Times New Roman" w:cs="Times New Roman"/>
          <w:color w:val="22272F"/>
          <w:sz w:val="24"/>
          <w:szCs w:val="24"/>
          <w:u w:val="single"/>
        </w:rPr>
        <w:t xml:space="preserve"> на 1 этаже одноэтажного здания, площадью 360 кв. м. </w:t>
      </w:r>
    </w:p>
    <w:p w:rsidR="00CC502E" w:rsidRDefault="00CC502E" w:rsidP="00CC502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(наименование здания, литера, этаж, номера комнат по техническому паспорту, площадь)</w:t>
      </w:r>
    </w:p>
    <w:p w:rsidR="00CC502E" w:rsidRDefault="00CC502E" w:rsidP="00CC502E">
      <w:pPr>
        <w:pStyle w:val="s1"/>
        <w:shd w:val="clear" w:color="auto" w:fill="FFFFFF"/>
        <w:spacing w:before="0" w:after="0"/>
        <w:ind w:firstLine="708"/>
        <w:jc w:val="both"/>
        <w:rPr>
          <w:color w:val="22272F"/>
        </w:rPr>
      </w:pPr>
      <w:r>
        <w:t xml:space="preserve">по адресу: Самарская область, </w:t>
      </w:r>
      <w:proofErr w:type="spellStart"/>
      <w:r>
        <w:t>Исаклинский</w:t>
      </w:r>
      <w:proofErr w:type="spellEnd"/>
      <w:r>
        <w:t xml:space="preserve"> район, с. </w:t>
      </w:r>
      <w:proofErr w:type="spellStart"/>
      <w:r>
        <w:t>Исаклы</w:t>
      </w:r>
      <w:proofErr w:type="spellEnd"/>
      <w:r>
        <w:t>, территория бывшего комбикормового завода</w:t>
      </w:r>
      <w:proofErr w:type="gramStart"/>
      <w:r>
        <w:t>.</w:t>
      </w:r>
      <w:proofErr w:type="gramEnd"/>
      <w:r>
        <w:t xml:space="preserve">  </w:t>
      </w:r>
      <w:proofErr w:type="gramStart"/>
      <w:r>
        <w:t>д</w:t>
      </w:r>
      <w:proofErr w:type="gramEnd"/>
      <w:r>
        <w:t>ля хранения автотранспорта.</w:t>
      </w:r>
    </w:p>
    <w:p w:rsidR="00CC502E" w:rsidRDefault="00CC502E" w:rsidP="00CC502E">
      <w:pPr>
        <w:pStyle w:val="s1"/>
        <w:shd w:val="clear" w:color="auto" w:fill="FFFFFF"/>
        <w:spacing w:before="0" w:after="0"/>
        <w:ind w:firstLine="708"/>
        <w:jc w:val="both"/>
      </w:pPr>
      <w:r>
        <w:t>Арендная плата за пользование вышеуказанным нежилым помещением взимается с момента передачи его согласно настоящему акту.</w:t>
      </w:r>
    </w:p>
    <w:p w:rsidR="00CC502E" w:rsidRDefault="00CC502E" w:rsidP="00CC502E">
      <w:p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C502E" w:rsidRDefault="00CC502E" w:rsidP="00CC502E">
      <w:pPr>
        <w:pStyle w:val="a3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CC502E" w:rsidTr="00CC502E">
        <w:tc>
          <w:tcPr>
            <w:tcW w:w="5207" w:type="dxa"/>
          </w:tcPr>
          <w:p w:rsidR="00CC502E" w:rsidRDefault="00CC502E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           Арендодатель:</w:t>
            </w:r>
          </w:p>
          <w:p w:rsidR="00CC502E" w:rsidRDefault="00CC502E">
            <w:pPr>
              <w:pStyle w:val="a3"/>
              <w:rPr>
                <w:sz w:val="24"/>
              </w:rPr>
            </w:pPr>
          </w:p>
          <w:p w:rsidR="00CC502E" w:rsidRDefault="00CC502E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       _______________</w:t>
            </w:r>
          </w:p>
        </w:tc>
        <w:tc>
          <w:tcPr>
            <w:tcW w:w="5208" w:type="dxa"/>
          </w:tcPr>
          <w:p w:rsidR="00CC502E" w:rsidRDefault="00CC502E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                           Арендатор:</w:t>
            </w:r>
          </w:p>
          <w:p w:rsidR="00CC502E" w:rsidRDefault="00CC502E">
            <w:pPr>
              <w:pStyle w:val="a3"/>
              <w:rPr>
                <w:sz w:val="24"/>
              </w:rPr>
            </w:pPr>
          </w:p>
          <w:p w:rsidR="00CC502E" w:rsidRDefault="00CC502E">
            <w:pPr>
              <w:pStyle w:val="a3"/>
              <w:rPr>
                <w:sz w:val="24"/>
              </w:rPr>
            </w:pPr>
            <w:r>
              <w:rPr>
                <w:sz w:val="24"/>
              </w:rPr>
              <w:t xml:space="preserve">                        _______________ </w:t>
            </w:r>
          </w:p>
        </w:tc>
      </w:tr>
    </w:tbl>
    <w:p w:rsidR="00CC502E" w:rsidRDefault="00CC502E" w:rsidP="00CC502E">
      <w:pPr>
        <w:pStyle w:val="21"/>
        <w:rPr>
          <w:sz w:val="24"/>
        </w:rPr>
      </w:pPr>
      <w:r>
        <w:rPr>
          <w:sz w:val="24"/>
        </w:rPr>
        <w:t xml:space="preserve"> </w:t>
      </w:r>
    </w:p>
    <w:p w:rsidR="007E0128" w:rsidRDefault="007E0128"/>
    <w:sectPr w:rsidR="007E0128" w:rsidSect="00CC502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819"/>
    <w:rsid w:val="00570478"/>
    <w:rsid w:val="007E0128"/>
    <w:rsid w:val="00C40819"/>
    <w:rsid w:val="00CC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2E"/>
    <w:pPr>
      <w:suppressAutoHyphens/>
    </w:pPr>
    <w:rPr>
      <w:rFonts w:ascii="Calibri" w:eastAsia="Calibri" w:hAnsi="Calibri" w:cs="Calibri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0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C502E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CC50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CC50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C502E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C50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CC50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Текст1"/>
    <w:basedOn w:val="a"/>
    <w:rsid w:val="00CC50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210">
    <w:name w:val="Основной текст 21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23">
    <w:name w:val="Font Style23"/>
    <w:rsid w:val="00CC502E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02E"/>
    <w:pPr>
      <w:suppressAutoHyphens/>
    </w:pPr>
    <w:rPr>
      <w:rFonts w:ascii="Calibri" w:eastAsia="Calibri" w:hAnsi="Calibri" w:cs="Calibri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502E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C502E"/>
    <w:rPr>
      <w:rFonts w:ascii="Cambria" w:eastAsia="Times New Roman" w:hAnsi="Cambria" w:cs="Times New Roman"/>
      <w:b/>
      <w:bCs/>
      <w:i/>
      <w:iCs/>
      <w:sz w:val="28"/>
      <w:szCs w:val="28"/>
      <w:lang w:val="x-none" w:eastAsia="ar-SA"/>
    </w:rPr>
  </w:style>
  <w:style w:type="paragraph" w:styleId="a3">
    <w:name w:val="Body Text"/>
    <w:basedOn w:val="a"/>
    <w:link w:val="a4"/>
    <w:unhideWhenUsed/>
    <w:rsid w:val="00CC502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CC502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CC502E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CC50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20">
    <w:name w:val="Основной текст 22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1">
    <w:name w:val="s_1"/>
    <w:basedOn w:val="a"/>
    <w:rsid w:val="00CC50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Текст1"/>
    <w:basedOn w:val="a"/>
    <w:rsid w:val="00CC502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customStyle="1" w:styleId="210">
    <w:name w:val="Основной текст 21"/>
    <w:basedOn w:val="a"/>
    <w:rsid w:val="00CC502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FontStyle23">
    <w:name w:val="Font Style23"/>
    <w:rsid w:val="00CC502E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1E28F-C78F-4ED9-8A16-C3E7982A9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3672</Words>
  <Characters>20932</Characters>
  <Application>Microsoft Office Word</Application>
  <DocSecurity>0</DocSecurity>
  <Lines>174</Lines>
  <Paragraphs>49</Paragraphs>
  <ScaleCrop>false</ScaleCrop>
  <Company/>
  <LinksUpToDate>false</LinksUpToDate>
  <CharactersWithSpaces>24555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2026-04-28T11:40:00Z</dcterms:created>
  <dcterms:modified xsi:type="dcterms:W3CDTF">2026-04-28T12:05:00Z</dcterms:modified>
</cp:coreProperties>
</file>