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CD9" w:rsidRPr="009A3329" w:rsidRDefault="00DC1CD9" w:rsidP="009A3329">
      <w:pPr>
        <w:autoSpaceDE w:val="0"/>
        <w:autoSpaceDN w:val="0"/>
        <w:adjustRightInd w:val="0"/>
        <w:ind w:firstLine="284"/>
        <w:jc w:val="right"/>
        <w:rPr>
          <w:rFonts w:ascii="Times New Roman" w:eastAsia="Times New Roman" w:hAnsi="Times New Roman"/>
          <w:b/>
          <w:sz w:val="28"/>
          <w:szCs w:val="28"/>
        </w:rPr>
      </w:pP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w:t>
      </w:r>
      <w:bookmarkStart w:id="0" w:name="_Hlk95981519"/>
      <w:r w:rsidRPr="009A3329">
        <w:rPr>
          <w:rFonts w:ascii="Times New Roman" w:eastAsia="Times New Roman" w:hAnsi="Times New Roman"/>
          <w:b/>
          <w:sz w:val="28"/>
          <w:szCs w:val="28"/>
        </w:rPr>
        <w:t xml:space="preserve">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AC6C80">
        <w:rPr>
          <w:rFonts w:ascii="Times New Roman" w:eastAsia="Times New Roman" w:hAnsi="Times New Roman"/>
          <w:b/>
          <w:sz w:val="28"/>
          <w:szCs w:val="28"/>
          <w:lang w:eastAsia="ru-RU"/>
        </w:rPr>
        <w:t>3</w:t>
      </w:r>
      <w:r w:rsidR="00611505">
        <w:rPr>
          <w:rFonts w:ascii="Times New Roman" w:eastAsia="Times New Roman" w:hAnsi="Times New Roman"/>
          <w:b/>
          <w:sz w:val="28"/>
          <w:szCs w:val="28"/>
          <w:lang w:eastAsia="ru-RU"/>
        </w:rPr>
        <w:t xml:space="preserve"> года</w:t>
      </w:r>
      <w:bookmarkEnd w:id="0"/>
      <w:r w:rsidR="0036605B">
        <w:rPr>
          <w:rStyle w:val="a6"/>
          <w:rFonts w:ascii="Times New Roman" w:eastAsia="Times New Roman" w:hAnsi="Times New Roman"/>
          <w:b/>
          <w:sz w:val="28"/>
          <w:szCs w:val="28"/>
          <w:lang w:eastAsia="ru-RU"/>
        </w:rPr>
        <w:footnoteReference w:id="1"/>
      </w:r>
    </w:p>
    <w:p w:rsidR="009A3329" w:rsidRPr="009A3329" w:rsidRDefault="009A3329" w:rsidP="009A3329">
      <w:pPr>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330"/>
        <w:gridCol w:w="1259"/>
        <w:gridCol w:w="2439"/>
        <w:gridCol w:w="1334"/>
        <w:gridCol w:w="1397"/>
        <w:gridCol w:w="1117"/>
        <w:gridCol w:w="1256"/>
        <w:gridCol w:w="1256"/>
        <w:gridCol w:w="838"/>
        <w:gridCol w:w="841"/>
        <w:gridCol w:w="1193"/>
      </w:tblGrid>
      <w:tr w:rsidR="000C0AA4" w:rsidRPr="009A3329" w:rsidTr="000C0AA4">
        <w:trPr>
          <w:trHeight w:val="545"/>
          <w:jc w:val="center"/>
        </w:trPr>
        <w:tc>
          <w:tcPr>
            <w:tcW w:w="138"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2"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401"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777"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2"/>
            </w:r>
          </w:p>
        </w:tc>
        <w:tc>
          <w:tcPr>
            <w:tcW w:w="425"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445"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356"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реализован</w:t>
            </w:r>
            <w:r w:rsidR="000C0AA4">
              <w:rPr>
                <w:rFonts w:ascii="Times New Roman" w:eastAsia="Times New Roman" w:hAnsi="Times New Roman"/>
                <w:bCs/>
                <w:color w:val="000000"/>
                <w:sz w:val="20"/>
                <w:szCs w:val="20"/>
                <w:lang w:eastAsia="ru-RU"/>
              </w:rPr>
              <w:t>-</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w:t>
            </w:r>
            <w:proofErr w:type="spellEnd"/>
            <w:proofErr w:type="gramEnd"/>
            <w:r w:rsidRPr="00405D90">
              <w:rPr>
                <w:rFonts w:ascii="Times New Roman" w:eastAsia="Times New Roman" w:hAnsi="Times New Roman"/>
                <w:bCs/>
                <w:color w:val="000000"/>
                <w:sz w:val="20"/>
                <w:szCs w:val="20"/>
                <w:lang w:eastAsia="ru-RU"/>
              </w:rPr>
              <w:t xml:space="preserve">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отгружен-</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товаров/работ/услуг в </w:t>
            </w:r>
            <w:proofErr w:type="spellStart"/>
            <w:r w:rsidRPr="00405D90">
              <w:rPr>
                <w:rFonts w:ascii="Times New Roman" w:eastAsia="Times New Roman" w:hAnsi="Times New Roman"/>
                <w:bCs/>
                <w:color w:val="000000"/>
                <w:sz w:val="20"/>
                <w:szCs w:val="20"/>
                <w:lang w:eastAsia="ru-RU"/>
              </w:rPr>
              <w:t>стоимост</w:t>
            </w:r>
            <w:proofErr w:type="spellEnd"/>
            <w:r w:rsidRPr="00405D90">
              <w:rPr>
                <w:rFonts w:ascii="Times New Roman" w:eastAsia="Times New Roman" w:hAnsi="Times New Roman"/>
                <w:bCs/>
                <w:color w:val="000000"/>
                <w:sz w:val="20"/>
                <w:szCs w:val="20"/>
                <w:lang w:eastAsia="ru-RU"/>
              </w:rPr>
              <w:t>-ном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proofErr w:type="gramStart"/>
            <w:r w:rsidRPr="00405D90">
              <w:rPr>
                <w:rFonts w:ascii="Times New Roman" w:eastAsia="Times New Roman" w:hAnsi="Times New Roman"/>
                <w:bCs/>
                <w:color w:val="000000"/>
                <w:sz w:val="20"/>
                <w:szCs w:val="20"/>
                <w:lang w:eastAsia="ru-RU"/>
              </w:rPr>
              <w:t>стоимост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w:t>
            </w:r>
            <w:proofErr w:type="gramEnd"/>
            <w:r w:rsidRPr="00405D90">
              <w:rPr>
                <w:rFonts w:ascii="Times New Roman" w:eastAsia="Times New Roman" w:hAnsi="Times New Roman"/>
                <w:bCs/>
                <w:color w:val="000000"/>
                <w:sz w:val="20"/>
                <w:szCs w:val="20"/>
                <w:lang w:eastAsia="ru-RU"/>
              </w:rPr>
              <w:t xml:space="preserve"> выражении</w:t>
            </w:r>
          </w:p>
        </w:tc>
        <w:tc>
          <w:tcPr>
            <w:tcW w:w="535"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380"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0C0AA4">
        <w:trPr>
          <w:trHeight w:val="709"/>
          <w:jc w:val="center"/>
        </w:trPr>
        <w:tc>
          <w:tcPr>
            <w:tcW w:w="138"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2"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01"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77"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25"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45"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56"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7"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gramStart"/>
            <w:r w:rsidRPr="00405D90">
              <w:rPr>
                <w:rFonts w:ascii="Times New Roman" w:eastAsia="Times New Roman" w:hAnsi="Times New Roman"/>
                <w:bCs/>
                <w:color w:val="000000"/>
                <w:sz w:val="20"/>
                <w:szCs w:val="20"/>
                <w:lang w:eastAsia="ru-RU"/>
              </w:rPr>
              <w:t>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льном</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8"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proofErr w:type="gram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proofErr w:type="spell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жении</w:t>
            </w:r>
            <w:proofErr w:type="spellEnd"/>
            <w:r w:rsidRPr="00405D90">
              <w:rPr>
                <w:rFonts w:ascii="Times New Roman" w:eastAsia="Times New Roman" w:hAnsi="Times New Roman"/>
                <w:bCs/>
                <w:color w:val="000000"/>
                <w:sz w:val="20"/>
                <w:szCs w:val="20"/>
                <w:lang w:eastAsia="ru-RU"/>
              </w:rPr>
              <w:t>, %</w:t>
            </w:r>
          </w:p>
        </w:tc>
        <w:tc>
          <w:tcPr>
            <w:tcW w:w="380"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36605B" w:rsidRPr="009A3329" w:rsidTr="0036605B">
        <w:trPr>
          <w:trHeight w:val="240"/>
          <w:jc w:val="center"/>
        </w:trPr>
        <w:tc>
          <w:tcPr>
            <w:tcW w:w="138"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2"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401"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77"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25"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45"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56"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67"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80"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AC6C80" w:rsidRPr="009A3329" w:rsidTr="000C0AA4">
        <w:trPr>
          <w:trHeight w:val="513"/>
          <w:jc w:val="center"/>
        </w:trPr>
        <w:tc>
          <w:tcPr>
            <w:tcW w:w="138" w:type="pct"/>
            <w:tcBorders>
              <w:top w:val="single" w:sz="4" w:space="0" w:color="auto"/>
              <w:left w:val="single" w:sz="4" w:space="0" w:color="auto"/>
              <w:bottom w:val="single" w:sz="4" w:space="0" w:color="auto"/>
              <w:right w:val="nil"/>
            </w:tcBorders>
            <w:shd w:val="clear" w:color="auto" w:fill="auto"/>
            <w:noWrap/>
          </w:tcPr>
          <w:p w:rsidR="00AC6C80" w:rsidRPr="00405D90" w:rsidRDefault="00AC6C80" w:rsidP="00AC6C80">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w:t>
            </w:r>
          </w:p>
        </w:tc>
        <w:tc>
          <w:tcPr>
            <w:tcW w:w="742" w:type="pct"/>
            <w:shd w:val="clear" w:color="auto" w:fill="auto"/>
          </w:tcPr>
          <w:p w:rsidR="00AC6C80" w:rsidRPr="000E43DB" w:rsidRDefault="00AC6C80" w:rsidP="00AC6C80">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«Служба единого заказчика администрации муниципального района Исаклинский»</w:t>
            </w:r>
          </w:p>
        </w:tc>
        <w:tc>
          <w:tcPr>
            <w:tcW w:w="401" w:type="pct"/>
            <w:shd w:val="clear" w:color="auto" w:fill="auto"/>
          </w:tcPr>
          <w:p w:rsidR="00AC6C80" w:rsidRPr="000E43DB" w:rsidRDefault="00AC6C80" w:rsidP="00AC6C80">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77" w:type="pct"/>
            <w:shd w:val="clear" w:color="auto" w:fill="auto"/>
          </w:tcPr>
          <w:p w:rsidR="00AC6C80" w:rsidRPr="000E43DB" w:rsidRDefault="00AC6C80" w:rsidP="00AC6C80">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Транспортные услуги</w:t>
            </w:r>
          </w:p>
        </w:tc>
        <w:tc>
          <w:tcPr>
            <w:tcW w:w="425" w:type="pct"/>
            <w:shd w:val="clear" w:color="auto" w:fill="auto"/>
          </w:tcPr>
          <w:p w:rsidR="00AC6C80" w:rsidRPr="000E43DB" w:rsidRDefault="00AC6C80" w:rsidP="00AC6C80">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AC6C80" w:rsidRPr="000E43DB" w:rsidRDefault="00AC6C80" w:rsidP="00AC6C80">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Исаклинский</w:t>
            </w:r>
          </w:p>
        </w:tc>
        <w:tc>
          <w:tcPr>
            <w:tcW w:w="445" w:type="pct"/>
          </w:tcPr>
          <w:p w:rsidR="00AC6C80" w:rsidRPr="009A3329" w:rsidRDefault="00AC6C80" w:rsidP="00AC6C8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Перевезено 3024 чел.</w:t>
            </w:r>
          </w:p>
        </w:tc>
        <w:tc>
          <w:tcPr>
            <w:tcW w:w="356" w:type="pct"/>
          </w:tcPr>
          <w:p w:rsidR="00AC6C80" w:rsidRPr="009A3329" w:rsidRDefault="00AC6C80" w:rsidP="00AC6C8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1353 тыс. руб.</w:t>
            </w:r>
          </w:p>
        </w:tc>
        <w:tc>
          <w:tcPr>
            <w:tcW w:w="400" w:type="pct"/>
          </w:tcPr>
          <w:p w:rsidR="00AC6C80" w:rsidRPr="009A3329" w:rsidRDefault="00AC6C80" w:rsidP="00AC6C8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1353 тыс. руб.</w:t>
            </w:r>
          </w:p>
        </w:tc>
        <w:tc>
          <w:tcPr>
            <w:tcW w:w="400" w:type="pct"/>
          </w:tcPr>
          <w:p w:rsidR="00AC6C80" w:rsidRPr="009A3329" w:rsidRDefault="00AC6C80" w:rsidP="00AC6C8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1353 тыс. руб.</w:t>
            </w:r>
          </w:p>
        </w:tc>
        <w:tc>
          <w:tcPr>
            <w:tcW w:w="267" w:type="pct"/>
            <w:shd w:val="clear" w:color="auto" w:fill="auto"/>
          </w:tcPr>
          <w:p w:rsidR="00AC6C80" w:rsidRPr="009A3329" w:rsidRDefault="00AC6C80" w:rsidP="00AC6C8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100 </w:t>
            </w:r>
          </w:p>
        </w:tc>
        <w:tc>
          <w:tcPr>
            <w:tcW w:w="268" w:type="pct"/>
            <w:shd w:val="clear" w:color="auto" w:fill="auto"/>
          </w:tcPr>
          <w:p w:rsidR="00AC6C80" w:rsidRPr="009A3329" w:rsidRDefault="00AC6C80" w:rsidP="00AC6C8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80" w:type="pct"/>
            <w:shd w:val="clear" w:color="auto" w:fill="auto"/>
          </w:tcPr>
          <w:p w:rsidR="00AC6C80" w:rsidRPr="009A3329" w:rsidRDefault="00AC6C80" w:rsidP="00AC6C8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bl>
    <w:p w:rsidR="00DC18E5" w:rsidRDefault="00DC18E5" w:rsidP="00023B2A">
      <w:pPr>
        <w:autoSpaceDE w:val="0"/>
        <w:autoSpaceDN w:val="0"/>
        <w:adjustRightInd w:val="0"/>
        <w:ind w:firstLine="0"/>
        <w:rPr>
          <w:rFonts w:ascii="Times New Roman" w:eastAsiaTheme="minorHAnsi" w:hAnsi="Times New Roman"/>
          <w:sz w:val="28"/>
          <w:szCs w:val="28"/>
        </w:rPr>
      </w:pPr>
    </w:p>
    <w:p w:rsidR="00DC1CD9" w:rsidRDefault="00DC1CD9" w:rsidP="00023B2A">
      <w:pPr>
        <w:autoSpaceDE w:val="0"/>
        <w:autoSpaceDN w:val="0"/>
        <w:adjustRightInd w:val="0"/>
        <w:ind w:firstLine="0"/>
        <w:rPr>
          <w:rFonts w:ascii="Times New Roman" w:eastAsiaTheme="minorHAnsi" w:hAnsi="Times New Roman"/>
          <w:sz w:val="28"/>
          <w:szCs w:val="28"/>
        </w:rPr>
      </w:pPr>
    </w:p>
    <w:p w:rsidR="00DC1CD9" w:rsidRDefault="00DC1CD9" w:rsidP="00023B2A">
      <w:pPr>
        <w:autoSpaceDE w:val="0"/>
        <w:autoSpaceDN w:val="0"/>
        <w:adjustRightInd w:val="0"/>
        <w:ind w:firstLine="0"/>
        <w:rPr>
          <w:rFonts w:ascii="Times New Roman" w:eastAsiaTheme="minorHAnsi" w:hAnsi="Times New Roman"/>
          <w:sz w:val="28"/>
          <w:szCs w:val="28"/>
        </w:rPr>
      </w:pPr>
      <w:bookmarkStart w:id="1" w:name="_GoBack"/>
      <w:bookmarkEnd w:id="1"/>
    </w:p>
    <w:sectPr w:rsidR="00DC1CD9" w:rsidSect="00023B2A">
      <w:headerReference w:type="default" r:id="rId8"/>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ECF" w:rsidRDefault="00687ECF" w:rsidP="003936B6">
      <w:r>
        <w:separator/>
      </w:r>
    </w:p>
  </w:endnote>
  <w:endnote w:type="continuationSeparator" w:id="0">
    <w:p w:rsidR="00687ECF" w:rsidRDefault="00687ECF"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ECF" w:rsidRDefault="00687ECF" w:rsidP="003936B6">
      <w:r>
        <w:separator/>
      </w:r>
    </w:p>
  </w:footnote>
  <w:footnote w:type="continuationSeparator" w:id="0">
    <w:p w:rsidR="00687ECF" w:rsidRDefault="00687ECF" w:rsidP="003936B6">
      <w:r>
        <w:continuationSeparator/>
      </w:r>
    </w:p>
  </w:footnote>
  <w:footnote w:id="1">
    <w:p w:rsidR="0036605B" w:rsidRPr="0036605B" w:rsidRDefault="0036605B">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Информация по столбцам 6</w:t>
      </w:r>
      <w:r>
        <w:rPr>
          <w:rFonts w:ascii="Times New Roman" w:hAnsi="Times New Roman"/>
        </w:rPr>
        <w:t xml:space="preserve"> </w:t>
      </w:r>
      <w:r w:rsidRPr="0036605B">
        <w:rPr>
          <w:rFonts w:ascii="Times New Roman" w:hAnsi="Times New Roman"/>
        </w:rPr>
        <w:t>-</w:t>
      </w:r>
      <w:r>
        <w:rPr>
          <w:rFonts w:ascii="Times New Roman" w:hAnsi="Times New Roman"/>
        </w:rPr>
        <w:t xml:space="preserve"> </w:t>
      </w:r>
      <w:r w:rsidRPr="0036605B">
        <w:rPr>
          <w:rFonts w:ascii="Times New Roman" w:hAnsi="Times New Roman"/>
        </w:rPr>
        <w:t xml:space="preserve">12 предоставляется </w:t>
      </w:r>
      <w:r>
        <w:rPr>
          <w:rFonts w:ascii="Times New Roman" w:hAnsi="Times New Roman"/>
        </w:rPr>
        <w:t xml:space="preserve">в целом </w:t>
      </w:r>
      <w:r w:rsidRPr="0036605B">
        <w:rPr>
          <w:rFonts w:ascii="Times New Roman" w:hAnsi="Times New Roman"/>
        </w:rPr>
        <w:t xml:space="preserve">за </w:t>
      </w:r>
      <w:r w:rsidR="00AC6C80">
        <w:rPr>
          <w:rFonts w:ascii="Times New Roman" w:hAnsi="Times New Roman"/>
        </w:rPr>
        <w:t>2022</w:t>
      </w:r>
      <w:r w:rsidRPr="0036605B">
        <w:rPr>
          <w:rFonts w:ascii="Times New Roman" w:hAnsi="Times New Roman"/>
        </w:rPr>
        <w:t xml:space="preserve"> год</w:t>
      </w:r>
    </w:p>
  </w:footnote>
  <w:footnote w:id="2">
    <w:p w:rsidR="000F5CCD" w:rsidRPr="00023B2A" w:rsidRDefault="000F5CCD">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078377"/>
      <w:docPartObj>
        <w:docPartGallery w:val="Page Numbers (Top of Page)"/>
        <w:docPartUnique/>
      </w:docPartObj>
    </w:sdtPr>
    <w:sdtEndPr>
      <w:rPr>
        <w:rFonts w:ascii="Times New Roman" w:hAnsi="Times New Roman"/>
        <w:sz w:val="24"/>
        <w:szCs w:val="24"/>
      </w:rPr>
    </w:sdtEndPr>
    <w:sdtContent>
      <w:p w:rsidR="000F5CCD" w:rsidRDefault="000F5CC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36605B">
          <w:rPr>
            <w:rFonts w:ascii="Times New Roman" w:hAnsi="Times New Roman"/>
            <w:noProof/>
            <w:sz w:val="24"/>
            <w:szCs w:val="24"/>
          </w:rPr>
          <w:t>2</w:t>
        </w:r>
        <w:r w:rsidRPr="004D6086">
          <w:rPr>
            <w:rFonts w:ascii="Times New Roman" w:hAnsi="Times New Roman"/>
            <w:sz w:val="24"/>
            <w:szCs w:val="24"/>
          </w:rPr>
          <w:fldChar w:fldCharType="end"/>
        </w:r>
      </w:p>
      <w:p w:rsidR="000F5CCD" w:rsidRPr="004D6086" w:rsidRDefault="00687ECF"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15:restartNumberingAfterBreak="0">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15:restartNumberingAfterBreak="0">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6529E"/>
    <w:rsid w:val="00072E95"/>
    <w:rsid w:val="00074C81"/>
    <w:rsid w:val="00075B0E"/>
    <w:rsid w:val="00076607"/>
    <w:rsid w:val="00080615"/>
    <w:rsid w:val="000816F4"/>
    <w:rsid w:val="000855BD"/>
    <w:rsid w:val="00091B67"/>
    <w:rsid w:val="000A752B"/>
    <w:rsid w:val="000B3C43"/>
    <w:rsid w:val="000C03A5"/>
    <w:rsid w:val="000C0AA4"/>
    <w:rsid w:val="000C5301"/>
    <w:rsid w:val="000C7AFA"/>
    <w:rsid w:val="000E43DB"/>
    <w:rsid w:val="000E6513"/>
    <w:rsid w:val="000E7B23"/>
    <w:rsid w:val="000F0CF1"/>
    <w:rsid w:val="000F183E"/>
    <w:rsid w:val="000F1C22"/>
    <w:rsid w:val="000F5CCD"/>
    <w:rsid w:val="000F6275"/>
    <w:rsid w:val="001100AC"/>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4312"/>
    <w:rsid w:val="0023501D"/>
    <w:rsid w:val="002351A2"/>
    <w:rsid w:val="00243A45"/>
    <w:rsid w:val="0026560E"/>
    <w:rsid w:val="0027083D"/>
    <w:rsid w:val="00271D14"/>
    <w:rsid w:val="002739D9"/>
    <w:rsid w:val="00274966"/>
    <w:rsid w:val="00283E2F"/>
    <w:rsid w:val="00285BBB"/>
    <w:rsid w:val="00292B43"/>
    <w:rsid w:val="0029360B"/>
    <w:rsid w:val="00294CA7"/>
    <w:rsid w:val="002A00D4"/>
    <w:rsid w:val="002B77A8"/>
    <w:rsid w:val="002C1BF6"/>
    <w:rsid w:val="002C210B"/>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05B"/>
    <w:rsid w:val="00366525"/>
    <w:rsid w:val="003711EF"/>
    <w:rsid w:val="00377039"/>
    <w:rsid w:val="003806EC"/>
    <w:rsid w:val="00382E13"/>
    <w:rsid w:val="00386B23"/>
    <w:rsid w:val="003936B6"/>
    <w:rsid w:val="003A274A"/>
    <w:rsid w:val="003A6785"/>
    <w:rsid w:val="003B2943"/>
    <w:rsid w:val="003C75F0"/>
    <w:rsid w:val="003D06C8"/>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48C9"/>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13F1"/>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83B38"/>
    <w:rsid w:val="00687ECF"/>
    <w:rsid w:val="006B0286"/>
    <w:rsid w:val="006B5441"/>
    <w:rsid w:val="006C0B1A"/>
    <w:rsid w:val="006C0C1A"/>
    <w:rsid w:val="006C16B1"/>
    <w:rsid w:val="006C1B53"/>
    <w:rsid w:val="006C3911"/>
    <w:rsid w:val="006C5762"/>
    <w:rsid w:val="006D3C5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510E"/>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2867"/>
    <w:rsid w:val="009A3329"/>
    <w:rsid w:val="009B0F64"/>
    <w:rsid w:val="009C077B"/>
    <w:rsid w:val="009C2107"/>
    <w:rsid w:val="009C495F"/>
    <w:rsid w:val="009D5FA9"/>
    <w:rsid w:val="009F09A2"/>
    <w:rsid w:val="00A02F34"/>
    <w:rsid w:val="00A1129A"/>
    <w:rsid w:val="00A11BDD"/>
    <w:rsid w:val="00A141B6"/>
    <w:rsid w:val="00A1465B"/>
    <w:rsid w:val="00A22270"/>
    <w:rsid w:val="00A23C24"/>
    <w:rsid w:val="00A2733A"/>
    <w:rsid w:val="00A278A4"/>
    <w:rsid w:val="00A34178"/>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C6C80"/>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550A"/>
    <w:rsid w:val="00B96D4C"/>
    <w:rsid w:val="00B97FB6"/>
    <w:rsid w:val="00BB04F5"/>
    <w:rsid w:val="00BB1021"/>
    <w:rsid w:val="00BB3DC7"/>
    <w:rsid w:val="00BB3DDC"/>
    <w:rsid w:val="00BB3FAF"/>
    <w:rsid w:val="00BB653E"/>
    <w:rsid w:val="00BD0CF0"/>
    <w:rsid w:val="00BD28BC"/>
    <w:rsid w:val="00BD2A2E"/>
    <w:rsid w:val="00BD2C90"/>
    <w:rsid w:val="00BD4229"/>
    <w:rsid w:val="00BE3EA2"/>
    <w:rsid w:val="00BF0F17"/>
    <w:rsid w:val="00BF32AC"/>
    <w:rsid w:val="00C021C5"/>
    <w:rsid w:val="00C1284A"/>
    <w:rsid w:val="00C229A3"/>
    <w:rsid w:val="00C22AE3"/>
    <w:rsid w:val="00C30A94"/>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5F43"/>
    <w:rsid w:val="00D51370"/>
    <w:rsid w:val="00D53D9A"/>
    <w:rsid w:val="00D5794F"/>
    <w:rsid w:val="00D662BA"/>
    <w:rsid w:val="00D82827"/>
    <w:rsid w:val="00D951E6"/>
    <w:rsid w:val="00D95AC1"/>
    <w:rsid w:val="00D97FE7"/>
    <w:rsid w:val="00DA19CA"/>
    <w:rsid w:val="00DA2A42"/>
    <w:rsid w:val="00DA2B7B"/>
    <w:rsid w:val="00DA420A"/>
    <w:rsid w:val="00DA5AF4"/>
    <w:rsid w:val="00DB6D37"/>
    <w:rsid w:val="00DC18E5"/>
    <w:rsid w:val="00DC19EC"/>
    <w:rsid w:val="00DC1CD9"/>
    <w:rsid w:val="00DC5CBD"/>
    <w:rsid w:val="00DD041D"/>
    <w:rsid w:val="00DD2D5E"/>
    <w:rsid w:val="00DD3526"/>
    <w:rsid w:val="00DD52CB"/>
    <w:rsid w:val="00DE0488"/>
    <w:rsid w:val="00DE19A5"/>
    <w:rsid w:val="00DE43D2"/>
    <w:rsid w:val="00DE7A2E"/>
    <w:rsid w:val="00DF1CE4"/>
    <w:rsid w:val="00DF3960"/>
    <w:rsid w:val="00DF5394"/>
    <w:rsid w:val="00DF7B1A"/>
    <w:rsid w:val="00E06876"/>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9F3B"/>
  <w15:docId w15:val="{576FE329-E300-4545-BC27-D65BBF1F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D08F-D8AF-4B87-8CE7-50EC9932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user</cp:lastModifiedBy>
  <cp:revision>2</cp:revision>
  <cp:lastPrinted>2023-02-20T06:38:00Z</cp:lastPrinted>
  <dcterms:created xsi:type="dcterms:W3CDTF">2023-02-20T06:43:00Z</dcterms:created>
  <dcterms:modified xsi:type="dcterms:W3CDTF">2023-02-20T06:43:00Z</dcterms:modified>
</cp:coreProperties>
</file>