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9" w:rsidRDefault="006142F9" w:rsidP="00614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86D5B" w:rsidRDefault="009A2A55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Старое Вечканово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142F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  </w:t>
      </w:r>
    </w:p>
    <w:p w:rsidR="00186D5B" w:rsidRPr="00186D5B" w:rsidRDefault="00186D5B" w:rsidP="00186D5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186D5B">
        <w:rPr>
          <w:rFonts w:ascii="Times New Roman" w:hAnsi="Times New Roman" w:cs="Times New Roman"/>
          <w:sz w:val="28"/>
          <w:szCs w:val="28"/>
        </w:rPr>
        <w:t xml:space="preserve">  от 22.02.2022 № 7</w:t>
      </w:r>
      <w:r w:rsidR="009A2A55">
        <w:rPr>
          <w:rFonts w:ascii="Times New Roman" w:hAnsi="Times New Roman" w:cs="Times New Roman"/>
          <w:sz w:val="28"/>
          <w:szCs w:val="28"/>
        </w:rPr>
        <w:t>3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D5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области»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29.12.2022  №612-ФЗ </w:t>
      </w:r>
      <w:r w:rsidRPr="0018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86D5B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  <w:szCs w:val="28"/>
        </w:rPr>
        <w:t xml:space="preserve">  </w:t>
      </w: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Самарской области, Собрание представителей 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  <w:szCs w:val="28"/>
        </w:rPr>
        <w:t xml:space="preserve">  </w:t>
      </w:r>
      <w:r w:rsidRPr="00186D5B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Собрания представителей 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  <w:szCs w:val="28"/>
        </w:rPr>
        <w:t xml:space="preserve">  </w:t>
      </w:r>
      <w:r w:rsidRPr="00186D5B">
        <w:rPr>
          <w:rFonts w:ascii="Times New Roman" w:hAnsi="Times New Roman" w:cs="Times New Roman"/>
          <w:sz w:val="28"/>
          <w:szCs w:val="28"/>
        </w:rPr>
        <w:t>от 22.02.2022 № 7</w:t>
      </w:r>
      <w:r w:rsidR="009A2A55">
        <w:rPr>
          <w:rFonts w:ascii="Times New Roman" w:hAnsi="Times New Roman" w:cs="Times New Roman"/>
          <w:sz w:val="28"/>
          <w:szCs w:val="28"/>
        </w:rPr>
        <w:t>3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  <w:szCs w:val="28"/>
        </w:rPr>
        <w:t xml:space="preserve">  </w:t>
      </w:r>
      <w:r w:rsidRPr="00186D5B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области» (далее – Порядок):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>1.1. в главе 4 части 1 в подпункте 1 слова «30 дней» заменить словами «22 дня»;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 xml:space="preserve">  1.2. в главе 4 части 1 в подпункте 3 слова «30 дней» заменить словами «22 дня»;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 xml:space="preserve"> 1.3. в главе 4 части 1 в подпункте 4 слова «30 дней» заменить словами «22 дня»;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 xml:space="preserve"> 1.4. в главе 4 части 1 в подпункте 5 слова «25 дней» заменить словами «22 дня»;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>1.5. в главе 4 части 1 в подпункте 6 слова «30 дней» заменить словами «35 дней»;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>1.6. Приложение 1 Порядка изложить в новой редакции, согласно приложению 1 к настоящему решению;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>1.7. Приложение 3 Порядка изложить в новой редакции, согласно приложению 2 к настоящему решению;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t>1.8. Приложение 5 Порядка изложить в новой редакции, согласно приложению 3 к настоящему решению;</w:t>
      </w:r>
    </w:p>
    <w:p w:rsidR="00AF2ABC" w:rsidRPr="00AF2ABC" w:rsidRDefault="00AF2ABC" w:rsidP="00AF2ABC">
      <w:pPr>
        <w:pStyle w:val="aa"/>
        <w:ind w:firstLine="0"/>
        <w:rPr>
          <w:rFonts w:ascii="Times New Roman" w:eastAsia="Times New Roman" w:hAnsi="Times New Roman" w:cs="Times New Roman"/>
          <w:color w:val="000000"/>
          <w:sz w:val="28"/>
        </w:rPr>
      </w:pPr>
      <w:r w:rsidRPr="00AF2ABC">
        <w:rPr>
          <w:rFonts w:ascii="Times New Roman" w:eastAsia="Times New Roman" w:hAnsi="Times New Roman" w:cs="Times New Roman"/>
          <w:color w:val="000000"/>
          <w:sz w:val="28"/>
        </w:rPr>
        <w:lastRenderedPageBreak/>
        <w:t>1.9. Приложение 6 Порядка изложить в новой редакции, согласно приложению 4 к настоящему решению.</w:t>
      </w:r>
    </w:p>
    <w:p w:rsidR="00186D5B" w:rsidRPr="00186D5B" w:rsidRDefault="00186D5B" w:rsidP="00186D5B">
      <w:pPr>
        <w:pStyle w:val="aa"/>
        <w:ind w:firstLine="0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186D5B">
        <w:rPr>
          <w:rFonts w:ascii="Times New Roman" w:hAnsi="Times New Roman" w:cs="Times New Roman"/>
          <w:sz w:val="28"/>
        </w:rPr>
        <w:tab/>
        <w:t xml:space="preserve">2. Опубликовать настоящее решение в газете </w:t>
      </w:r>
      <w:r w:rsidRPr="00186D5B">
        <w:rPr>
          <w:rFonts w:ascii="Times New Roman" w:hAnsi="Times New Roman" w:cs="Times New Roman"/>
          <w:bCs/>
          <w:sz w:val="28"/>
        </w:rPr>
        <w:t xml:space="preserve">«Официальный вестник сельского поселения </w:t>
      </w:r>
      <w:r w:rsidR="009A2A55">
        <w:rPr>
          <w:rFonts w:ascii="Times New Roman" w:hAnsi="Times New Roman" w:cs="Times New Roman"/>
          <w:sz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</w:rPr>
        <w:t xml:space="preserve">  </w:t>
      </w:r>
      <w:r w:rsidRPr="00186D5B">
        <w:rPr>
          <w:rFonts w:ascii="Times New Roman" w:hAnsi="Times New Roman" w:cs="Times New Roman"/>
          <w:bCs/>
          <w:sz w:val="28"/>
        </w:rPr>
        <w:t xml:space="preserve">» и разместить на сайте администрации сельского поселения </w:t>
      </w:r>
      <w:r w:rsidR="009A2A55">
        <w:rPr>
          <w:rFonts w:ascii="Times New Roman" w:hAnsi="Times New Roman" w:cs="Times New Roman"/>
          <w:sz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</w:rPr>
        <w:t xml:space="preserve">  </w:t>
      </w:r>
      <w:r w:rsidRPr="00186D5B">
        <w:rPr>
          <w:rFonts w:ascii="Times New Roman" w:hAnsi="Times New Roman" w:cs="Times New Roman"/>
          <w:bCs/>
          <w:sz w:val="28"/>
        </w:rPr>
        <w:t>муниципального района Исаклинский Самарской области  в сети «Интернет»</w:t>
      </w:r>
      <w:r w:rsidRPr="00186D5B">
        <w:rPr>
          <w:rFonts w:ascii="Times New Roman" w:hAnsi="Times New Roman" w:cs="Times New Roman"/>
          <w:sz w:val="28"/>
        </w:rPr>
        <w:t>.</w:t>
      </w:r>
    </w:p>
    <w:p w:rsidR="00186D5B" w:rsidRPr="00186D5B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6D5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8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6" w:rsidRPr="00186D5B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</w:p>
    <w:p w:rsidR="00830256" w:rsidRPr="00186D5B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A2A55">
        <w:rPr>
          <w:rFonts w:ascii="Times New Roman" w:hAnsi="Times New Roman" w:cs="Times New Roman"/>
          <w:sz w:val="28"/>
          <w:szCs w:val="28"/>
        </w:rPr>
        <w:t>Старое Вечканово</w:t>
      </w:r>
      <w:r w:rsidR="009A2A55" w:rsidRPr="00186D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7</w:t>
      </w:r>
      <w:r w:rsidR="00CA5F99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85">
        <w:rPr>
          <w:rFonts w:ascii="Times New Roman" w:eastAsia="Calibri" w:hAnsi="Times New Roman" w:cs="Times New Roman"/>
          <w:sz w:val="20"/>
          <w:szCs w:val="20"/>
        </w:rPr>
        <w:t>«Приложение 1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от _____________ №________</w:t>
      </w: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</w:p>
    <w:p w:rsidR="003B7585" w:rsidRPr="003B7585" w:rsidRDefault="003B7585" w:rsidP="003B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____________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___.___.20__ года №______ (далее –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Порядок публичных слушаний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общественные обсуждения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2. Процедура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оповещение о начале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размещение проекта, подлежащего рассмотрению на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5) подготовка и оформление протокола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3. Общественные обсуждения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(публичные слушания)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в соответствии с Порядком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публичных слушаний _____________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4. Срок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Срок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исчисляется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до дня официального опубликования заключения о результатах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слушаний). </w:t>
      </w:r>
      <w:proofErr w:type="gramEnd"/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Часы работы экспозиции: рабочие дни с 09.00 до 12.00 и с 13.00 до 17.00.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осуществляется ____________________________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8. Участниками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являются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585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3B7585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3B7585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9. Участники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7585" w:rsidRPr="003B7585" w:rsidRDefault="003B7585" w:rsidP="003B7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1) посредством официального сайта (информационной системы)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Прием предложений и замечаний участников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____________ – ___.___.20___ года – за 5 дней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lastRenderedPageBreak/>
        <w:t>до окончания срока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слушаний.</w:t>
      </w:r>
      <w:proofErr w:type="gramEnd"/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3B7585" w:rsidRPr="003B7585" w:rsidRDefault="003B7585" w:rsidP="003B7585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- в селе _____________ – ___ ___ 20__ года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__:__, по адресу: ул. ________________, д. _____, __________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12. Органом, уполномоченным на организацию и проведение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Комиссия).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3B7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3B7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3B7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___________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_____________ 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7585" w:rsidRPr="003B7585" w:rsidRDefault="003B7585" w:rsidP="003B75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7585" w:rsidRPr="003B7585" w:rsidRDefault="003B7585" w:rsidP="003B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7585" w:rsidRPr="003B7585" w:rsidRDefault="003B7585" w:rsidP="003B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_________ </w:t>
      </w:r>
    </w:p>
    <w:p w:rsidR="003B7585" w:rsidRPr="003B7585" w:rsidRDefault="003B7585" w:rsidP="003B7585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</w:t>
      </w:r>
    </w:p>
    <w:p w:rsidR="003B7585" w:rsidRPr="003B7585" w:rsidRDefault="003B7585" w:rsidP="003B7585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______________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sectPr w:rsidR="003B7585" w:rsidRPr="003B7585" w:rsidSect="00475D17">
          <w:headerReference w:type="even" r:id="rId9"/>
          <w:headerReference w:type="default" r:id="rId10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lastRenderedPageBreak/>
        <w:t>Приложение 2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Собрания представителей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7</w:t>
      </w:r>
      <w:r w:rsidR="00CA5F99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3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Порядка организации и проведении общественных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 на территории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муниципального района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Исаклинский Самарской области»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3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порядку организации и проведения общественных 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3B7585" w:rsidRPr="003B7585" w:rsidTr="005F021B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gramStart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3B7585" w:rsidRPr="003B7585" w:rsidTr="005F021B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3B7585" w:rsidRPr="003B7585" w:rsidTr="005F021B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3B7585" w:rsidRPr="003B7585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7</w:t>
      </w:r>
      <w:r w:rsidR="00CA5F99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85">
        <w:rPr>
          <w:rFonts w:ascii="Times New Roman" w:eastAsia="Calibri" w:hAnsi="Times New Roman" w:cs="Times New Roman"/>
          <w:sz w:val="20"/>
          <w:szCs w:val="20"/>
        </w:rPr>
        <w:t>«Приложение 5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1. Дата оформления протокола публичных слушаний – «___» _____20__ года.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2. Организатор публичных слушаний – __________________________.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3B7585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от _______ № ____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Перечень информационных материалов к проекту:_________________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1" w:history="1">
        <w:r w:rsidRPr="003B75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_______</w:t>
        </w:r>
      </w:hyperlink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- _________________.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 по ________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осуществлялось ____________________________ 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 </w:t>
      </w: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3B7585" w:rsidRPr="003B7585" w:rsidRDefault="003B7585" w:rsidP="003B7585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селе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B758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3B7585" w:rsidRPr="003B7585" w:rsidRDefault="003B7585" w:rsidP="003B7585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поселке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B758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8. Участниками 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(публичных слушаний) являются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3B7585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3B7585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3B7585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1" w:name="OLE_LINK1"/>
      <w:bookmarkStart w:id="2" w:name="OLE_LINK2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9. Форма внесения у</w:t>
      </w:r>
      <w:r w:rsidRPr="003B7585">
        <w:rPr>
          <w:rFonts w:ascii="Times New Roman" w:eastAsia="MS Mincho" w:hAnsi="Times New Roman" w:cs="Times New Roman"/>
          <w:sz w:val="28"/>
          <w:szCs w:val="28"/>
        </w:rPr>
        <w:t>частниками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(общественных обсуждений</w:t>
      </w:r>
      <w:r w:rsidRPr="003B7585">
        <w:rPr>
          <w:rFonts w:ascii="Times New Roman" w:eastAsia="MS Mincho" w:hAnsi="Times New Roman" w:cs="Times New Roman"/>
          <w:sz w:val="28"/>
          <w:szCs w:val="28"/>
        </w:rPr>
        <w:t>) своих предложения и замечания по проекту: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 </w:t>
      </w:r>
    </w:p>
    <w:bookmarkEnd w:id="1"/>
    <w:bookmarkEnd w:id="2"/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3B7585" w:rsidRPr="003B7585" w:rsidRDefault="003B7585" w:rsidP="003B7585">
      <w:pPr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3B7585" w:rsidRPr="003B7585" w:rsidTr="005F021B">
        <w:trPr>
          <w:trHeight w:val="417"/>
        </w:trPr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9713" w:type="dxa"/>
            <w:gridSpan w:val="2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Подпись руководителя органа,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уполномоченного на ведение публичных слушаний  ________________ФИО </w:t>
      </w:r>
    </w:p>
    <w:p w:rsidR="003B7585" w:rsidRPr="003B7585" w:rsidRDefault="003B7585" w:rsidP="003B7585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B7585" w:rsidRPr="003B7585" w:rsidRDefault="003B7585" w:rsidP="003B758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3B7585" w:rsidRPr="003B7585" w:rsidRDefault="003B7585" w:rsidP="003B758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1488"/>
        <w:gridCol w:w="1076"/>
        <w:gridCol w:w="1475"/>
        <w:gridCol w:w="1790"/>
        <w:gridCol w:w="1834"/>
        <w:gridCol w:w="1408"/>
      </w:tblGrid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3B7585" w:rsidRPr="003B7585" w:rsidTr="005F021B">
        <w:tc>
          <w:tcPr>
            <w:tcW w:w="14786" w:type="dxa"/>
            <w:gridSpan w:val="7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3B7585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Приложение 4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Собрания представителей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7</w:t>
      </w:r>
      <w:r w:rsidR="00CA5F99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3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proofErr w:type="spell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-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6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 w:rsidR="00CA5F99" w:rsidRPr="00CA5F99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Старое Вечканово 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B7585">
        <w:rPr>
          <w:rFonts w:ascii="Times New Roman" w:eastAsia="MS Mincho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B7585" w:rsidRPr="003B7585" w:rsidRDefault="003B7585" w:rsidP="003B7585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3B7585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№ ____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Внесли свои предложения и замечания по проекту</w:t>
      </w:r>
      <w:r w:rsidRPr="003B7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6. Реквизиты протокола публичных слушаний –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B7585" w:rsidRPr="003B7585" w:rsidRDefault="003B7585" w:rsidP="003B75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3B7585" w:rsidRPr="003B7585" w:rsidRDefault="003B7585" w:rsidP="003B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585" w:rsidRPr="003B7585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3B7585" w:rsidRPr="003B7585" w:rsidRDefault="003B7585" w:rsidP="003B7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585" w:rsidRPr="003B7585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3B7585" w:rsidRPr="003B7585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B7585" w:rsidRPr="003B7585" w:rsidRDefault="003B7585" w:rsidP="003B7585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x-none"/>
        </w:rPr>
      </w:pPr>
      <w:r w:rsidRPr="003B7585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 xml:space="preserve">  </w:t>
      </w:r>
    </w:p>
    <w:p w:rsidR="003B7585" w:rsidRPr="003B7585" w:rsidRDefault="003B7585" w:rsidP="003B7585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>8</w:t>
      </w:r>
      <w:r w:rsidRPr="003B758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публичных слушаний.</w:t>
      </w:r>
    </w:p>
    <w:p w:rsidR="003B7585" w:rsidRPr="003B7585" w:rsidRDefault="003B7585" w:rsidP="003B7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3B7585" w:rsidRPr="003B7585" w:rsidRDefault="003B7585" w:rsidP="003B7585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_____________________________________________________________ 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____________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____________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______________  </w:t>
      </w:r>
    </w:p>
    <w:p w:rsidR="006142F9" w:rsidRPr="00186D5B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2F9" w:rsidRPr="0018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59" w:rsidRDefault="00784759" w:rsidP="007D5410">
      <w:pPr>
        <w:spacing w:after="0" w:line="240" w:lineRule="auto"/>
      </w:pPr>
      <w:r>
        <w:separator/>
      </w:r>
    </w:p>
  </w:endnote>
  <w:endnote w:type="continuationSeparator" w:id="0">
    <w:p w:rsidR="00784759" w:rsidRDefault="00784759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59" w:rsidRDefault="00784759" w:rsidP="007D5410">
      <w:pPr>
        <w:spacing w:after="0" w:line="240" w:lineRule="auto"/>
      </w:pPr>
      <w:r>
        <w:separator/>
      </w:r>
    </w:p>
  </w:footnote>
  <w:footnote w:type="continuationSeparator" w:id="0">
    <w:p w:rsidR="00784759" w:rsidRDefault="00784759" w:rsidP="007D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85" w:rsidRDefault="003B7585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3B7585" w:rsidRDefault="003B75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85" w:rsidRDefault="003B7585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2ABC">
      <w:rPr>
        <w:rStyle w:val="ac"/>
        <w:noProof/>
      </w:rPr>
      <w:t>6</w:t>
    </w:r>
    <w:r>
      <w:rPr>
        <w:rStyle w:val="ac"/>
      </w:rPr>
      <w:fldChar w:fldCharType="end"/>
    </w:r>
  </w:p>
  <w:p w:rsidR="003B7585" w:rsidRDefault="003B75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47B83"/>
    <w:rsid w:val="00186D5B"/>
    <w:rsid w:val="00365855"/>
    <w:rsid w:val="003B7585"/>
    <w:rsid w:val="003C798D"/>
    <w:rsid w:val="00400344"/>
    <w:rsid w:val="004832A6"/>
    <w:rsid w:val="00525C05"/>
    <w:rsid w:val="006142F9"/>
    <w:rsid w:val="00784759"/>
    <w:rsid w:val="007D5410"/>
    <w:rsid w:val="00830256"/>
    <w:rsid w:val="00964D09"/>
    <w:rsid w:val="009A2A55"/>
    <w:rsid w:val="009B57D0"/>
    <w:rsid w:val="00AD69EB"/>
    <w:rsid w:val="00AD7431"/>
    <w:rsid w:val="00AF2ABC"/>
    <w:rsid w:val="00B87159"/>
    <w:rsid w:val="00BB717F"/>
    <w:rsid w:val="00CA5F99"/>
    <w:rsid w:val="00D90CBF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3B7585"/>
  </w:style>
  <w:style w:type="table" w:customStyle="1" w:styleId="1">
    <w:name w:val="Сетка таблицы1"/>
    <w:basedOn w:val="a1"/>
    <w:next w:val="ad"/>
    <w:uiPriority w:val="59"/>
    <w:rsid w:val="003B75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3B7585"/>
  </w:style>
  <w:style w:type="table" w:customStyle="1" w:styleId="1">
    <w:name w:val="Сетка таблицы1"/>
    <w:basedOn w:val="a1"/>
    <w:next w:val="ad"/>
    <w:uiPriority w:val="59"/>
    <w:rsid w:val="003B75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vradm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F55C-0603-4B6F-8E95-18AA974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12</cp:revision>
  <cp:lastPrinted>2023-02-22T06:52:00Z</cp:lastPrinted>
  <dcterms:created xsi:type="dcterms:W3CDTF">2023-02-22T06:39:00Z</dcterms:created>
  <dcterms:modified xsi:type="dcterms:W3CDTF">2023-06-20T11:02:00Z</dcterms:modified>
</cp:coreProperties>
</file>