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A83" w:rsidRPr="00C94D81" w:rsidRDefault="00C54A83" w:rsidP="00C54A83">
      <w:pPr>
        <w:jc w:val="center"/>
        <w:rPr>
          <w:b/>
          <w:bCs/>
          <w:sz w:val="28"/>
          <w:szCs w:val="28"/>
        </w:rPr>
      </w:pPr>
      <w:r w:rsidRPr="00C94D81">
        <w:rPr>
          <w:b/>
          <w:bCs/>
          <w:sz w:val="28"/>
          <w:szCs w:val="28"/>
        </w:rPr>
        <w:t>ГЛАВА</w:t>
      </w:r>
    </w:p>
    <w:p w:rsidR="00C54A83" w:rsidRPr="00C94D81" w:rsidRDefault="00C54A83" w:rsidP="00C54A83">
      <w:pPr>
        <w:jc w:val="center"/>
        <w:rPr>
          <w:b/>
          <w:bCs/>
          <w:sz w:val="28"/>
          <w:szCs w:val="28"/>
        </w:rPr>
      </w:pPr>
      <w:r w:rsidRPr="00C94D81">
        <w:rPr>
          <w:b/>
          <w:bCs/>
          <w:sz w:val="28"/>
          <w:szCs w:val="28"/>
        </w:rPr>
        <w:t>СЕЛЬСКОГО ПОСЕЛЕНИЯ ДВА КЛЮЧА</w:t>
      </w:r>
    </w:p>
    <w:p w:rsidR="00C54A83" w:rsidRPr="00C94D81" w:rsidRDefault="00C54A83" w:rsidP="00C54A83">
      <w:pPr>
        <w:jc w:val="center"/>
        <w:rPr>
          <w:b/>
          <w:bCs/>
          <w:sz w:val="28"/>
          <w:szCs w:val="28"/>
        </w:rPr>
      </w:pPr>
      <w:r w:rsidRPr="00C94D81">
        <w:rPr>
          <w:b/>
          <w:bCs/>
          <w:sz w:val="28"/>
          <w:szCs w:val="28"/>
        </w:rPr>
        <w:t>МУНИЦИПАЛЬНОГО РАЙОНА ИСАКЛИНСКИЙ</w:t>
      </w:r>
    </w:p>
    <w:p w:rsidR="00C54A83" w:rsidRPr="00C94D81" w:rsidRDefault="00C54A83" w:rsidP="00C54A83">
      <w:pPr>
        <w:jc w:val="center"/>
        <w:rPr>
          <w:b/>
          <w:bCs/>
          <w:sz w:val="28"/>
          <w:szCs w:val="28"/>
        </w:rPr>
      </w:pPr>
      <w:r w:rsidRPr="00C94D81">
        <w:rPr>
          <w:b/>
          <w:bCs/>
          <w:sz w:val="28"/>
          <w:szCs w:val="28"/>
        </w:rPr>
        <w:t>САМАРСКОЙ ОБЛАСТИ</w:t>
      </w:r>
    </w:p>
    <w:p w:rsidR="00C54A83" w:rsidRDefault="00C54A83" w:rsidP="00C54A83">
      <w:pPr>
        <w:jc w:val="center"/>
        <w:rPr>
          <w:b/>
          <w:bCs/>
          <w:sz w:val="28"/>
          <w:szCs w:val="28"/>
        </w:rPr>
      </w:pPr>
      <w:r w:rsidRPr="00C94D81">
        <w:rPr>
          <w:b/>
          <w:bCs/>
          <w:sz w:val="28"/>
          <w:szCs w:val="28"/>
        </w:rPr>
        <w:t>ПОСТАНОВЛЕНИЕ</w:t>
      </w:r>
    </w:p>
    <w:p w:rsidR="00C54A83" w:rsidRPr="00C94D81" w:rsidRDefault="00C54A83" w:rsidP="00C54A83">
      <w:pPr>
        <w:jc w:val="center"/>
        <w:rPr>
          <w:b/>
          <w:bCs/>
          <w:sz w:val="28"/>
          <w:szCs w:val="28"/>
        </w:rPr>
      </w:pPr>
    </w:p>
    <w:p w:rsidR="00C54A83" w:rsidRDefault="00C54A83" w:rsidP="00C54A83">
      <w:pPr>
        <w:jc w:val="center"/>
        <w:rPr>
          <w:b/>
          <w:bCs/>
          <w:sz w:val="28"/>
          <w:szCs w:val="28"/>
        </w:rPr>
      </w:pPr>
      <w:r w:rsidRPr="00C94D81">
        <w:rPr>
          <w:b/>
          <w:bCs/>
          <w:sz w:val="28"/>
          <w:szCs w:val="28"/>
        </w:rPr>
        <w:t>от «</w:t>
      </w:r>
      <w:r>
        <w:rPr>
          <w:b/>
          <w:bCs/>
          <w:sz w:val="28"/>
          <w:szCs w:val="28"/>
        </w:rPr>
        <w:t>21</w:t>
      </w:r>
      <w:r w:rsidRPr="00C94D81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апреля  </w:t>
      </w:r>
      <w:r w:rsidRPr="00C94D81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3</w:t>
      </w:r>
      <w:r w:rsidRPr="00C94D81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27</w:t>
      </w:r>
    </w:p>
    <w:p w:rsidR="00C54A83" w:rsidRPr="00C94D81" w:rsidRDefault="00C54A83" w:rsidP="00C54A83">
      <w:pPr>
        <w:jc w:val="center"/>
        <w:rPr>
          <w:b/>
          <w:bCs/>
          <w:sz w:val="28"/>
          <w:szCs w:val="28"/>
        </w:rPr>
      </w:pPr>
    </w:p>
    <w:p w:rsidR="00C54A83" w:rsidRPr="00C94D81" w:rsidRDefault="00C54A83" w:rsidP="00C54A83">
      <w:pPr>
        <w:jc w:val="center"/>
        <w:rPr>
          <w:b/>
          <w:bCs/>
          <w:sz w:val="28"/>
          <w:szCs w:val="28"/>
        </w:rPr>
      </w:pPr>
      <w:r w:rsidRPr="00C94D81">
        <w:rPr>
          <w:b/>
          <w:bCs/>
          <w:sz w:val="28"/>
          <w:szCs w:val="28"/>
        </w:rPr>
        <w:t>О проведении публичных слушаний по проекту решения о внесении изменений в Правила землепользования и застройки сельского поселения</w:t>
      </w:r>
      <w:proofErr w:type="gramStart"/>
      <w:r w:rsidRPr="00C94D81">
        <w:rPr>
          <w:b/>
          <w:bCs/>
          <w:sz w:val="28"/>
          <w:szCs w:val="28"/>
        </w:rPr>
        <w:t xml:space="preserve"> Д</w:t>
      </w:r>
      <w:proofErr w:type="gramEnd"/>
      <w:r w:rsidRPr="00C94D81">
        <w:rPr>
          <w:b/>
          <w:bCs/>
          <w:sz w:val="28"/>
          <w:szCs w:val="28"/>
        </w:rPr>
        <w:t xml:space="preserve">ва Ключа муниципального района </w:t>
      </w:r>
      <w:proofErr w:type="spellStart"/>
      <w:r w:rsidRPr="00C94D81">
        <w:rPr>
          <w:b/>
          <w:bCs/>
          <w:sz w:val="28"/>
          <w:szCs w:val="28"/>
        </w:rPr>
        <w:t>Исаклинский</w:t>
      </w:r>
      <w:proofErr w:type="spellEnd"/>
      <w:r w:rsidRPr="00C94D81">
        <w:rPr>
          <w:b/>
          <w:bCs/>
          <w:sz w:val="28"/>
          <w:szCs w:val="28"/>
        </w:rPr>
        <w:t xml:space="preserve"> </w:t>
      </w:r>
      <w:r w:rsidRPr="00C94D81">
        <w:rPr>
          <w:b/>
          <w:bCs/>
          <w:sz w:val="28"/>
          <w:szCs w:val="28"/>
        </w:rPr>
        <w:br/>
        <w:t>Самарской области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 xml:space="preserve">В соответствии со статьями 31, 33 Градостроительного кодекса Российской Федерации, руководствуясь статьей 28 Федерального закона </w:t>
      </w:r>
      <w:r w:rsidRPr="00C94D81">
        <w:rPr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Федерации», Уставом сельского поселения</w:t>
      </w:r>
      <w:proofErr w:type="gramStart"/>
      <w:r w:rsidRPr="00C94D81">
        <w:rPr>
          <w:sz w:val="28"/>
          <w:szCs w:val="28"/>
        </w:rPr>
        <w:t xml:space="preserve"> Д</w:t>
      </w:r>
      <w:proofErr w:type="gramEnd"/>
      <w:r w:rsidRPr="00C94D81">
        <w:rPr>
          <w:sz w:val="28"/>
          <w:szCs w:val="28"/>
        </w:rPr>
        <w:t xml:space="preserve">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sz w:val="28"/>
          <w:szCs w:val="28"/>
        </w:rPr>
        <w:t xml:space="preserve"> Самарской области, Порядком организации и проведения публичных слушаний или общественных обсуждений в сельском поселении Два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sz w:val="28"/>
          <w:szCs w:val="28"/>
        </w:rPr>
        <w:t xml:space="preserve"> Самарской области, утвержденным решением Собрания представителей сельского поселения</w:t>
      </w:r>
      <w:proofErr w:type="gramStart"/>
      <w:r w:rsidRPr="00C94D81">
        <w:rPr>
          <w:sz w:val="28"/>
          <w:szCs w:val="28"/>
        </w:rPr>
        <w:t xml:space="preserve"> Д</w:t>
      </w:r>
      <w:proofErr w:type="gramEnd"/>
      <w:r w:rsidRPr="00C94D81">
        <w:rPr>
          <w:sz w:val="28"/>
          <w:szCs w:val="28"/>
        </w:rPr>
        <w:t xml:space="preserve">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sz w:val="28"/>
          <w:szCs w:val="28"/>
        </w:rPr>
        <w:t xml:space="preserve"> Самарской области от 22.08.2019 № 163 (далее – Порядок)</w:t>
      </w:r>
      <w:r w:rsidRPr="00C94D81"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t>ПОСТАНОВЛЯЮ</w:t>
      </w:r>
      <w:r w:rsidRPr="00C94D81">
        <w:rPr>
          <w:sz w:val="28"/>
          <w:szCs w:val="28"/>
          <w:lang w:eastAsia="ar-SA"/>
        </w:rPr>
        <w:t>: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  <w:lang w:eastAsia="ar-SA"/>
        </w:rPr>
      </w:pPr>
      <w:r w:rsidRPr="00C94D81">
        <w:rPr>
          <w:sz w:val="28"/>
          <w:szCs w:val="28"/>
          <w:lang w:eastAsia="ar-SA"/>
        </w:rPr>
        <w:t xml:space="preserve">1. Провести на территории </w:t>
      </w:r>
      <w:r w:rsidRPr="00C94D81">
        <w:rPr>
          <w:sz w:val="28"/>
          <w:szCs w:val="28"/>
        </w:rPr>
        <w:t>сельского поселения</w:t>
      </w:r>
      <w:proofErr w:type="gramStart"/>
      <w:r w:rsidRPr="00C94D81">
        <w:rPr>
          <w:sz w:val="28"/>
          <w:szCs w:val="28"/>
        </w:rPr>
        <w:t xml:space="preserve"> Д</w:t>
      </w:r>
      <w:proofErr w:type="gramEnd"/>
      <w:r w:rsidRPr="00C94D81">
        <w:rPr>
          <w:sz w:val="28"/>
          <w:szCs w:val="28"/>
        </w:rPr>
        <w:t xml:space="preserve">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sz w:val="28"/>
          <w:szCs w:val="28"/>
          <w:lang w:eastAsia="ar-SA"/>
        </w:rPr>
        <w:t xml:space="preserve"> Самарской области публичные слушания по </w:t>
      </w:r>
      <w:r w:rsidRPr="00C94D81">
        <w:rPr>
          <w:sz w:val="28"/>
          <w:szCs w:val="28"/>
        </w:rPr>
        <w:t xml:space="preserve">проекту решения Собрания представителей сельского поселения Два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b/>
          <w:sz w:val="28"/>
          <w:szCs w:val="28"/>
        </w:rPr>
        <w:t xml:space="preserve"> </w:t>
      </w:r>
      <w:r w:rsidRPr="00C94D81">
        <w:rPr>
          <w:sz w:val="28"/>
          <w:szCs w:val="28"/>
        </w:rPr>
        <w:t xml:space="preserve">Самарской области «О внесении изменений в Правила землепользования и застройки сельского поселения Два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b/>
          <w:sz w:val="28"/>
          <w:szCs w:val="28"/>
        </w:rPr>
        <w:t xml:space="preserve"> </w:t>
      </w:r>
      <w:r w:rsidRPr="00C94D81">
        <w:rPr>
          <w:sz w:val="28"/>
          <w:szCs w:val="28"/>
        </w:rPr>
        <w:t>Самарской области</w:t>
      </w:r>
      <w:r w:rsidRPr="00C94D81">
        <w:rPr>
          <w:bCs/>
          <w:sz w:val="28"/>
          <w:szCs w:val="28"/>
        </w:rPr>
        <w:t>»</w:t>
      </w:r>
      <w:r w:rsidRPr="00C94D81">
        <w:rPr>
          <w:sz w:val="28"/>
          <w:szCs w:val="28"/>
          <w:lang w:eastAsia="ar-SA"/>
        </w:rPr>
        <w:t xml:space="preserve"> (далее также – Проект решения).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  <w:lang w:eastAsia="ar-SA"/>
        </w:rPr>
      </w:pPr>
      <w:r w:rsidRPr="00C94D81">
        <w:rPr>
          <w:sz w:val="28"/>
          <w:szCs w:val="28"/>
          <w:lang w:eastAsia="ar-SA"/>
        </w:rPr>
        <w:t xml:space="preserve">2. </w:t>
      </w:r>
      <w:r w:rsidRPr="00C94D81">
        <w:rPr>
          <w:sz w:val="28"/>
          <w:szCs w:val="28"/>
        </w:rPr>
        <w:t xml:space="preserve">Информационные материалы к </w:t>
      </w:r>
      <w:r w:rsidRPr="00C94D81">
        <w:rPr>
          <w:sz w:val="28"/>
          <w:szCs w:val="28"/>
          <w:lang w:eastAsia="ar-SA"/>
        </w:rPr>
        <w:t xml:space="preserve">Проекту решения </w:t>
      </w:r>
      <w:r w:rsidRPr="00C94D81">
        <w:rPr>
          <w:sz w:val="28"/>
          <w:szCs w:val="28"/>
        </w:rPr>
        <w:t>включают в себя Проект решения и пояснительную записку к нему.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  <w:lang w:eastAsia="ar-SA"/>
        </w:rPr>
      </w:pPr>
      <w:r w:rsidRPr="00C94D81">
        <w:rPr>
          <w:sz w:val="28"/>
          <w:szCs w:val="28"/>
          <w:lang w:eastAsia="ar-SA"/>
        </w:rPr>
        <w:t xml:space="preserve">3. Срок проведения публичных слушаний по Проекту решения о внесении изменений в Правила – </w:t>
      </w:r>
      <w:r>
        <w:rPr>
          <w:sz w:val="28"/>
          <w:szCs w:val="28"/>
        </w:rPr>
        <w:t>с 03</w:t>
      </w:r>
      <w:r w:rsidRPr="00C94D81">
        <w:rPr>
          <w:sz w:val="28"/>
          <w:szCs w:val="28"/>
        </w:rPr>
        <w:t>.0</w:t>
      </w:r>
      <w:r>
        <w:rPr>
          <w:sz w:val="28"/>
          <w:szCs w:val="28"/>
        </w:rPr>
        <w:t>5.2023</w:t>
      </w:r>
      <w:r w:rsidRPr="00C94D81">
        <w:rPr>
          <w:sz w:val="28"/>
          <w:szCs w:val="28"/>
        </w:rPr>
        <w:t xml:space="preserve"> по </w:t>
      </w:r>
      <w:r>
        <w:rPr>
          <w:sz w:val="28"/>
          <w:szCs w:val="28"/>
        </w:rPr>
        <w:t>02</w:t>
      </w:r>
      <w:r w:rsidRPr="00C94D8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C94D81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C94D81">
        <w:rPr>
          <w:sz w:val="28"/>
          <w:szCs w:val="28"/>
          <w:lang w:eastAsia="ar-SA"/>
        </w:rPr>
        <w:t>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  <w:lang w:eastAsia="ar-SA"/>
        </w:rPr>
        <w:t xml:space="preserve">4. </w:t>
      </w:r>
      <w:r w:rsidRPr="00C94D81">
        <w:rPr>
          <w:sz w:val="28"/>
          <w:szCs w:val="28"/>
        </w:rPr>
        <w:t>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  <w:lang w:eastAsia="ar-SA"/>
        </w:rPr>
      </w:pPr>
      <w:r w:rsidRPr="00C94D81">
        <w:rPr>
          <w:sz w:val="28"/>
          <w:szCs w:val="28"/>
          <w:lang w:eastAsia="ar-SA"/>
        </w:rPr>
        <w:t xml:space="preserve">5. Организатором публичных слушаний является </w:t>
      </w:r>
      <w:r w:rsidRPr="00C94D81">
        <w:rPr>
          <w:sz w:val="28"/>
          <w:szCs w:val="28"/>
        </w:rPr>
        <w:t>Комиссия по подготовке проекта правил землепользования и застройки сельского поселения</w:t>
      </w:r>
      <w:proofErr w:type="gramStart"/>
      <w:r w:rsidRPr="00C94D81">
        <w:rPr>
          <w:sz w:val="28"/>
          <w:szCs w:val="28"/>
        </w:rPr>
        <w:t xml:space="preserve"> Д</w:t>
      </w:r>
      <w:proofErr w:type="gramEnd"/>
      <w:r w:rsidRPr="00C94D81">
        <w:rPr>
          <w:sz w:val="28"/>
          <w:szCs w:val="28"/>
        </w:rPr>
        <w:t xml:space="preserve">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sz w:val="28"/>
          <w:szCs w:val="28"/>
        </w:rPr>
        <w:t xml:space="preserve"> Самарской области</w:t>
      </w:r>
      <w:r w:rsidRPr="00C94D81">
        <w:rPr>
          <w:sz w:val="28"/>
          <w:szCs w:val="28"/>
          <w:lang w:eastAsia="ar-SA"/>
        </w:rPr>
        <w:t>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  <w:lang w:eastAsia="ar-SA"/>
        </w:rPr>
        <w:t xml:space="preserve">6. </w:t>
      </w:r>
      <w:r w:rsidRPr="00C94D81">
        <w:rPr>
          <w:sz w:val="28"/>
          <w:szCs w:val="28"/>
        </w:rPr>
        <w:t xml:space="preserve">Место проведения экспозиции Проекта </w:t>
      </w:r>
      <w:r w:rsidRPr="00C94D81">
        <w:rPr>
          <w:sz w:val="28"/>
          <w:szCs w:val="28"/>
          <w:lang w:eastAsia="ar-SA"/>
        </w:rPr>
        <w:t>решения</w:t>
      </w:r>
      <w:r w:rsidRPr="00C94D81">
        <w:rPr>
          <w:sz w:val="28"/>
          <w:szCs w:val="28"/>
        </w:rPr>
        <w:t xml:space="preserve"> в сельском поселении</w:t>
      </w:r>
      <w:proofErr w:type="gramStart"/>
      <w:r w:rsidRPr="00C94D81">
        <w:rPr>
          <w:sz w:val="28"/>
          <w:szCs w:val="28"/>
        </w:rPr>
        <w:t xml:space="preserve"> Д</w:t>
      </w:r>
      <w:proofErr w:type="gramEnd"/>
      <w:r w:rsidRPr="00C94D81">
        <w:rPr>
          <w:sz w:val="28"/>
          <w:szCs w:val="28"/>
        </w:rPr>
        <w:t xml:space="preserve">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sz w:val="28"/>
          <w:szCs w:val="28"/>
        </w:rPr>
        <w:t xml:space="preserve"> Самарской области: </w:t>
      </w:r>
      <w:r w:rsidR="00E81050" w:rsidRPr="00C94D81">
        <w:rPr>
          <w:sz w:val="26"/>
          <w:szCs w:val="26"/>
        </w:rPr>
        <w:fldChar w:fldCharType="begin"/>
      </w:r>
      <w:r w:rsidRPr="00C94D81">
        <w:rPr>
          <w:sz w:val="26"/>
          <w:szCs w:val="26"/>
        </w:rPr>
        <w:instrText xml:space="preserve"> MERGEFIELD Адрес_Администрации_сп </w:instrText>
      </w:r>
      <w:r w:rsidR="00E81050" w:rsidRPr="00C94D81">
        <w:rPr>
          <w:sz w:val="26"/>
          <w:szCs w:val="26"/>
        </w:rPr>
        <w:fldChar w:fldCharType="separate"/>
      </w:r>
      <w:r w:rsidRPr="00C94D81">
        <w:rPr>
          <w:noProof/>
          <w:sz w:val="26"/>
          <w:szCs w:val="26"/>
        </w:rPr>
        <w:t>446572, Самарская область, Исаклинский район, деревня Два Ключа, Новая улица, 6</w:t>
      </w:r>
      <w:r w:rsidR="00E81050" w:rsidRPr="00C94D81">
        <w:rPr>
          <w:sz w:val="26"/>
          <w:szCs w:val="26"/>
        </w:rPr>
        <w:fldChar w:fldCharType="end"/>
      </w:r>
      <w:r w:rsidRPr="00C94D81">
        <w:rPr>
          <w:color w:val="333333"/>
          <w:sz w:val="28"/>
          <w:szCs w:val="28"/>
        </w:rPr>
        <w:t>.</w:t>
      </w:r>
      <w:r w:rsidRPr="00C94D81">
        <w:rPr>
          <w:sz w:val="28"/>
          <w:szCs w:val="28"/>
        </w:rPr>
        <w:t xml:space="preserve"> 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lastRenderedPageBreak/>
        <w:t>7. Экспозиция Проекта</w:t>
      </w:r>
      <w:r>
        <w:rPr>
          <w:sz w:val="28"/>
          <w:szCs w:val="28"/>
        </w:rPr>
        <w:t xml:space="preserve"> решения проводится в период с 10</w:t>
      </w:r>
      <w:r w:rsidRPr="00C94D81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C94D81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C94D81">
        <w:rPr>
          <w:sz w:val="28"/>
          <w:szCs w:val="28"/>
        </w:rPr>
        <w:t xml:space="preserve"> по </w:t>
      </w:r>
      <w:r>
        <w:rPr>
          <w:sz w:val="28"/>
          <w:szCs w:val="28"/>
        </w:rPr>
        <w:t>30</w:t>
      </w:r>
      <w:r w:rsidRPr="00C94D81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C94D81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C94D81">
        <w:rPr>
          <w:sz w:val="28"/>
          <w:szCs w:val="28"/>
        </w:rPr>
        <w:t>. Посещение экспозиции возможно в рабочие дни с 10 часов до 17 часов.</w:t>
      </w:r>
    </w:p>
    <w:p w:rsidR="00C54A83" w:rsidRPr="00C94D81" w:rsidRDefault="00C54A83" w:rsidP="00C54A83">
      <w:pPr>
        <w:tabs>
          <w:tab w:val="num" w:pos="1134"/>
        </w:tabs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>8. Провести собрания участников публичных слушаний</w:t>
      </w:r>
      <w:bookmarkStart w:id="0" w:name="_Hlk41667454"/>
      <w:bookmarkStart w:id="1" w:name="_Hlk41668225"/>
      <w:r w:rsidRPr="00C94D81">
        <w:rPr>
          <w:sz w:val="28"/>
          <w:szCs w:val="28"/>
        </w:rPr>
        <w:t>:</w:t>
      </w:r>
    </w:p>
    <w:p w:rsidR="00C54A83" w:rsidRPr="00C94D81" w:rsidRDefault="00C54A83" w:rsidP="00C54A83">
      <w:pPr>
        <w:tabs>
          <w:tab w:val="num" w:pos="1134"/>
        </w:tabs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>в деревне</w:t>
      </w:r>
      <w:proofErr w:type="gramStart"/>
      <w:r w:rsidRPr="00C94D81">
        <w:rPr>
          <w:sz w:val="28"/>
          <w:szCs w:val="28"/>
        </w:rPr>
        <w:t xml:space="preserve"> Д</w:t>
      </w:r>
      <w:proofErr w:type="gramEnd"/>
      <w:r w:rsidRPr="00C94D81">
        <w:rPr>
          <w:sz w:val="28"/>
          <w:szCs w:val="28"/>
        </w:rPr>
        <w:t xml:space="preserve">ва Ключа – </w:t>
      </w:r>
      <w:r>
        <w:rPr>
          <w:sz w:val="28"/>
          <w:szCs w:val="28"/>
        </w:rPr>
        <w:t>15 мая 2023</w:t>
      </w:r>
      <w:r w:rsidRPr="00C94D81">
        <w:rPr>
          <w:sz w:val="28"/>
          <w:szCs w:val="28"/>
        </w:rPr>
        <w:t xml:space="preserve"> г. в 18:00 по адресу: д. Два Ключа, ул. Новая, д. 6;</w:t>
      </w:r>
    </w:p>
    <w:p w:rsidR="00C54A83" w:rsidRPr="00C94D81" w:rsidRDefault="00C54A83" w:rsidP="00C54A83">
      <w:pPr>
        <w:tabs>
          <w:tab w:val="num" w:pos="1134"/>
        </w:tabs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 xml:space="preserve">в селе </w:t>
      </w:r>
      <w:proofErr w:type="spellStart"/>
      <w:r w:rsidRPr="00C94D81">
        <w:rPr>
          <w:sz w:val="28"/>
          <w:szCs w:val="28"/>
        </w:rPr>
        <w:t>Саперкино</w:t>
      </w:r>
      <w:proofErr w:type="spellEnd"/>
      <w:r w:rsidRPr="00C94D81">
        <w:rPr>
          <w:sz w:val="28"/>
          <w:szCs w:val="28"/>
        </w:rPr>
        <w:t xml:space="preserve"> – </w:t>
      </w:r>
      <w:r>
        <w:rPr>
          <w:sz w:val="28"/>
          <w:szCs w:val="28"/>
        </w:rPr>
        <w:t>16 мая 2023</w:t>
      </w:r>
      <w:r w:rsidRPr="00C94D81">
        <w:rPr>
          <w:sz w:val="28"/>
          <w:szCs w:val="28"/>
        </w:rPr>
        <w:t xml:space="preserve"> г. в 18:00 по адресу: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Саперкино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Школьная</w:t>
      </w:r>
      <w:proofErr w:type="gramEnd"/>
      <w:r>
        <w:rPr>
          <w:sz w:val="28"/>
          <w:szCs w:val="28"/>
        </w:rPr>
        <w:t>, д. 23</w:t>
      </w:r>
      <w:r w:rsidRPr="00C94D81">
        <w:rPr>
          <w:sz w:val="28"/>
          <w:szCs w:val="28"/>
        </w:rPr>
        <w:t>.</w:t>
      </w:r>
    </w:p>
    <w:bookmarkEnd w:id="0"/>
    <w:bookmarkEnd w:id="1"/>
    <w:p w:rsidR="00C54A83" w:rsidRPr="00C94D81" w:rsidRDefault="00C54A83" w:rsidP="00C54A83">
      <w:pPr>
        <w:tabs>
          <w:tab w:val="num" w:pos="1134"/>
        </w:tabs>
        <w:ind w:firstLine="709"/>
        <w:jc w:val="both"/>
        <w:rPr>
          <w:sz w:val="28"/>
          <w:szCs w:val="28"/>
          <w:lang w:eastAsia="ar-SA"/>
        </w:rPr>
      </w:pPr>
      <w:r w:rsidRPr="00C94D81">
        <w:rPr>
          <w:sz w:val="28"/>
          <w:szCs w:val="28"/>
          <w:lang w:eastAsia="ar-SA"/>
        </w:rPr>
        <w:t xml:space="preserve">9. </w:t>
      </w:r>
      <w:r w:rsidRPr="00C94D81">
        <w:rPr>
          <w:sz w:val="28"/>
          <w:szCs w:val="28"/>
        </w:rPr>
        <w:t xml:space="preserve">Представление участниками публичных слушаний предложений и замечаний по </w:t>
      </w:r>
      <w:r w:rsidRPr="00C94D81">
        <w:rPr>
          <w:sz w:val="28"/>
          <w:szCs w:val="28"/>
          <w:lang w:eastAsia="ar-SA"/>
        </w:rPr>
        <w:t>Проекту решения</w:t>
      </w:r>
      <w:r w:rsidRPr="00C94D81">
        <w:rPr>
          <w:sz w:val="28"/>
          <w:szCs w:val="28"/>
        </w:rPr>
        <w:t>, а также их учет осуществляется в соответствии с Порядком</w:t>
      </w:r>
      <w:r w:rsidRPr="00C94D81">
        <w:rPr>
          <w:sz w:val="28"/>
          <w:szCs w:val="28"/>
          <w:lang w:eastAsia="ar-SA"/>
        </w:rPr>
        <w:t>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 xml:space="preserve">10. Прием замечаний и предложений от жителей поселения и иных заинтересованных лиц по </w:t>
      </w:r>
      <w:r w:rsidRPr="00C94D81">
        <w:rPr>
          <w:sz w:val="28"/>
          <w:szCs w:val="28"/>
          <w:lang w:eastAsia="ar-SA"/>
        </w:rPr>
        <w:t xml:space="preserve">Проекту решения </w:t>
      </w:r>
      <w:r w:rsidRPr="00C94D81">
        <w:rPr>
          <w:sz w:val="28"/>
          <w:szCs w:val="28"/>
        </w:rPr>
        <w:t xml:space="preserve">осуществляется по адресу, указанному в пункте 6 настоящего постановления, в рабочие дни с 10 часов до 17 часов. 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 xml:space="preserve">11. Замечания и предложения могут быть внесены: 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 xml:space="preserve">1) в письменной или устной форме в ходе проведения собраний участников публичных слушаний; 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 xml:space="preserve">2) в письменной форме в адрес организатора публичных слушаний; 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C54A83" w:rsidRPr="00C94D81" w:rsidRDefault="00C54A83" w:rsidP="00C54A83">
      <w:pPr>
        <w:tabs>
          <w:tab w:val="num" w:pos="1134"/>
        </w:tabs>
        <w:ind w:firstLine="709"/>
        <w:jc w:val="both"/>
        <w:rPr>
          <w:sz w:val="28"/>
          <w:szCs w:val="28"/>
          <w:lang w:eastAsia="ar-SA"/>
        </w:rPr>
      </w:pPr>
      <w:r w:rsidRPr="00C94D81">
        <w:rPr>
          <w:sz w:val="28"/>
          <w:szCs w:val="28"/>
        </w:rPr>
        <w:t xml:space="preserve">12. Прием замечаний и предложений от участников публичных слушаний, жителей поселения и иных заинтересованных лиц по </w:t>
      </w:r>
      <w:r w:rsidRPr="00C94D81">
        <w:rPr>
          <w:sz w:val="28"/>
          <w:szCs w:val="28"/>
          <w:lang w:eastAsia="ar-SA"/>
        </w:rPr>
        <w:t xml:space="preserve">Проекту решения </w:t>
      </w:r>
      <w:r>
        <w:rPr>
          <w:sz w:val="28"/>
          <w:szCs w:val="28"/>
        </w:rPr>
        <w:t>осуществляется в срок с 10</w:t>
      </w:r>
      <w:r w:rsidRPr="00C94D81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C94D81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C94D81">
        <w:rPr>
          <w:sz w:val="28"/>
          <w:szCs w:val="28"/>
        </w:rPr>
        <w:t xml:space="preserve"> по </w:t>
      </w:r>
      <w:r>
        <w:rPr>
          <w:sz w:val="28"/>
          <w:szCs w:val="28"/>
        </w:rPr>
        <w:t>30</w:t>
      </w:r>
      <w:r w:rsidRPr="00C94D81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C94D81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C94D81">
        <w:rPr>
          <w:sz w:val="28"/>
          <w:szCs w:val="28"/>
        </w:rPr>
        <w:t>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  <w:u w:color="FFFFFF"/>
        </w:rPr>
      </w:pPr>
      <w:r w:rsidRPr="00C94D81">
        <w:rPr>
          <w:sz w:val="28"/>
          <w:szCs w:val="28"/>
          <w:lang w:eastAsia="ar-SA"/>
        </w:rPr>
        <w:t xml:space="preserve">13. </w:t>
      </w:r>
      <w:r w:rsidRPr="00C94D81">
        <w:rPr>
          <w:sz w:val="28"/>
          <w:szCs w:val="28"/>
          <w:u w:color="FFFFFF"/>
        </w:rPr>
        <w:t xml:space="preserve">Организатору публичных </w:t>
      </w:r>
      <w:proofErr w:type="gramStart"/>
      <w:r w:rsidRPr="00C94D81">
        <w:rPr>
          <w:sz w:val="28"/>
          <w:szCs w:val="28"/>
          <w:u w:color="FFFFFF"/>
        </w:rPr>
        <w:t>слушаниях</w:t>
      </w:r>
      <w:proofErr w:type="gramEnd"/>
      <w:r w:rsidRPr="00C94D81">
        <w:rPr>
          <w:sz w:val="28"/>
          <w:szCs w:val="28"/>
          <w:u w:color="FFFFFF"/>
        </w:rPr>
        <w:t xml:space="preserve"> в целях заблаговременного ознакомления жителей поселения и иных заинтересованных лиц с </w:t>
      </w:r>
      <w:r w:rsidRPr="00C94D81">
        <w:rPr>
          <w:sz w:val="28"/>
          <w:szCs w:val="28"/>
          <w:lang w:eastAsia="ar-SA"/>
        </w:rPr>
        <w:t xml:space="preserve">Проектом решения </w:t>
      </w:r>
      <w:r w:rsidRPr="00C94D81">
        <w:rPr>
          <w:sz w:val="28"/>
          <w:szCs w:val="28"/>
          <w:u w:color="FFFFFF"/>
        </w:rPr>
        <w:t>обеспечить: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>официальное опубликование настоящего постановления, оповещения о начале публичных слушаний, а также Проекта решения в газете «</w:t>
      </w:r>
      <w:r w:rsidRPr="00C94D81">
        <w:rPr>
          <w:noProof/>
          <w:sz w:val="28"/>
          <w:szCs w:val="28"/>
        </w:rPr>
        <w:t>Официальный вестник сельского поселения Два Ключа</w:t>
      </w:r>
      <w:r>
        <w:rPr>
          <w:sz w:val="28"/>
          <w:szCs w:val="28"/>
        </w:rPr>
        <w:t>» 24</w:t>
      </w:r>
      <w:r w:rsidRPr="00C94D81">
        <w:rPr>
          <w:sz w:val="28"/>
          <w:szCs w:val="28"/>
        </w:rPr>
        <w:t>.0</w:t>
      </w:r>
      <w:r>
        <w:rPr>
          <w:sz w:val="28"/>
          <w:szCs w:val="28"/>
        </w:rPr>
        <w:t>4.2023</w:t>
      </w:r>
      <w:r w:rsidRPr="00C94D81">
        <w:rPr>
          <w:sz w:val="28"/>
          <w:szCs w:val="28"/>
        </w:rPr>
        <w:t>;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proofErr w:type="gramStart"/>
      <w:r w:rsidRPr="00C94D81">
        <w:rPr>
          <w:sz w:val="28"/>
          <w:szCs w:val="28"/>
        </w:rPr>
        <w:t>распространение оповещения о начале публичных слушаний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иными способами, обеспечивающими доступ участников публичных слушаний к указанной информации;</w:t>
      </w:r>
      <w:proofErr w:type="gramEnd"/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t xml:space="preserve">размещение Проекта </w:t>
      </w:r>
      <w:r w:rsidRPr="00C94D81">
        <w:rPr>
          <w:sz w:val="28"/>
          <w:szCs w:val="28"/>
          <w:lang w:eastAsia="ar-SA"/>
        </w:rPr>
        <w:t xml:space="preserve">решения и информационных материалов к нему </w:t>
      </w:r>
      <w:r w:rsidRPr="00C94D81">
        <w:rPr>
          <w:sz w:val="28"/>
          <w:szCs w:val="28"/>
        </w:rPr>
        <w:t>на официальном сайте Администрации сельского поселения</w:t>
      </w:r>
      <w:proofErr w:type="gramStart"/>
      <w:r w:rsidRPr="00C94D81">
        <w:rPr>
          <w:sz w:val="28"/>
          <w:szCs w:val="28"/>
        </w:rPr>
        <w:t xml:space="preserve"> Д</w:t>
      </w:r>
      <w:proofErr w:type="gramEnd"/>
      <w:r w:rsidRPr="00C94D81">
        <w:rPr>
          <w:sz w:val="28"/>
          <w:szCs w:val="28"/>
        </w:rPr>
        <w:t xml:space="preserve">ва Ключа муниципального района </w:t>
      </w:r>
      <w:proofErr w:type="spellStart"/>
      <w:r w:rsidRPr="00C94D81">
        <w:rPr>
          <w:sz w:val="28"/>
          <w:szCs w:val="28"/>
        </w:rPr>
        <w:t>Исаклинский</w:t>
      </w:r>
      <w:proofErr w:type="spellEnd"/>
      <w:r w:rsidRPr="00C94D81">
        <w:rPr>
          <w:sz w:val="28"/>
          <w:szCs w:val="28"/>
        </w:rPr>
        <w:t xml:space="preserve"> Самарской области в сети «Интерн</w:t>
      </w:r>
      <w:r>
        <w:rPr>
          <w:sz w:val="28"/>
          <w:szCs w:val="28"/>
        </w:rPr>
        <w:t>ет» (далее – официальный сайт) 24</w:t>
      </w:r>
      <w:r w:rsidRPr="00C94D81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C94D81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C94D81">
        <w:rPr>
          <w:sz w:val="28"/>
          <w:szCs w:val="28"/>
        </w:rPr>
        <w:t>.</w:t>
      </w:r>
    </w:p>
    <w:p w:rsidR="00C54A83" w:rsidRPr="00C94D81" w:rsidRDefault="00C54A83" w:rsidP="00C54A83">
      <w:pPr>
        <w:pStyle w:val="a7"/>
        <w:tabs>
          <w:tab w:val="left" w:pos="567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C94D81">
        <w:rPr>
          <w:rFonts w:ascii="Times New Roman" w:hAnsi="Times New Roman"/>
          <w:sz w:val="28"/>
          <w:szCs w:val="28"/>
        </w:rPr>
        <w:t xml:space="preserve">14. Назначить лицом, ответственным за ведение протокола публичных слушаний, протокола (протоколов) собрания участников публичных слушаний, книги (журнала) учета посетителей экспозиции </w:t>
      </w:r>
      <w:r w:rsidRPr="00C94D81">
        <w:rPr>
          <w:rFonts w:ascii="Times New Roman" w:hAnsi="Times New Roman"/>
          <w:sz w:val="28"/>
          <w:szCs w:val="28"/>
          <w:lang w:eastAsia="ar-SA"/>
        </w:rPr>
        <w:t xml:space="preserve">Проекта решения, </w:t>
      </w:r>
      <w:r w:rsidRPr="00C94D81">
        <w:rPr>
          <w:rFonts w:ascii="Times New Roman" w:hAnsi="Times New Roman"/>
          <w:sz w:val="26"/>
          <w:szCs w:val="26"/>
        </w:rPr>
        <w:t>заместителя главы сельского поселения Фёдорову Л.М.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</w:rPr>
        <w:lastRenderedPageBreak/>
        <w:t xml:space="preserve">15. Назначить лицом, уполномоченным председательствовать на собрании участников публичных слушаний, </w:t>
      </w:r>
      <w:r>
        <w:rPr>
          <w:sz w:val="28"/>
          <w:szCs w:val="28"/>
        </w:rPr>
        <w:t>-Главу сельского поселения</w:t>
      </w:r>
      <w:proofErr w:type="gramStart"/>
      <w:r>
        <w:rPr>
          <w:sz w:val="28"/>
          <w:szCs w:val="28"/>
        </w:rPr>
        <w:t xml:space="preserve"> Д</w:t>
      </w:r>
      <w:proofErr w:type="gramEnd"/>
      <w:r>
        <w:rPr>
          <w:sz w:val="28"/>
          <w:szCs w:val="28"/>
        </w:rPr>
        <w:t>ва Ключа Долганова П.А.</w:t>
      </w:r>
      <w:r w:rsidRPr="00C94D81">
        <w:rPr>
          <w:sz w:val="28"/>
          <w:szCs w:val="28"/>
        </w:rPr>
        <w:t>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  <w:lang w:eastAsia="ar-SA"/>
        </w:rPr>
        <w:t>16. Опубликовать настоящее постановление</w:t>
      </w:r>
      <w:r w:rsidRPr="00C94D81">
        <w:rPr>
          <w:sz w:val="28"/>
          <w:szCs w:val="28"/>
        </w:rPr>
        <w:t xml:space="preserve"> в газете «</w:t>
      </w:r>
      <w:r w:rsidRPr="00C94D81">
        <w:rPr>
          <w:noProof/>
          <w:sz w:val="28"/>
          <w:szCs w:val="28"/>
        </w:rPr>
        <w:t>Официальный вестник сельского поселения Два Ключа</w:t>
      </w:r>
      <w:r w:rsidRPr="00C94D81">
        <w:rPr>
          <w:sz w:val="28"/>
          <w:szCs w:val="28"/>
        </w:rPr>
        <w:t xml:space="preserve">» и </w:t>
      </w:r>
      <w:proofErr w:type="gramStart"/>
      <w:r w:rsidRPr="00C94D81">
        <w:rPr>
          <w:sz w:val="28"/>
          <w:szCs w:val="28"/>
        </w:rPr>
        <w:t>разместить его</w:t>
      </w:r>
      <w:proofErr w:type="gramEnd"/>
      <w:r w:rsidRPr="00C94D81">
        <w:rPr>
          <w:sz w:val="28"/>
          <w:szCs w:val="28"/>
        </w:rPr>
        <w:t xml:space="preserve"> на официальном сайте.</w:t>
      </w:r>
    </w:p>
    <w:p w:rsidR="00C54A83" w:rsidRPr="00C94D81" w:rsidRDefault="00C54A83" w:rsidP="00C54A83">
      <w:pPr>
        <w:ind w:firstLine="709"/>
        <w:jc w:val="both"/>
        <w:rPr>
          <w:sz w:val="28"/>
          <w:szCs w:val="28"/>
        </w:rPr>
      </w:pPr>
      <w:r w:rsidRPr="00C94D81">
        <w:rPr>
          <w:sz w:val="28"/>
          <w:szCs w:val="28"/>
          <w:lang w:eastAsia="ar-SA"/>
        </w:rPr>
        <w:t xml:space="preserve">17. </w:t>
      </w:r>
      <w:r w:rsidRPr="00C94D81">
        <w:rPr>
          <w:sz w:val="28"/>
          <w:szCs w:val="28"/>
        </w:rPr>
        <w:t>В случае</w:t>
      </w:r>
      <w:proofErr w:type="gramStart"/>
      <w:r w:rsidRPr="00C94D81">
        <w:rPr>
          <w:sz w:val="28"/>
          <w:szCs w:val="28"/>
        </w:rPr>
        <w:t>,</w:t>
      </w:r>
      <w:proofErr w:type="gramEnd"/>
      <w:r w:rsidRPr="00C94D81">
        <w:rPr>
          <w:sz w:val="28"/>
          <w:szCs w:val="28"/>
        </w:rPr>
        <w:t xml:space="preserve"> если настоящее постановление, оповещение о начале публичных слушаний и Проект решения будут опубликованы позднее календарной даты начала публичных слушаний, указанной в пункте 3 настоящего постановления, то дата начала публичных слушаний исчисляется со дня официального опубликования настоящего постановления, оповещения о начале публичных слушаний и Проекта решения. При этом установленные в настоящем постановлении календарная дата открытия экспозиции проекта,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C54A83" w:rsidRDefault="00C54A83" w:rsidP="00C54A83">
      <w:pPr>
        <w:jc w:val="both"/>
        <w:rPr>
          <w:sz w:val="28"/>
          <w:szCs w:val="28"/>
        </w:rPr>
      </w:pPr>
    </w:p>
    <w:p w:rsidR="00C54A83" w:rsidRDefault="00C54A83" w:rsidP="00C54A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54A83" w:rsidRPr="00C94D81" w:rsidRDefault="00C54A83" w:rsidP="00C54A83">
      <w:pPr>
        <w:jc w:val="both"/>
      </w:pPr>
      <w:r w:rsidRPr="00C94D81">
        <w:rPr>
          <w:sz w:val="28"/>
          <w:szCs w:val="28"/>
        </w:rPr>
        <w:t>Глава сельского поселения</w:t>
      </w:r>
      <w:proofErr w:type="gramStart"/>
      <w:r w:rsidRPr="00C94D81">
        <w:rPr>
          <w:sz w:val="28"/>
          <w:szCs w:val="28"/>
        </w:rPr>
        <w:t xml:space="preserve"> </w:t>
      </w:r>
      <w:r w:rsidRPr="00C94D81">
        <w:rPr>
          <w:noProof/>
          <w:sz w:val="28"/>
          <w:szCs w:val="28"/>
        </w:rPr>
        <w:t>Д</w:t>
      </w:r>
      <w:proofErr w:type="gramEnd"/>
      <w:r w:rsidRPr="00C94D81">
        <w:rPr>
          <w:noProof/>
          <w:sz w:val="28"/>
          <w:szCs w:val="28"/>
        </w:rPr>
        <w:t>ва Ключа</w:t>
      </w:r>
    </w:p>
    <w:p w:rsidR="00C54A83" w:rsidRPr="00C94D81" w:rsidRDefault="00C54A83" w:rsidP="00C54A83">
      <w:pPr>
        <w:jc w:val="both"/>
      </w:pPr>
      <w:r w:rsidRPr="00C94D81">
        <w:rPr>
          <w:sz w:val="28"/>
          <w:szCs w:val="28"/>
        </w:rPr>
        <w:t xml:space="preserve">муниципального района </w:t>
      </w:r>
      <w:r w:rsidRPr="00C94D81">
        <w:rPr>
          <w:noProof/>
          <w:sz w:val="28"/>
          <w:szCs w:val="28"/>
        </w:rPr>
        <w:t>Исаклинский</w:t>
      </w:r>
    </w:p>
    <w:p w:rsidR="00C54A83" w:rsidRDefault="00C54A83" w:rsidP="00C54A83">
      <w:pPr>
        <w:jc w:val="both"/>
        <w:rPr>
          <w:sz w:val="28"/>
          <w:szCs w:val="28"/>
        </w:rPr>
      </w:pPr>
      <w:r w:rsidRPr="00C94D81">
        <w:rPr>
          <w:sz w:val="28"/>
          <w:szCs w:val="28"/>
        </w:rPr>
        <w:t>Самарской области</w:t>
      </w:r>
      <w:r w:rsidRPr="00C94D81">
        <w:rPr>
          <w:sz w:val="28"/>
          <w:szCs w:val="28"/>
        </w:rPr>
        <w:tab/>
      </w:r>
      <w:r w:rsidRPr="00C94D81">
        <w:rPr>
          <w:sz w:val="28"/>
          <w:szCs w:val="28"/>
        </w:rPr>
        <w:tab/>
      </w:r>
      <w:r w:rsidRPr="00C94D81">
        <w:rPr>
          <w:sz w:val="28"/>
          <w:szCs w:val="28"/>
        </w:rPr>
        <w:tab/>
      </w:r>
      <w:r w:rsidRPr="00C94D81">
        <w:rPr>
          <w:sz w:val="28"/>
          <w:szCs w:val="28"/>
        </w:rPr>
        <w:tab/>
      </w:r>
      <w:r w:rsidRPr="00C94D81">
        <w:rPr>
          <w:sz w:val="28"/>
          <w:szCs w:val="28"/>
        </w:rPr>
        <w:tab/>
      </w:r>
      <w:r w:rsidRPr="00C94D81">
        <w:rPr>
          <w:sz w:val="28"/>
          <w:szCs w:val="28"/>
        </w:rPr>
        <w:tab/>
      </w:r>
      <w:r w:rsidRPr="00C94D81">
        <w:rPr>
          <w:sz w:val="28"/>
          <w:szCs w:val="28"/>
        </w:rPr>
        <w:tab/>
        <w:t xml:space="preserve">  П.А. Долганов</w:t>
      </w:r>
    </w:p>
    <w:p w:rsidR="009245E8" w:rsidRDefault="009245E8" w:rsidP="00C54A83">
      <w:bookmarkStart w:id="2" w:name="_GoBack"/>
      <w:bookmarkEnd w:id="2"/>
    </w:p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Default="002708A2" w:rsidP="00C54A83"/>
    <w:p w:rsidR="002708A2" w:rsidRPr="002A237A" w:rsidRDefault="002708A2" w:rsidP="002708A2">
      <w:pPr>
        <w:ind w:left="5670"/>
        <w:jc w:val="center"/>
      </w:pPr>
      <w:r w:rsidRPr="002A237A">
        <w:lastRenderedPageBreak/>
        <w:t>Приложение</w:t>
      </w:r>
    </w:p>
    <w:p w:rsidR="002708A2" w:rsidRPr="002A237A" w:rsidRDefault="002708A2" w:rsidP="002708A2">
      <w:pPr>
        <w:ind w:left="5670"/>
        <w:jc w:val="center"/>
      </w:pPr>
      <w:r w:rsidRPr="002A237A">
        <w:t xml:space="preserve">к постановлению Главы </w:t>
      </w:r>
    </w:p>
    <w:p w:rsidR="002708A2" w:rsidRPr="002A237A" w:rsidRDefault="002708A2" w:rsidP="002708A2">
      <w:pPr>
        <w:ind w:left="5670"/>
        <w:jc w:val="center"/>
      </w:pPr>
      <w:r w:rsidRPr="002A237A">
        <w:t xml:space="preserve">сельского поселения ____________ муниципального района </w:t>
      </w:r>
      <w:proofErr w:type="spellStart"/>
      <w:r w:rsidRPr="002A237A">
        <w:t>Исаклинский</w:t>
      </w:r>
      <w:proofErr w:type="spellEnd"/>
      <w:r w:rsidRPr="002A237A">
        <w:t xml:space="preserve"> Самарской области </w:t>
      </w:r>
      <w:r w:rsidRPr="002A237A">
        <w:br/>
      </w:r>
      <w:proofErr w:type="gramStart"/>
      <w:r w:rsidRPr="002A237A">
        <w:t>от</w:t>
      </w:r>
      <w:proofErr w:type="gramEnd"/>
      <w:r w:rsidRPr="002A237A">
        <w:t xml:space="preserve"> ________ № _____</w:t>
      </w:r>
    </w:p>
    <w:p w:rsidR="002708A2" w:rsidRPr="002A237A" w:rsidRDefault="002708A2" w:rsidP="002708A2">
      <w:pPr>
        <w:tabs>
          <w:tab w:val="left" w:pos="9639"/>
        </w:tabs>
        <w:ind w:left="5670" w:right="424"/>
        <w:jc w:val="center"/>
      </w:pPr>
      <w:r w:rsidRPr="002A237A">
        <w:t xml:space="preserve"> </w:t>
      </w:r>
    </w:p>
    <w:p w:rsidR="002708A2" w:rsidRPr="002A237A" w:rsidRDefault="002708A2" w:rsidP="002708A2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  <w:r w:rsidRPr="002A237A">
        <w:rPr>
          <w:b/>
          <w:bCs/>
          <w:caps/>
          <w:sz w:val="28"/>
          <w:szCs w:val="28"/>
        </w:rPr>
        <w:t>ПРОЕКТ</w:t>
      </w:r>
    </w:p>
    <w:p w:rsidR="002708A2" w:rsidRPr="002A237A" w:rsidRDefault="002708A2" w:rsidP="002708A2">
      <w:pPr>
        <w:jc w:val="center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СОБРАНИЕ ПРЕДСТАВИТЕЛЕЙ</w:t>
      </w:r>
    </w:p>
    <w:p w:rsidR="002708A2" w:rsidRPr="002A237A" w:rsidRDefault="002708A2" w:rsidP="002708A2">
      <w:pPr>
        <w:jc w:val="center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СЕЛЬСКОГО ПОСЕЛЕНИЯ ДВА КЛЮЧА</w:t>
      </w:r>
    </w:p>
    <w:p w:rsidR="002708A2" w:rsidRPr="002A237A" w:rsidRDefault="002708A2" w:rsidP="002708A2">
      <w:pPr>
        <w:jc w:val="center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МУНИЦИПАЛЬНОГО РАЙОНА ИСАКЛИНСКИЙ</w:t>
      </w:r>
    </w:p>
    <w:p w:rsidR="002708A2" w:rsidRPr="002A237A" w:rsidRDefault="002708A2" w:rsidP="002708A2">
      <w:pPr>
        <w:jc w:val="center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САМАРСКОЙ ОБЛАСТИ</w:t>
      </w:r>
    </w:p>
    <w:p w:rsidR="002708A2" w:rsidRPr="002A237A" w:rsidRDefault="002708A2" w:rsidP="002708A2">
      <w:pPr>
        <w:rPr>
          <w:sz w:val="28"/>
          <w:szCs w:val="28"/>
        </w:rPr>
      </w:pPr>
    </w:p>
    <w:p w:rsidR="002708A2" w:rsidRPr="002A237A" w:rsidRDefault="002708A2" w:rsidP="002708A2">
      <w:pPr>
        <w:jc w:val="center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РЕШЕНИЕ</w:t>
      </w:r>
    </w:p>
    <w:p w:rsidR="002708A2" w:rsidRPr="002A237A" w:rsidRDefault="002708A2" w:rsidP="002708A2">
      <w:pPr>
        <w:jc w:val="center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от __________________ № ________</w:t>
      </w:r>
    </w:p>
    <w:p w:rsidR="002708A2" w:rsidRPr="002A237A" w:rsidRDefault="002708A2" w:rsidP="002708A2">
      <w:pPr>
        <w:jc w:val="center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О внесении изменений в Правила землепользования и застройки</w:t>
      </w:r>
    </w:p>
    <w:p w:rsidR="002708A2" w:rsidRPr="002A237A" w:rsidRDefault="002708A2" w:rsidP="002708A2">
      <w:pPr>
        <w:jc w:val="center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сельского поселения</w:t>
      </w:r>
      <w:proofErr w:type="gramStart"/>
      <w:r w:rsidRPr="002A237A">
        <w:rPr>
          <w:b/>
          <w:bCs/>
          <w:sz w:val="28"/>
          <w:szCs w:val="28"/>
        </w:rPr>
        <w:t xml:space="preserve"> Д</w:t>
      </w:r>
      <w:proofErr w:type="gramEnd"/>
      <w:r w:rsidRPr="002A237A">
        <w:rPr>
          <w:b/>
          <w:bCs/>
          <w:sz w:val="28"/>
          <w:szCs w:val="28"/>
        </w:rPr>
        <w:t xml:space="preserve">ва Ключа  муниципального района </w:t>
      </w:r>
      <w:proofErr w:type="spellStart"/>
      <w:r w:rsidRPr="002A237A">
        <w:rPr>
          <w:b/>
          <w:bCs/>
          <w:sz w:val="28"/>
          <w:szCs w:val="28"/>
        </w:rPr>
        <w:t>Исаклинский</w:t>
      </w:r>
      <w:proofErr w:type="spellEnd"/>
      <w:r w:rsidRPr="002A237A">
        <w:rPr>
          <w:b/>
          <w:bCs/>
          <w:sz w:val="28"/>
          <w:szCs w:val="28"/>
        </w:rPr>
        <w:t xml:space="preserve"> Самарской области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</w:t>
      </w:r>
      <w:proofErr w:type="gramStart"/>
      <w:r w:rsidRPr="002A237A">
        <w:rPr>
          <w:sz w:val="28"/>
          <w:szCs w:val="28"/>
        </w:rPr>
        <w:t xml:space="preserve"> Д</w:t>
      </w:r>
      <w:proofErr w:type="gramEnd"/>
      <w:r w:rsidRPr="002A237A">
        <w:rPr>
          <w:sz w:val="28"/>
          <w:szCs w:val="28"/>
        </w:rPr>
        <w:t xml:space="preserve">ва Ключа муниципального района </w:t>
      </w:r>
      <w:proofErr w:type="spellStart"/>
      <w:r w:rsidRPr="002A237A">
        <w:rPr>
          <w:sz w:val="28"/>
          <w:szCs w:val="28"/>
        </w:rPr>
        <w:t>Исаклинский</w:t>
      </w:r>
      <w:proofErr w:type="spellEnd"/>
      <w:r w:rsidRPr="002A237A">
        <w:rPr>
          <w:sz w:val="28"/>
          <w:szCs w:val="28"/>
        </w:rPr>
        <w:t xml:space="preserve"> Самарской области от Два Ключа, Собрание представителей сельского поселения Два Ключа муниципального района </w:t>
      </w:r>
      <w:proofErr w:type="spellStart"/>
      <w:r w:rsidRPr="002A237A">
        <w:rPr>
          <w:sz w:val="28"/>
          <w:szCs w:val="28"/>
        </w:rPr>
        <w:t>Исаклинский</w:t>
      </w:r>
      <w:proofErr w:type="spellEnd"/>
      <w:r w:rsidRPr="002A237A">
        <w:rPr>
          <w:sz w:val="28"/>
          <w:szCs w:val="28"/>
        </w:rPr>
        <w:t xml:space="preserve"> Самарской области решило: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sz w:val="28"/>
          <w:szCs w:val="28"/>
        </w:rPr>
        <w:t>1. Внести следующие изменения в Правила землепользования и застройки сельского поселения</w:t>
      </w:r>
      <w:proofErr w:type="gramStart"/>
      <w:r w:rsidRPr="002A237A">
        <w:rPr>
          <w:sz w:val="28"/>
          <w:szCs w:val="28"/>
        </w:rPr>
        <w:t xml:space="preserve"> </w:t>
      </w:r>
      <w:r w:rsidRPr="002A237A">
        <w:rPr>
          <w:sz w:val="28"/>
          <w:szCs w:val="28"/>
        </w:rPr>
        <w:fldChar w:fldCharType="begin"/>
      </w:r>
      <w:r w:rsidRPr="002A237A">
        <w:rPr>
          <w:sz w:val="28"/>
          <w:szCs w:val="28"/>
        </w:rPr>
        <w:instrText xml:space="preserve"> MERGEFIELD Наименование_поселения </w:instrText>
      </w:r>
      <w:r w:rsidRPr="002A237A">
        <w:rPr>
          <w:sz w:val="28"/>
          <w:szCs w:val="28"/>
        </w:rPr>
        <w:fldChar w:fldCharType="separate"/>
      </w:r>
      <w:r w:rsidRPr="002A237A">
        <w:rPr>
          <w:noProof/>
          <w:sz w:val="28"/>
          <w:szCs w:val="28"/>
        </w:rPr>
        <w:t>Д</w:t>
      </w:r>
      <w:proofErr w:type="gramEnd"/>
      <w:r w:rsidRPr="002A237A">
        <w:rPr>
          <w:noProof/>
          <w:sz w:val="28"/>
          <w:szCs w:val="28"/>
        </w:rPr>
        <w:t>ва Ключа</w:t>
      </w:r>
      <w:r w:rsidRPr="002A237A">
        <w:rPr>
          <w:sz w:val="28"/>
          <w:szCs w:val="28"/>
        </w:rPr>
        <w:fldChar w:fldCharType="end"/>
      </w:r>
      <w:r w:rsidRPr="002A237A">
        <w:rPr>
          <w:sz w:val="28"/>
          <w:szCs w:val="28"/>
        </w:rPr>
        <w:t xml:space="preserve"> муниципального района </w:t>
      </w:r>
      <w:proofErr w:type="spellStart"/>
      <w:r w:rsidRPr="002A237A">
        <w:rPr>
          <w:sz w:val="28"/>
          <w:szCs w:val="28"/>
        </w:rPr>
        <w:t>Исаклинский</w:t>
      </w:r>
      <w:proofErr w:type="spellEnd"/>
      <w:r w:rsidRPr="002A237A">
        <w:rPr>
          <w:sz w:val="28"/>
          <w:szCs w:val="28"/>
        </w:rPr>
        <w:t xml:space="preserve"> Самарской области, утвержденные Собранием представителей сельского поселения </w:t>
      </w:r>
      <w:r w:rsidRPr="002A237A">
        <w:rPr>
          <w:sz w:val="28"/>
          <w:szCs w:val="28"/>
        </w:rPr>
        <w:fldChar w:fldCharType="begin"/>
      </w:r>
      <w:r w:rsidRPr="002A237A">
        <w:rPr>
          <w:sz w:val="28"/>
          <w:szCs w:val="28"/>
        </w:rPr>
        <w:instrText xml:space="preserve"> MERGEFIELD Наименование_поселения </w:instrText>
      </w:r>
      <w:r w:rsidRPr="002A237A">
        <w:rPr>
          <w:sz w:val="28"/>
          <w:szCs w:val="28"/>
        </w:rPr>
        <w:fldChar w:fldCharType="separate"/>
      </w:r>
      <w:r w:rsidRPr="002A237A">
        <w:rPr>
          <w:noProof/>
          <w:sz w:val="28"/>
          <w:szCs w:val="28"/>
        </w:rPr>
        <w:t>Два Ключа</w:t>
      </w:r>
      <w:r w:rsidRPr="002A237A">
        <w:rPr>
          <w:sz w:val="28"/>
          <w:szCs w:val="28"/>
        </w:rPr>
        <w:fldChar w:fldCharType="end"/>
      </w:r>
      <w:r w:rsidRPr="002A237A">
        <w:rPr>
          <w:sz w:val="28"/>
          <w:szCs w:val="28"/>
        </w:rPr>
        <w:t xml:space="preserve"> муниципального района </w:t>
      </w:r>
      <w:proofErr w:type="spellStart"/>
      <w:r w:rsidRPr="002A237A">
        <w:rPr>
          <w:sz w:val="28"/>
          <w:szCs w:val="28"/>
        </w:rPr>
        <w:t>Исаклинский</w:t>
      </w:r>
      <w:proofErr w:type="spellEnd"/>
      <w:r w:rsidRPr="002A237A">
        <w:rPr>
          <w:sz w:val="28"/>
          <w:szCs w:val="28"/>
        </w:rPr>
        <w:t xml:space="preserve"> Самарской области </w:t>
      </w:r>
      <w:r w:rsidRPr="002A237A">
        <w:rPr>
          <w:sz w:val="28"/>
          <w:szCs w:val="28"/>
        </w:rPr>
        <w:fldChar w:fldCharType="begin"/>
      </w:r>
      <w:r w:rsidRPr="002A237A">
        <w:rPr>
          <w:sz w:val="28"/>
          <w:szCs w:val="28"/>
        </w:rPr>
        <w:instrText xml:space="preserve"> MERGEFIELD Дата_и_номер_решения_об_утверждении </w:instrText>
      </w:r>
      <w:r w:rsidRPr="002A237A">
        <w:rPr>
          <w:sz w:val="28"/>
          <w:szCs w:val="28"/>
        </w:rPr>
        <w:fldChar w:fldCharType="separate"/>
      </w:r>
      <w:r w:rsidRPr="002A237A">
        <w:rPr>
          <w:noProof/>
          <w:sz w:val="28"/>
          <w:szCs w:val="28"/>
        </w:rPr>
        <w:t>16.12.2013 № 22</w:t>
      </w:r>
      <w:r w:rsidRPr="002A237A">
        <w:rPr>
          <w:sz w:val="28"/>
          <w:szCs w:val="28"/>
        </w:rPr>
        <w:fldChar w:fldCharType="end"/>
      </w:r>
      <w:r w:rsidRPr="002A237A">
        <w:rPr>
          <w:bCs/>
          <w:sz w:val="28"/>
          <w:szCs w:val="28"/>
        </w:rPr>
        <w:t xml:space="preserve"> (далее – Правила) следующие изменения: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1) статью 32 Правил изложить в следующей редакции: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«</w:t>
      </w:r>
      <w:r w:rsidRPr="002A237A">
        <w:rPr>
          <w:b/>
          <w:sz w:val="28"/>
          <w:szCs w:val="28"/>
        </w:rPr>
        <w:t xml:space="preserve">Статья 32. Ограничения использования земельных участков и объектов капитального строительства в границах </w:t>
      </w:r>
      <w:proofErr w:type="spellStart"/>
      <w:r w:rsidRPr="002A237A">
        <w:rPr>
          <w:b/>
          <w:sz w:val="28"/>
          <w:szCs w:val="28"/>
        </w:rPr>
        <w:t>водоохранных</w:t>
      </w:r>
      <w:proofErr w:type="spellEnd"/>
      <w:r w:rsidRPr="002A237A">
        <w:rPr>
          <w:b/>
          <w:sz w:val="28"/>
          <w:szCs w:val="28"/>
        </w:rPr>
        <w:t xml:space="preserve"> зон и прибрежных защитных полос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 xml:space="preserve">1. На территории </w:t>
      </w:r>
      <w:proofErr w:type="spellStart"/>
      <w:r w:rsidRPr="002A237A">
        <w:rPr>
          <w:bCs/>
          <w:sz w:val="28"/>
          <w:szCs w:val="28"/>
        </w:rPr>
        <w:t>водоохранных</w:t>
      </w:r>
      <w:proofErr w:type="spellEnd"/>
      <w:r w:rsidRPr="002A237A">
        <w:rPr>
          <w:bCs/>
          <w:sz w:val="28"/>
          <w:szCs w:val="28"/>
        </w:rPr>
        <w:t xml:space="preserve">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 xml:space="preserve">2. В границах </w:t>
      </w:r>
      <w:proofErr w:type="spellStart"/>
      <w:r w:rsidRPr="002A237A">
        <w:rPr>
          <w:bCs/>
          <w:sz w:val="28"/>
          <w:szCs w:val="28"/>
        </w:rPr>
        <w:t>водоохранных</w:t>
      </w:r>
      <w:proofErr w:type="spellEnd"/>
      <w:r w:rsidRPr="002A237A">
        <w:rPr>
          <w:bCs/>
          <w:sz w:val="28"/>
          <w:szCs w:val="28"/>
        </w:rPr>
        <w:t xml:space="preserve"> зон запрещаются: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1) использование сточных вод в целях повышения почвенного плодородия;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lastRenderedPageBreak/>
        <w:t xml:space="preserve">2) 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2A237A">
        <w:rPr>
          <w:bCs/>
          <w:sz w:val="28"/>
          <w:szCs w:val="28"/>
        </w:rPr>
        <w:t>концентрации</w:t>
      </w:r>
      <w:proofErr w:type="gramEnd"/>
      <w:r w:rsidRPr="002A237A">
        <w:rPr>
          <w:bCs/>
          <w:sz w:val="28"/>
          <w:szCs w:val="28"/>
        </w:rPr>
        <w:t xml:space="preserve"> которых в водах водных объектов </w:t>
      </w:r>
      <w:proofErr w:type="spellStart"/>
      <w:r w:rsidRPr="002A237A">
        <w:rPr>
          <w:bCs/>
          <w:sz w:val="28"/>
          <w:szCs w:val="28"/>
        </w:rPr>
        <w:t>рыбохозяйственного</w:t>
      </w:r>
      <w:proofErr w:type="spellEnd"/>
      <w:r w:rsidRPr="002A237A">
        <w:rPr>
          <w:bCs/>
          <w:sz w:val="28"/>
          <w:szCs w:val="28"/>
        </w:rPr>
        <w:t xml:space="preserve"> значения не установлены;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3) осуществление авиационных мер по борьбе с вредными организмами;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4) 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proofErr w:type="gramStart"/>
      <w:r w:rsidRPr="002A237A">
        <w:rPr>
          <w:bCs/>
          <w:sz w:val="28"/>
          <w:szCs w:val="28"/>
        </w:rPr>
        <w:t>5) 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6)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 xml:space="preserve">хранение пестицидов и </w:t>
      </w:r>
      <w:proofErr w:type="spellStart"/>
      <w:r w:rsidRPr="002A237A">
        <w:rPr>
          <w:bCs/>
          <w:sz w:val="28"/>
          <w:szCs w:val="28"/>
        </w:rPr>
        <w:t>агрохимикатов</w:t>
      </w:r>
      <w:proofErr w:type="spellEnd"/>
      <w:r w:rsidRPr="002A237A">
        <w:rPr>
          <w:bCs/>
          <w:sz w:val="28"/>
          <w:szCs w:val="28"/>
        </w:rPr>
        <w:t xml:space="preserve"> (за исключением хранения </w:t>
      </w:r>
      <w:proofErr w:type="spellStart"/>
      <w:r w:rsidRPr="002A237A">
        <w:rPr>
          <w:bCs/>
          <w:sz w:val="28"/>
          <w:szCs w:val="28"/>
        </w:rPr>
        <w:t>агрохимикатов</w:t>
      </w:r>
      <w:proofErr w:type="spellEnd"/>
      <w:r w:rsidRPr="002A237A">
        <w:rPr>
          <w:bCs/>
          <w:sz w:val="28"/>
          <w:szCs w:val="28"/>
        </w:rPr>
        <w:t xml:space="preserve"> в специализированных хранилищах на территориях морских портов за пределами границ прибрежных защитных полос), применение пестицидов и </w:t>
      </w:r>
      <w:proofErr w:type="spellStart"/>
      <w:r w:rsidRPr="002A237A">
        <w:rPr>
          <w:bCs/>
          <w:sz w:val="28"/>
          <w:szCs w:val="28"/>
        </w:rPr>
        <w:t>агрохимикатов</w:t>
      </w:r>
      <w:proofErr w:type="spellEnd"/>
      <w:r w:rsidRPr="002A237A">
        <w:rPr>
          <w:bCs/>
          <w:sz w:val="28"/>
          <w:szCs w:val="28"/>
        </w:rPr>
        <w:t>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7)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сброс сточных, в том числе дренажных, вод;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proofErr w:type="gramStart"/>
      <w:r w:rsidRPr="002A237A">
        <w:rPr>
          <w:bCs/>
          <w:sz w:val="28"/>
          <w:szCs w:val="28"/>
        </w:rPr>
        <w:t>8)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Pr="002A237A">
        <w:rPr>
          <w:bCs/>
          <w:sz w:val="28"/>
          <w:szCs w:val="28"/>
        </w:rPr>
        <w:t xml:space="preserve"> </w:t>
      </w:r>
      <w:proofErr w:type="gramStart"/>
      <w:r w:rsidRPr="002A237A">
        <w:rPr>
          <w:bCs/>
          <w:sz w:val="28"/>
          <w:szCs w:val="28"/>
        </w:rPr>
        <w:t>21.02.1992 № 2395-1 «О недрах»).</w:t>
      </w:r>
      <w:proofErr w:type="gramEnd"/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3.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 xml:space="preserve">В границах </w:t>
      </w:r>
      <w:proofErr w:type="spellStart"/>
      <w:r w:rsidRPr="002A237A">
        <w:rPr>
          <w:bCs/>
          <w:sz w:val="28"/>
          <w:szCs w:val="28"/>
        </w:rPr>
        <w:t>водоохранных</w:t>
      </w:r>
      <w:proofErr w:type="spellEnd"/>
      <w:r w:rsidRPr="002A237A">
        <w:rPr>
          <w:bCs/>
          <w:sz w:val="28"/>
          <w:szCs w:val="28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</w:t>
      </w:r>
      <w:r w:rsidRPr="002A237A">
        <w:rPr>
          <w:bCs/>
          <w:sz w:val="28"/>
          <w:szCs w:val="28"/>
        </w:rPr>
        <w:lastRenderedPageBreak/>
        <w:t>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1)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централизованные системы водоотведения (канализации), централизованные ливневые системы водоотведения;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2)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3)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4)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5)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4.</w:t>
      </w:r>
      <w:r w:rsidRPr="002A237A">
        <w:rPr>
          <w:bCs/>
          <w:sz w:val="28"/>
          <w:szCs w:val="28"/>
          <w:lang w:val="en-US"/>
        </w:rPr>
        <w:t> </w:t>
      </w:r>
      <w:proofErr w:type="gramStart"/>
      <w:r w:rsidRPr="002A237A">
        <w:rPr>
          <w:bCs/>
          <w:sz w:val="28"/>
          <w:szCs w:val="28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2A237A">
        <w:rPr>
          <w:bCs/>
          <w:sz w:val="28"/>
          <w:szCs w:val="28"/>
        </w:rPr>
        <w:t>водоохранных</w:t>
      </w:r>
      <w:proofErr w:type="spellEnd"/>
      <w:r w:rsidRPr="002A237A">
        <w:rPr>
          <w:bCs/>
          <w:sz w:val="28"/>
          <w:szCs w:val="28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3 настоящей статьи,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</w:t>
      </w:r>
      <w:proofErr w:type="gramEnd"/>
      <w:r w:rsidRPr="002A237A">
        <w:rPr>
          <w:bCs/>
          <w:sz w:val="28"/>
          <w:szCs w:val="28"/>
        </w:rPr>
        <w:t xml:space="preserve"> среду.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5.</w:t>
      </w:r>
      <w:r w:rsidRPr="002A237A">
        <w:rPr>
          <w:bCs/>
          <w:sz w:val="28"/>
          <w:szCs w:val="28"/>
          <w:lang w:val="en-US"/>
        </w:rPr>
        <w:t> </w:t>
      </w:r>
      <w:proofErr w:type="gramStart"/>
      <w:r w:rsidRPr="002A237A">
        <w:rPr>
          <w:bCs/>
          <w:sz w:val="28"/>
          <w:szCs w:val="28"/>
        </w:rPr>
        <w:t xml:space="preserve">На территориях, расположенных в границах </w:t>
      </w:r>
      <w:proofErr w:type="spellStart"/>
      <w:r w:rsidRPr="002A237A">
        <w:rPr>
          <w:bCs/>
          <w:sz w:val="28"/>
          <w:szCs w:val="28"/>
        </w:rPr>
        <w:t>водоохранных</w:t>
      </w:r>
      <w:proofErr w:type="spellEnd"/>
      <w:r w:rsidRPr="002A237A">
        <w:rPr>
          <w:bCs/>
          <w:sz w:val="28"/>
          <w:szCs w:val="28"/>
        </w:rPr>
        <w:t xml:space="preserve"> зон и занятых защитными лесами, особо защитными участками лесов, наряду с ограничениями, установленными частью 2 настоящей статьи,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</w:r>
      <w:proofErr w:type="gramEnd"/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6.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 xml:space="preserve">Строительство, реконструкция и эксплуатация специализированных хранилищ </w:t>
      </w:r>
      <w:proofErr w:type="spellStart"/>
      <w:r w:rsidRPr="002A237A">
        <w:rPr>
          <w:bCs/>
          <w:sz w:val="28"/>
          <w:szCs w:val="28"/>
        </w:rPr>
        <w:t>агрохимикатов</w:t>
      </w:r>
      <w:proofErr w:type="spellEnd"/>
      <w:r w:rsidRPr="002A237A">
        <w:rPr>
          <w:bCs/>
          <w:sz w:val="28"/>
          <w:szCs w:val="28"/>
        </w:rPr>
        <w:t xml:space="preserve"> допускаются при условии оборудования таких хранилищ сооружениями и системами, предотвращающими загрязнение водных объектов.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7.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В границах прибрежных защитных полос, наряду с вышеперечисленными ограничениями, запрещается: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1)</w:t>
      </w:r>
      <w:r w:rsidRPr="002A237A">
        <w:rPr>
          <w:bCs/>
          <w:sz w:val="28"/>
          <w:szCs w:val="28"/>
          <w:lang w:val="en-US"/>
        </w:rPr>
        <w:t> </w:t>
      </w:r>
      <w:r w:rsidRPr="002A237A">
        <w:rPr>
          <w:bCs/>
          <w:sz w:val="28"/>
          <w:szCs w:val="28"/>
        </w:rPr>
        <w:t>распашка земель;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2) размещение отвалов размываемых грунтов;</w:t>
      </w:r>
    </w:p>
    <w:p w:rsidR="002708A2" w:rsidRPr="002A237A" w:rsidRDefault="002708A2" w:rsidP="002708A2">
      <w:pPr>
        <w:ind w:firstLine="709"/>
        <w:jc w:val="both"/>
        <w:rPr>
          <w:bCs/>
          <w:sz w:val="28"/>
          <w:szCs w:val="28"/>
        </w:rPr>
      </w:pPr>
      <w:r w:rsidRPr="002A237A">
        <w:rPr>
          <w:bCs/>
          <w:sz w:val="28"/>
          <w:szCs w:val="28"/>
        </w:rPr>
        <w:t>3) выпас сельскохозяйственных животных и организация для них летних лагерей, ванн</w:t>
      </w:r>
      <w:proofErr w:type="gramStart"/>
      <w:r w:rsidRPr="002A237A">
        <w:rPr>
          <w:bCs/>
          <w:sz w:val="28"/>
          <w:szCs w:val="28"/>
        </w:rPr>
        <w:t>.»;</w:t>
      </w:r>
      <w:proofErr w:type="gramEnd"/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lastRenderedPageBreak/>
        <w:t>2) статью 42 Правил изложить в следующей редакции:</w:t>
      </w:r>
    </w:p>
    <w:p w:rsidR="002708A2" w:rsidRPr="002A237A" w:rsidRDefault="002708A2" w:rsidP="002708A2">
      <w:pPr>
        <w:ind w:firstLine="709"/>
        <w:jc w:val="both"/>
        <w:rPr>
          <w:b/>
          <w:bCs/>
          <w:sz w:val="28"/>
          <w:szCs w:val="28"/>
        </w:rPr>
      </w:pPr>
      <w:r w:rsidRPr="002A237A">
        <w:rPr>
          <w:b/>
          <w:bCs/>
          <w:sz w:val="28"/>
          <w:szCs w:val="28"/>
        </w:rPr>
        <w:t>«Статья 42.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среды, ее загрязнением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1. </w:t>
      </w:r>
      <w:proofErr w:type="gramStart"/>
      <w:r w:rsidRPr="002A237A">
        <w:rPr>
          <w:sz w:val="28"/>
          <w:szCs w:val="28"/>
        </w:rPr>
        <w:t>В соответствии с Положением об охранной зоне стационарных пунктов наблюдений за состоянием окружающей среды, ее загрязнением, утвержденным постановлением Правительства Российской Федерации от 17.03.2021 № 392, для стационарных пунктов наблюдений, расположенных на земельных участках, которые находятся в постоянном (бессрочном) пользовании организаций, подведомственных Федеральной службе по гидрометеорологии и мониторингу окружающей среды (далее - организации наблюдательной сети), или на части акватории водного объекта устанавливаются охранные</w:t>
      </w:r>
      <w:proofErr w:type="gramEnd"/>
      <w:r w:rsidRPr="002A237A">
        <w:rPr>
          <w:sz w:val="28"/>
          <w:szCs w:val="28"/>
        </w:rPr>
        <w:t xml:space="preserve"> зоны.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2. Охранная зона устанавливается на срок существования стационарного пункта наблюдений.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Основанием прекращения существования охранной зоны является прекращение деятельности стационарного пункта наблюдений.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Границы охранной зоны не изменяются после их установления.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3. 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наблюдений, для которого устанавливается охранная зона.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4. Предельные размеры охранной зоны составляют: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1) 100 метров во все стороны от места расположения приборов и оборудования стационарного пункта наблюдений - для стационарных пунктов наблюдений, на которых осуществляются гидрологические наблюдения или наблюдения за загрязнением атмосферного воздуха;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2) 200 метров - для стационарных пунктов наблюдений в случаях, не указанных в пункте 1 настоящей части.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5. В границах охранной зоны запрещается: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proofErr w:type="gramStart"/>
      <w:r w:rsidRPr="002A237A">
        <w:rPr>
          <w:sz w:val="28"/>
          <w:szCs w:val="28"/>
        </w:rPr>
        <w:t>1) строительство объектов капитального строительства, возведение некапитальных строений и сооружений, размещение предметов и материалов, посадка деревьев и кустарников (далее - препятствия) на расстоянии менее или равном 10-кратной высоте препятствия вокруг стационарного пункта наблюдений, а для препятствий, образующих непрерывную полосу с общей угловой шириной более 10 градусов,  - на расстоянии менее или равном 20-кратной максимальной высоте препятствия вокруг стационарного пункта наблюдений;</w:t>
      </w:r>
      <w:proofErr w:type="gramEnd"/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2) размещение источников искажения температурно-влажностного режима атмосферного воздуха (теплотрассы, котельные, трубопроводы, бетонные, асфальтовые и иные искусственные площадки, искусственные водные объекты, оросительные и осушительные системы, открытые источники огня, дыма);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 xml:space="preserve">3) проведение горных, </w:t>
      </w:r>
      <w:proofErr w:type="spellStart"/>
      <w:proofErr w:type="gramStart"/>
      <w:r w:rsidRPr="002A237A">
        <w:rPr>
          <w:sz w:val="28"/>
          <w:szCs w:val="28"/>
        </w:rPr>
        <w:t>геолого-разведочных</w:t>
      </w:r>
      <w:proofErr w:type="spellEnd"/>
      <w:proofErr w:type="gramEnd"/>
      <w:r w:rsidRPr="002A237A">
        <w:rPr>
          <w:sz w:val="28"/>
          <w:szCs w:val="28"/>
        </w:rPr>
        <w:t xml:space="preserve"> и взрывных работ, а также </w:t>
      </w:r>
      <w:r w:rsidRPr="002A237A">
        <w:rPr>
          <w:sz w:val="28"/>
          <w:szCs w:val="28"/>
        </w:rPr>
        <w:lastRenderedPageBreak/>
        <w:t>земляных работ;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4) организация стоянки автомобильного и (или) водного транспорта, других механизмов, сооружение причалов и пристаней;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5) размещение источников электромагнитного и (или) иного излучения, создающего помехи для получения достоверной информации о состоянии окружающей среды, ее загрязнении, а также стационарные и передвижные источники загрязнения атмосферного воздуха;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6) складирование удобрений, отходов производства и потребления.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6. Ограничения использования земельных участков, предусмотренные частью 5 настоящей статьи, являются едиными для всех охранных зон и не могут меняться в зависимости от характеристик стационарного пункта наблюдений или территории, применительно к которым устанавливается охранная зона, за исключением случая, установленного частью 7 настоящей статьи.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7. При производстве гидрологических и морских гидрометеорологических наблюдений наряду с ограничениями, предусмотренными частью 5 настоящей статьи, в границах охранной зоны запрещаются швартовка судов, установка водозаборов и водосбросов, бросание якорей, прохождение с отданными якорями, цепями, лотами, волокушами и тралами, сооружение волноломов, проведение водолазных работ, дноуглубительных работ (за исключением работ по содержанию внутренних водных путей)</w:t>
      </w:r>
      <w:proofErr w:type="gramStart"/>
      <w:r w:rsidRPr="002A237A">
        <w:rPr>
          <w:sz w:val="28"/>
          <w:szCs w:val="28"/>
        </w:rPr>
        <w:t xml:space="preserve"> ,</w:t>
      </w:r>
      <w:proofErr w:type="gramEnd"/>
      <w:r w:rsidRPr="002A237A">
        <w:rPr>
          <w:sz w:val="28"/>
          <w:szCs w:val="28"/>
        </w:rPr>
        <w:t xml:space="preserve"> землечерпательных работ и намыв берега, добыча (вылов) водных биологических ресурсов.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8. В пределах охранной зоны не допускается выделение 2 или более территорий (</w:t>
      </w:r>
      <w:proofErr w:type="spellStart"/>
      <w:r w:rsidRPr="002A237A">
        <w:rPr>
          <w:sz w:val="28"/>
          <w:szCs w:val="28"/>
        </w:rPr>
        <w:t>подзон</w:t>
      </w:r>
      <w:proofErr w:type="spellEnd"/>
      <w:r w:rsidRPr="002A237A">
        <w:rPr>
          <w:sz w:val="28"/>
          <w:szCs w:val="28"/>
        </w:rPr>
        <w:t>), в отношении которых устанавливаются различные ограничения использования земельных участков.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9. Соблюдение установленных в границах охранных зон ограничений является обязательным при использовании земельных участков и водных объектов</w:t>
      </w:r>
      <w:proofErr w:type="gramStart"/>
      <w:r w:rsidRPr="002A237A">
        <w:rPr>
          <w:sz w:val="28"/>
          <w:szCs w:val="28"/>
        </w:rPr>
        <w:t>.».</w:t>
      </w:r>
      <w:proofErr w:type="gramEnd"/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2. Опубликовать настоящее решение в течение десяти дней со дня издания.</w:t>
      </w:r>
    </w:p>
    <w:p w:rsidR="002708A2" w:rsidRPr="002A237A" w:rsidRDefault="002708A2" w:rsidP="002708A2">
      <w:pPr>
        <w:ind w:firstLine="709"/>
        <w:jc w:val="both"/>
        <w:rPr>
          <w:sz w:val="28"/>
          <w:szCs w:val="28"/>
        </w:rPr>
      </w:pPr>
      <w:r w:rsidRPr="002A237A">
        <w:rPr>
          <w:sz w:val="28"/>
          <w:szCs w:val="28"/>
        </w:rPr>
        <w:t>3. Настоящее решение вступает в силу на следующий день после его официального опубликования.</w:t>
      </w:r>
    </w:p>
    <w:p w:rsidR="002708A2" w:rsidRPr="002A237A" w:rsidRDefault="002708A2" w:rsidP="002708A2">
      <w:pPr>
        <w:jc w:val="both"/>
        <w:rPr>
          <w:b/>
          <w:sz w:val="28"/>
          <w:szCs w:val="28"/>
        </w:rPr>
      </w:pPr>
    </w:p>
    <w:p w:rsidR="002708A2" w:rsidRPr="002A237A" w:rsidRDefault="002708A2" w:rsidP="002708A2">
      <w:pPr>
        <w:rPr>
          <w:sz w:val="28"/>
          <w:szCs w:val="28"/>
        </w:rPr>
      </w:pPr>
    </w:p>
    <w:p w:rsidR="002708A2" w:rsidRPr="002A237A" w:rsidRDefault="002708A2" w:rsidP="002708A2">
      <w:pPr>
        <w:rPr>
          <w:sz w:val="28"/>
          <w:szCs w:val="28"/>
        </w:rPr>
      </w:pPr>
      <w:r w:rsidRPr="002A237A">
        <w:rPr>
          <w:sz w:val="28"/>
          <w:szCs w:val="28"/>
        </w:rPr>
        <w:t>Председатель Собрания представителей</w:t>
      </w:r>
    </w:p>
    <w:p w:rsidR="002708A2" w:rsidRPr="002A237A" w:rsidRDefault="002708A2" w:rsidP="002708A2">
      <w:pPr>
        <w:rPr>
          <w:sz w:val="28"/>
          <w:szCs w:val="28"/>
        </w:rPr>
      </w:pPr>
      <w:r w:rsidRPr="002A237A">
        <w:rPr>
          <w:sz w:val="28"/>
          <w:szCs w:val="28"/>
        </w:rPr>
        <w:t>сельского поселения</w:t>
      </w:r>
      <w:proofErr w:type="gramStart"/>
      <w:r w:rsidRPr="002A237A">
        <w:rPr>
          <w:sz w:val="28"/>
          <w:szCs w:val="28"/>
        </w:rPr>
        <w:t xml:space="preserve"> Д</w:t>
      </w:r>
      <w:proofErr w:type="gramEnd"/>
      <w:r w:rsidRPr="002A237A">
        <w:rPr>
          <w:sz w:val="28"/>
          <w:szCs w:val="28"/>
        </w:rPr>
        <w:t>ва Ключа</w:t>
      </w:r>
    </w:p>
    <w:p w:rsidR="002708A2" w:rsidRPr="002A237A" w:rsidRDefault="002708A2" w:rsidP="002708A2">
      <w:pPr>
        <w:rPr>
          <w:sz w:val="28"/>
          <w:szCs w:val="28"/>
        </w:rPr>
      </w:pPr>
      <w:r w:rsidRPr="002A237A">
        <w:rPr>
          <w:sz w:val="28"/>
          <w:szCs w:val="28"/>
        </w:rPr>
        <w:t xml:space="preserve">муниципального района </w:t>
      </w:r>
      <w:proofErr w:type="spellStart"/>
      <w:r w:rsidRPr="002A237A">
        <w:rPr>
          <w:sz w:val="28"/>
          <w:szCs w:val="28"/>
        </w:rPr>
        <w:t>Исаклинский</w:t>
      </w:r>
      <w:proofErr w:type="spellEnd"/>
    </w:p>
    <w:p w:rsidR="002708A2" w:rsidRPr="002A237A" w:rsidRDefault="002708A2" w:rsidP="002708A2">
      <w:pPr>
        <w:rPr>
          <w:sz w:val="28"/>
          <w:szCs w:val="28"/>
        </w:rPr>
      </w:pPr>
      <w:r w:rsidRPr="002A237A">
        <w:rPr>
          <w:sz w:val="28"/>
          <w:szCs w:val="28"/>
        </w:rPr>
        <w:t>Самарской области</w:t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  <w:t>Н.Н. Тихонова</w:t>
      </w:r>
    </w:p>
    <w:p w:rsidR="002708A2" w:rsidRPr="002A237A" w:rsidRDefault="002708A2" w:rsidP="002708A2">
      <w:pPr>
        <w:rPr>
          <w:sz w:val="28"/>
          <w:szCs w:val="28"/>
        </w:rPr>
      </w:pPr>
    </w:p>
    <w:p w:rsidR="002708A2" w:rsidRPr="002A237A" w:rsidRDefault="002708A2" w:rsidP="002708A2">
      <w:pPr>
        <w:rPr>
          <w:sz w:val="28"/>
          <w:szCs w:val="28"/>
        </w:rPr>
      </w:pPr>
      <w:r w:rsidRPr="002A237A">
        <w:rPr>
          <w:sz w:val="28"/>
          <w:szCs w:val="28"/>
        </w:rPr>
        <w:t>Глава сельского поселения</w:t>
      </w:r>
      <w:proofErr w:type="gramStart"/>
      <w:r w:rsidRPr="002A237A">
        <w:rPr>
          <w:sz w:val="28"/>
          <w:szCs w:val="28"/>
        </w:rPr>
        <w:t xml:space="preserve"> Д</w:t>
      </w:r>
      <w:proofErr w:type="gramEnd"/>
      <w:r w:rsidRPr="002A237A">
        <w:rPr>
          <w:sz w:val="28"/>
          <w:szCs w:val="28"/>
        </w:rPr>
        <w:t>ва Ключа</w:t>
      </w:r>
    </w:p>
    <w:p w:rsidR="002708A2" w:rsidRPr="002A237A" w:rsidRDefault="002708A2" w:rsidP="002708A2">
      <w:pPr>
        <w:rPr>
          <w:sz w:val="28"/>
          <w:szCs w:val="28"/>
        </w:rPr>
      </w:pPr>
      <w:r w:rsidRPr="002A237A">
        <w:rPr>
          <w:sz w:val="28"/>
          <w:szCs w:val="28"/>
        </w:rPr>
        <w:t xml:space="preserve">муниципального района </w:t>
      </w:r>
      <w:proofErr w:type="spellStart"/>
      <w:r w:rsidRPr="002A237A">
        <w:rPr>
          <w:sz w:val="28"/>
          <w:szCs w:val="28"/>
        </w:rPr>
        <w:t>Исаклинский</w:t>
      </w:r>
      <w:proofErr w:type="spellEnd"/>
    </w:p>
    <w:p w:rsidR="002708A2" w:rsidRPr="002A237A" w:rsidRDefault="002708A2" w:rsidP="002708A2">
      <w:pPr>
        <w:rPr>
          <w:sz w:val="28"/>
          <w:szCs w:val="28"/>
        </w:rPr>
      </w:pPr>
      <w:r w:rsidRPr="002A237A">
        <w:rPr>
          <w:sz w:val="28"/>
          <w:szCs w:val="28"/>
        </w:rPr>
        <w:t>Самарской области</w:t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</w:r>
      <w:r w:rsidRPr="002A237A">
        <w:rPr>
          <w:sz w:val="28"/>
          <w:szCs w:val="28"/>
        </w:rPr>
        <w:tab/>
        <w:t>П.А. Долганов</w:t>
      </w:r>
    </w:p>
    <w:p w:rsidR="002708A2" w:rsidRPr="00C54A83" w:rsidRDefault="002708A2" w:rsidP="00C54A83"/>
    <w:sectPr w:rsidR="002708A2" w:rsidRPr="00C54A83" w:rsidSect="00F3375D">
      <w:headerReference w:type="even" r:id="rId6"/>
      <w:headerReference w:type="default" r:id="rId7"/>
      <w:footnotePr>
        <w:pos w:val="beneathText"/>
      </w:footnotePr>
      <w:pgSz w:w="11905" w:h="16837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65E" w:rsidRDefault="0080365E">
      <w:r>
        <w:separator/>
      </w:r>
    </w:p>
  </w:endnote>
  <w:endnote w:type="continuationSeparator" w:id="0">
    <w:p w:rsidR="0080365E" w:rsidRDefault="00803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65E" w:rsidRDefault="0080365E">
      <w:r>
        <w:separator/>
      </w:r>
    </w:p>
  </w:footnote>
  <w:footnote w:type="continuationSeparator" w:id="0">
    <w:p w:rsidR="0080365E" w:rsidRDefault="008036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2A" w:rsidRDefault="00E81050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D6F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6FFF">
      <w:rPr>
        <w:rStyle w:val="a5"/>
        <w:noProof/>
      </w:rPr>
      <w:t>1</w:t>
    </w:r>
    <w:r>
      <w:rPr>
        <w:rStyle w:val="a5"/>
      </w:rPr>
      <w:fldChar w:fldCharType="end"/>
    </w:r>
  </w:p>
  <w:p w:rsidR="0070072A" w:rsidRDefault="0080365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2A" w:rsidRDefault="00E81050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D6F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08A2">
      <w:rPr>
        <w:rStyle w:val="a5"/>
        <w:noProof/>
      </w:rPr>
      <w:t>8</w:t>
    </w:r>
    <w:r>
      <w:rPr>
        <w:rStyle w:val="a5"/>
      </w:rPr>
      <w:fldChar w:fldCharType="end"/>
    </w:r>
  </w:p>
  <w:p w:rsidR="0070072A" w:rsidRDefault="0080365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FA6DAB"/>
    <w:rsid w:val="00000ED5"/>
    <w:rsid w:val="00010F48"/>
    <w:rsid w:val="00062435"/>
    <w:rsid w:val="001664B4"/>
    <w:rsid w:val="001B1EA8"/>
    <w:rsid w:val="001B3621"/>
    <w:rsid w:val="001F5B3D"/>
    <w:rsid w:val="00247224"/>
    <w:rsid w:val="002708A2"/>
    <w:rsid w:val="0027187C"/>
    <w:rsid w:val="002956A4"/>
    <w:rsid w:val="00372540"/>
    <w:rsid w:val="003B137E"/>
    <w:rsid w:val="004005A4"/>
    <w:rsid w:val="00415120"/>
    <w:rsid w:val="00420897"/>
    <w:rsid w:val="004A2A0A"/>
    <w:rsid w:val="004E2642"/>
    <w:rsid w:val="004E4624"/>
    <w:rsid w:val="00517215"/>
    <w:rsid w:val="0057587A"/>
    <w:rsid w:val="00593E80"/>
    <w:rsid w:val="005B1758"/>
    <w:rsid w:val="005E5576"/>
    <w:rsid w:val="005E7C6B"/>
    <w:rsid w:val="00627511"/>
    <w:rsid w:val="006A01B3"/>
    <w:rsid w:val="006E2B45"/>
    <w:rsid w:val="00742A04"/>
    <w:rsid w:val="007B51FE"/>
    <w:rsid w:val="007D5CC3"/>
    <w:rsid w:val="0080365E"/>
    <w:rsid w:val="00806862"/>
    <w:rsid w:val="00824E45"/>
    <w:rsid w:val="0086396D"/>
    <w:rsid w:val="00870363"/>
    <w:rsid w:val="008C3474"/>
    <w:rsid w:val="009245E8"/>
    <w:rsid w:val="00957C5D"/>
    <w:rsid w:val="00981486"/>
    <w:rsid w:val="00A05A40"/>
    <w:rsid w:val="00A205DB"/>
    <w:rsid w:val="00A50AA4"/>
    <w:rsid w:val="00B47BB4"/>
    <w:rsid w:val="00B83509"/>
    <w:rsid w:val="00C04606"/>
    <w:rsid w:val="00C073E2"/>
    <w:rsid w:val="00C257DF"/>
    <w:rsid w:val="00C54A83"/>
    <w:rsid w:val="00CB28A6"/>
    <w:rsid w:val="00CB4F05"/>
    <w:rsid w:val="00CB6DD5"/>
    <w:rsid w:val="00CD74A8"/>
    <w:rsid w:val="00D7713E"/>
    <w:rsid w:val="00D82B82"/>
    <w:rsid w:val="00E02DE9"/>
    <w:rsid w:val="00E12956"/>
    <w:rsid w:val="00E13C81"/>
    <w:rsid w:val="00E81050"/>
    <w:rsid w:val="00E81728"/>
    <w:rsid w:val="00E91932"/>
    <w:rsid w:val="00EA7C53"/>
    <w:rsid w:val="00F142CF"/>
    <w:rsid w:val="00F81E56"/>
    <w:rsid w:val="00F8590C"/>
    <w:rsid w:val="00FA6DAB"/>
    <w:rsid w:val="00FC1AF3"/>
    <w:rsid w:val="00FD6FFF"/>
    <w:rsid w:val="00FE200E"/>
    <w:rsid w:val="00FF1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styleId="a7">
    <w:name w:val="List Paragraph"/>
    <w:basedOn w:val="a"/>
    <w:uiPriority w:val="99"/>
    <w:qFormat/>
    <w:rsid w:val="00C54A83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styleId="a7">
    <w:name w:val="List Paragraph"/>
    <w:basedOn w:val="a"/>
    <w:uiPriority w:val="99"/>
    <w:qFormat/>
    <w:rsid w:val="00C54A83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/>
      <w:kern w:val="0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2691</Words>
  <Characters>15339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Любовь</cp:lastModifiedBy>
  <cp:revision>39</cp:revision>
  <dcterms:created xsi:type="dcterms:W3CDTF">2020-05-29T12:32:00Z</dcterms:created>
  <dcterms:modified xsi:type="dcterms:W3CDTF">2024-10-16T10:23:00Z</dcterms:modified>
</cp:coreProperties>
</file>