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83C" w:rsidRDefault="00B3683C" w:rsidP="000701A7">
      <w:pPr>
        <w:ind w:left="4962"/>
        <w:contextualSpacing/>
        <w:jc w:val="right"/>
        <w:rPr>
          <w:rFonts w:ascii="Times New Roman" w:hAnsi="Times New Roman"/>
          <w:bCs/>
        </w:rPr>
      </w:pPr>
    </w:p>
    <w:p w:rsidR="00B3683C" w:rsidRDefault="00B3683C" w:rsidP="000701A7">
      <w:pPr>
        <w:ind w:left="4962"/>
        <w:contextualSpacing/>
        <w:jc w:val="right"/>
        <w:rPr>
          <w:rFonts w:ascii="Times New Roman" w:hAnsi="Times New Roman"/>
          <w:bCs/>
        </w:rPr>
      </w:pPr>
    </w:p>
    <w:p w:rsidR="000701A7" w:rsidRPr="00A973B0" w:rsidRDefault="000701A7" w:rsidP="000701A7">
      <w:pPr>
        <w:ind w:left="4962"/>
        <w:contextualSpacing/>
        <w:jc w:val="right"/>
        <w:rPr>
          <w:rFonts w:ascii="Times New Roman" w:hAnsi="Times New Roman"/>
          <w:bCs/>
        </w:rPr>
      </w:pPr>
      <w:r w:rsidRPr="00A973B0">
        <w:rPr>
          <w:rFonts w:ascii="Times New Roman" w:hAnsi="Times New Roman"/>
          <w:bCs/>
        </w:rPr>
        <w:t xml:space="preserve">Приложение </w:t>
      </w:r>
    </w:p>
    <w:p w:rsidR="000701A7" w:rsidRPr="00A973B0" w:rsidRDefault="000701A7" w:rsidP="000701A7">
      <w:pPr>
        <w:jc w:val="right"/>
        <w:rPr>
          <w:rFonts w:ascii="Times New Roman" w:hAnsi="Times New Roman"/>
        </w:rPr>
      </w:pPr>
      <w:r w:rsidRPr="00A973B0">
        <w:rPr>
          <w:rFonts w:ascii="Times New Roman" w:hAnsi="Times New Roman"/>
        </w:rPr>
        <w:t xml:space="preserve">к </w:t>
      </w:r>
      <w:bookmarkStart w:id="0" w:name="_GoBack"/>
      <w:bookmarkEnd w:id="0"/>
      <w:r w:rsidR="00944542">
        <w:rPr>
          <w:rFonts w:ascii="Times New Roman" w:hAnsi="Times New Roman"/>
        </w:rPr>
        <w:t xml:space="preserve"> постановления</w:t>
      </w:r>
      <w:r w:rsidR="00F81C26" w:rsidRPr="00A973B0">
        <w:rPr>
          <w:rFonts w:ascii="Times New Roman" w:hAnsi="Times New Roman"/>
        </w:rPr>
        <w:t xml:space="preserve"> администрации </w:t>
      </w:r>
    </w:p>
    <w:p w:rsidR="00EB5631" w:rsidRPr="00A973B0" w:rsidRDefault="003021BB" w:rsidP="000701A7">
      <w:pPr>
        <w:jc w:val="right"/>
        <w:rPr>
          <w:rFonts w:ascii="Times New Roman" w:hAnsi="Times New Roman"/>
        </w:rPr>
      </w:pPr>
      <w:r w:rsidRPr="00A973B0">
        <w:rPr>
          <w:rFonts w:ascii="Times New Roman" w:hAnsi="Times New Roman"/>
        </w:rPr>
        <w:t xml:space="preserve">сельского поселения </w:t>
      </w:r>
      <w:proofErr w:type="gramStart"/>
      <w:r w:rsidR="00C6118E">
        <w:rPr>
          <w:rFonts w:ascii="Times New Roman" w:hAnsi="Times New Roman"/>
        </w:rPr>
        <w:t>Большое</w:t>
      </w:r>
      <w:proofErr w:type="gramEnd"/>
      <w:r w:rsidR="00C6118E">
        <w:rPr>
          <w:rFonts w:ascii="Times New Roman" w:hAnsi="Times New Roman"/>
        </w:rPr>
        <w:t xml:space="preserve"> Микушкино</w:t>
      </w:r>
      <w:r w:rsidR="000701A7" w:rsidRPr="00A973B0">
        <w:rPr>
          <w:rFonts w:ascii="Times New Roman" w:hAnsi="Times New Roman"/>
        </w:rPr>
        <w:t xml:space="preserve"> </w:t>
      </w:r>
    </w:p>
    <w:p w:rsidR="00602890" w:rsidRDefault="00EB5631" w:rsidP="000701A7">
      <w:pPr>
        <w:jc w:val="right"/>
        <w:rPr>
          <w:rFonts w:ascii="Times New Roman" w:hAnsi="Times New Roman"/>
        </w:rPr>
      </w:pPr>
      <w:r w:rsidRPr="00A973B0">
        <w:rPr>
          <w:rFonts w:ascii="Times New Roman" w:hAnsi="Times New Roman"/>
        </w:rPr>
        <w:t xml:space="preserve">муниципального района </w:t>
      </w:r>
      <w:r w:rsidR="00024EB4">
        <w:rPr>
          <w:rFonts w:ascii="Times New Roman" w:hAnsi="Times New Roman"/>
        </w:rPr>
        <w:t>Ис</w:t>
      </w:r>
      <w:r w:rsidR="00602890">
        <w:rPr>
          <w:rFonts w:ascii="Times New Roman" w:hAnsi="Times New Roman"/>
        </w:rPr>
        <w:t>ак</w:t>
      </w:r>
      <w:r w:rsidR="00024EB4">
        <w:rPr>
          <w:rFonts w:ascii="Times New Roman" w:hAnsi="Times New Roman"/>
        </w:rPr>
        <w:t>линский</w:t>
      </w:r>
    </w:p>
    <w:p w:rsidR="000701A7" w:rsidRPr="00A973B0" w:rsidRDefault="00602890" w:rsidP="000701A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Самарской области</w:t>
      </w:r>
      <w:r w:rsidR="000701A7" w:rsidRPr="00A973B0">
        <w:rPr>
          <w:rFonts w:ascii="Times New Roman" w:hAnsi="Times New Roman"/>
        </w:rPr>
        <w:t xml:space="preserve"> </w:t>
      </w:r>
    </w:p>
    <w:p w:rsidR="00F15D02" w:rsidRPr="0090417A" w:rsidRDefault="00F15D02" w:rsidP="0090417A">
      <w:pPr>
        <w:pStyle w:val="afff5"/>
        <w:ind w:left="2410" w:hanging="2410"/>
        <w:jc w:val="both"/>
        <w:rPr>
          <w:rFonts w:ascii="Times New Roman" w:hAnsi="Times New Roman" w:cs="Times New Roman"/>
          <w:sz w:val="28"/>
          <w:szCs w:val="28"/>
        </w:rPr>
      </w:pPr>
    </w:p>
    <w:p w:rsidR="00F15D02" w:rsidRPr="0090417A" w:rsidRDefault="00F15D02" w:rsidP="0090417A">
      <w:pPr>
        <w:tabs>
          <w:tab w:val="left" w:pos="-1276"/>
          <w:tab w:val="left" w:pos="9354"/>
        </w:tabs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15D02" w:rsidRDefault="00F15D02" w:rsidP="0090417A">
      <w:pPr>
        <w:keepNext/>
        <w:keepLines/>
        <w:widowControl w:val="0"/>
        <w:adjustRightInd w:val="0"/>
        <w:spacing w:line="360" w:lineRule="auto"/>
        <w:ind w:left="0" w:right="0" w:firstLine="0"/>
        <w:jc w:val="center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</w:p>
    <w:p w:rsidR="00F15D02" w:rsidRDefault="00F15D02" w:rsidP="0090417A">
      <w:pPr>
        <w:keepNext/>
        <w:keepLines/>
        <w:widowControl w:val="0"/>
        <w:adjustRightInd w:val="0"/>
        <w:spacing w:line="360" w:lineRule="auto"/>
        <w:ind w:left="0" w:right="0" w:firstLine="0"/>
        <w:jc w:val="center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</w:p>
    <w:p w:rsidR="008B6FE7" w:rsidRDefault="008B6FE7" w:rsidP="0090417A">
      <w:pPr>
        <w:keepNext/>
        <w:keepLines/>
        <w:widowControl w:val="0"/>
        <w:adjustRightInd w:val="0"/>
        <w:spacing w:line="360" w:lineRule="auto"/>
        <w:ind w:left="0" w:right="0" w:firstLine="0"/>
        <w:jc w:val="center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</w:p>
    <w:p w:rsidR="00B23D14" w:rsidRDefault="00B23D14" w:rsidP="00602890">
      <w:pPr>
        <w:keepNext/>
        <w:keepLines/>
        <w:widowControl w:val="0"/>
        <w:adjustRightInd w:val="0"/>
        <w:spacing w:line="360" w:lineRule="auto"/>
        <w:ind w:left="0" w:right="0" w:firstLine="0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</w:p>
    <w:p w:rsidR="00B23D14" w:rsidRDefault="00B23D14" w:rsidP="0090417A">
      <w:pPr>
        <w:keepNext/>
        <w:keepLines/>
        <w:widowControl w:val="0"/>
        <w:adjustRightInd w:val="0"/>
        <w:spacing w:line="360" w:lineRule="auto"/>
        <w:ind w:left="0" w:right="0" w:firstLine="0"/>
        <w:jc w:val="center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</w:p>
    <w:p w:rsidR="00F15D02" w:rsidRPr="0090417A" w:rsidRDefault="00F15D02" w:rsidP="0090417A">
      <w:pPr>
        <w:keepNext/>
        <w:keepLines/>
        <w:widowControl w:val="0"/>
        <w:adjustRightInd w:val="0"/>
        <w:spacing w:line="360" w:lineRule="auto"/>
        <w:ind w:left="0" w:right="0" w:firstLine="0"/>
        <w:jc w:val="center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  <w:r w:rsidRPr="0090417A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программа комплексного развития</w:t>
      </w:r>
    </w:p>
    <w:p w:rsidR="00F15D02" w:rsidRPr="0090417A" w:rsidRDefault="00F15D02" w:rsidP="0090417A">
      <w:pPr>
        <w:keepNext/>
        <w:keepLines/>
        <w:widowControl w:val="0"/>
        <w:adjustRightInd w:val="0"/>
        <w:spacing w:line="360" w:lineRule="auto"/>
        <w:ind w:left="0" w:right="0" w:firstLine="0"/>
        <w:jc w:val="center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  <w:r w:rsidRPr="0090417A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систем коммунальной инфраструктуры</w:t>
      </w:r>
    </w:p>
    <w:p w:rsidR="00F15D02" w:rsidRPr="0090417A" w:rsidRDefault="003021BB" w:rsidP="0090417A">
      <w:pPr>
        <w:keepNext/>
        <w:keepLines/>
        <w:widowControl w:val="0"/>
        <w:adjustRightInd w:val="0"/>
        <w:spacing w:line="360" w:lineRule="auto"/>
        <w:ind w:left="0" w:right="0" w:firstLine="0"/>
        <w:jc w:val="center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  <w:r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 xml:space="preserve">сельского поселения </w:t>
      </w:r>
      <w:proofErr w:type="gramStart"/>
      <w:r w:rsidR="00C6118E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большое</w:t>
      </w:r>
      <w:proofErr w:type="gramEnd"/>
      <w:r w:rsidR="00C6118E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 xml:space="preserve"> микушкино</w:t>
      </w:r>
    </w:p>
    <w:p w:rsidR="00F15D02" w:rsidRPr="0090417A" w:rsidRDefault="00F15D02" w:rsidP="0090417A">
      <w:pPr>
        <w:keepNext/>
        <w:keepLines/>
        <w:widowControl w:val="0"/>
        <w:adjustRightInd w:val="0"/>
        <w:spacing w:line="360" w:lineRule="auto"/>
        <w:ind w:left="0" w:right="0" w:firstLine="0"/>
        <w:jc w:val="center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  <w:r w:rsidRPr="0090417A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муниципального</w:t>
      </w:r>
      <w:r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 xml:space="preserve"> </w:t>
      </w:r>
      <w:r w:rsidRPr="0090417A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 xml:space="preserve">района </w:t>
      </w:r>
      <w:r w:rsidR="00862586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ис</w:t>
      </w:r>
      <w:r w:rsidR="000B6569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ак</w:t>
      </w:r>
      <w:r w:rsidR="00862586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линский</w:t>
      </w:r>
      <w:r w:rsidRPr="0090417A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 xml:space="preserve"> </w:t>
      </w:r>
    </w:p>
    <w:p w:rsidR="00F15D02" w:rsidRPr="0090417A" w:rsidRDefault="00F15D02" w:rsidP="0090417A">
      <w:pPr>
        <w:keepNext/>
        <w:keepLines/>
        <w:widowControl w:val="0"/>
        <w:adjustRightInd w:val="0"/>
        <w:spacing w:line="360" w:lineRule="auto"/>
        <w:ind w:left="0" w:right="0" w:firstLine="0"/>
        <w:jc w:val="center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  <w:r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самарской</w:t>
      </w:r>
      <w:r w:rsidRPr="0090417A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 xml:space="preserve"> области</w:t>
      </w:r>
    </w:p>
    <w:p w:rsidR="00F15D02" w:rsidRPr="0090417A" w:rsidRDefault="00F15D02" w:rsidP="0090417A">
      <w:pPr>
        <w:keepNext/>
        <w:keepLines/>
        <w:widowControl w:val="0"/>
        <w:adjustRightInd w:val="0"/>
        <w:spacing w:line="360" w:lineRule="auto"/>
        <w:ind w:left="0" w:right="0" w:firstLine="0"/>
        <w:jc w:val="center"/>
        <w:textAlignment w:val="baseline"/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</w:pPr>
      <w:r w:rsidRPr="0090417A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НА ПЕРИОД С 20</w:t>
      </w:r>
      <w:r w:rsidR="00855CF7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25</w:t>
      </w:r>
      <w:r w:rsidRPr="0090417A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 xml:space="preserve"> ПО </w:t>
      </w:r>
      <w:r w:rsidR="008B4545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>2033</w:t>
      </w:r>
      <w:r w:rsidRPr="0090417A">
        <w:rPr>
          <w:rFonts w:ascii="Times New Roman" w:eastAsia="Microsoft YaHei" w:hAnsi="Times New Roman" w:cs="Times New Roman"/>
          <w:b/>
          <w:bCs/>
          <w:caps/>
          <w:kern w:val="28"/>
          <w:sz w:val="28"/>
          <w:szCs w:val="28"/>
        </w:rPr>
        <w:t xml:space="preserve"> годы</w:t>
      </w: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ind w:left="2410" w:right="0" w:hanging="24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ind w:left="2410" w:right="0" w:hanging="24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ind w:left="2410" w:right="0" w:hanging="24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ind w:left="2410" w:right="0" w:hanging="24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ind w:left="2410" w:right="0" w:hanging="24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15D02" w:rsidRPr="0090417A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15D02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Default="00F15D02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1AE4" w:rsidRDefault="00D11AE4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1AE4" w:rsidRDefault="00D11AE4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1AE4" w:rsidRDefault="00D11AE4" w:rsidP="009041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2890" w:rsidRDefault="00602890" w:rsidP="0090417A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Default="00F15D02" w:rsidP="0090417A">
      <w:pPr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tbl>
      <w:tblPr>
        <w:tblW w:w="9781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72"/>
        <w:gridCol w:w="709"/>
      </w:tblGrid>
      <w:tr w:rsidR="00F15D02" w:rsidRPr="00C6118E" w:rsidTr="00631205">
        <w:trPr>
          <w:trHeight w:val="379"/>
        </w:trPr>
        <w:tc>
          <w:tcPr>
            <w:tcW w:w="9072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C6118E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1. Паспорт </w:t>
            </w:r>
            <w:proofErr w:type="gramStart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комплексного развития систем коммунальной инфраструктуры </w:t>
            </w:r>
            <w:r w:rsidR="003021BB" w:rsidRP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proofErr w:type="gramEnd"/>
            <w:r w:rsidR="003021BB" w:rsidRP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Большое Микушкино</w:t>
            </w:r>
            <w:r w:rsidRP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</w:t>
            </w:r>
            <w:r w:rsidR="008B6FE7" w:rsidRP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0B656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Исак</w:t>
            </w:r>
            <w:r w:rsidR="00862586" w:rsidRP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линский</w:t>
            </w:r>
            <w:r w:rsidRP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Самарской области</w:t>
            </w:r>
            <w:r w:rsidRPr="00C6118E">
              <w:rPr>
                <w:rFonts w:ascii="Times New Roman" w:eastAsia="Microsoft YaHei" w:hAnsi="Times New Roman" w:cs="Times New Roman"/>
                <w:kern w:val="28"/>
                <w:sz w:val="28"/>
                <w:szCs w:val="28"/>
              </w:rPr>
              <w:t xml:space="preserve"> на период с 20</w:t>
            </w:r>
            <w:r w:rsidR="00F81C26" w:rsidRPr="00C6118E">
              <w:rPr>
                <w:rFonts w:ascii="Times New Roman" w:eastAsia="Microsoft YaHei" w:hAnsi="Times New Roman" w:cs="Times New Roman"/>
                <w:kern w:val="28"/>
                <w:sz w:val="28"/>
                <w:szCs w:val="28"/>
              </w:rPr>
              <w:t>21</w:t>
            </w:r>
            <w:r w:rsidRPr="00C6118E">
              <w:rPr>
                <w:rFonts w:ascii="Times New Roman" w:eastAsia="Microsoft YaHei" w:hAnsi="Times New Roman" w:cs="Times New Roman"/>
                <w:kern w:val="28"/>
                <w:sz w:val="28"/>
                <w:szCs w:val="28"/>
              </w:rPr>
              <w:t xml:space="preserve"> по </w:t>
            </w:r>
            <w:r w:rsidR="008B4545" w:rsidRPr="00C6118E">
              <w:rPr>
                <w:rFonts w:ascii="Times New Roman" w:eastAsia="Microsoft YaHei" w:hAnsi="Times New Roman" w:cs="Times New Roman"/>
                <w:kern w:val="28"/>
                <w:sz w:val="28"/>
                <w:szCs w:val="28"/>
              </w:rPr>
              <w:t>2033</w:t>
            </w:r>
            <w:r w:rsidRPr="00C6118E">
              <w:rPr>
                <w:rFonts w:ascii="Times New Roman" w:eastAsia="Microsoft YaHei" w:hAnsi="Times New Roman" w:cs="Times New Roman"/>
                <w:kern w:val="28"/>
                <w:sz w:val="28"/>
                <w:szCs w:val="28"/>
              </w:rPr>
              <w:t xml:space="preserve"> годы</w:t>
            </w:r>
          </w:p>
        </w:tc>
        <w:tc>
          <w:tcPr>
            <w:tcW w:w="709" w:type="dxa"/>
            <w:tcBorders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8B454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2. Характеристика существующего состояния коммунальной инфраструктуры </w:t>
            </w:r>
            <w:r w:rsidR="003021BB"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 w:rsid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Большое</w:t>
            </w:r>
            <w:proofErr w:type="gramEnd"/>
            <w:r w:rsid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Микушкино</w:t>
            </w:r>
            <w:r w:rsidR="00C6118E" w:rsidRP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  <w:r w:rsidR="008B6FE7"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2586" w:rsidRPr="00C6118E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r w:rsidR="001B7A2B"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r w:rsidR="00862586" w:rsidRPr="00C6118E">
              <w:rPr>
                <w:rFonts w:ascii="Times New Roman" w:hAnsi="Times New Roman" w:cs="Times New Roman"/>
                <w:sz w:val="28"/>
                <w:szCs w:val="28"/>
              </w:rPr>
              <w:t>линский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2.1. Характеристика существующего состояния систем водоснабжения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2.2. Характеристика существующего состояния систем водоотведения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2.3. Характеристика существующего состояния систем теплоснабжения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2.4. Характеристика существующего состояния систем электроснабжения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2.5. Характеристика существующего состояния систем газоснабжения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2.6. Характеристика существующей системы сбора и вывоза твердых коммунальных отходов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8B4545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3. Перспективы развития </w:t>
            </w:r>
            <w:r w:rsidR="003021BB"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 w:rsid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Большое</w:t>
            </w:r>
            <w:proofErr w:type="gramEnd"/>
            <w:r w:rsid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Микушкино</w:t>
            </w:r>
            <w:r w:rsidR="00C6118E" w:rsidRP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и прогноз спроса на коммунальные услуги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3.1. Общие положения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13359E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3.2. Динамика и прогноз численности населения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3.3. Прогноз развития застройки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3.4.  Прогнозируемый спрос на коммунальные ресурсы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4. Перечень мероприятий и целевых показателей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4.1. Мероприятия развития коммунальной инфраструктуры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F15D02" w:rsidRPr="00C6118E" w:rsidTr="00631205">
        <w:trPr>
          <w:trHeight w:val="379"/>
        </w:trPr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4.2. Целевые показатели развития коммунальной инфраструктуры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F15D02" w:rsidRPr="00C6118E" w:rsidTr="00631205">
        <w:tblPrEx>
          <w:tblLook w:val="0000" w:firstRow="0" w:lastRow="0" w:firstColumn="0" w:lastColumn="0" w:noHBand="0" w:noVBand="0"/>
        </w:tblPrEx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90417A">
            <w:pPr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5.Анализ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мероприятий, предусмотренных программой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F15D02" w:rsidRPr="00C6118E" w:rsidTr="00631205">
        <w:tblPrEx>
          <w:tblLook w:val="0000" w:firstRow="0" w:lastRow="0" w:firstColumn="0" w:lastColumn="0" w:noHBand="0" w:noVBand="0"/>
        </w:tblPrEx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F15D02" w:rsidP="00C32C18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ОБОСНОВЫВАЮЩИЙ МАТЕРИАЛ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C32C18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F15D02" w:rsidRPr="00C6118E" w:rsidTr="00631205">
        <w:tblPrEx>
          <w:tblLook w:val="0000" w:firstRow="0" w:lastRow="0" w:firstColumn="0" w:lastColumn="0" w:noHBand="0" w:noVBand="0"/>
        </w:tblPrEx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85356B">
            <w:pPr>
              <w:numPr>
                <w:ilvl w:val="0"/>
                <w:numId w:val="27"/>
              </w:numPr>
              <w:shd w:val="clear" w:color="auto" w:fill="FFFFFF"/>
              <w:tabs>
                <w:tab w:val="left" w:pos="301"/>
              </w:tabs>
              <w:spacing w:line="240" w:lineRule="auto"/>
              <w:ind w:left="0" w:hanging="36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Обоснование прогнозируемого спроса на коммунальные ресурсы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8B4545">
            <w:pPr>
              <w:shd w:val="clear" w:color="auto" w:fill="FFFFFF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2.Обоснование целевых показателей  комплексного развития коммунальной инфраструктуры, а так же мероприятий, входящих в план застройки </w:t>
            </w:r>
            <w:r w:rsidR="003021BB"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C611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Большое Микушкино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90417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3.Характеристика  состояния и проблем системы коммунальной инфраструктуры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90417A">
            <w:pPr>
              <w:pStyle w:val="1f4"/>
              <w:spacing w:before="0" w:line="240" w:lineRule="auto"/>
              <w:ind w:left="0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3.1.Водоснабжение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90417A">
            <w:pPr>
              <w:pStyle w:val="1f4"/>
              <w:spacing w:before="0" w:line="240" w:lineRule="auto"/>
              <w:ind w:left="0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3.2. Водоотведение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90417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3.3.Электроснабжение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90417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3.4.Газоснабжение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90417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3.5.Сбор и вывоз ТКО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C32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4.Оценка реализации мероприятий в области  </w:t>
            </w:r>
            <w:proofErr w:type="spellStart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энерг</w:t>
            </w:r>
            <w:proofErr w:type="gramStart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ресурсоснабжения</w:t>
            </w:r>
            <w:proofErr w:type="spellEnd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C32C18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C32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5.Обоснование целевых показателей развития систем коммунальной инфраструктуры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C32C18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C32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6.Перечень инвестиционных проектов в отношении соответствующей системы коммунальной инфраструктуры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C32C18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C32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7.Предложения по организации реализации инвестиционных проектов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C32C18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C32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8.Обоснование использования в качестве источников финансирования инвестиционных проектов тарифов, платы за подключение (технологическое присоединение) объектов капитального строительства к системам коммунальной инфраструктуры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C32C18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C32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9.Результаты оценки совокупного  платежа граждан за коммунальные услуги на соответствие критериям доступности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C32C18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C6118E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10.Прогнозируемые расходы бюджетов всех уровней на оказание мер социальной поддержки, в том числе предоставление отдельным категориям граждан субсидии на оплату жилого помещения  и коммунальных услуг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  <w:vAlign w:val="center"/>
          </w:tcPr>
          <w:p w:rsidR="00F15D02" w:rsidRPr="00C6118E" w:rsidRDefault="00A973B0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F15D02" w:rsidRPr="00C6118E" w:rsidTr="00631205">
        <w:tc>
          <w:tcPr>
            <w:tcW w:w="9072" w:type="dxa"/>
            <w:tcBorders>
              <w:top w:val="single" w:sz="2" w:space="0" w:color="auto"/>
            </w:tcBorders>
            <w:shd w:val="clear" w:color="auto" w:fill="FFFFFF"/>
          </w:tcPr>
          <w:p w:rsidR="00F15D02" w:rsidRPr="00C6118E" w:rsidRDefault="00F15D02" w:rsidP="0090417A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11.Управление программой</w:t>
            </w:r>
          </w:p>
        </w:tc>
        <w:tc>
          <w:tcPr>
            <w:tcW w:w="709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F15D02" w:rsidRPr="00C6118E" w:rsidRDefault="008F4F49" w:rsidP="0090417A">
            <w:pPr>
              <w:shd w:val="clear" w:color="auto" w:fill="FFFFFF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</w:tbl>
    <w:p w:rsidR="00F15D02" w:rsidRPr="0090417A" w:rsidRDefault="00F15D02" w:rsidP="0090417A">
      <w:pPr>
        <w:shd w:val="clear" w:color="auto" w:fill="FFFFFF"/>
        <w:spacing w:line="240" w:lineRule="auto"/>
        <w:ind w:left="0" w:right="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  <w:sectPr w:rsidR="00F15D02" w:rsidRPr="0090417A" w:rsidSect="001C437B">
          <w:headerReference w:type="default" r:id="rId9"/>
          <w:footerReference w:type="default" r:id="rId10"/>
          <w:footerReference w:type="first" r:id="rId11"/>
          <w:pgSz w:w="11906" w:h="16838" w:code="9"/>
          <w:pgMar w:top="567" w:right="567" w:bottom="567" w:left="1418" w:header="709" w:footer="709" w:gutter="0"/>
          <w:cols w:space="708"/>
          <w:titlePg/>
          <w:docGrid w:linePitch="360"/>
        </w:sectPr>
      </w:pPr>
    </w:p>
    <w:p w:rsidR="00F15D02" w:rsidRPr="00F81C26" w:rsidRDefault="00F15D02" w:rsidP="0090417A">
      <w:pPr>
        <w:shd w:val="clear" w:color="auto" w:fill="FFFFFF"/>
        <w:tabs>
          <w:tab w:val="left" w:pos="0"/>
          <w:tab w:val="left" w:pos="598"/>
          <w:tab w:val="left" w:pos="993"/>
        </w:tabs>
        <w:suppressAutoHyphens/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81C26">
        <w:rPr>
          <w:rFonts w:ascii="Times New Roman" w:hAnsi="Times New Roman" w:cs="Times New Roman"/>
          <w:b/>
          <w:bCs/>
          <w:sz w:val="32"/>
          <w:szCs w:val="32"/>
        </w:rPr>
        <w:lastRenderedPageBreak/>
        <w:t>Введение</w:t>
      </w:r>
    </w:p>
    <w:p w:rsidR="00F15D02" w:rsidRPr="0090417A" w:rsidRDefault="00F15D02" w:rsidP="008B6FE7">
      <w:pPr>
        <w:shd w:val="clear" w:color="auto" w:fill="FFFFFF"/>
        <w:tabs>
          <w:tab w:val="left" w:pos="0"/>
          <w:tab w:val="left" w:pos="598"/>
          <w:tab w:val="left" w:pos="993"/>
        </w:tabs>
        <w:suppressAutoHyphens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Программа определяет основные направления развития коммунальной инфраструктуры, т.е. объектов тепл</w:t>
      </w:r>
      <w:proofErr w:type="gramStart"/>
      <w:r w:rsidRPr="0090417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0417A">
        <w:rPr>
          <w:rFonts w:ascii="Times New Roman" w:hAnsi="Times New Roman" w:cs="Times New Roman"/>
          <w:sz w:val="28"/>
          <w:szCs w:val="28"/>
        </w:rPr>
        <w:t xml:space="preserve">, водо-, газо-, электроснабжения, водоотведения, объектов утилизации (захоронения) твердых бытовых отходов в соответствии с потребностями промышленного, жилищного строительства, в целях повышения качества услуг и улучшения экологического состояния муниципального образования. </w:t>
      </w:r>
    </w:p>
    <w:p w:rsidR="00F15D02" w:rsidRPr="0090417A" w:rsidRDefault="00F15D02" w:rsidP="008B6FE7">
      <w:pPr>
        <w:shd w:val="clear" w:color="auto" w:fill="FFFFFF"/>
        <w:tabs>
          <w:tab w:val="left" w:pos="0"/>
          <w:tab w:val="left" w:pos="598"/>
          <w:tab w:val="left" w:pos="993"/>
        </w:tabs>
        <w:suppressAutoHyphens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6118E">
        <w:rPr>
          <w:rFonts w:ascii="Times New Roman" w:hAnsi="Times New Roman" w:cs="Times New Roman"/>
          <w:sz w:val="28"/>
          <w:szCs w:val="28"/>
          <w:lang w:eastAsia="ru-RU"/>
        </w:rPr>
        <w:t>Большое Микушкино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50FB6">
        <w:rPr>
          <w:rFonts w:ascii="Times New Roman" w:hAnsi="Times New Roman" w:cs="Times New Roman"/>
          <w:sz w:val="28"/>
          <w:szCs w:val="28"/>
        </w:rPr>
        <w:t xml:space="preserve"> </w:t>
      </w:r>
      <w:r w:rsidR="00024EB4">
        <w:rPr>
          <w:rFonts w:ascii="Times New Roman" w:hAnsi="Times New Roman" w:cs="Times New Roman"/>
          <w:sz w:val="28"/>
          <w:szCs w:val="28"/>
        </w:rPr>
        <w:t>Ис</w:t>
      </w:r>
      <w:r w:rsidR="001B7A2B">
        <w:rPr>
          <w:rFonts w:ascii="Times New Roman" w:hAnsi="Times New Roman" w:cs="Times New Roman"/>
          <w:sz w:val="28"/>
          <w:szCs w:val="28"/>
        </w:rPr>
        <w:t>ак</w:t>
      </w:r>
      <w:r w:rsidR="00024EB4">
        <w:rPr>
          <w:rFonts w:ascii="Times New Roman" w:hAnsi="Times New Roman" w:cs="Times New Roman"/>
          <w:sz w:val="28"/>
          <w:szCs w:val="28"/>
        </w:rPr>
        <w:t>линский</w:t>
      </w:r>
      <w:r w:rsidRPr="0090417A">
        <w:rPr>
          <w:rFonts w:ascii="Times New Roman" w:hAnsi="Times New Roman" w:cs="Times New Roman"/>
          <w:sz w:val="28"/>
          <w:szCs w:val="28"/>
        </w:rPr>
        <w:t>.</w:t>
      </w:r>
    </w:p>
    <w:p w:rsidR="00F15D02" w:rsidRPr="0090417A" w:rsidRDefault="00F15D02" w:rsidP="008B6FE7">
      <w:pPr>
        <w:shd w:val="clear" w:color="auto" w:fill="FFFFFF"/>
        <w:tabs>
          <w:tab w:val="left" w:pos="0"/>
          <w:tab w:val="left" w:pos="598"/>
          <w:tab w:val="left" w:pos="993"/>
        </w:tabs>
        <w:suppressAutoHyphens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B50FB6">
        <w:rPr>
          <w:rFonts w:ascii="Times New Roman" w:hAnsi="Times New Roman" w:cs="Times New Roman"/>
          <w:sz w:val="28"/>
          <w:szCs w:val="28"/>
        </w:rPr>
        <w:t xml:space="preserve">Программа комплексного развития систем коммунальной инфраструктуры </w:t>
      </w:r>
      <w:r w:rsidR="003021BB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gramStart"/>
      <w:r w:rsidR="00C6118E">
        <w:rPr>
          <w:rFonts w:ascii="Times New Roman" w:hAnsi="Times New Roman" w:cs="Times New Roman"/>
          <w:sz w:val="28"/>
          <w:szCs w:val="28"/>
          <w:lang w:eastAsia="ru-RU"/>
        </w:rPr>
        <w:t>Большое</w:t>
      </w:r>
      <w:proofErr w:type="gramEnd"/>
      <w:r w:rsidR="00C6118E">
        <w:rPr>
          <w:rFonts w:ascii="Times New Roman" w:hAnsi="Times New Roman" w:cs="Times New Roman"/>
          <w:sz w:val="28"/>
          <w:szCs w:val="28"/>
          <w:lang w:eastAsia="ru-RU"/>
        </w:rPr>
        <w:t xml:space="preserve"> Микушкино</w:t>
      </w:r>
      <w:r w:rsidR="00C6118E" w:rsidRPr="00C6118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50FB6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50FB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B7A2B">
        <w:rPr>
          <w:rFonts w:ascii="Times New Roman" w:hAnsi="Times New Roman" w:cs="Times New Roman"/>
          <w:sz w:val="28"/>
          <w:szCs w:val="28"/>
        </w:rPr>
        <w:t>Исак</w:t>
      </w:r>
      <w:r w:rsidR="00024EB4">
        <w:rPr>
          <w:rFonts w:ascii="Times New Roman" w:hAnsi="Times New Roman" w:cs="Times New Roman"/>
          <w:sz w:val="28"/>
          <w:szCs w:val="28"/>
        </w:rPr>
        <w:t>линский</w:t>
      </w:r>
      <w:r w:rsidRPr="00B50FB6">
        <w:rPr>
          <w:rFonts w:ascii="Times New Roman" w:hAnsi="Times New Roman" w:cs="Times New Roman"/>
          <w:sz w:val="28"/>
          <w:szCs w:val="28"/>
          <w:lang w:eastAsia="ru-RU"/>
        </w:rPr>
        <w:t xml:space="preserve"> Самарской области</w:t>
      </w:r>
      <w:r w:rsidRPr="00B50FB6">
        <w:rPr>
          <w:rFonts w:ascii="Times New Roman" w:eastAsia="Microsoft YaHei" w:hAnsi="Times New Roman" w:cs="Times New Roman"/>
          <w:kern w:val="28"/>
          <w:sz w:val="28"/>
          <w:szCs w:val="28"/>
        </w:rPr>
        <w:t xml:space="preserve"> на период с 20</w:t>
      </w:r>
      <w:r w:rsidR="00855CF7">
        <w:rPr>
          <w:rFonts w:ascii="Times New Roman" w:eastAsia="Microsoft YaHei" w:hAnsi="Times New Roman" w:cs="Times New Roman"/>
          <w:kern w:val="28"/>
          <w:sz w:val="28"/>
          <w:szCs w:val="28"/>
        </w:rPr>
        <w:t>25</w:t>
      </w:r>
      <w:r w:rsidRPr="00B50FB6">
        <w:rPr>
          <w:rFonts w:ascii="Times New Roman" w:eastAsia="Microsoft YaHei" w:hAnsi="Times New Roman" w:cs="Times New Roman"/>
          <w:kern w:val="28"/>
          <w:sz w:val="28"/>
          <w:szCs w:val="28"/>
        </w:rPr>
        <w:t xml:space="preserve"> по </w:t>
      </w:r>
      <w:r w:rsidR="003021BB">
        <w:rPr>
          <w:rFonts w:ascii="Times New Roman" w:eastAsia="Microsoft YaHei" w:hAnsi="Times New Roman" w:cs="Times New Roman"/>
          <w:kern w:val="28"/>
          <w:sz w:val="28"/>
          <w:szCs w:val="28"/>
        </w:rPr>
        <w:t>20</w:t>
      </w:r>
      <w:r w:rsidR="008B4545">
        <w:rPr>
          <w:rFonts w:ascii="Times New Roman" w:eastAsia="Microsoft YaHei" w:hAnsi="Times New Roman" w:cs="Times New Roman"/>
          <w:kern w:val="28"/>
          <w:sz w:val="28"/>
          <w:szCs w:val="28"/>
        </w:rPr>
        <w:t>33</w:t>
      </w:r>
      <w:r w:rsidRPr="00B50FB6">
        <w:rPr>
          <w:rFonts w:ascii="Times New Roman" w:eastAsia="Microsoft YaHei" w:hAnsi="Times New Roman" w:cs="Times New Roman"/>
          <w:kern w:val="28"/>
          <w:sz w:val="28"/>
          <w:szCs w:val="28"/>
        </w:rPr>
        <w:t xml:space="preserve"> годы</w:t>
      </w:r>
      <w:r w:rsidRPr="00B50FB6">
        <w:rPr>
          <w:rFonts w:ascii="Times New Roman" w:hAnsi="Times New Roman" w:cs="Times New Roman"/>
          <w:sz w:val="28"/>
          <w:szCs w:val="28"/>
        </w:rPr>
        <w:t xml:space="preserve"> (далее - Программа) разработана на</w:t>
      </w:r>
      <w:r w:rsidRPr="0090417A">
        <w:rPr>
          <w:rFonts w:ascii="Times New Roman" w:hAnsi="Times New Roman" w:cs="Times New Roman"/>
          <w:sz w:val="28"/>
          <w:szCs w:val="28"/>
        </w:rPr>
        <w:t xml:space="preserve"> основании следующих документов:</w:t>
      </w:r>
    </w:p>
    <w:p w:rsidR="00F15D02" w:rsidRPr="0090417A" w:rsidRDefault="00F15D02" w:rsidP="008B6FE7">
      <w:pPr>
        <w:tabs>
          <w:tab w:val="left" w:pos="0"/>
        </w:tabs>
        <w:spacing w:line="276" w:lineRule="auto"/>
        <w:ind w:left="0"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-Градостроительный кодекс Российской Федерации;</w:t>
      </w:r>
    </w:p>
    <w:p w:rsidR="00F15D02" w:rsidRPr="0090417A" w:rsidRDefault="00F15D02" w:rsidP="008B6FE7">
      <w:pPr>
        <w:tabs>
          <w:tab w:val="left" w:pos="0"/>
        </w:tabs>
        <w:spacing w:line="276" w:lineRule="auto"/>
        <w:ind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-Федеральный закон от 06.10.2003 № 131-ФЗ «Об общих принципах организации местного самоуправления в Российской Федерации»;</w:t>
      </w:r>
    </w:p>
    <w:p w:rsidR="00F15D02" w:rsidRPr="0090417A" w:rsidRDefault="00F15D02" w:rsidP="008B6FE7">
      <w:pPr>
        <w:tabs>
          <w:tab w:val="left" w:pos="0"/>
        </w:tabs>
        <w:spacing w:line="276" w:lineRule="auto"/>
        <w:ind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-Федеральный закон от 07.12.2011 № 416-ФЗ «О водоснабжении и водоотведении»;</w:t>
      </w:r>
    </w:p>
    <w:p w:rsidR="00F15D02" w:rsidRPr="0090417A" w:rsidRDefault="00F15D02" w:rsidP="00F81C26">
      <w:pPr>
        <w:tabs>
          <w:tab w:val="left" w:pos="0"/>
        </w:tabs>
        <w:spacing w:line="276" w:lineRule="auto"/>
        <w:ind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-Федеральный закон от 27.07.2010 № 190-ФЗ  «О теплоснабжении»;</w:t>
      </w:r>
    </w:p>
    <w:p w:rsidR="00F15D02" w:rsidRPr="0090417A" w:rsidRDefault="00F15D02" w:rsidP="00F81C26">
      <w:pPr>
        <w:tabs>
          <w:tab w:val="left" w:pos="0"/>
        </w:tabs>
        <w:spacing w:line="276" w:lineRule="auto"/>
        <w:ind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-Федеральный закон от 24.06.1998 № 89-ФЗ  «Об отходах производства и потребления»;</w:t>
      </w:r>
    </w:p>
    <w:p w:rsidR="00F15D02" w:rsidRPr="0090417A" w:rsidRDefault="00F15D02" w:rsidP="00F81C26">
      <w:pPr>
        <w:tabs>
          <w:tab w:val="left" w:pos="0"/>
        </w:tabs>
        <w:spacing w:line="276" w:lineRule="auto"/>
        <w:ind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-Федеральный закон от 30.12.2004 № 210-ФЗ «Об основах регулирования тарифов организаций коммунального комплекса»;</w:t>
      </w:r>
    </w:p>
    <w:p w:rsidR="00F15D02" w:rsidRPr="0090417A" w:rsidRDefault="00F15D02" w:rsidP="00F81C26">
      <w:pPr>
        <w:tabs>
          <w:tab w:val="left" w:pos="0"/>
        </w:tabs>
        <w:spacing w:line="276" w:lineRule="auto"/>
        <w:ind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-Федеральный закон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Федерации»; </w:t>
      </w:r>
    </w:p>
    <w:p w:rsidR="00F15D02" w:rsidRPr="0090417A" w:rsidRDefault="00F15D02" w:rsidP="00F81C26">
      <w:pPr>
        <w:tabs>
          <w:tab w:val="left" w:pos="0"/>
        </w:tabs>
        <w:spacing w:line="276" w:lineRule="auto"/>
        <w:ind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-Постановление Правительства Росси</w:t>
      </w:r>
      <w:r>
        <w:rPr>
          <w:rFonts w:ascii="Times New Roman" w:hAnsi="Times New Roman" w:cs="Times New Roman"/>
          <w:sz w:val="28"/>
          <w:szCs w:val="28"/>
        </w:rPr>
        <w:t>йской Федерации от 14.06.2013 №</w:t>
      </w:r>
      <w:r w:rsidRPr="0090417A">
        <w:rPr>
          <w:rFonts w:ascii="Times New Roman" w:hAnsi="Times New Roman" w:cs="Times New Roman"/>
          <w:sz w:val="28"/>
          <w:szCs w:val="28"/>
        </w:rPr>
        <w:t>502 «Об утверждении требований к программам комплексного развития систем коммунальной инфраструктуры поселений, городских округов»;</w:t>
      </w:r>
    </w:p>
    <w:p w:rsidR="00F15D02" w:rsidRPr="0090417A" w:rsidRDefault="00F15D02" w:rsidP="00F81C26">
      <w:pPr>
        <w:tabs>
          <w:tab w:val="left" w:pos="0"/>
        </w:tabs>
        <w:spacing w:line="276" w:lineRule="auto"/>
        <w:ind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-Приказ Госстроя от 01.10.2013 № 359/ГС «Об утверждении методических рекомендаций по разработке программ комплексного развития систем коммунальной инфраструктуры поселений, городских округов»;</w:t>
      </w:r>
    </w:p>
    <w:p w:rsidR="00F15D02" w:rsidRPr="0090417A" w:rsidRDefault="00F15D02" w:rsidP="00F81C26">
      <w:pPr>
        <w:tabs>
          <w:tab w:val="left" w:pos="0"/>
        </w:tabs>
        <w:spacing w:line="276" w:lineRule="auto"/>
        <w:ind w:right="0" w:firstLine="510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-Приказ Госстроя от 28.10.2013 № 397/ГС «О порядке осуществления мониторинга разработки и утверждения программ комплексного развития систем коммунальной инфраструктуры поселений, городских округов»;</w:t>
      </w:r>
    </w:p>
    <w:p w:rsidR="00F15D02" w:rsidRPr="0090417A" w:rsidRDefault="00F15D02" w:rsidP="00F81C26">
      <w:pPr>
        <w:tabs>
          <w:tab w:val="left" w:pos="0"/>
        </w:tabs>
        <w:spacing w:line="276" w:lineRule="auto"/>
        <w:ind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-Приказ Министерства регионального развития Российской Федерации от 10.10.2007 № 99 «Об утверждении Методических рекомендаций по разработке инвестиционных программ организаций коммунального комплекса»;</w:t>
      </w:r>
    </w:p>
    <w:p w:rsidR="00F15D02" w:rsidRDefault="00F15D02" w:rsidP="00F81C26">
      <w:pPr>
        <w:tabs>
          <w:tab w:val="left" w:pos="0"/>
        </w:tabs>
        <w:spacing w:line="276" w:lineRule="auto"/>
        <w:ind w:righ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lastRenderedPageBreak/>
        <w:t>-Приказ Министерства регионального развития Российской Федерации от 10.10.2007 года № 100 «Об утверждении Методических рекомендаций по подготовке технических заданий по разработке инвестиционных программ орган</w:t>
      </w:r>
      <w:r>
        <w:rPr>
          <w:rFonts w:ascii="Times New Roman" w:hAnsi="Times New Roman" w:cs="Times New Roman"/>
          <w:sz w:val="28"/>
          <w:szCs w:val="28"/>
        </w:rPr>
        <w:t>изаций коммунального комплекса».</w:t>
      </w:r>
    </w:p>
    <w:p w:rsidR="00F81C26" w:rsidRDefault="00F81C26" w:rsidP="00F81C26">
      <w:pPr>
        <w:tabs>
          <w:tab w:val="left" w:pos="0"/>
        </w:tabs>
        <w:spacing w:line="276" w:lineRule="auto"/>
        <w:ind w:left="0" w:right="0"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F81C26" w:rsidSect="00F81C26">
          <w:headerReference w:type="default" r:id="rId12"/>
          <w:pgSz w:w="11906" w:h="16838" w:code="9"/>
          <w:pgMar w:top="851" w:right="567" w:bottom="851" w:left="1701" w:header="709" w:footer="170" w:gutter="0"/>
          <w:cols w:space="708"/>
          <w:titlePg/>
          <w:docGrid w:linePitch="360"/>
        </w:sectPr>
      </w:pPr>
    </w:p>
    <w:p w:rsidR="008B6FE7" w:rsidRPr="00C6118E" w:rsidRDefault="00F15D02" w:rsidP="0085356B">
      <w:pPr>
        <w:tabs>
          <w:tab w:val="left" w:pos="0"/>
        </w:tabs>
        <w:spacing w:line="240" w:lineRule="auto"/>
        <w:ind w:left="0" w:righ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6118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 Паспорт </w:t>
      </w:r>
      <w:proofErr w:type="gramStart"/>
      <w:r w:rsidRPr="00C6118E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комплексного развития систем коммунальной инфраструктуры </w:t>
      </w:r>
      <w:r w:rsidR="003021BB" w:rsidRPr="00C6118E">
        <w:rPr>
          <w:rFonts w:ascii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proofErr w:type="gramEnd"/>
      <w:r w:rsidR="003021BB" w:rsidRPr="00C6118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6118E">
        <w:rPr>
          <w:rFonts w:ascii="Times New Roman" w:hAnsi="Times New Roman" w:cs="Times New Roman"/>
          <w:b/>
          <w:sz w:val="28"/>
          <w:szCs w:val="28"/>
          <w:lang w:eastAsia="ru-RU"/>
        </w:rPr>
        <w:t>Большое Микушкино</w:t>
      </w:r>
    </w:p>
    <w:p w:rsidR="00F15D02" w:rsidRPr="00C6118E" w:rsidRDefault="00F15D02" w:rsidP="0085356B">
      <w:pPr>
        <w:tabs>
          <w:tab w:val="left" w:pos="0"/>
        </w:tabs>
        <w:spacing w:line="240" w:lineRule="auto"/>
        <w:ind w:left="0" w:right="0" w:firstLine="0"/>
        <w:contextualSpacing/>
        <w:jc w:val="center"/>
        <w:rPr>
          <w:rFonts w:ascii="Times New Roman" w:eastAsia="Microsoft YaHei" w:hAnsi="Times New Roman" w:cs="Times New Roman"/>
          <w:b/>
          <w:kern w:val="28"/>
          <w:sz w:val="28"/>
          <w:szCs w:val="28"/>
        </w:rPr>
      </w:pPr>
      <w:r w:rsidRPr="00C6118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r w:rsidR="00862586" w:rsidRPr="00C6118E">
        <w:rPr>
          <w:rFonts w:ascii="Times New Roman" w:hAnsi="Times New Roman" w:cs="Times New Roman"/>
          <w:b/>
          <w:sz w:val="28"/>
          <w:szCs w:val="28"/>
          <w:lang w:eastAsia="ru-RU"/>
        </w:rPr>
        <w:t>Ис</w:t>
      </w:r>
      <w:r w:rsidR="001B7A2B">
        <w:rPr>
          <w:rFonts w:ascii="Times New Roman" w:hAnsi="Times New Roman" w:cs="Times New Roman"/>
          <w:b/>
          <w:sz w:val="28"/>
          <w:szCs w:val="28"/>
          <w:lang w:eastAsia="ru-RU"/>
        </w:rPr>
        <w:t>ак</w:t>
      </w:r>
      <w:r w:rsidR="00862586" w:rsidRPr="00C6118E">
        <w:rPr>
          <w:rFonts w:ascii="Times New Roman" w:hAnsi="Times New Roman" w:cs="Times New Roman"/>
          <w:b/>
          <w:sz w:val="28"/>
          <w:szCs w:val="28"/>
          <w:lang w:eastAsia="ru-RU"/>
        </w:rPr>
        <w:t>линский</w:t>
      </w:r>
      <w:r w:rsidR="008B6FE7" w:rsidRPr="00C6118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118E">
        <w:rPr>
          <w:rFonts w:ascii="Times New Roman" w:hAnsi="Times New Roman" w:cs="Times New Roman"/>
          <w:b/>
          <w:sz w:val="28"/>
          <w:szCs w:val="28"/>
          <w:lang w:eastAsia="ru-RU"/>
        </w:rPr>
        <w:t>Самарской области</w:t>
      </w:r>
    </w:p>
    <w:p w:rsidR="00F15D02" w:rsidRPr="00C6118E" w:rsidRDefault="00F15D02" w:rsidP="0085356B">
      <w:pPr>
        <w:tabs>
          <w:tab w:val="left" w:pos="0"/>
        </w:tabs>
        <w:spacing w:line="240" w:lineRule="auto"/>
        <w:ind w:left="0" w:right="0" w:firstLine="0"/>
        <w:contextualSpacing/>
        <w:jc w:val="center"/>
        <w:rPr>
          <w:rFonts w:ascii="Times New Roman" w:eastAsia="Microsoft YaHei" w:hAnsi="Times New Roman" w:cs="Times New Roman"/>
          <w:b/>
          <w:kern w:val="28"/>
          <w:sz w:val="28"/>
          <w:szCs w:val="28"/>
        </w:rPr>
      </w:pPr>
      <w:r w:rsidRPr="00C6118E">
        <w:rPr>
          <w:rFonts w:ascii="Times New Roman" w:eastAsia="Microsoft YaHei" w:hAnsi="Times New Roman" w:cs="Times New Roman"/>
          <w:b/>
          <w:kern w:val="28"/>
          <w:sz w:val="28"/>
          <w:szCs w:val="28"/>
        </w:rPr>
        <w:t>на период с 20</w:t>
      </w:r>
      <w:r w:rsidR="00855CF7">
        <w:rPr>
          <w:rFonts w:ascii="Times New Roman" w:eastAsia="Microsoft YaHei" w:hAnsi="Times New Roman" w:cs="Times New Roman"/>
          <w:b/>
          <w:kern w:val="28"/>
          <w:sz w:val="28"/>
          <w:szCs w:val="28"/>
        </w:rPr>
        <w:t>25</w:t>
      </w:r>
      <w:r w:rsidRPr="00C6118E">
        <w:rPr>
          <w:rFonts w:ascii="Times New Roman" w:eastAsia="Microsoft YaHei" w:hAnsi="Times New Roman" w:cs="Times New Roman"/>
          <w:b/>
          <w:kern w:val="28"/>
          <w:sz w:val="28"/>
          <w:szCs w:val="28"/>
        </w:rPr>
        <w:t xml:space="preserve"> по </w:t>
      </w:r>
      <w:r w:rsidR="008B4545" w:rsidRPr="00C6118E">
        <w:rPr>
          <w:rFonts w:ascii="Times New Roman" w:eastAsia="Microsoft YaHei" w:hAnsi="Times New Roman" w:cs="Times New Roman"/>
          <w:b/>
          <w:kern w:val="28"/>
          <w:sz w:val="28"/>
          <w:szCs w:val="28"/>
        </w:rPr>
        <w:t>2033</w:t>
      </w:r>
      <w:r w:rsidRPr="00C6118E">
        <w:rPr>
          <w:rFonts w:ascii="Times New Roman" w:eastAsia="Microsoft YaHei" w:hAnsi="Times New Roman" w:cs="Times New Roman"/>
          <w:b/>
          <w:kern w:val="28"/>
          <w:sz w:val="28"/>
          <w:szCs w:val="28"/>
        </w:rPr>
        <w:t xml:space="preserve"> годы</w:t>
      </w:r>
    </w:p>
    <w:tbl>
      <w:tblPr>
        <w:tblW w:w="9853" w:type="dxa"/>
        <w:tblInd w:w="-1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3028"/>
        <w:gridCol w:w="6825"/>
      </w:tblGrid>
      <w:tr w:rsidR="00F15D02" w:rsidRPr="00C6118E" w:rsidTr="0096345E">
        <w:trPr>
          <w:trHeight w:val="1384"/>
        </w:trPr>
        <w:tc>
          <w:tcPr>
            <w:tcW w:w="3028" w:type="dxa"/>
            <w:vAlign w:val="center"/>
          </w:tcPr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rPr>
                <w:noProof/>
                <w:sz w:val="28"/>
                <w:szCs w:val="28"/>
                <w:highlight w:val="yellow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6825" w:type="dxa"/>
            <w:vAlign w:val="center"/>
          </w:tcPr>
          <w:p w:rsidR="00F15D02" w:rsidRPr="00C6118E" w:rsidRDefault="00F15D02" w:rsidP="008B4545">
            <w:pPr>
              <w:pStyle w:val="31"/>
              <w:shd w:val="clear" w:color="auto" w:fill="auto"/>
              <w:tabs>
                <w:tab w:val="left" w:pos="9831"/>
              </w:tabs>
              <w:spacing w:line="240" w:lineRule="auto"/>
              <w:ind w:firstLine="0"/>
              <w:jc w:val="both"/>
              <w:rPr>
                <w:rFonts w:eastAsia="Microsoft YaHei"/>
                <w:kern w:val="28"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shd w:val="clear" w:color="auto" w:fill="auto"/>
              </w:rPr>
              <w:t xml:space="preserve">Программа комплексного развития систем коммунальной инфраструктуры </w:t>
            </w:r>
            <w:r w:rsidR="003021BB" w:rsidRPr="00C6118E">
              <w:rPr>
                <w:sz w:val="28"/>
                <w:szCs w:val="28"/>
                <w:lang w:eastAsia="ru-RU"/>
              </w:rPr>
              <w:t xml:space="preserve">сельского поселения </w:t>
            </w:r>
            <w:proofErr w:type="gramStart"/>
            <w:r w:rsidR="00C6118E">
              <w:rPr>
                <w:sz w:val="28"/>
                <w:szCs w:val="28"/>
                <w:lang w:eastAsia="ru-RU"/>
              </w:rPr>
              <w:t>Большое</w:t>
            </w:r>
            <w:proofErr w:type="gramEnd"/>
            <w:r w:rsidR="00C6118E">
              <w:rPr>
                <w:sz w:val="28"/>
                <w:szCs w:val="28"/>
                <w:lang w:eastAsia="ru-RU"/>
              </w:rPr>
              <w:t xml:space="preserve"> Микушкино</w:t>
            </w:r>
            <w:r w:rsidR="00C6118E" w:rsidRPr="00C6118E">
              <w:rPr>
                <w:sz w:val="28"/>
                <w:szCs w:val="28"/>
                <w:lang w:eastAsia="ru-RU"/>
              </w:rPr>
              <w:t xml:space="preserve"> </w:t>
            </w:r>
            <w:r w:rsidRPr="00C6118E">
              <w:rPr>
                <w:sz w:val="28"/>
                <w:szCs w:val="28"/>
                <w:lang w:eastAsia="ru-RU"/>
              </w:rPr>
              <w:t>муниципального района</w:t>
            </w:r>
            <w:r w:rsidR="003C7876" w:rsidRPr="00C6118E">
              <w:rPr>
                <w:sz w:val="28"/>
                <w:szCs w:val="28"/>
                <w:lang w:eastAsia="ru-RU"/>
              </w:rPr>
              <w:t xml:space="preserve"> </w:t>
            </w:r>
            <w:r w:rsidR="000B6569">
              <w:rPr>
                <w:sz w:val="28"/>
                <w:szCs w:val="28"/>
                <w:lang w:eastAsia="ru-RU"/>
              </w:rPr>
              <w:t>Исак</w:t>
            </w:r>
            <w:r w:rsidR="00862586" w:rsidRPr="00C6118E">
              <w:rPr>
                <w:sz w:val="28"/>
                <w:szCs w:val="28"/>
                <w:lang w:eastAsia="ru-RU"/>
              </w:rPr>
              <w:t>линский</w:t>
            </w:r>
            <w:r w:rsidRPr="00C6118E">
              <w:rPr>
                <w:sz w:val="28"/>
                <w:szCs w:val="28"/>
                <w:lang w:eastAsia="ru-RU"/>
              </w:rPr>
              <w:t xml:space="preserve"> Самарской области</w:t>
            </w:r>
            <w:r w:rsidRPr="00C6118E">
              <w:rPr>
                <w:rFonts w:eastAsia="Microsoft YaHei"/>
                <w:kern w:val="28"/>
                <w:sz w:val="28"/>
                <w:szCs w:val="28"/>
                <w:lang w:eastAsia="ru-RU"/>
              </w:rPr>
              <w:t xml:space="preserve"> на период с 20</w:t>
            </w:r>
            <w:r w:rsidR="00855CF7">
              <w:rPr>
                <w:rFonts w:eastAsia="Microsoft YaHei"/>
                <w:kern w:val="28"/>
                <w:sz w:val="28"/>
                <w:szCs w:val="28"/>
                <w:lang w:eastAsia="ru-RU"/>
              </w:rPr>
              <w:t>25</w:t>
            </w:r>
            <w:r w:rsidRPr="00C6118E">
              <w:rPr>
                <w:rFonts w:eastAsia="Microsoft YaHei"/>
                <w:kern w:val="28"/>
                <w:sz w:val="28"/>
                <w:szCs w:val="28"/>
                <w:lang w:eastAsia="ru-RU"/>
              </w:rPr>
              <w:t xml:space="preserve"> по </w:t>
            </w:r>
            <w:r w:rsidR="008B4545" w:rsidRPr="00C6118E">
              <w:rPr>
                <w:rFonts w:eastAsia="Microsoft YaHei"/>
                <w:kern w:val="28"/>
                <w:sz w:val="28"/>
                <w:szCs w:val="28"/>
                <w:lang w:eastAsia="ru-RU"/>
              </w:rPr>
              <w:t>2033</w:t>
            </w:r>
            <w:r w:rsidRPr="00C6118E">
              <w:rPr>
                <w:rFonts w:eastAsia="Microsoft YaHei"/>
                <w:kern w:val="28"/>
                <w:sz w:val="28"/>
                <w:szCs w:val="28"/>
                <w:lang w:eastAsia="ru-RU"/>
              </w:rPr>
              <w:t xml:space="preserve"> годы</w:t>
            </w:r>
            <w:r w:rsidRPr="00C6118E">
              <w:rPr>
                <w:noProof/>
                <w:sz w:val="28"/>
                <w:szCs w:val="28"/>
                <w:shd w:val="clear" w:color="auto" w:fill="auto"/>
              </w:rPr>
              <w:t xml:space="preserve"> (далее - Программа)</w:t>
            </w:r>
          </w:p>
        </w:tc>
      </w:tr>
      <w:tr w:rsidR="00F15D02" w:rsidRPr="00C6118E" w:rsidTr="0096345E">
        <w:trPr>
          <w:trHeight w:val="992"/>
        </w:trPr>
        <w:tc>
          <w:tcPr>
            <w:tcW w:w="3028" w:type="dxa"/>
            <w:vAlign w:val="center"/>
          </w:tcPr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6825" w:type="dxa"/>
            <w:vAlign w:val="center"/>
          </w:tcPr>
          <w:p w:rsidR="00F15D02" w:rsidRPr="00C6118E" w:rsidRDefault="00F15D02" w:rsidP="008B4545">
            <w:pPr>
              <w:pStyle w:val="31"/>
              <w:shd w:val="clear" w:color="auto" w:fill="auto"/>
              <w:tabs>
                <w:tab w:val="left" w:pos="9831"/>
              </w:tabs>
              <w:spacing w:line="240" w:lineRule="auto"/>
              <w:ind w:firstLine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 xml:space="preserve">Администрация </w:t>
            </w:r>
            <w:r w:rsidR="003021BB" w:rsidRPr="00C6118E">
              <w:rPr>
                <w:sz w:val="28"/>
                <w:szCs w:val="28"/>
                <w:lang w:eastAsia="ru-RU"/>
              </w:rPr>
              <w:t xml:space="preserve">сельского поселения </w:t>
            </w:r>
            <w:proofErr w:type="gramStart"/>
            <w:r w:rsidR="00C6118E">
              <w:rPr>
                <w:sz w:val="28"/>
                <w:szCs w:val="28"/>
                <w:lang w:eastAsia="ru-RU"/>
              </w:rPr>
              <w:t>Большое</w:t>
            </w:r>
            <w:proofErr w:type="gramEnd"/>
            <w:r w:rsidR="00C6118E">
              <w:rPr>
                <w:sz w:val="28"/>
                <w:szCs w:val="28"/>
                <w:lang w:eastAsia="ru-RU"/>
              </w:rPr>
              <w:t xml:space="preserve"> Микушкино</w:t>
            </w:r>
            <w:r w:rsidR="00C6118E" w:rsidRPr="00C6118E">
              <w:rPr>
                <w:sz w:val="28"/>
                <w:szCs w:val="28"/>
                <w:lang w:eastAsia="ru-RU"/>
              </w:rPr>
              <w:t xml:space="preserve"> </w:t>
            </w:r>
            <w:r w:rsidRPr="00C6118E">
              <w:rPr>
                <w:sz w:val="28"/>
                <w:szCs w:val="28"/>
                <w:lang w:eastAsia="ru-RU"/>
              </w:rPr>
              <w:t>муниципального района</w:t>
            </w:r>
            <w:r w:rsidR="003C7876" w:rsidRPr="00C6118E">
              <w:rPr>
                <w:sz w:val="28"/>
                <w:szCs w:val="28"/>
                <w:lang w:eastAsia="ru-RU"/>
              </w:rPr>
              <w:t xml:space="preserve"> </w:t>
            </w:r>
            <w:r w:rsidR="000B6569">
              <w:rPr>
                <w:sz w:val="28"/>
                <w:szCs w:val="28"/>
                <w:lang w:eastAsia="ru-RU"/>
              </w:rPr>
              <w:t>Исак</w:t>
            </w:r>
            <w:r w:rsidR="00862586" w:rsidRPr="00C6118E">
              <w:rPr>
                <w:sz w:val="28"/>
                <w:szCs w:val="28"/>
                <w:lang w:eastAsia="ru-RU"/>
              </w:rPr>
              <w:t>линский</w:t>
            </w:r>
            <w:r w:rsidRPr="00C6118E">
              <w:rPr>
                <w:sz w:val="28"/>
                <w:szCs w:val="28"/>
                <w:lang w:eastAsia="ru-RU"/>
              </w:rPr>
              <w:t xml:space="preserve"> Самарской области</w:t>
            </w:r>
            <w:r w:rsidR="003B156F" w:rsidRPr="00C6118E">
              <w:rPr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15D02" w:rsidRPr="00C6118E" w:rsidTr="0096345E">
        <w:trPr>
          <w:trHeight w:val="850"/>
        </w:trPr>
        <w:tc>
          <w:tcPr>
            <w:tcW w:w="3028" w:type="dxa"/>
            <w:vAlign w:val="center"/>
          </w:tcPr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6825" w:type="dxa"/>
            <w:vAlign w:val="center"/>
          </w:tcPr>
          <w:p w:rsidR="00C6118E" w:rsidRDefault="00C6118E" w:rsidP="00C6118E">
            <w:pPr>
              <w:pStyle w:val="afff6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СПК "Коммунар" (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Большое Микушкино) </w:t>
            </w:r>
          </w:p>
          <w:p w:rsidR="00C6118E" w:rsidRPr="00C6118E" w:rsidRDefault="00C6118E" w:rsidP="00C6118E">
            <w:pPr>
              <w:pStyle w:val="afff6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СПК «Красный Ключ» (д. Малое Микушкино). </w:t>
            </w:r>
          </w:p>
          <w:p w:rsidR="002B1673" w:rsidRPr="00C6118E" w:rsidRDefault="002B1673" w:rsidP="002B1673">
            <w:pPr>
              <w:pStyle w:val="31"/>
              <w:shd w:val="clear" w:color="auto" w:fill="auto"/>
              <w:tabs>
                <w:tab w:val="left" w:pos="9831"/>
              </w:tabs>
              <w:spacing w:line="240" w:lineRule="auto"/>
              <w:ind w:firstLine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ПАО "Самароэнерго"</w:t>
            </w:r>
          </w:p>
          <w:p w:rsidR="002B1673" w:rsidRPr="00C6118E" w:rsidRDefault="002B1673" w:rsidP="002B1673">
            <w:pPr>
              <w:pStyle w:val="31"/>
              <w:shd w:val="clear" w:color="auto" w:fill="auto"/>
              <w:tabs>
                <w:tab w:val="left" w:pos="9831"/>
              </w:tabs>
              <w:spacing w:line="240" w:lineRule="auto"/>
              <w:ind w:firstLine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ООО "Газпром межрегион</w:t>
            </w:r>
            <w:r w:rsidR="00024EB4" w:rsidRPr="00C6118E">
              <w:rPr>
                <w:noProof/>
                <w:sz w:val="28"/>
                <w:szCs w:val="28"/>
                <w:lang w:eastAsia="ru-RU"/>
              </w:rPr>
              <w:t>газ</w:t>
            </w:r>
            <w:r w:rsidRPr="00C6118E">
              <w:rPr>
                <w:noProof/>
                <w:sz w:val="28"/>
                <w:szCs w:val="28"/>
                <w:lang w:eastAsia="ru-RU"/>
              </w:rPr>
              <w:t xml:space="preserve"> Самара"</w:t>
            </w:r>
          </w:p>
          <w:p w:rsidR="002B1673" w:rsidRPr="00C6118E" w:rsidRDefault="0096345E" w:rsidP="002B1673">
            <w:pPr>
              <w:pStyle w:val="31"/>
              <w:shd w:val="clear" w:color="auto" w:fill="auto"/>
              <w:tabs>
                <w:tab w:val="left" w:pos="9831"/>
              </w:tabs>
              <w:spacing w:line="240" w:lineRule="auto"/>
              <w:ind w:firstLine="0"/>
              <w:jc w:val="both"/>
              <w:rPr>
                <w:bCs/>
                <w:iCs/>
                <w:sz w:val="28"/>
                <w:szCs w:val="28"/>
              </w:rPr>
            </w:pPr>
            <w:r w:rsidRPr="00C6118E">
              <w:rPr>
                <w:bCs/>
                <w:iCs/>
                <w:sz w:val="28"/>
                <w:szCs w:val="28"/>
              </w:rPr>
              <w:t>ООО "</w:t>
            </w:r>
            <w:proofErr w:type="spellStart"/>
            <w:r w:rsidRPr="00C6118E">
              <w:rPr>
                <w:bCs/>
                <w:iCs/>
                <w:sz w:val="28"/>
                <w:szCs w:val="28"/>
              </w:rPr>
              <w:t>ЭкоСтройРесурс</w:t>
            </w:r>
            <w:proofErr w:type="spellEnd"/>
            <w:r w:rsidRPr="00C6118E">
              <w:rPr>
                <w:bCs/>
                <w:iCs/>
                <w:sz w:val="28"/>
                <w:szCs w:val="28"/>
              </w:rPr>
              <w:t>"</w:t>
            </w:r>
          </w:p>
          <w:p w:rsidR="003021BB" w:rsidRPr="00C6118E" w:rsidRDefault="003021BB" w:rsidP="002B1673">
            <w:pPr>
              <w:pStyle w:val="31"/>
              <w:shd w:val="clear" w:color="auto" w:fill="auto"/>
              <w:tabs>
                <w:tab w:val="left" w:pos="9831"/>
              </w:tabs>
              <w:spacing w:line="240" w:lineRule="auto"/>
              <w:ind w:firstLine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Прочие подрядные организации</w:t>
            </w:r>
          </w:p>
        </w:tc>
      </w:tr>
      <w:tr w:rsidR="00F15D02" w:rsidRPr="00C6118E" w:rsidTr="0096345E">
        <w:trPr>
          <w:trHeight w:val="1384"/>
        </w:trPr>
        <w:tc>
          <w:tcPr>
            <w:tcW w:w="3028" w:type="dxa"/>
            <w:vAlign w:val="center"/>
          </w:tcPr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Цель Программы</w:t>
            </w:r>
          </w:p>
        </w:tc>
        <w:tc>
          <w:tcPr>
            <w:tcW w:w="6825" w:type="dxa"/>
            <w:vAlign w:val="center"/>
          </w:tcPr>
          <w:p w:rsidR="00F15D02" w:rsidRPr="00C6118E" w:rsidRDefault="00F15D02" w:rsidP="0090417A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Обеспечение сбалансированного перспективного развития систем коммунальной инфраструктуры. </w:t>
            </w:r>
          </w:p>
          <w:p w:rsidR="00F15D02" w:rsidRPr="00C6118E" w:rsidRDefault="00F15D02" w:rsidP="0090417A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 Повышение качества и надежности производимых (оказываемых) для потребителей услуг. </w:t>
            </w:r>
          </w:p>
          <w:p w:rsidR="00F15D02" w:rsidRPr="00C6118E" w:rsidRDefault="00F15D02" w:rsidP="0090417A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 Развитие систем коммунальной инфраструктуры и объектов, используемых для утилизации (захоронения) твердых бытовых отходов в соответствии с потребностями жилищного, коммунального и гражданского строительства. </w:t>
            </w:r>
          </w:p>
          <w:p w:rsidR="00F15D02" w:rsidRPr="00C6118E" w:rsidRDefault="00F15D02" w:rsidP="0090417A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 Улучшение экологической ситуации на территории </w:t>
            </w:r>
            <w:r w:rsidR="003021BB"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сельского поселения </w:t>
            </w:r>
            <w:r w:rsidR="006C5985">
              <w:rPr>
                <w:rFonts w:ascii="Times New Roman" w:hAnsi="Times New Roman" w:cs="Times New Roman"/>
                <w:sz w:val="28"/>
                <w:szCs w:val="28"/>
              </w:rPr>
              <w:t>Большое Микушкино</w:t>
            </w: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F15D02" w:rsidRPr="00C6118E" w:rsidRDefault="00F15D02" w:rsidP="0090417A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5. Оптимизация затрат на производство коммунальных услуг, снижение </w:t>
            </w:r>
            <w:proofErr w:type="spellStart"/>
            <w:r w:rsidRPr="00C6118E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ресурсопотребления</w:t>
            </w:r>
            <w:proofErr w:type="spellEnd"/>
            <w:r w:rsidRPr="00C6118E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>.</w:t>
            </w:r>
          </w:p>
        </w:tc>
      </w:tr>
      <w:tr w:rsidR="00F15D02" w:rsidRPr="00C6118E" w:rsidTr="0096345E">
        <w:trPr>
          <w:trHeight w:val="442"/>
        </w:trPr>
        <w:tc>
          <w:tcPr>
            <w:tcW w:w="3028" w:type="dxa"/>
            <w:vAlign w:val="center"/>
          </w:tcPr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rPr>
                <w:noProof/>
                <w:sz w:val="28"/>
                <w:szCs w:val="28"/>
                <w:highlight w:val="red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825" w:type="dxa"/>
          </w:tcPr>
          <w:p w:rsidR="00F15D02" w:rsidRPr="00C6118E" w:rsidRDefault="00F15D02" w:rsidP="0090417A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1.Повышение эффективности отрасли жилищно-коммунального хозяйства. </w:t>
            </w:r>
          </w:p>
          <w:p w:rsidR="00F15D02" w:rsidRPr="00C6118E" w:rsidRDefault="00F15D02" w:rsidP="0090417A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2.Эффективное использование системы ресурсосбережения и энергосбережения в соответствии с принятыми программами. </w:t>
            </w:r>
          </w:p>
          <w:p w:rsidR="00F15D02" w:rsidRPr="00C6118E" w:rsidRDefault="00F15D02" w:rsidP="0090417A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3.Создание благоприятного инвестиционного климата. </w:t>
            </w:r>
          </w:p>
          <w:p w:rsidR="00F15D02" w:rsidRPr="00C6118E" w:rsidRDefault="00F15D02" w:rsidP="0090417A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4.Модернизация и обновление коммунальной инфраструктуры при обеспечении доступности коммунальных ресурсов для потребителей. </w:t>
            </w:r>
          </w:p>
          <w:p w:rsidR="00F15D02" w:rsidRPr="00C6118E" w:rsidRDefault="00F15D02" w:rsidP="0090417A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5. Использование системы </w:t>
            </w:r>
            <w:proofErr w:type="spellStart"/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частно</w:t>
            </w:r>
            <w:proofErr w:type="spellEnd"/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-государственного партнерства путем заключения концессионных соглашений или </w:t>
            </w:r>
            <w:proofErr w:type="spellStart"/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инвестиционных проектов за счет средств бюджетов разных уровней. </w:t>
            </w:r>
          </w:p>
          <w:p w:rsidR="00F15D02" w:rsidRPr="00C6118E" w:rsidRDefault="00F15D02" w:rsidP="00805707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6.Улучшение экологической ситуации на территории </w:t>
            </w:r>
            <w:r w:rsidR="003021BB" w:rsidRPr="00C6118E"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сельского поселения </w:t>
            </w:r>
            <w:r w:rsidR="006C5985">
              <w:rPr>
                <w:rFonts w:ascii="Times New Roman" w:hAnsi="Times New Roman" w:cs="Times New Roman"/>
                <w:sz w:val="28"/>
                <w:szCs w:val="28"/>
              </w:rPr>
              <w:t>Большое Микушкино</w:t>
            </w:r>
          </w:p>
        </w:tc>
      </w:tr>
      <w:tr w:rsidR="00F15D02" w:rsidRPr="00C6118E" w:rsidTr="0096345E">
        <w:trPr>
          <w:trHeight w:val="1384"/>
        </w:trPr>
        <w:tc>
          <w:tcPr>
            <w:tcW w:w="3028" w:type="dxa"/>
            <w:vAlign w:val="center"/>
          </w:tcPr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lastRenderedPageBreak/>
              <w:t>Целевые показатели</w:t>
            </w:r>
          </w:p>
        </w:tc>
        <w:tc>
          <w:tcPr>
            <w:tcW w:w="6825" w:type="dxa"/>
            <w:vAlign w:val="center"/>
          </w:tcPr>
          <w:p w:rsidR="00F15D02" w:rsidRPr="00C6118E" w:rsidRDefault="00F15D0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- доступность для населения коммунальных услуг;</w:t>
            </w:r>
          </w:p>
          <w:p w:rsidR="00F15D02" w:rsidRPr="00C6118E" w:rsidRDefault="00F15D0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- качество коммунальных услуг;</w:t>
            </w:r>
          </w:p>
          <w:p w:rsidR="00F15D02" w:rsidRPr="00C6118E" w:rsidRDefault="00F15D0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- степень охвата потребителей приборами учета; </w:t>
            </w:r>
          </w:p>
          <w:p w:rsidR="00F15D02" w:rsidRPr="00C6118E" w:rsidRDefault="00F15D0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- надежность (бесперебойность) работы систем </w:t>
            </w:r>
            <w:proofErr w:type="spellStart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ресурсоснабжения</w:t>
            </w:r>
            <w:proofErr w:type="spellEnd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- величины новых нагрузок, присоединяемых в перспективе.</w:t>
            </w:r>
          </w:p>
        </w:tc>
      </w:tr>
      <w:tr w:rsidR="00F15D02" w:rsidRPr="00C6118E" w:rsidTr="0096345E">
        <w:trPr>
          <w:trHeight w:val="1026"/>
        </w:trPr>
        <w:tc>
          <w:tcPr>
            <w:tcW w:w="3028" w:type="dxa"/>
            <w:vAlign w:val="center"/>
          </w:tcPr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Сроки и этапы реализации Программы</w:t>
            </w:r>
          </w:p>
        </w:tc>
        <w:tc>
          <w:tcPr>
            <w:tcW w:w="6825" w:type="dxa"/>
          </w:tcPr>
          <w:p w:rsidR="00F15D02" w:rsidRPr="00C6118E" w:rsidRDefault="00F15D02" w:rsidP="0090417A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Программы: 20</w:t>
            </w:r>
            <w:r w:rsidR="00855CF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–20</w:t>
            </w:r>
            <w:r w:rsidR="00805707" w:rsidRPr="00C6118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2555AA"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гг</w:t>
            </w:r>
            <w:proofErr w:type="spellEnd"/>
            <w:proofErr w:type="gramEnd"/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15D02" w:rsidRPr="00C6118E" w:rsidRDefault="00F15D02" w:rsidP="0090417A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kern w:val="28"/>
                <w:sz w:val="28"/>
                <w:szCs w:val="28"/>
              </w:rPr>
              <w:t>первый этап – с 20</w:t>
            </w:r>
            <w:r w:rsidR="00855CF7">
              <w:rPr>
                <w:rFonts w:ascii="Times New Roman" w:hAnsi="Times New Roman" w:cs="Times New Roman"/>
                <w:kern w:val="28"/>
                <w:sz w:val="28"/>
                <w:szCs w:val="28"/>
              </w:rPr>
              <w:t>25 года по 2033</w:t>
            </w:r>
            <w:r w:rsidRPr="00C6118E">
              <w:rPr>
                <w:rFonts w:ascii="Times New Roman" w:hAnsi="Times New Roman" w:cs="Times New Roman"/>
                <w:kern w:val="28"/>
                <w:sz w:val="28"/>
                <w:szCs w:val="28"/>
              </w:rPr>
              <w:t xml:space="preserve"> год (ежегодно);</w:t>
            </w:r>
          </w:p>
          <w:p w:rsidR="00F15D02" w:rsidRPr="00C6118E" w:rsidRDefault="00F15D02" w:rsidP="003B156F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kern w:val="28"/>
                <w:sz w:val="28"/>
                <w:szCs w:val="28"/>
              </w:rPr>
              <w:t>второй этап – с 202</w:t>
            </w:r>
            <w:r w:rsidR="002555AA" w:rsidRPr="00C6118E">
              <w:rPr>
                <w:rFonts w:ascii="Times New Roman" w:hAnsi="Times New Roman" w:cs="Times New Roman"/>
                <w:kern w:val="28"/>
                <w:sz w:val="28"/>
                <w:szCs w:val="28"/>
              </w:rPr>
              <w:t>6</w:t>
            </w:r>
            <w:r w:rsidRPr="00C6118E">
              <w:rPr>
                <w:rFonts w:ascii="Times New Roman" w:hAnsi="Times New Roman" w:cs="Times New Roman"/>
                <w:kern w:val="28"/>
                <w:sz w:val="28"/>
                <w:szCs w:val="28"/>
              </w:rPr>
              <w:t xml:space="preserve"> года по </w:t>
            </w:r>
            <w:r w:rsidR="00805707" w:rsidRPr="00C6118E">
              <w:rPr>
                <w:rFonts w:ascii="Times New Roman" w:hAnsi="Times New Roman" w:cs="Times New Roman"/>
                <w:kern w:val="28"/>
                <w:sz w:val="28"/>
                <w:szCs w:val="28"/>
              </w:rPr>
              <w:t>2033</w:t>
            </w:r>
            <w:r w:rsidRPr="00C6118E">
              <w:rPr>
                <w:rFonts w:ascii="Times New Roman" w:hAnsi="Times New Roman" w:cs="Times New Roman"/>
                <w:kern w:val="28"/>
                <w:sz w:val="28"/>
                <w:szCs w:val="28"/>
              </w:rPr>
              <w:t xml:space="preserve"> год</w:t>
            </w:r>
          </w:p>
        </w:tc>
      </w:tr>
      <w:tr w:rsidR="00F15D02" w:rsidRPr="00C6118E" w:rsidTr="0096345E">
        <w:trPr>
          <w:trHeight w:val="1987"/>
        </w:trPr>
        <w:tc>
          <w:tcPr>
            <w:tcW w:w="3028" w:type="dxa"/>
            <w:vAlign w:val="center"/>
          </w:tcPr>
          <w:p w:rsidR="00F15D02" w:rsidRPr="00C6118E" w:rsidRDefault="00F15D02" w:rsidP="0090417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Объемы требуемых капитальных вложений</w:t>
            </w:r>
          </w:p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rPr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6825" w:type="dxa"/>
            <w:vAlign w:val="center"/>
          </w:tcPr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Финансовые затраты на реализацию Программы на период 20</w:t>
            </w:r>
            <w:r w:rsidR="00944542">
              <w:rPr>
                <w:noProof/>
                <w:sz w:val="28"/>
                <w:szCs w:val="28"/>
                <w:lang w:eastAsia="ru-RU"/>
              </w:rPr>
              <w:t>25</w:t>
            </w:r>
            <w:r w:rsidRPr="00C6118E">
              <w:rPr>
                <w:noProof/>
                <w:sz w:val="28"/>
                <w:szCs w:val="28"/>
                <w:lang w:eastAsia="ru-RU"/>
              </w:rPr>
              <w:t>-</w:t>
            </w:r>
            <w:r w:rsidR="00805707" w:rsidRPr="00C6118E">
              <w:rPr>
                <w:noProof/>
                <w:sz w:val="28"/>
                <w:szCs w:val="28"/>
                <w:lang w:eastAsia="ru-RU"/>
              </w:rPr>
              <w:t>2033</w:t>
            </w:r>
            <w:r w:rsidRPr="00C6118E">
              <w:rPr>
                <w:noProof/>
                <w:sz w:val="28"/>
                <w:szCs w:val="28"/>
                <w:lang w:eastAsia="ru-RU"/>
              </w:rPr>
              <w:t xml:space="preserve"> годы составляют – </w:t>
            </w:r>
            <w:r w:rsidR="006C5985">
              <w:rPr>
                <w:noProof/>
                <w:sz w:val="28"/>
                <w:szCs w:val="28"/>
                <w:lang w:eastAsia="ru-RU"/>
              </w:rPr>
              <w:t>110 510,55</w:t>
            </w:r>
            <w:r w:rsidRPr="00C6118E">
              <w:rPr>
                <w:noProof/>
                <w:sz w:val="28"/>
                <w:szCs w:val="28"/>
                <w:lang w:eastAsia="ru-RU"/>
              </w:rPr>
              <w:t xml:space="preserve"> тыс. руб., в том числе:</w:t>
            </w:r>
          </w:p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- федеральный бюджет – 0,0 тыс. руб;</w:t>
            </w:r>
          </w:p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rPr>
                <w:noProof/>
                <w:sz w:val="28"/>
                <w:szCs w:val="28"/>
                <w:lang w:eastAsia="ru-RU"/>
              </w:rPr>
            </w:pPr>
            <w:proofErr w:type="gramStart"/>
            <w:r w:rsidRPr="00C6118E">
              <w:rPr>
                <w:noProof/>
                <w:sz w:val="28"/>
                <w:szCs w:val="28"/>
                <w:lang w:eastAsia="ru-RU"/>
              </w:rPr>
              <w:t>-областной бюджет – 0,0 тыс. руб;</w:t>
            </w:r>
            <w:r w:rsidRPr="00C6118E">
              <w:rPr>
                <w:noProof/>
                <w:sz w:val="28"/>
                <w:szCs w:val="28"/>
                <w:lang w:eastAsia="ru-RU"/>
              </w:rPr>
              <w:br/>
              <w:t xml:space="preserve">-бюджет МО – </w:t>
            </w:r>
            <w:r w:rsidR="006C5985">
              <w:rPr>
                <w:noProof/>
                <w:sz w:val="28"/>
                <w:szCs w:val="28"/>
                <w:lang w:eastAsia="ru-RU"/>
              </w:rPr>
              <w:t>6 500,0</w:t>
            </w:r>
            <w:r w:rsidRPr="00C6118E">
              <w:rPr>
                <w:noProof/>
                <w:sz w:val="28"/>
                <w:szCs w:val="28"/>
                <w:lang w:eastAsia="ru-RU"/>
              </w:rPr>
              <w:t xml:space="preserve"> тыс. руб;</w:t>
            </w:r>
            <w:r w:rsidRPr="00C6118E">
              <w:rPr>
                <w:noProof/>
                <w:sz w:val="28"/>
                <w:szCs w:val="28"/>
                <w:lang w:eastAsia="ru-RU"/>
              </w:rPr>
              <w:br/>
              <w:t xml:space="preserve">- бюджет эксплуатирующей организации – </w:t>
            </w:r>
            <w:r w:rsidR="006C5985">
              <w:rPr>
                <w:noProof/>
                <w:sz w:val="28"/>
                <w:szCs w:val="28"/>
                <w:lang w:eastAsia="ru-RU"/>
              </w:rPr>
              <w:t>104 010,55</w:t>
            </w:r>
            <w:r w:rsidR="00A60C47" w:rsidRPr="00C6118E">
              <w:rPr>
                <w:noProof/>
                <w:sz w:val="28"/>
                <w:szCs w:val="28"/>
                <w:lang w:eastAsia="ru-RU"/>
              </w:rPr>
              <w:t xml:space="preserve"> </w:t>
            </w:r>
            <w:r w:rsidRPr="00C6118E">
              <w:rPr>
                <w:noProof/>
                <w:sz w:val="28"/>
                <w:szCs w:val="28"/>
                <w:lang w:eastAsia="ru-RU"/>
              </w:rPr>
              <w:t>тыс.руб;</w:t>
            </w:r>
            <w:proofErr w:type="gramEnd"/>
          </w:p>
          <w:p w:rsidR="00F15D02" w:rsidRPr="00C6118E" w:rsidRDefault="00F15D02" w:rsidP="0090417A">
            <w:pPr>
              <w:pStyle w:val="31"/>
              <w:shd w:val="clear" w:color="auto" w:fill="auto"/>
              <w:tabs>
                <w:tab w:val="left" w:pos="601"/>
              </w:tabs>
              <w:spacing w:line="240" w:lineRule="auto"/>
              <w:ind w:firstLine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 xml:space="preserve">- внебюджетные средства – </w:t>
            </w:r>
            <w:r w:rsidR="00BC7B93" w:rsidRPr="00C6118E">
              <w:rPr>
                <w:noProof/>
                <w:sz w:val="28"/>
                <w:szCs w:val="28"/>
                <w:lang w:eastAsia="ru-RU"/>
              </w:rPr>
              <w:t>0,0</w:t>
            </w:r>
            <w:r w:rsidRPr="00C6118E">
              <w:rPr>
                <w:noProof/>
                <w:sz w:val="28"/>
                <w:szCs w:val="28"/>
                <w:lang w:eastAsia="ru-RU"/>
              </w:rPr>
              <w:t xml:space="preserve"> тыс. руб.</w:t>
            </w:r>
          </w:p>
          <w:p w:rsidR="00F15D02" w:rsidRPr="00C6118E" w:rsidRDefault="00F15D02" w:rsidP="0090417A">
            <w:pPr>
              <w:pStyle w:val="31"/>
              <w:shd w:val="clear" w:color="auto" w:fill="auto"/>
              <w:spacing w:line="240" w:lineRule="auto"/>
              <w:ind w:firstLine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C6118E">
              <w:rPr>
                <w:noProof/>
                <w:sz w:val="28"/>
                <w:szCs w:val="28"/>
                <w:lang w:eastAsia="ru-RU"/>
              </w:rPr>
              <w:t>В том числе:</w:t>
            </w:r>
          </w:p>
          <w:p w:rsidR="00F15D02" w:rsidRPr="006C5985" w:rsidRDefault="00F15D0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6C598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Водоснабжение – </w:t>
            </w:r>
            <w:r w:rsidR="006C5985" w:rsidRPr="006C5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110 510,55 </w:t>
            </w:r>
            <w:r w:rsidRPr="006C5985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F15D02" w:rsidRPr="006C5985" w:rsidRDefault="00F15D0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C5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- бюджет МО  </w:t>
            </w:r>
            <w:r w:rsidR="006C5985" w:rsidRPr="006C5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6 500,0 </w:t>
            </w:r>
            <w:r w:rsidRPr="006C5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тыс. руб.;</w:t>
            </w:r>
          </w:p>
          <w:p w:rsidR="007B4581" w:rsidRPr="00C6118E" w:rsidRDefault="00F15D02" w:rsidP="00481C0F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C5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- </w:t>
            </w:r>
            <w:r w:rsidR="008B6FE7" w:rsidRPr="006C5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бюджет эксплуатирующей организации </w:t>
            </w:r>
            <w:r w:rsidRPr="006C5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– </w:t>
            </w:r>
            <w:r w:rsidR="006C5985" w:rsidRPr="006C5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104 010,55 </w:t>
            </w:r>
            <w:r w:rsidR="00992DB1" w:rsidRPr="006C5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ты</w:t>
            </w:r>
            <w:r w:rsidR="00481C0F" w:rsidRPr="006C5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с. руб.</w:t>
            </w:r>
          </w:p>
        </w:tc>
      </w:tr>
      <w:tr w:rsidR="00F15D02" w:rsidRPr="00C6118E" w:rsidTr="0096345E">
        <w:trPr>
          <w:trHeight w:val="1384"/>
        </w:trPr>
        <w:tc>
          <w:tcPr>
            <w:tcW w:w="3028" w:type="dxa"/>
            <w:vAlign w:val="center"/>
          </w:tcPr>
          <w:p w:rsidR="00F15D02" w:rsidRPr="00C6118E" w:rsidRDefault="00F15D02" w:rsidP="0090417A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825" w:type="dxa"/>
            <w:vAlign w:val="center"/>
          </w:tcPr>
          <w:p w:rsidR="008B6FE7" w:rsidRPr="00C6118E" w:rsidRDefault="00F15D02" w:rsidP="008B6FE7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Ожидаемыми результатами Программы является создание системы коммунальной инфраструктуры </w:t>
            </w:r>
            <w:r w:rsidR="003021BB" w:rsidRPr="00C6118E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C6118E">
              <w:rPr>
                <w:rFonts w:ascii="Times New Roman" w:hAnsi="Times New Roman" w:cs="Times New Roman"/>
                <w:sz w:val="28"/>
                <w:szCs w:val="28"/>
              </w:rPr>
              <w:t>Большое Микушкино</w:t>
            </w: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, обеспечивающей предоставление качественных коммунальных услуг, отвечающих экологическим требованиям и потребностям жилищного строительства. Кроме того, в результате реализации Программы должны быть обеспечены:</w:t>
            </w:r>
          </w:p>
          <w:p w:rsidR="008B6FE7" w:rsidRPr="00C6118E" w:rsidRDefault="00F15D02" w:rsidP="008B6FE7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- комфортность условий проживания населения;</w:t>
            </w:r>
          </w:p>
          <w:p w:rsidR="008B6FE7" w:rsidRPr="00C6118E" w:rsidRDefault="00F15D02" w:rsidP="008B6FE7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- надежность работы инженерных систем;</w:t>
            </w:r>
          </w:p>
          <w:p w:rsidR="00F15D02" w:rsidRPr="00C6118E" w:rsidRDefault="00F15D02" w:rsidP="008B6FE7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- финансовое оздоровление организации жилищно-коммунального комплекса.</w:t>
            </w:r>
          </w:p>
          <w:p w:rsidR="00F15D02" w:rsidRPr="00C6118E" w:rsidRDefault="00F15D02" w:rsidP="0090417A">
            <w:pPr>
              <w:spacing w:line="240" w:lineRule="auto"/>
              <w:ind w:left="0" w:right="0" w:firstLine="561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E">
              <w:rPr>
                <w:rFonts w:ascii="Times New Roman" w:hAnsi="Times New Roman" w:cs="Times New Roman"/>
                <w:sz w:val="28"/>
                <w:szCs w:val="28"/>
              </w:rPr>
              <w:t>Эффективность реализации Программы существенно возрастет при условии включения ряда объектов в федеральные и областные программы и привлечении частных инвестиций в сферу жилищно-коммунального хозяйства.</w:t>
            </w:r>
          </w:p>
          <w:p w:rsidR="00F15D02" w:rsidRPr="00C6118E" w:rsidRDefault="00F15D02" w:rsidP="002E459F">
            <w:pPr>
              <w:tabs>
                <w:tab w:val="left" w:pos="1080"/>
              </w:tabs>
              <w:suppressAutoHyphens/>
              <w:spacing w:line="240" w:lineRule="auto"/>
              <w:ind w:left="0" w:right="0" w:firstLine="62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Технологическими результатами реализации мероприятий Программы комплексного развития предполагается:</w:t>
            </w:r>
          </w:p>
          <w:p w:rsidR="00F15D02" w:rsidRPr="00C6118E" w:rsidRDefault="00F15D0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56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- повышение надежности работы системы коммунальной инфраструктуры;</w:t>
            </w:r>
          </w:p>
          <w:p w:rsidR="00F15D02" w:rsidRPr="00C6118E" w:rsidRDefault="00F15D0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56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118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снижение потерь коммунальных ресурсов в производственном процессе.</w:t>
            </w:r>
          </w:p>
        </w:tc>
      </w:tr>
    </w:tbl>
    <w:p w:rsidR="00F15D02" w:rsidRPr="0090417A" w:rsidRDefault="00F15D02" w:rsidP="0090417A">
      <w:pPr>
        <w:pStyle w:val="31"/>
        <w:spacing w:line="240" w:lineRule="auto"/>
        <w:ind w:firstLine="0"/>
        <w:jc w:val="both"/>
        <w:rPr>
          <w:sz w:val="28"/>
          <w:szCs w:val="28"/>
        </w:rPr>
        <w:sectPr w:rsidR="00F15D02" w:rsidRPr="0090417A" w:rsidSect="00F81C26">
          <w:pgSz w:w="11906" w:h="16838" w:code="9"/>
          <w:pgMar w:top="851" w:right="567" w:bottom="851" w:left="1701" w:header="709" w:footer="170" w:gutter="0"/>
          <w:cols w:space="708"/>
          <w:titlePg/>
          <w:docGrid w:linePitch="360"/>
        </w:sectPr>
      </w:pPr>
    </w:p>
    <w:p w:rsidR="00F15D02" w:rsidRPr="00BE4121" w:rsidRDefault="00F15D02" w:rsidP="00BE4121">
      <w:pPr>
        <w:pStyle w:val="221"/>
        <w:keepNext/>
        <w:keepLines/>
        <w:numPr>
          <w:ilvl w:val="0"/>
          <w:numId w:val="16"/>
        </w:numPr>
        <w:shd w:val="clear" w:color="auto" w:fill="auto"/>
        <w:tabs>
          <w:tab w:val="left" w:pos="709"/>
        </w:tabs>
        <w:spacing w:before="0" w:after="0" w:line="240" w:lineRule="auto"/>
        <w:ind w:left="0" w:firstLine="0"/>
        <w:jc w:val="center"/>
        <w:outlineLvl w:val="9"/>
        <w:rPr>
          <w:b/>
          <w:bCs/>
          <w:sz w:val="28"/>
          <w:szCs w:val="28"/>
        </w:rPr>
      </w:pPr>
      <w:r w:rsidRPr="00BE4121">
        <w:rPr>
          <w:b/>
          <w:bCs/>
          <w:sz w:val="28"/>
          <w:szCs w:val="28"/>
        </w:rPr>
        <w:lastRenderedPageBreak/>
        <w:t xml:space="preserve">Характеристика существующего состояния коммунальной инфраструктуры </w:t>
      </w:r>
      <w:r w:rsidR="003021BB">
        <w:rPr>
          <w:b/>
          <w:bCs/>
          <w:sz w:val="28"/>
          <w:szCs w:val="28"/>
        </w:rPr>
        <w:t xml:space="preserve">сельского поселения </w:t>
      </w:r>
      <w:proofErr w:type="gramStart"/>
      <w:r w:rsidR="00C6118E">
        <w:rPr>
          <w:b/>
          <w:bCs/>
          <w:sz w:val="28"/>
          <w:szCs w:val="28"/>
        </w:rPr>
        <w:t>Большое</w:t>
      </w:r>
      <w:proofErr w:type="gramEnd"/>
      <w:r w:rsidR="00C6118E">
        <w:rPr>
          <w:b/>
          <w:bCs/>
          <w:sz w:val="28"/>
          <w:szCs w:val="28"/>
        </w:rPr>
        <w:t xml:space="preserve"> Микушкино</w:t>
      </w:r>
      <w:r>
        <w:rPr>
          <w:b/>
          <w:bCs/>
          <w:sz w:val="28"/>
          <w:szCs w:val="28"/>
        </w:rPr>
        <w:t xml:space="preserve"> </w:t>
      </w:r>
      <w:r w:rsidRPr="00BE4121">
        <w:rPr>
          <w:b/>
          <w:bCs/>
          <w:sz w:val="28"/>
          <w:szCs w:val="28"/>
        </w:rPr>
        <w:t>муниципального района</w:t>
      </w:r>
      <w:r w:rsidR="00CF079E">
        <w:rPr>
          <w:b/>
          <w:bCs/>
          <w:sz w:val="28"/>
          <w:szCs w:val="28"/>
        </w:rPr>
        <w:t xml:space="preserve"> </w:t>
      </w:r>
      <w:r w:rsidR="000B6569">
        <w:rPr>
          <w:b/>
          <w:bCs/>
          <w:sz w:val="28"/>
          <w:szCs w:val="28"/>
        </w:rPr>
        <w:t>Исак</w:t>
      </w:r>
      <w:r w:rsidR="00024EB4">
        <w:rPr>
          <w:b/>
          <w:bCs/>
          <w:sz w:val="28"/>
          <w:szCs w:val="28"/>
        </w:rPr>
        <w:t>линский</w:t>
      </w:r>
    </w:p>
    <w:p w:rsidR="00F15D02" w:rsidRPr="0090417A" w:rsidRDefault="00F15D02" w:rsidP="003C7876">
      <w:pPr>
        <w:pStyle w:val="52"/>
        <w:shd w:val="clear" w:color="auto" w:fill="auto"/>
        <w:spacing w:before="0" w:line="276" w:lineRule="auto"/>
        <w:ind w:firstLine="567"/>
        <w:jc w:val="both"/>
        <w:rPr>
          <w:sz w:val="28"/>
          <w:szCs w:val="28"/>
        </w:rPr>
      </w:pPr>
      <w:proofErr w:type="gramStart"/>
      <w:r w:rsidRPr="0090417A">
        <w:rPr>
          <w:sz w:val="28"/>
          <w:szCs w:val="28"/>
        </w:rPr>
        <w:t xml:space="preserve">Население и организации </w:t>
      </w:r>
      <w:r w:rsidR="003021BB">
        <w:rPr>
          <w:sz w:val="28"/>
          <w:szCs w:val="28"/>
        </w:rPr>
        <w:t xml:space="preserve">сельского поселения </w:t>
      </w:r>
      <w:r w:rsidR="00C6118E">
        <w:rPr>
          <w:sz w:val="28"/>
          <w:szCs w:val="28"/>
        </w:rPr>
        <w:t>Большое Микушкино</w:t>
      </w:r>
      <w:r w:rsidRPr="0090417A">
        <w:rPr>
          <w:sz w:val="28"/>
          <w:szCs w:val="28"/>
        </w:rPr>
        <w:t xml:space="preserve"> обеспечены следующими коммунальными услугами: холодным водоснабжением,</w:t>
      </w:r>
      <w:r>
        <w:rPr>
          <w:sz w:val="28"/>
          <w:szCs w:val="28"/>
        </w:rPr>
        <w:t xml:space="preserve"> </w:t>
      </w:r>
      <w:r w:rsidRPr="0090417A">
        <w:rPr>
          <w:sz w:val="28"/>
          <w:szCs w:val="28"/>
        </w:rPr>
        <w:t>газоснабжением, электроснабже</w:t>
      </w:r>
      <w:r w:rsidR="00330D4B">
        <w:rPr>
          <w:sz w:val="28"/>
          <w:szCs w:val="28"/>
        </w:rPr>
        <w:t xml:space="preserve">нием, </w:t>
      </w:r>
      <w:r>
        <w:rPr>
          <w:sz w:val="28"/>
          <w:szCs w:val="28"/>
        </w:rPr>
        <w:t>сбор и вывоз ТКО.</w:t>
      </w:r>
      <w:proofErr w:type="gramEnd"/>
    </w:p>
    <w:p w:rsidR="00F15D02" w:rsidRPr="0090417A" w:rsidRDefault="00F15D02" w:rsidP="003C7876">
      <w:pPr>
        <w:pStyle w:val="1f4"/>
        <w:spacing w:before="0" w:line="276" w:lineRule="auto"/>
        <w:ind w:left="0" w:right="141"/>
        <w:jc w:val="center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Таблица 1 – Структура производства и сбыта коммунальных ресурсов</w:t>
      </w:r>
    </w:p>
    <w:tbl>
      <w:tblPr>
        <w:tblW w:w="988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1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19"/>
        <w:gridCol w:w="3118"/>
        <w:gridCol w:w="2268"/>
        <w:gridCol w:w="1683"/>
      </w:tblGrid>
      <w:tr w:rsidR="00F15D02" w:rsidRPr="0090417A" w:rsidTr="00C6118E">
        <w:trPr>
          <w:jc w:val="center"/>
        </w:trPr>
        <w:tc>
          <w:tcPr>
            <w:tcW w:w="281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F15D02" w:rsidRPr="0090417A" w:rsidRDefault="00F15D02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Ресурс, услуга</w:t>
            </w:r>
          </w:p>
        </w:tc>
        <w:tc>
          <w:tcPr>
            <w:tcW w:w="31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F15D02" w:rsidRPr="0090417A" w:rsidRDefault="00F15D02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Организация – поставщик ресурса</w:t>
            </w:r>
          </w:p>
        </w:tc>
        <w:tc>
          <w:tcPr>
            <w:tcW w:w="226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F15D02" w:rsidRPr="0090417A" w:rsidRDefault="00F15D02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Собственник имущества</w:t>
            </w:r>
          </w:p>
        </w:tc>
        <w:tc>
          <w:tcPr>
            <w:tcW w:w="168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F15D02" w:rsidRPr="0090417A" w:rsidRDefault="00F15D02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Система расчетов с населением</w:t>
            </w:r>
          </w:p>
        </w:tc>
      </w:tr>
      <w:tr w:rsidR="000C3120" w:rsidRPr="0090417A" w:rsidTr="00C6118E">
        <w:trPr>
          <w:trHeight w:val="562"/>
          <w:jc w:val="center"/>
        </w:trPr>
        <w:tc>
          <w:tcPr>
            <w:tcW w:w="2819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0C3120" w:rsidRPr="0090417A" w:rsidRDefault="000C3120" w:rsidP="00C6118E">
            <w:pPr>
              <w:pStyle w:val="1f4"/>
              <w:shd w:val="clear" w:color="auto" w:fill="auto"/>
              <w:spacing w:before="0" w:line="240" w:lineRule="auto"/>
              <w:ind w:left="0" w:right="-108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Электроснабжение</w:t>
            </w:r>
          </w:p>
        </w:tc>
        <w:tc>
          <w:tcPr>
            <w:tcW w:w="3118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0C3120" w:rsidRPr="0090417A" w:rsidRDefault="0096345E" w:rsidP="00C6118E">
            <w:pPr>
              <w:pStyle w:val="1f4"/>
              <w:spacing w:before="0" w:line="240" w:lineRule="auto"/>
              <w:ind w:left="0" w:right="-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ПАО "</w:t>
            </w:r>
            <w:proofErr w:type="spellStart"/>
            <w:r>
              <w:rPr>
                <w:rFonts w:ascii="Times New Roman" w:hAnsi="Times New Roman" w:cs="Times New Roman"/>
              </w:rPr>
              <w:t>Самараэнеро</w:t>
            </w:r>
            <w:proofErr w:type="spellEnd"/>
            <w:r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268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0C3120" w:rsidRPr="0090417A" w:rsidRDefault="000C3120" w:rsidP="00C6118E">
            <w:pPr>
              <w:pStyle w:val="1f4"/>
              <w:shd w:val="clear" w:color="auto" w:fill="auto"/>
              <w:spacing w:before="0" w:line="240" w:lineRule="auto"/>
              <w:ind w:left="0" w:right="-124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Эксплуатирующая организация</w:t>
            </w:r>
          </w:p>
        </w:tc>
        <w:tc>
          <w:tcPr>
            <w:tcW w:w="1683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0C3120" w:rsidRPr="0090417A" w:rsidRDefault="000C3120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Прямые договора</w:t>
            </w:r>
          </w:p>
        </w:tc>
      </w:tr>
      <w:tr w:rsidR="003B156F" w:rsidRPr="0090417A" w:rsidTr="00C6118E">
        <w:trPr>
          <w:jc w:val="center"/>
        </w:trPr>
        <w:tc>
          <w:tcPr>
            <w:tcW w:w="2819" w:type="dxa"/>
            <w:shd w:val="clear" w:color="auto" w:fill="FFFFFF"/>
            <w:vAlign w:val="center"/>
          </w:tcPr>
          <w:p w:rsidR="003B156F" w:rsidRPr="0090417A" w:rsidRDefault="003B156F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  <w:b/>
                <w:bCs/>
                <w:iCs/>
                <w:color w:val="auto"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>Теплоснабжение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3B156F" w:rsidRPr="0090417A" w:rsidRDefault="00C63F25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3B156F" w:rsidRPr="0090417A" w:rsidRDefault="00C63F25" w:rsidP="00C6118E">
            <w:pPr>
              <w:pStyle w:val="1f4"/>
              <w:shd w:val="clear" w:color="auto" w:fill="auto"/>
              <w:spacing w:before="0" w:line="240" w:lineRule="auto"/>
              <w:ind w:left="0" w:right="-1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83" w:type="dxa"/>
            <w:shd w:val="clear" w:color="auto" w:fill="FFFFFF"/>
            <w:vAlign w:val="center"/>
          </w:tcPr>
          <w:p w:rsidR="003B156F" w:rsidRPr="0090417A" w:rsidRDefault="00C63F25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6118E" w:rsidRPr="0090417A" w:rsidTr="00C6118E">
        <w:trPr>
          <w:trHeight w:val="1115"/>
          <w:jc w:val="center"/>
        </w:trPr>
        <w:tc>
          <w:tcPr>
            <w:tcW w:w="2819" w:type="dxa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Холодное водоснабжение</w:t>
            </w:r>
          </w:p>
        </w:tc>
        <w:tc>
          <w:tcPr>
            <w:tcW w:w="3118" w:type="dxa"/>
            <w:vAlign w:val="center"/>
          </w:tcPr>
          <w:p w:rsidR="00C6118E" w:rsidRPr="00C6118E" w:rsidRDefault="00C6118E" w:rsidP="00C6118E">
            <w:pPr>
              <w:spacing w:line="240" w:lineRule="auto"/>
              <w:ind w:left="0" w:right="-10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6118E">
              <w:rPr>
                <w:rFonts w:ascii="Times New Roman" w:hAnsi="Times New Roman"/>
                <w:sz w:val="24"/>
                <w:szCs w:val="28"/>
              </w:rPr>
              <w:t>СПК "Коммунар"</w:t>
            </w:r>
          </w:p>
          <w:p w:rsidR="00C6118E" w:rsidRPr="00C6118E" w:rsidRDefault="00C6118E" w:rsidP="00C6118E">
            <w:pPr>
              <w:spacing w:line="240" w:lineRule="auto"/>
              <w:ind w:left="0" w:right="-10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6118E">
              <w:rPr>
                <w:rFonts w:ascii="Times New Roman" w:hAnsi="Times New Roman"/>
                <w:sz w:val="24"/>
                <w:szCs w:val="28"/>
              </w:rPr>
              <w:t>СПК «Красный Ключ»</w:t>
            </w:r>
          </w:p>
          <w:p w:rsidR="00C6118E" w:rsidRPr="0090417A" w:rsidRDefault="00C6118E" w:rsidP="00C6118E">
            <w:pPr>
              <w:spacing w:line="240" w:lineRule="auto"/>
              <w:ind w:left="0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-124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Эксплуатирующая организация</w:t>
            </w:r>
          </w:p>
        </w:tc>
        <w:tc>
          <w:tcPr>
            <w:tcW w:w="1683" w:type="dxa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Прямые договора</w:t>
            </w:r>
          </w:p>
        </w:tc>
      </w:tr>
      <w:tr w:rsidR="00C6118E" w:rsidRPr="0090417A" w:rsidTr="00C6118E">
        <w:trPr>
          <w:jc w:val="center"/>
        </w:trPr>
        <w:tc>
          <w:tcPr>
            <w:tcW w:w="2819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Водоотведение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83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6118E" w:rsidRPr="0090417A" w:rsidTr="00C6118E">
        <w:trPr>
          <w:jc w:val="center"/>
        </w:trPr>
        <w:tc>
          <w:tcPr>
            <w:tcW w:w="2819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Газоснабжение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"Газпром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межрегионгаз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Самара"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-124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Эксплуатирующая организация</w:t>
            </w:r>
          </w:p>
        </w:tc>
        <w:tc>
          <w:tcPr>
            <w:tcW w:w="1683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Прямые договора</w:t>
            </w:r>
          </w:p>
        </w:tc>
      </w:tr>
      <w:tr w:rsidR="00C6118E" w:rsidRPr="0090417A" w:rsidTr="00C6118E">
        <w:trPr>
          <w:trHeight w:val="447"/>
          <w:jc w:val="center"/>
        </w:trPr>
        <w:tc>
          <w:tcPr>
            <w:tcW w:w="2819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-108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Сбор и утилизация ТКО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"</w:t>
            </w:r>
            <w:proofErr w:type="spellStart"/>
            <w:r>
              <w:rPr>
                <w:rFonts w:ascii="Times New Roman" w:hAnsi="Times New Roman" w:cs="Times New Roman"/>
              </w:rPr>
              <w:t>ЭктоСтройРесурс</w:t>
            </w:r>
            <w:proofErr w:type="spellEnd"/>
            <w:r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-124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Эксплуатирующая организация</w:t>
            </w:r>
          </w:p>
        </w:tc>
        <w:tc>
          <w:tcPr>
            <w:tcW w:w="1683" w:type="dxa"/>
            <w:shd w:val="clear" w:color="auto" w:fill="FFFFFF"/>
            <w:vAlign w:val="center"/>
          </w:tcPr>
          <w:p w:rsidR="00C6118E" w:rsidRPr="0090417A" w:rsidRDefault="00C6118E" w:rsidP="00C6118E">
            <w:pPr>
              <w:pStyle w:val="1f4"/>
              <w:shd w:val="clear" w:color="auto" w:fill="auto"/>
              <w:spacing w:before="0" w:line="240" w:lineRule="auto"/>
              <w:ind w:left="0" w:right="141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Прямые договора</w:t>
            </w:r>
          </w:p>
        </w:tc>
      </w:tr>
    </w:tbl>
    <w:p w:rsidR="00F15D02" w:rsidRDefault="00F15D02" w:rsidP="00BE4121">
      <w:pPr>
        <w:pStyle w:val="52"/>
        <w:shd w:val="clear" w:color="auto" w:fill="auto"/>
        <w:spacing w:before="0" w:line="240" w:lineRule="auto"/>
        <w:ind w:left="375"/>
        <w:jc w:val="both"/>
        <w:rPr>
          <w:b/>
          <w:bCs/>
          <w:sz w:val="28"/>
          <w:szCs w:val="28"/>
        </w:rPr>
      </w:pPr>
    </w:p>
    <w:p w:rsidR="00F15D02" w:rsidRPr="0090417A" w:rsidRDefault="00F15D02" w:rsidP="00BE4121">
      <w:pPr>
        <w:pStyle w:val="52"/>
        <w:shd w:val="clear" w:color="auto" w:fill="auto"/>
        <w:spacing w:before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2.1. </w:t>
      </w:r>
      <w:r w:rsidRPr="0090417A">
        <w:rPr>
          <w:b/>
          <w:bCs/>
          <w:sz w:val="28"/>
          <w:szCs w:val="28"/>
        </w:rPr>
        <w:t>Характеристика существующего состояния систем водоснабжения</w:t>
      </w:r>
    </w:p>
    <w:p w:rsidR="00C6118E" w:rsidRDefault="00C6118E" w:rsidP="00C6118E">
      <w:pPr>
        <w:pStyle w:val="afff6"/>
        <w:spacing w:after="0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56918">
        <w:rPr>
          <w:rFonts w:ascii="Times New Roman" w:hAnsi="Times New Roman"/>
          <w:sz w:val="28"/>
          <w:szCs w:val="28"/>
        </w:rPr>
        <w:t xml:space="preserve">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хозяйственно-питьевого водоснабжения. </w:t>
      </w:r>
    </w:p>
    <w:p w:rsidR="00C6118E" w:rsidRDefault="00C6118E" w:rsidP="00C6118E">
      <w:pPr>
        <w:spacing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Сельское поселение Большое Микушкино расположено в муниципальном районе Исаклинский Самарской области. В состав сельского поселения входят 3 </w:t>
      </w:r>
      <w:proofErr w:type="gramStart"/>
      <w:r>
        <w:rPr>
          <w:rFonts w:ascii="Times New Roman" w:hAnsi="Times New Roman"/>
          <w:sz w:val="28"/>
          <w:szCs w:val="28"/>
        </w:rPr>
        <w:t>населенных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пункта: </w:t>
      </w:r>
      <w:r w:rsidRPr="000118A3">
        <w:rPr>
          <w:rFonts w:ascii="Times New Roman" w:hAnsi="Times New Roman"/>
          <w:color w:val="000000"/>
          <w:sz w:val="28"/>
          <w:szCs w:val="28"/>
        </w:rPr>
        <w:t>село Большое Микушкино (административный центр), поселок Лесной и деревня Малое Микушкино.</w:t>
      </w:r>
    </w:p>
    <w:p w:rsidR="00C6118E" w:rsidRPr="00D903F2" w:rsidRDefault="00C6118E" w:rsidP="00C6118E">
      <w:pPr>
        <w:spacing w:line="276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D903F2">
        <w:rPr>
          <w:rFonts w:ascii="Times New Roman" w:hAnsi="Times New Roman"/>
          <w:sz w:val="28"/>
          <w:szCs w:val="28"/>
          <w:lang w:eastAsia="ru-RU"/>
        </w:rPr>
        <w:t xml:space="preserve">Общая численность населения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Большое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Микушкино</w:t>
      </w:r>
      <w:r w:rsidRPr="00D903F2">
        <w:rPr>
          <w:rFonts w:ascii="Times New Roman" w:hAnsi="Times New Roman"/>
          <w:sz w:val="28"/>
          <w:szCs w:val="28"/>
          <w:lang w:eastAsia="ru-RU"/>
        </w:rPr>
        <w:t xml:space="preserve"> составляет </w:t>
      </w:r>
      <w:r>
        <w:rPr>
          <w:rFonts w:ascii="Times New Roman" w:hAnsi="Times New Roman"/>
          <w:sz w:val="28"/>
          <w:szCs w:val="28"/>
          <w:lang w:eastAsia="ru-RU"/>
        </w:rPr>
        <w:t>1711 человек</w:t>
      </w:r>
      <w:r w:rsidRPr="00D903F2">
        <w:rPr>
          <w:rFonts w:ascii="Times New Roman" w:hAnsi="Times New Roman"/>
          <w:sz w:val="28"/>
          <w:szCs w:val="28"/>
          <w:lang w:eastAsia="ru-RU"/>
        </w:rPr>
        <w:t xml:space="preserve">. Из них: </w:t>
      </w:r>
      <w:r>
        <w:rPr>
          <w:rFonts w:ascii="Times New Roman" w:hAnsi="Times New Roman"/>
          <w:sz w:val="28"/>
          <w:szCs w:val="28"/>
          <w:lang w:eastAsia="ru-RU"/>
        </w:rPr>
        <w:t>с. Большое Микушкино</w:t>
      </w:r>
      <w:r w:rsidRPr="00D903F2">
        <w:rPr>
          <w:rFonts w:ascii="Times New Roman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/>
          <w:sz w:val="28"/>
          <w:szCs w:val="28"/>
          <w:lang w:eastAsia="ru-RU"/>
        </w:rPr>
        <w:t>960</w:t>
      </w:r>
      <w:r w:rsidRPr="00D903F2">
        <w:rPr>
          <w:rFonts w:ascii="Times New Roman" w:hAnsi="Times New Roman"/>
          <w:sz w:val="28"/>
          <w:szCs w:val="28"/>
          <w:lang w:eastAsia="ru-RU"/>
        </w:rPr>
        <w:t xml:space="preserve"> чел.; </w:t>
      </w:r>
      <w:r>
        <w:rPr>
          <w:rFonts w:ascii="Times New Roman" w:hAnsi="Times New Roman"/>
          <w:sz w:val="28"/>
          <w:szCs w:val="28"/>
          <w:lang w:eastAsia="ru-RU"/>
        </w:rPr>
        <w:t xml:space="preserve">п.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Лесной</w:t>
      </w:r>
      <w:proofErr w:type="gramEnd"/>
      <w:r w:rsidRPr="00D903F2">
        <w:rPr>
          <w:rFonts w:ascii="Times New Roman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/>
          <w:sz w:val="28"/>
          <w:szCs w:val="28"/>
          <w:lang w:eastAsia="ru-RU"/>
        </w:rPr>
        <w:t>43</w:t>
      </w:r>
      <w:r w:rsidRPr="00D903F2">
        <w:rPr>
          <w:rFonts w:ascii="Times New Roman" w:hAnsi="Times New Roman"/>
          <w:sz w:val="28"/>
          <w:szCs w:val="28"/>
          <w:lang w:eastAsia="ru-RU"/>
        </w:rPr>
        <w:t>чел.</w:t>
      </w:r>
      <w:r>
        <w:rPr>
          <w:rFonts w:ascii="Times New Roman" w:hAnsi="Times New Roman"/>
          <w:sz w:val="28"/>
          <w:szCs w:val="28"/>
          <w:lang w:eastAsia="ru-RU"/>
        </w:rPr>
        <w:t>;  д. Малое Микушкино - 708 чел.</w:t>
      </w:r>
    </w:p>
    <w:p w:rsidR="00C6118E" w:rsidRDefault="00C6118E" w:rsidP="00C6118E">
      <w:pPr>
        <w:spacing w:line="276" w:lineRule="auto"/>
        <w:contextualSpacing/>
        <w:rPr>
          <w:rFonts w:ascii="Times New Roman" w:hAnsi="Times New Roman"/>
          <w:sz w:val="28"/>
          <w:szCs w:val="20"/>
          <w:lang w:eastAsia="ru-RU"/>
        </w:rPr>
      </w:pPr>
      <w:r w:rsidRPr="00A96C24">
        <w:rPr>
          <w:rFonts w:ascii="Times New Roman" w:hAnsi="Times New Roman"/>
          <w:sz w:val="28"/>
          <w:szCs w:val="20"/>
          <w:lang w:eastAsia="ru-RU"/>
        </w:rPr>
        <w:t xml:space="preserve">В настоящее время </w:t>
      </w:r>
      <w:r>
        <w:rPr>
          <w:rFonts w:ascii="Times New Roman" w:hAnsi="Times New Roman"/>
          <w:sz w:val="28"/>
          <w:szCs w:val="20"/>
          <w:lang w:eastAsia="ru-RU"/>
        </w:rPr>
        <w:t>централизованное водоснабжение есть в 2-х населенных пунктах из трех: с. Большое Микушкино и д. Малое Микушкино.</w:t>
      </w:r>
    </w:p>
    <w:p w:rsidR="00C6118E" w:rsidRPr="00D8656C" w:rsidRDefault="00C6118E" w:rsidP="00C6118E">
      <w:pPr>
        <w:spacing w:line="276" w:lineRule="auto"/>
        <w:contextualSpacing/>
        <w:rPr>
          <w:rFonts w:ascii="Times New Roman" w:hAnsi="Times New Roman"/>
          <w:b/>
          <w:sz w:val="28"/>
          <w:szCs w:val="20"/>
          <w:u w:val="single"/>
          <w:lang w:eastAsia="ru-RU"/>
        </w:rPr>
      </w:pPr>
      <w:r w:rsidRPr="00D8656C">
        <w:rPr>
          <w:rFonts w:ascii="Times New Roman" w:hAnsi="Times New Roman"/>
          <w:b/>
          <w:sz w:val="28"/>
          <w:szCs w:val="20"/>
          <w:u w:val="single"/>
          <w:lang w:eastAsia="ru-RU"/>
        </w:rPr>
        <w:t xml:space="preserve">С. </w:t>
      </w:r>
      <w:r>
        <w:rPr>
          <w:rFonts w:ascii="Times New Roman" w:hAnsi="Times New Roman"/>
          <w:b/>
          <w:sz w:val="28"/>
          <w:szCs w:val="20"/>
          <w:u w:val="single"/>
          <w:lang w:eastAsia="ru-RU"/>
        </w:rPr>
        <w:t>Большое Микушкино</w:t>
      </w:r>
    </w:p>
    <w:p w:rsidR="00C6118E" w:rsidRDefault="00C6118E" w:rsidP="00C6118E">
      <w:pPr>
        <w:spacing w:line="276" w:lineRule="auto"/>
        <w:contextualSpacing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Централизованное водоснабжение села обеспечивается из двух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каптажных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родников:</w:t>
      </w:r>
    </w:p>
    <w:p w:rsidR="00C6118E" w:rsidRDefault="00C6118E" w:rsidP="00C6118E">
      <w:pPr>
        <w:spacing w:line="276" w:lineRule="auto"/>
        <w:contextualSpacing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-родник №1 расположен на ул. Чекмасовская, мощностью 91,25 тыс. м</w:t>
      </w:r>
      <w:r>
        <w:rPr>
          <w:rFonts w:ascii="Times New Roman" w:hAnsi="Times New Roman"/>
          <w:sz w:val="28"/>
          <w:szCs w:val="20"/>
          <w:vertAlign w:val="superscript"/>
          <w:lang w:eastAsia="ru-RU"/>
        </w:rPr>
        <w:t>3</w:t>
      </w:r>
      <w:r>
        <w:rPr>
          <w:rFonts w:ascii="Times New Roman" w:hAnsi="Times New Roman"/>
          <w:sz w:val="28"/>
          <w:szCs w:val="20"/>
          <w:lang w:eastAsia="ru-RU"/>
        </w:rPr>
        <w:t xml:space="preserve">. Родник введен в эксплуатацию в 1979 году. </w:t>
      </w:r>
      <w:r>
        <w:rPr>
          <w:rFonts w:ascii="Times New Roman" w:hAnsi="Times New Roman"/>
          <w:sz w:val="28"/>
          <w:szCs w:val="28"/>
        </w:rPr>
        <w:t xml:space="preserve">Вода насосом подается в резервуар 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D8656C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>50</w:t>
      </w:r>
      <w:r w:rsidRPr="00D865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, далее самотеком поступает в  водопроводную сеть. Снабжает водой </w:t>
      </w:r>
      <w:r>
        <w:rPr>
          <w:rFonts w:ascii="Times New Roman" w:hAnsi="Times New Roman"/>
          <w:sz w:val="28"/>
          <w:szCs w:val="28"/>
        </w:rPr>
        <w:lastRenderedPageBreak/>
        <w:t>жилые дома по ул. Чекмасовская, ул. Коммунаровская, ул. Переулочная, фермы</w:t>
      </w:r>
      <w:r>
        <w:rPr>
          <w:rFonts w:ascii="Times New Roman" w:hAnsi="Times New Roman"/>
          <w:sz w:val="28"/>
          <w:szCs w:val="20"/>
          <w:lang w:eastAsia="ru-RU"/>
        </w:rPr>
        <w:t>;</w:t>
      </w:r>
    </w:p>
    <w:p w:rsidR="00C6118E" w:rsidRDefault="00C6118E" w:rsidP="00C6118E">
      <w:pPr>
        <w:spacing w:line="276" w:lineRule="auto"/>
        <w:contextualSpacing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-родник №2 расположен на ул. </w:t>
      </w:r>
      <w:proofErr w:type="gramStart"/>
      <w:r>
        <w:rPr>
          <w:rFonts w:ascii="Times New Roman" w:hAnsi="Times New Roman"/>
          <w:sz w:val="28"/>
          <w:szCs w:val="20"/>
          <w:lang w:eastAsia="ru-RU"/>
        </w:rPr>
        <w:t>Советская</w:t>
      </w:r>
      <w:proofErr w:type="gramEnd"/>
      <w:r>
        <w:rPr>
          <w:rFonts w:ascii="Times New Roman" w:hAnsi="Times New Roman"/>
          <w:sz w:val="28"/>
          <w:szCs w:val="20"/>
          <w:lang w:eastAsia="ru-RU"/>
        </w:rPr>
        <w:t>, мощностью 18,25 тыс. м</w:t>
      </w:r>
      <w:r>
        <w:rPr>
          <w:rFonts w:ascii="Times New Roman" w:hAnsi="Times New Roman"/>
          <w:sz w:val="28"/>
          <w:szCs w:val="20"/>
          <w:vertAlign w:val="superscript"/>
          <w:lang w:eastAsia="ru-RU"/>
        </w:rPr>
        <w:t>3</w:t>
      </w:r>
      <w:r>
        <w:rPr>
          <w:rFonts w:ascii="Times New Roman" w:hAnsi="Times New Roman"/>
          <w:sz w:val="28"/>
          <w:szCs w:val="20"/>
          <w:lang w:eastAsia="ru-RU"/>
        </w:rPr>
        <w:t xml:space="preserve">. Родник введен в эксплуатацию в 1970 году. </w:t>
      </w:r>
      <w:r>
        <w:rPr>
          <w:rFonts w:ascii="Times New Roman" w:hAnsi="Times New Roman"/>
          <w:sz w:val="28"/>
          <w:szCs w:val="28"/>
        </w:rPr>
        <w:t xml:space="preserve">Вода насосом подается в водонапорную башню 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D8656C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>25</w:t>
      </w:r>
      <w:r w:rsidRPr="00D865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(башня введена в эксплуатацию в 2013 году), далее самотеком поступает в  водопроводную сеть. Снабжает водой жилые дома по ул. Советская, ул. Степная, школу, детский сад, ДК, ФАП, магазины и здание администрации</w:t>
      </w:r>
      <w:r>
        <w:rPr>
          <w:rFonts w:ascii="Times New Roman" w:hAnsi="Times New Roman"/>
          <w:sz w:val="28"/>
          <w:szCs w:val="20"/>
          <w:lang w:eastAsia="ru-RU"/>
        </w:rPr>
        <w:t>.</w:t>
      </w:r>
    </w:p>
    <w:p w:rsidR="00C6118E" w:rsidRDefault="00C6118E" w:rsidP="00C6118E">
      <w:pPr>
        <w:spacing w:line="276" w:lineRule="auto"/>
        <w:contextualSpacing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>Пожаротушение осуществляется из одного пожарного гидранта.</w:t>
      </w:r>
    </w:p>
    <w:p w:rsidR="00C6118E" w:rsidRPr="00D8656C" w:rsidRDefault="00C6118E" w:rsidP="00C6118E">
      <w:pPr>
        <w:spacing w:line="276" w:lineRule="auto"/>
        <w:contextualSpacing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д</w:t>
      </w:r>
      <w:r w:rsidRPr="00D8656C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>
        <w:rPr>
          <w:rFonts w:ascii="Times New Roman" w:hAnsi="Times New Roman"/>
          <w:b/>
          <w:sz w:val="28"/>
          <w:szCs w:val="28"/>
          <w:u w:val="single"/>
        </w:rPr>
        <w:t>Малое Микушкино</w:t>
      </w:r>
    </w:p>
    <w:p w:rsidR="00C6118E" w:rsidRDefault="00C6118E" w:rsidP="00C6118E">
      <w:pPr>
        <w:spacing w:line="276" w:lineRule="auto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967D69">
        <w:rPr>
          <w:rFonts w:ascii="Times New Roman" w:hAnsi="Times New Roman"/>
          <w:sz w:val="28"/>
          <w:szCs w:val="28"/>
        </w:rPr>
        <w:t xml:space="preserve">Централизованное водоснабжение </w:t>
      </w:r>
      <w:r>
        <w:rPr>
          <w:rFonts w:ascii="Times New Roman" w:hAnsi="Times New Roman"/>
          <w:sz w:val="28"/>
          <w:szCs w:val="28"/>
        </w:rPr>
        <w:t>деревни</w:t>
      </w:r>
      <w:r w:rsidRPr="00967D69">
        <w:rPr>
          <w:rFonts w:ascii="Times New Roman" w:hAnsi="Times New Roman"/>
          <w:sz w:val="28"/>
          <w:szCs w:val="28"/>
        </w:rPr>
        <w:t xml:space="preserve"> осущест</w:t>
      </w:r>
      <w:r>
        <w:rPr>
          <w:rFonts w:ascii="Times New Roman" w:hAnsi="Times New Roman"/>
          <w:sz w:val="28"/>
          <w:szCs w:val="28"/>
        </w:rPr>
        <w:t>в</w:t>
      </w:r>
      <w:r w:rsidRPr="00967D69">
        <w:rPr>
          <w:rFonts w:ascii="Times New Roman" w:hAnsi="Times New Roman"/>
          <w:sz w:val="28"/>
          <w:szCs w:val="28"/>
        </w:rPr>
        <w:t xml:space="preserve">ляется из собственного водозабора — </w:t>
      </w:r>
      <w:proofErr w:type="spellStart"/>
      <w:r w:rsidRPr="00967D69">
        <w:rPr>
          <w:rFonts w:ascii="Times New Roman" w:hAnsi="Times New Roman"/>
          <w:sz w:val="28"/>
          <w:szCs w:val="28"/>
        </w:rPr>
        <w:t>каптажного</w:t>
      </w:r>
      <w:proofErr w:type="spellEnd"/>
      <w:r w:rsidRPr="00967D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родника</w:t>
      </w:r>
      <w:r w:rsidRPr="00967D69">
        <w:rPr>
          <w:rFonts w:ascii="Times New Roman" w:hAnsi="Times New Roman"/>
          <w:sz w:val="28"/>
          <w:szCs w:val="28"/>
        </w:rPr>
        <w:t xml:space="preserve">, расположенного </w:t>
      </w:r>
      <w:r>
        <w:rPr>
          <w:rFonts w:ascii="Times New Roman" w:hAnsi="Times New Roman"/>
          <w:sz w:val="28"/>
          <w:szCs w:val="28"/>
        </w:rPr>
        <w:t>на ул. Октябрьская</w:t>
      </w:r>
      <w:r w:rsidRPr="00967D69">
        <w:rPr>
          <w:rFonts w:ascii="Times New Roman" w:hAnsi="Times New Roman"/>
          <w:sz w:val="28"/>
          <w:szCs w:val="28"/>
        </w:rPr>
        <w:t>, откуда насосом ЭЦВ</w:t>
      </w:r>
      <w:r>
        <w:rPr>
          <w:rFonts w:ascii="Times New Roman" w:hAnsi="Times New Roman"/>
          <w:sz w:val="28"/>
          <w:szCs w:val="28"/>
        </w:rPr>
        <w:t xml:space="preserve"> 6</w:t>
      </w:r>
      <w:r w:rsidRPr="00967D69">
        <w:rPr>
          <w:rFonts w:ascii="Times New Roman" w:hAnsi="Times New Roman"/>
          <w:sz w:val="28"/>
          <w:szCs w:val="28"/>
        </w:rPr>
        <w:t>-1</w:t>
      </w:r>
      <w:r>
        <w:rPr>
          <w:rFonts w:ascii="Times New Roman" w:hAnsi="Times New Roman"/>
          <w:sz w:val="28"/>
          <w:szCs w:val="28"/>
        </w:rPr>
        <w:t>0</w:t>
      </w:r>
      <w:r w:rsidRPr="00967D69">
        <w:rPr>
          <w:rFonts w:ascii="Times New Roman" w:hAnsi="Times New Roman"/>
          <w:sz w:val="28"/>
          <w:szCs w:val="28"/>
        </w:rPr>
        <w:t>-1</w:t>
      </w:r>
      <w:r>
        <w:rPr>
          <w:rFonts w:ascii="Times New Roman" w:hAnsi="Times New Roman"/>
          <w:sz w:val="28"/>
          <w:szCs w:val="28"/>
        </w:rPr>
        <w:t>1</w:t>
      </w:r>
      <w:r w:rsidRPr="00967D69">
        <w:rPr>
          <w:rFonts w:ascii="Times New Roman" w:hAnsi="Times New Roman"/>
          <w:sz w:val="28"/>
          <w:szCs w:val="28"/>
        </w:rPr>
        <w:t>0 подается в сеть.</w:t>
      </w:r>
      <w:proofErr w:type="gramEnd"/>
      <w:r w:rsidRPr="00967D69">
        <w:rPr>
          <w:rFonts w:ascii="Times New Roman" w:hAnsi="Times New Roman"/>
          <w:sz w:val="28"/>
          <w:szCs w:val="28"/>
        </w:rPr>
        <w:t xml:space="preserve"> Мощность водозабора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67D69">
        <w:rPr>
          <w:rFonts w:ascii="Times New Roman" w:hAnsi="Times New Roman"/>
          <w:sz w:val="28"/>
          <w:szCs w:val="28"/>
        </w:rPr>
        <w:t xml:space="preserve">в среднем </w:t>
      </w:r>
      <w:r>
        <w:rPr>
          <w:rFonts w:ascii="Times New Roman" w:hAnsi="Times New Roman"/>
          <w:sz w:val="28"/>
          <w:szCs w:val="28"/>
        </w:rPr>
        <w:t>10</w:t>
      </w:r>
      <w:r w:rsidRPr="00967D69">
        <w:rPr>
          <w:rFonts w:ascii="Times New Roman" w:hAnsi="Times New Roman"/>
          <w:sz w:val="28"/>
          <w:szCs w:val="28"/>
        </w:rPr>
        <w:t xml:space="preserve"> м</w:t>
      </w:r>
      <w:r w:rsidRPr="00D8656C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/час</w:t>
      </w:r>
      <w:r w:rsidRPr="00967D6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схему водоснабжения включены 2 резервуара емкостью 50 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 w:rsidRPr="00967D69">
        <w:rPr>
          <w:rFonts w:ascii="Times New Roman" w:hAnsi="Times New Roman"/>
          <w:sz w:val="28"/>
          <w:szCs w:val="28"/>
        </w:rPr>
        <w:t>.</w:t>
      </w:r>
    </w:p>
    <w:p w:rsidR="00C6118E" w:rsidRDefault="00C6118E" w:rsidP="00C6118E">
      <w:pPr>
        <w:spacing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существует еще водозабор, расположенный  на территории сельскохозяйственного производства  в 50 м ниже фермы у пруда, снабжающий водой фермы.</w:t>
      </w:r>
    </w:p>
    <w:p w:rsidR="00C6118E" w:rsidRPr="00967D69" w:rsidRDefault="00C6118E" w:rsidP="00C6118E">
      <w:pPr>
        <w:spacing w:line="276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0"/>
          <w:lang w:eastAsia="ru-RU"/>
        </w:rPr>
        <w:t>Пожаротушение осуществляется из одного пожарного гидранта</w:t>
      </w:r>
    </w:p>
    <w:p w:rsidR="00C6118E" w:rsidRDefault="00C6118E" w:rsidP="00C6118E">
      <w:pPr>
        <w:pStyle w:val="afff6"/>
        <w:spacing w:after="0"/>
        <w:ind w:left="0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A0321">
        <w:rPr>
          <w:rFonts w:ascii="Times New Roman" w:hAnsi="Times New Roman"/>
          <w:sz w:val="28"/>
          <w:szCs w:val="28"/>
        </w:rPr>
        <w:t xml:space="preserve">Эксплуатацию систем централизованного водоснабжения в </w:t>
      </w:r>
      <w:r>
        <w:rPr>
          <w:rFonts w:ascii="Times New Roman" w:hAnsi="Times New Roman"/>
          <w:sz w:val="28"/>
          <w:szCs w:val="28"/>
        </w:rPr>
        <w:t>сельском по</w:t>
      </w:r>
      <w:r w:rsidRPr="000A0321">
        <w:rPr>
          <w:rFonts w:ascii="Times New Roman" w:hAnsi="Times New Roman"/>
          <w:sz w:val="28"/>
          <w:szCs w:val="28"/>
        </w:rPr>
        <w:t xml:space="preserve">селении </w:t>
      </w:r>
      <w:proofErr w:type="gramStart"/>
      <w:r>
        <w:rPr>
          <w:rFonts w:ascii="Times New Roman" w:hAnsi="Times New Roman"/>
          <w:sz w:val="28"/>
          <w:szCs w:val="28"/>
        </w:rPr>
        <w:t>Большое</w:t>
      </w:r>
      <w:proofErr w:type="gramEnd"/>
      <w:r>
        <w:rPr>
          <w:rFonts w:ascii="Times New Roman" w:hAnsi="Times New Roman"/>
          <w:sz w:val="28"/>
          <w:szCs w:val="28"/>
        </w:rPr>
        <w:t xml:space="preserve"> Микушкино  </w:t>
      </w:r>
      <w:r w:rsidRPr="000A0321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>: СПК "Коммунар" (с. Большое Микушкино) и</w:t>
      </w:r>
      <w:r w:rsidRPr="000A03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СПК «Красный Ключ» (д. Малое Микушкино). </w:t>
      </w:r>
    </w:p>
    <w:p w:rsidR="00323FE2" w:rsidRDefault="00323FE2" w:rsidP="00323FE2">
      <w:pPr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Таблица 2 – Техническая характеристика источников водоснабжения</w:t>
      </w:r>
    </w:p>
    <w:tbl>
      <w:tblPr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843"/>
        <w:gridCol w:w="1559"/>
        <w:gridCol w:w="1559"/>
      </w:tblGrid>
      <w:tr w:rsidR="00323FE2" w:rsidRPr="000C12A6" w:rsidTr="00323FE2">
        <w:tc>
          <w:tcPr>
            <w:tcW w:w="322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 водозабора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Дебит, м</w:t>
            </w:r>
            <w:r w:rsidRPr="000C12A6">
              <w:rPr>
                <w:rFonts w:ascii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Марка насоса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Глубина, </w:t>
            </w:r>
            <w:proofErr w:type="gramStart"/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Год постройки</w:t>
            </w:r>
          </w:p>
        </w:tc>
      </w:tr>
      <w:tr w:rsidR="00323FE2" w:rsidRPr="005B0345" w:rsidTr="00323FE2">
        <w:tc>
          <w:tcPr>
            <w:tcW w:w="322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323FE2" w:rsidRPr="005B0345" w:rsidRDefault="00323FE2" w:rsidP="00323FE2">
            <w:pPr>
              <w:spacing w:line="240" w:lineRule="auto"/>
              <w:ind w:firstLine="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 xml:space="preserve">Родник №1 с. </w:t>
            </w:r>
            <w:proofErr w:type="gramStart"/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Большое</w:t>
            </w:r>
            <w:proofErr w:type="gramEnd"/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 xml:space="preserve"> Микушкино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323FE2" w:rsidRPr="006C3E11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323FE2" w:rsidRPr="00C96574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9657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ЭВЦ 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323FE2" w:rsidRPr="00A37A10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-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323FE2" w:rsidRPr="00A37A10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A37A10">
              <w:rPr>
                <w:rFonts w:ascii="Times New Roman" w:hAnsi="Times New Roman"/>
                <w:sz w:val="24"/>
                <w:szCs w:val="24"/>
                <w:lang w:bidi="en-US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79</w:t>
            </w:r>
          </w:p>
        </w:tc>
      </w:tr>
      <w:tr w:rsidR="00323FE2" w:rsidRPr="005B0345" w:rsidTr="00323FE2">
        <w:tc>
          <w:tcPr>
            <w:tcW w:w="322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23FE2" w:rsidRPr="006C3E11" w:rsidRDefault="00323FE2" w:rsidP="00323FE2">
            <w:pPr>
              <w:spacing w:line="240" w:lineRule="auto"/>
              <w:ind w:firstLine="0"/>
              <w:contextualSpacing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 xml:space="preserve">Родник №2 с. </w:t>
            </w:r>
            <w:proofErr w:type="gramStart"/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Большое</w:t>
            </w:r>
            <w:proofErr w:type="gramEnd"/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 xml:space="preserve"> Микушкино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323FE2" w:rsidRPr="006C3E11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23FE2" w:rsidRPr="00C96574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C96574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ЭВЦ 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23FE2" w:rsidRPr="00A37A10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-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323FE2" w:rsidRPr="00A37A10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A37A10">
              <w:rPr>
                <w:rFonts w:ascii="Times New Roman" w:hAnsi="Times New Roman"/>
                <w:sz w:val="24"/>
                <w:szCs w:val="24"/>
                <w:lang w:bidi="en-US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bidi="en-US"/>
              </w:rPr>
              <w:t>70</w:t>
            </w:r>
          </w:p>
        </w:tc>
      </w:tr>
      <w:tr w:rsidR="00323FE2" w:rsidRPr="005B0345" w:rsidTr="00323FE2">
        <w:tc>
          <w:tcPr>
            <w:tcW w:w="322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23FE2" w:rsidRDefault="00323FE2" w:rsidP="00323FE2">
            <w:pPr>
              <w:spacing w:line="240" w:lineRule="auto"/>
              <w:ind w:firstLine="0"/>
              <w:contextualSpacing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Родник д. Малое Микушкино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shd w:val="clear" w:color="auto" w:fill="auto"/>
          </w:tcPr>
          <w:p w:rsidR="00323FE2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23FE2" w:rsidRPr="00C96574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ЭЦВ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23FE2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-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23FE2" w:rsidRPr="00A37A10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-</w:t>
            </w:r>
          </w:p>
        </w:tc>
      </w:tr>
    </w:tbl>
    <w:p w:rsidR="00323FE2" w:rsidRDefault="00323FE2" w:rsidP="00323FE2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23FE2" w:rsidRPr="005F6B14" w:rsidRDefault="00323FE2" w:rsidP="00323FE2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5F6B14">
        <w:rPr>
          <w:rFonts w:ascii="Times New Roman" w:hAnsi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F6B14">
        <w:rPr>
          <w:rFonts w:ascii="Times New Roman" w:hAnsi="Times New Roman"/>
          <w:sz w:val="28"/>
          <w:szCs w:val="28"/>
          <w:lang w:eastAsia="ru-RU"/>
        </w:rPr>
        <w:t xml:space="preserve"> – Характеристика насосного оборудования</w:t>
      </w:r>
    </w:p>
    <w:tbl>
      <w:tblPr>
        <w:tblStyle w:val="a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701"/>
        <w:gridCol w:w="1017"/>
        <w:gridCol w:w="1677"/>
        <w:gridCol w:w="1559"/>
        <w:gridCol w:w="1417"/>
      </w:tblGrid>
      <w:tr w:rsidR="00323FE2" w:rsidRPr="000C12A6" w:rsidTr="00323FE2">
        <w:tc>
          <w:tcPr>
            <w:tcW w:w="237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 водозабора</w:t>
            </w:r>
          </w:p>
        </w:tc>
        <w:tc>
          <w:tcPr>
            <w:tcW w:w="170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Насос</w:t>
            </w:r>
          </w:p>
        </w:tc>
        <w:tc>
          <w:tcPr>
            <w:tcW w:w="101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Ко-во</w:t>
            </w:r>
          </w:p>
        </w:tc>
        <w:tc>
          <w:tcPr>
            <w:tcW w:w="167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Производительность, м</w:t>
            </w:r>
            <w:r w:rsidRPr="000C12A6">
              <w:rPr>
                <w:rFonts w:ascii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155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Режим работы, </w:t>
            </w:r>
            <w:proofErr w:type="gramStart"/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141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323FE2" w:rsidRPr="000C12A6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Расход эл. энергии </w:t>
            </w:r>
            <w:proofErr w:type="gramStart"/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Вт</w:t>
            </w:r>
            <w:proofErr w:type="gramEnd"/>
            <w:r w:rsidRPr="000C12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/ч (год)</w:t>
            </w:r>
          </w:p>
        </w:tc>
      </w:tr>
      <w:tr w:rsidR="00323FE2" w:rsidRPr="005F6B14" w:rsidTr="00323FE2">
        <w:tc>
          <w:tcPr>
            <w:tcW w:w="2376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323FE2" w:rsidRPr="005B0345" w:rsidRDefault="00323FE2" w:rsidP="00323FE2">
            <w:pPr>
              <w:spacing w:line="240" w:lineRule="auto"/>
              <w:ind w:firstLine="0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 xml:space="preserve">Родник №1 с. </w:t>
            </w:r>
            <w:proofErr w:type="gramStart"/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Большое</w:t>
            </w:r>
            <w:proofErr w:type="gramEnd"/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 xml:space="preserve"> Микушкино</w:t>
            </w:r>
          </w:p>
        </w:tc>
        <w:tc>
          <w:tcPr>
            <w:tcW w:w="1701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323FE2" w:rsidRPr="006C3E11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ЭЦВ</w:t>
            </w:r>
          </w:p>
        </w:tc>
        <w:tc>
          <w:tcPr>
            <w:tcW w:w="1017" w:type="dxa"/>
            <w:tcBorders>
              <w:bottom w:val="single" w:sz="2" w:space="0" w:color="000000"/>
            </w:tcBorders>
            <w:shd w:val="clear" w:color="auto" w:fill="FFFFFF" w:themeFill="background1"/>
            <w:vAlign w:val="center"/>
          </w:tcPr>
          <w:p w:rsidR="00323FE2" w:rsidRPr="00A37A10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677" w:type="dxa"/>
            <w:tcBorders>
              <w:bottom w:val="single" w:sz="2" w:space="0" w:color="000000"/>
            </w:tcBorders>
            <w:shd w:val="clear" w:color="auto" w:fill="FFFFFF" w:themeFill="background1"/>
            <w:vAlign w:val="center"/>
          </w:tcPr>
          <w:p w:rsidR="00323FE2" w:rsidRPr="006C3E11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bottom w:val="single" w:sz="2" w:space="0" w:color="000000"/>
            </w:tcBorders>
            <w:shd w:val="clear" w:color="auto" w:fill="FFFFFF" w:themeFill="background1"/>
            <w:vAlign w:val="center"/>
          </w:tcPr>
          <w:p w:rsidR="00323FE2" w:rsidRPr="005F6B14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8760</w:t>
            </w:r>
          </w:p>
        </w:tc>
        <w:tc>
          <w:tcPr>
            <w:tcW w:w="1417" w:type="dxa"/>
            <w:tcBorders>
              <w:bottom w:val="single" w:sz="2" w:space="0" w:color="000000"/>
            </w:tcBorders>
            <w:shd w:val="clear" w:color="auto" w:fill="FFFFFF" w:themeFill="background1"/>
            <w:vAlign w:val="center"/>
          </w:tcPr>
          <w:p w:rsidR="00323FE2" w:rsidRPr="005F6B14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н/д</w:t>
            </w:r>
          </w:p>
        </w:tc>
      </w:tr>
      <w:tr w:rsidR="00323FE2" w:rsidRPr="005F6B14" w:rsidTr="00323FE2">
        <w:tc>
          <w:tcPr>
            <w:tcW w:w="237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23FE2" w:rsidRPr="006C3E11" w:rsidRDefault="00323FE2" w:rsidP="00323FE2">
            <w:pPr>
              <w:spacing w:line="240" w:lineRule="auto"/>
              <w:ind w:firstLine="0"/>
              <w:contextualSpacing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 xml:space="preserve">Родник №2 с. </w:t>
            </w:r>
            <w:proofErr w:type="gramStart"/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Большое</w:t>
            </w:r>
            <w:proofErr w:type="gramEnd"/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 xml:space="preserve"> Микушкино</w:t>
            </w:r>
          </w:p>
        </w:tc>
        <w:tc>
          <w:tcPr>
            <w:tcW w:w="170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23FE2" w:rsidRPr="006C3E11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ЭЦВ</w:t>
            </w:r>
          </w:p>
        </w:tc>
        <w:tc>
          <w:tcPr>
            <w:tcW w:w="10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 w:themeFill="background1"/>
            <w:vAlign w:val="center"/>
          </w:tcPr>
          <w:p w:rsidR="00323FE2" w:rsidRPr="00A37A10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67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 w:themeFill="background1"/>
            <w:vAlign w:val="center"/>
          </w:tcPr>
          <w:p w:rsidR="00323FE2" w:rsidRPr="006C3E11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 w:themeFill="background1"/>
            <w:vAlign w:val="center"/>
          </w:tcPr>
          <w:p w:rsidR="00323FE2" w:rsidRPr="005F6B14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8760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 w:themeFill="background1"/>
            <w:vAlign w:val="center"/>
          </w:tcPr>
          <w:p w:rsidR="00323FE2" w:rsidRPr="005F6B14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н/д</w:t>
            </w:r>
          </w:p>
        </w:tc>
      </w:tr>
      <w:tr w:rsidR="00323FE2" w:rsidRPr="005F6B14" w:rsidTr="00323FE2">
        <w:tc>
          <w:tcPr>
            <w:tcW w:w="2376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323FE2" w:rsidRDefault="00323FE2" w:rsidP="00323FE2">
            <w:pPr>
              <w:spacing w:line="240" w:lineRule="auto"/>
              <w:ind w:firstLine="0"/>
              <w:contextualSpacing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 xml:space="preserve">Родник д. Малое </w:t>
            </w: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lastRenderedPageBreak/>
              <w:t>Микушкино</w:t>
            </w:r>
          </w:p>
        </w:tc>
        <w:tc>
          <w:tcPr>
            <w:tcW w:w="1701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323FE2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lastRenderedPageBreak/>
              <w:t>ЭЦВ</w:t>
            </w:r>
          </w:p>
        </w:tc>
        <w:tc>
          <w:tcPr>
            <w:tcW w:w="1017" w:type="dxa"/>
            <w:tcBorders>
              <w:top w:val="single" w:sz="2" w:space="0" w:color="000000"/>
            </w:tcBorders>
            <w:shd w:val="clear" w:color="auto" w:fill="FFFFFF" w:themeFill="background1"/>
            <w:vAlign w:val="center"/>
          </w:tcPr>
          <w:p w:rsidR="00323FE2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677" w:type="dxa"/>
            <w:tcBorders>
              <w:top w:val="single" w:sz="2" w:space="0" w:color="000000"/>
            </w:tcBorders>
            <w:shd w:val="clear" w:color="auto" w:fill="FFFFFF" w:themeFill="background1"/>
            <w:vAlign w:val="center"/>
          </w:tcPr>
          <w:p w:rsidR="00323FE2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eastAsia="Microsoft YaHei" w:hAnsi="Times New Roman"/>
                <w:bCs/>
                <w:color w:val="000000"/>
                <w:spacing w:val="-5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2" w:space="0" w:color="000000"/>
            </w:tcBorders>
            <w:shd w:val="clear" w:color="auto" w:fill="FFFFFF" w:themeFill="background1"/>
            <w:vAlign w:val="center"/>
          </w:tcPr>
          <w:p w:rsidR="00323FE2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8760</w:t>
            </w:r>
          </w:p>
        </w:tc>
        <w:tc>
          <w:tcPr>
            <w:tcW w:w="1417" w:type="dxa"/>
            <w:tcBorders>
              <w:top w:val="single" w:sz="2" w:space="0" w:color="000000"/>
            </w:tcBorders>
            <w:shd w:val="clear" w:color="auto" w:fill="FFFFFF" w:themeFill="background1"/>
            <w:vAlign w:val="center"/>
          </w:tcPr>
          <w:p w:rsidR="00323FE2" w:rsidRDefault="00323FE2" w:rsidP="00323FE2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н/д</w:t>
            </w:r>
          </w:p>
        </w:tc>
      </w:tr>
    </w:tbl>
    <w:p w:rsidR="00323FE2" w:rsidRDefault="00323FE2" w:rsidP="00323FE2">
      <w:pPr>
        <w:rPr>
          <w:rFonts w:ascii="Times New Roman" w:hAnsi="Times New Roman"/>
          <w:sz w:val="28"/>
          <w:szCs w:val="28"/>
          <w:lang w:eastAsia="ru-RU"/>
        </w:rPr>
      </w:pPr>
    </w:p>
    <w:p w:rsidR="00323FE2" w:rsidRPr="00691667" w:rsidRDefault="00323FE2" w:rsidP="00323FE2">
      <w:pPr>
        <w:pStyle w:val="afff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1667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4 –Водопроводные сети поселений</w:t>
      </w:r>
      <w:r w:rsidRPr="00323FE2">
        <w:rPr>
          <w:rFonts w:ascii="Times New Roman" w:hAnsi="Times New Roman"/>
          <w:sz w:val="28"/>
          <w:szCs w:val="28"/>
        </w:rPr>
        <w:t xml:space="preserve"> </w:t>
      </w:r>
      <w:r w:rsidRPr="00691667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 w:rsidRPr="00691667">
        <w:rPr>
          <w:rFonts w:ascii="Times New Roman" w:hAnsi="Times New Roman"/>
          <w:sz w:val="28"/>
          <w:szCs w:val="28"/>
        </w:rPr>
        <w:t>Большое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91667">
        <w:rPr>
          <w:rFonts w:ascii="Times New Roman" w:hAnsi="Times New Roman"/>
          <w:sz w:val="28"/>
          <w:szCs w:val="28"/>
        </w:rPr>
        <w:t>Микушкино.</w:t>
      </w:r>
    </w:p>
    <w:tbl>
      <w:tblPr>
        <w:tblW w:w="9853" w:type="dxa"/>
        <w:tblInd w:w="-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9"/>
        <w:gridCol w:w="992"/>
        <w:gridCol w:w="1559"/>
        <w:gridCol w:w="1560"/>
        <w:gridCol w:w="1417"/>
        <w:gridCol w:w="2126"/>
      </w:tblGrid>
      <w:tr w:rsidR="00323FE2" w:rsidRPr="00691667" w:rsidTr="00323FE2">
        <w:tc>
          <w:tcPr>
            <w:tcW w:w="2199" w:type="dxa"/>
            <w:tcBorders>
              <w:bottom w:val="single" w:sz="1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1667">
              <w:rPr>
                <w:rFonts w:ascii="Times New Roman" w:hAnsi="Times New Roman"/>
                <w:b/>
                <w:sz w:val="24"/>
                <w:szCs w:val="24"/>
              </w:rPr>
              <w:t>Местонахождение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1667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1667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1667">
              <w:rPr>
                <w:rFonts w:ascii="Times New Roman" w:hAnsi="Times New Roman"/>
                <w:b/>
                <w:sz w:val="24"/>
                <w:szCs w:val="24"/>
              </w:rPr>
              <w:t xml:space="preserve">Диаметр трубы, </w:t>
            </w:r>
            <w:proofErr w:type="gramStart"/>
            <w:r w:rsidRPr="00691667">
              <w:rPr>
                <w:rFonts w:ascii="Times New Roman" w:hAnsi="Times New Roman"/>
                <w:b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1667">
              <w:rPr>
                <w:rFonts w:ascii="Times New Roman" w:hAnsi="Times New Roman"/>
                <w:b/>
                <w:sz w:val="24"/>
                <w:szCs w:val="24"/>
              </w:rPr>
              <w:t>Материал трубы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1667">
              <w:rPr>
                <w:rFonts w:ascii="Times New Roman" w:hAnsi="Times New Roman"/>
                <w:b/>
                <w:sz w:val="24"/>
                <w:szCs w:val="24"/>
              </w:rPr>
              <w:t>Год ввода, реконструкции</w:t>
            </w:r>
          </w:p>
        </w:tc>
      </w:tr>
      <w:tr w:rsidR="00323FE2" w:rsidRPr="00691667" w:rsidTr="00323FE2">
        <w:tc>
          <w:tcPr>
            <w:tcW w:w="2199" w:type="dxa"/>
            <w:tcBorders>
              <w:bottom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с. Большое Микушкино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18500</w:t>
            </w:r>
          </w:p>
        </w:tc>
        <w:tc>
          <w:tcPr>
            <w:tcW w:w="1559" w:type="dxa"/>
            <w:tcBorders>
              <w:bottom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560" w:type="dxa"/>
            <w:tcBorders>
              <w:bottom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50-75</w:t>
            </w:r>
          </w:p>
        </w:tc>
        <w:tc>
          <w:tcPr>
            <w:tcW w:w="1417" w:type="dxa"/>
            <w:tcBorders>
              <w:bottom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Сталь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1970 г., 1979 г.</w:t>
            </w:r>
          </w:p>
        </w:tc>
      </w:tr>
      <w:tr w:rsidR="00323FE2" w:rsidRPr="00691667" w:rsidTr="00323FE2">
        <w:tc>
          <w:tcPr>
            <w:tcW w:w="2199" w:type="dxa"/>
            <w:tcBorders>
              <w:top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дер. Малое Микушкино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6575</w:t>
            </w:r>
          </w:p>
        </w:tc>
        <w:tc>
          <w:tcPr>
            <w:tcW w:w="1559" w:type="dxa"/>
            <w:tcBorders>
              <w:top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560" w:type="dxa"/>
            <w:tcBorders>
              <w:top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50-75</w:t>
            </w: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Чугун</w:t>
            </w:r>
          </w:p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Сталь</w:t>
            </w:r>
          </w:p>
        </w:tc>
        <w:tc>
          <w:tcPr>
            <w:tcW w:w="2126" w:type="dxa"/>
            <w:tcBorders>
              <w:top w:val="single" w:sz="2" w:space="0" w:color="auto"/>
            </w:tcBorders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1966 г.</w:t>
            </w:r>
          </w:p>
        </w:tc>
      </w:tr>
      <w:tr w:rsidR="00323FE2" w:rsidRPr="00691667" w:rsidTr="00323FE2">
        <w:trPr>
          <w:trHeight w:val="487"/>
        </w:trPr>
        <w:tc>
          <w:tcPr>
            <w:tcW w:w="2199" w:type="dxa"/>
            <w:vAlign w:val="center"/>
          </w:tcPr>
          <w:p w:rsidR="00323FE2" w:rsidRPr="00691667" w:rsidRDefault="00323FE2" w:rsidP="00133C81">
            <w:pPr>
              <w:pStyle w:val="afff5"/>
              <w:rPr>
                <w:rFonts w:ascii="Times New Roman" w:hAnsi="Times New Roman"/>
                <w:b/>
                <w:sz w:val="24"/>
                <w:szCs w:val="24"/>
              </w:rPr>
            </w:pPr>
            <w:r w:rsidRPr="00691667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1667">
              <w:rPr>
                <w:rFonts w:ascii="Times New Roman" w:hAnsi="Times New Roman"/>
                <w:b/>
                <w:bCs/>
                <w:sz w:val="24"/>
                <w:szCs w:val="24"/>
              </w:rPr>
              <w:t>25075</w:t>
            </w:r>
          </w:p>
        </w:tc>
        <w:tc>
          <w:tcPr>
            <w:tcW w:w="1559" w:type="dxa"/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560" w:type="dxa"/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323FE2" w:rsidRPr="00691667" w:rsidRDefault="00323FE2" w:rsidP="00133C81">
            <w:pPr>
              <w:pStyle w:val="aff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166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AA49E9" w:rsidRDefault="00AA49E9" w:rsidP="00E84717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F15D02" w:rsidRPr="0090417A" w:rsidRDefault="00F15D02" w:rsidP="003C7876">
      <w:pPr>
        <w:shd w:val="clear" w:color="auto" w:fill="FFFFFF"/>
        <w:spacing w:line="276" w:lineRule="auto"/>
        <w:ind w:left="0" w:right="284" w:firstLine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23FE2">
        <w:rPr>
          <w:rFonts w:ascii="Times New Roman" w:hAnsi="Times New Roman" w:cs="Times New Roman"/>
          <w:sz w:val="28"/>
          <w:szCs w:val="28"/>
        </w:rPr>
        <w:t>5</w:t>
      </w:r>
      <w:r w:rsidRPr="0090417A">
        <w:rPr>
          <w:rFonts w:ascii="Times New Roman" w:hAnsi="Times New Roman" w:cs="Times New Roman"/>
          <w:sz w:val="28"/>
          <w:szCs w:val="28"/>
        </w:rPr>
        <w:t xml:space="preserve"> - Показатели существующей системы централизованного водоснабжения</w:t>
      </w:r>
    </w:p>
    <w:tbl>
      <w:tblPr>
        <w:tblW w:w="0" w:type="auto"/>
        <w:jc w:val="center"/>
        <w:tblInd w:w="-1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5477"/>
        <w:gridCol w:w="2268"/>
        <w:gridCol w:w="1984"/>
      </w:tblGrid>
      <w:tr w:rsidR="00F15D02" w:rsidRPr="0090417A" w:rsidTr="00AA49E9">
        <w:trPr>
          <w:jc w:val="center"/>
        </w:trPr>
        <w:tc>
          <w:tcPr>
            <w:tcW w:w="5477" w:type="dxa"/>
            <w:tcBorders>
              <w:bottom w:val="single" w:sz="1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Показатель</w:t>
            </w:r>
          </w:p>
        </w:tc>
        <w:tc>
          <w:tcPr>
            <w:tcW w:w="2268" w:type="dxa"/>
            <w:tcBorders>
              <w:bottom w:val="single" w:sz="1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Ед. измерения</w:t>
            </w:r>
          </w:p>
        </w:tc>
        <w:tc>
          <w:tcPr>
            <w:tcW w:w="1984" w:type="dxa"/>
            <w:tcBorders>
              <w:bottom w:val="single" w:sz="1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Кол-во</w:t>
            </w:r>
          </w:p>
        </w:tc>
      </w:tr>
      <w:tr w:rsidR="00F15D02" w:rsidRPr="0090417A" w:rsidTr="00AA49E9">
        <w:trPr>
          <w:jc w:val="center"/>
        </w:trPr>
        <w:tc>
          <w:tcPr>
            <w:tcW w:w="5477" w:type="dxa"/>
            <w:tcBorders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Реализация воды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тыс. м</w:t>
            </w: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ar-SA"/>
              </w:rPr>
              <w:t>3</w:t>
            </w: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/год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157CC1" w:rsidRDefault="00AC3888" w:rsidP="0090417A">
            <w:pPr>
              <w:spacing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123,438</w:t>
            </w:r>
          </w:p>
        </w:tc>
      </w:tr>
      <w:tr w:rsidR="00F15D02" w:rsidRPr="0090417A" w:rsidTr="00AA49E9">
        <w:trPr>
          <w:jc w:val="center"/>
        </w:trPr>
        <w:tc>
          <w:tcPr>
            <w:tcW w:w="5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Потери воды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тыс. м</w:t>
            </w: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ar-SA"/>
              </w:rPr>
              <w:t>3</w:t>
            </w: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/год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90417A" w:rsidRDefault="00AC3888" w:rsidP="0090417A">
            <w:pPr>
              <w:spacing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20,68</w:t>
            </w:r>
          </w:p>
        </w:tc>
      </w:tr>
      <w:tr w:rsidR="00F15D02" w:rsidRPr="0090417A" w:rsidTr="00AA49E9">
        <w:trPr>
          <w:jc w:val="center"/>
        </w:trPr>
        <w:tc>
          <w:tcPr>
            <w:tcW w:w="5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157CC1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Количество</w:t>
            </w:r>
            <w:r w:rsidR="00157CC1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водозаборов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90417A" w:rsidRDefault="00AC3888" w:rsidP="0090417A">
            <w:pPr>
              <w:spacing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5D02" w:rsidRPr="0090417A" w:rsidTr="00AA49E9">
        <w:trPr>
          <w:jc w:val="center"/>
        </w:trPr>
        <w:tc>
          <w:tcPr>
            <w:tcW w:w="5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Общая протяженность сетей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км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90417A" w:rsidRDefault="00AC3888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25,075</w:t>
            </w:r>
          </w:p>
        </w:tc>
      </w:tr>
      <w:tr w:rsidR="00F15D02" w:rsidRPr="0090417A" w:rsidTr="00AA49E9">
        <w:trPr>
          <w:jc w:val="center"/>
        </w:trPr>
        <w:tc>
          <w:tcPr>
            <w:tcW w:w="5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Удельное потребление холодной воды на хозяйственно-питьевые нужды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л</w:t>
            </w:r>
            <w:proofErr w:type="gramEnd"/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/</w:t>
            </w:r>
            <w:proofErr w:type="spellStart"/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сут</w:t>
            </w:r>
            <w:proofErr w:type="spellEnd"/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чел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157CC1" w:rsidRDefault="00AC3888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200,4</w:t>
            </w:r>
          </w:p>
        </w:tc>
      </w:tr>
      <w:tr w:rsidR="00F15D02" w:rsidRPr="0090417A" w:rsidTr="00AA49E9">
        <w:trPr>
          <w:jc w:val="center"/>
        </w:trPr>
        <w:tc>
          <w:tcPr>
            <w:tcW w:w="5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Доля потребителей с водомерными счетчиками: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157CC1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15D02" w:rsidRPr="0090417A" w:rsidTr="00AA49E9">
        <w:trPr>
          <w:jc w:val="center"/>
        </w:trPr>
        <w:tc>
          <w:tcPr>
            <w:tcW w:w="5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Население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90417A" w:rsidRDefault="00F728B4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157CC1" w:rsidRDefault="000861AF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80</w:t>
            </w:r>
          </w:p>
        </w:tc>
      </w:tr>
      <w:tr w:rsidR="00F15D02" w:rsidRPr="0090417A" w:rsidTr="00AA49E9">
        <w:trPr>
          <w:jc w:val="center"/>
        </w:trPr>
        <w:tc>
          <w:tcPr>
            <w:tcW w:w="5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муниципальные предприятия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90417A" w:rsidRDefault="00F728B4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157CC1" w:rsidRDefault="00F728B4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100</w:t>
            </w:r>
          </w:p>
        </w:tc>
      </w:tr>
      <w:tr w:rsidR="00F15D02" w:rsidRPr="0090417A" w:rsidTr="00AA49E9">
        <w:trPr>
          <w:jc w:val="center"/>
        </w:trPr>
        <w:tc>
          <w:tcPr>
            <w:tcW w:w="54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прочие предприятия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90417A" w:rsidRDefault="00F728B4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15D02" w:rsidRPr="00157CC1" w:rsidRDefault="00F728B4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100</w:t>
            </w:r>
          </w:p>
        </w:tc>
      </w:tr>
      <w:tr w:rsidR="00F15D02" w:rsidRPr="0090417A" w:rsidTr="00AA49E9">
        <w:trPr>
          <w:jc w:val="center"/>
        </w:trPr>
        <w:tc>
          <w:tcPr>
            <w:tcW w:w="5477" w:type="dxa"/>
            <w:tcBorders>
              <w:top w:val="single" w:sz="4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Оценка доли постоянного населения, не имеющего централизованного водоснабжения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F15D02" w:rsidRPr="00157CC1" w:rsidRDefault="00AC3888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</w:tbl>
    <w:p w:rsidR="00F15D02" w:rsidRDefault="00F15D02" w:rsidP="0090417A">
      <w:pPr>
        <w:autoSpaceDE w:val="0"/>
        <w:autoSpaceDN w:val="0"/>
        <w:adjustRightInd w:val="0"/>
        <w:spacing w:line="240" w:lineRule="auto"/>
        <w:ind w:left="0" w:right="0" w:firstLine="0"/>
        <w:rPr>
          <w:rFonts w:ascii="Times New Roman" w:hAnsi="Times New Roman" w:cs="Times New Roman"/>
          <w:bCs/>
          <w:iCs/>
          <w:color w:val="000000"/>
          <w:sz w:val="24"/>
          <w:szCs w:val="24"/>
          <w:lang w:eastAsia="ar-SA"/>
        </w:rPr>
      </w:pPr>
    </w:p>
    <w:p w:rsidR="00F15D02" w:rsidRPr="0090417A" w:rsidRDefault="00F15D02" w:rsidP="00BE4121">
      <w:pPr>
        <w:pStyle w:val="52"/>
        <w:shd w:val="clear" w:color="auto" w:fill="auto"/>
        <w:spacing w:before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2.2. </w:t>
      </w:r>
      <w:r w:rsidRPr="0090417A">
        <w:rPr>
          <w:b/>
          <w:bCs/>
          <w:sz w:val="28"/>
          <w:szCs w:val="28"/>
        </w:rPr>
        <w:t xml:space="preserve">Характеристика существующего состояния системы водоотведения </w:t>
      </w:r>
    </w:p>
    <w:p w:rsidR="004C3332" w:rsidRDefault="004C3332" w:rsidP="000861AF">
      <w:pPr>
        <w:pStyle w:val="Default"/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4C3332">
        <w:rPr>
          <w:rFonts w:ascii="Times New Roman" w:hAnsi="Times New Roman"/>
          <w:color w:val="auto"/>
          <w:sz w:val="28"/>
          <w:szCs w:val="28"/>
          <w:lang w:eastAsia="ar-SA"/>
        </w:rPr>
        <w:t xml:space="preserve">В </w:t>
      </w:r>
      <w:r w:rsidR="000861AF">
        <w:rPr>
          <w:rFonts w:ascii="Times New Roman" w:hAnsi="Times New Roman"/>
          <w:color w:val="auto"/>
          <w:sz w:val="28"/>
          <w:szCs w:val="28"/>
          <w:lang w:eastAsia="ar-SA"/>
        </w:rPr>
        <w:t xml:space="preserve">сельском поселении </w:t>
      </w:r>
      <w:proofErr w:type="gramStart"/>
      <w:r w:rsidR="00AC3888">
        <w:rPr>
          <w:rFonts w:ascii="Times New Roman" w:hAnsi="Times New Roman"/>
          <w:color w:val="auto"/>
          <w:sz w:val="28"/>
          <w:szCs w:val="28"/>
          <w:lang w:eastAsia="ar-SA"/>
        </w:rPr>
        <w:t>Большое</w:t>
      </w:r>
      <w:proofErr w:type="gramEnd"/>
      <w:r w:rsidR="00AC3888">
        <w:rPr>
          <w:rFonts w:ascii="Times New Roman" w:hAnsi="Times New Roman"/>
          <w:color w:val="auto"/>
          <w:sz w:val="28"/>
          <w:szCs w:val="28"/>
          <w:lang w:eastAsia="ar-SA"/>
        </w:rPr>
        <w:t xml:space="preserve"> Микушкино</w:t>
      </w:r>
      <w:r w:rsidR="000861AF">
        <w:rPr>
          <w:rFonts w:ascii="Times New Roman" w:hAnsi="Times New Roman"/>
          <w:color w:val="auto"/>
          <w:sz w:val="28"/>
          <w:szCs w:val="28"/>
          <w:lang w:eastAsia="ar-SA"/>
        </w:rPr>
        <w:t xml:space="preserve"> система водоотведения отсутствует.</w:t>
      </w:r>
    </w:p>
    <w:p w:rsidR="004C3332" w:rsidRDefault="004C3332" w:rsidP="004C3332">
      <w:pPr>
        <w:pStyle w:val="Default"/>
        <w:ind w:firstLine="709"/>
        <w:jc w:val="both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:rsidR="00F15D02" w:rsidRPr="0090417A" w:rsidRDefault="00F15D02" w:rsidP="004C3332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</w:rPr>
        <w:t>2.3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0417A">
        <w:rPr>
          <w:rFonts w:ascii="Times New Roman" w:hAnsi="Times New Roman" w:cs="Times New Roman"/>
          <w:b/>
          <w:bCs/>
          <w:sz w:val="28"/>
          <w:szCs w:val="28"/>
        </w:rPr>
        <w:t xml:space="preserve"> Характеристика существующего состояния системы теплоснабжения  </w:t>
      </w:r>
    </w:p>
    <w:p w:rsidR="00655014" w:rsidRDefault="00C40DB8" w:rsidP="00655014">
      <w:pPr>
        <w:spacing w:line="240" w:lineRule="auto"/>
        <w:ind w:left="0" w:right="0"/>
        <w:rPr>
          <w:rFonts w:ascii="Times New Roman" w:hAnsi="Times New Roman" w:cs="Times New Roman"/>
          <w:sz w:val="28"/>
          <w:szCs w:val="28"/>
        </w:rPr>
      </w:pPr>
      <w:r w:rsidRPr="00C40DB8">
        <w:rPr>
          <w:rFonts w:ascii="Times New Roman" w:hAnsi="Times New Roman" w:cs="Times New Roman"/>
          <w:sz w:val="28"/>
          <w:szCs w:val="28"/>
        </w:rPr>
        <w:t>Система теплоснабжения отсутствует.</w:t>
      </w:r>
    </w:p>
    <w:p w:rsidR="00C40DB8" w:rsidRPr="00C40DB8" w:rsidRDefault="00C40DB8" w:rsidP="00655014">
      <w:pPr>
        <w:spacing w:line="240" w:lineRule="auto"/>
        <w:ind w:left="0" w:right="0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15D02" w:rsidRPr="00C520FF" w:rsidRDefault="00F15D02" w:rsidP="008B68F6">
      <w:pPr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520F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2.4. Характеристика существующего состояния системы электроснабжения</w:t>
      </w:r>
    </w:p>
    <w:p w:rsidR="00AC3888" w:rsidRPr="00AC3888" w:rsidRDefault="00AC3888" w:rsidP="00AC3888">
      <w:pPr>
        <w:spacing w:line="276" w:lineRule="auto"/>
        <w:ind w:firstLine="567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  <w:r w:rsidRPr="00AC3888">
        <w:rPr>
          <w:rFonts w:ascii="Times New Roman" w:hAnsi="Times New Roman" w:cs="Times New Roman"/>
          <w:bCs/>
          <w:iCs/>
          <w:sz w:val="28"/>
          <w:szCs w:val="28"/>
        </w:rPr>
        <w:t>Источником электроснабжения сельского поселения Большое Микушкин</w:t>
      </w:r>
      <w:proofErr w:type="gramStart"/>
      <w:r w:rsidRPr="00AC3888">
        <w:rPr>
          <w:rFonts w:ascii="Times New Roman" w:hAnsi="Times New Roman" w:cs="Times New Roman"/>
          <w:bCs/>
          <w:iCs/>
          <w:sz w:val="28"/>
          <w:szCs w:val="28"/>
        </w:rPr>
        <w:t>о(</w:t>
      </w:r>
      <w:proofErr w:type="gramEnd"/>
      <w:r w:rsidRPr="00AC3888">
        <w:rPr>
          <w:rFonts w:ascii="Times New Roman" w:hAnsi="Times New Roman" w:cs="Times New Roman"/>
          <w:bCs/>
          <w:iCs/>
          <w:sz w:val="28"/>
          <w:szCs w:val="28"/>
        </w:rPr>
        <w:t>село Большое Микушкино,</w:t>
      </w:r>
      <w:r w:rsidR="001B7A2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C3888">
        <w:rPr>
          <w:rFonts w:ascii="Times New Roman" w:hAnsi="Times New Roman" w:cs="Times New Roman"/>
          <w:bCs/>
          <w:iCs/>
          <w:sz w:val="28"/>
          <w:szCs w:val="28"/>
        </w:rPr>
        <w:t>поселок Лесной,</w:t>
      </w:r>
      <w:r w:rsidR="001B7A2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C3888">
        <w:rPr>
          <w:rFonts w:ascii="Times New Roman" w:hAnsi="Times New Roman" w:cs="Times New Roman"/>
          <w:bCs/>
          <w:iCs/>
          <w:sz w:val="28"/>
          <w:szCs w:val="28"/>
        </w:rPr>
        <w:t xml:space="preserve">деревня Малое Микушкино) является головная подстанция ПС «Ново-Ганькино» напряжением 35/10кВ ,  .Балансовая принадлежность подстанции филиал ОАО «МРСК ВОЛГИ»  «Самарские распределительные </w:t>
      </w:r>
      <w:proofErr w:type="spellStart"/>
      <w:r w:rsidRPr="00AC3888">
        <w:rPr>
          <w:rFonts w:ascii="Times New Roman" w:hAnsi="Times New Roman" w:cs="Times New Roman"/>
          <w:bCs/>
          <w:iCs/>
          <w:sz w:val="28"/>
          <w:szCs w:val="28"/>
        </w:rPr>
        <w:t>сети».Распределение</w:t>
      </w:r>
      <w:proofErr w:type="spellEnd"/>
      <w:r w:rsidRPr="00AC3888">
        <w:rPr>
          <w:rFonts w:ascii="Times New Roman" w:hAnsi="Times New Roman" w:cs="Times New Roman"/>
          <w:bCs/>
          <w:iCs/>
          <w:sz w:val="28"/>
          <w:szCs w:val="28"/>
        </w:rPr>
        <w:t xml:space="preserve"> электроэнергии по потребителям осуществляется по воздушным фидерам 10кв. Питание потребителей осуществляется от распределительных подстанций напряжением 10/0,4кв по сетям 0,4кв. Владельцами сетей 10кв и </w:t>
      </w:r>
      <w:r w:rsidRPr="00AC3888">
        <w:rPr>
          <w:rFonts w:ascii="Times New Roman" w:hAnsi="Times New Roman" w:cs="Times New Roman"/>
          <w:bCs/>
          <w:iCs/>
          <w:sz w:val="28"/>
          <w:szCs w:val="28"/>
        </w:rPr>
        <w:lastRenderedPageBreak/>
        <w:t>0,4кв</w:t>
      </w:r>
      <w:proofErr w:type="gramStart"/>
      <w:r w:rsidRPr="00AC3888">
        <w:rPr>
          <w:rFonts w:ascii="Times New Roman" w:hAnsi="Times New Roman" w:cs="Times New Roman"/>
          <w:bCs/>
          <w:iCs/>
          <w:sz w:val="28"/>
          <w:szCs w:val="28"/>
        </w:rPr>
        <w:t>,п</w:t>
      </w:r>
      <w:proofErr w:type="gramEnd"/>
      <w:r w:rsidR="004E647F">
        <w:rPr>
          <w:rFonts w:ascii="Times New Roman" w:hAnsi="Times New Roman" w:cs="Times New Roman"/>
          <w:bCs/>
          <w:iCs/>
          <w:sz w:val="28"/>
          <w:szCs w:val="28"/>
        </w:rPr>
        <w:t>одстанций 10/0,4кв являются ОАО  «МРСК ВОЛГИ»  «</w:t>
      </w:r>
      <w:r w:rsidRPr="00AC3888">
        <w:rPr>
          <w:rFonts w:ascii="Times New Roman" w:hAnsi="Times New Roman" w:cs="Times New Roman"/>
          <w:bCs/>
          <w:iCs/>
          <w:sz w:val="28"/>
          <w:szCs w:val="28"/>
        </w:rPr>
        <w:t>Самарски</w:t>
      </w:r>
      <w:r w:rsidR="004E647F">
        <w:rPr>
          <w:rFonts w:ascii="Times New Roman" w:hAnsi="Times New Roman" w:cs="Times New Roman"/>
          <w:bCs/>
          <w:iCs/>
          <w:sz w:val="28"/>
          <w:szCs w:val="28"/>
        </w:rPr>
        <w:t>е распределительные сети» и ЗАО  «</w:t>
      </w:r>
      <w:proofErr w:type="spellStart"/>
      <w:r w:rsidRPr="00AC3888">
        <w:rPr>
          <w:rFonts w:ascii="Times New Roman" w:hAnsi="Times New Roman" w:cs="Times New Roman"/>
          <w:bCs/>
          <w:iCs/>
          <w:sz w:val="28"/>
          <w:szCs w:val="28"/>
        </w:rPr>
        <w:t>ССК».Данные</w:t>
      </w:r>
      <w:proofErr w:type="spellEnd"/>
      <w:r w:rsidRPr="00AC3888">
        <w:rPr>
          <w:rFonts w:ascii="Times New Roman" w:hAnsi="Times New Roman" w:cs="Times New Roman"/>
          <w:bCs/>
          <w:iCs/>
          <w:sz w:val="28"/>
          <w:szCs w:val="28"/>
        </w:rPr>
        <w:t xml:space="preserve"> по сетям и подстанциям приведены в таблицах.</w:t>
      </w:r>
    </w:p>
    <w:p w:rsidR="00AC3888" w:rsidRPr="00AC3888" w:rsidRDefault="00AC3888" w:rsidP="00AC3888">
      <w:pPr>
        <w:spacing w:line="276" w:lineRule="auto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  <w:r w:rsidRPr="00AC3888">
        <w:rPr>
          <w:rFonts w:ascii="Times New Roman" w:hAnsi="Times New Roman" w:cs="Times New Roman"/>
          <w:bCs/>
          <w:iCs/>
          <w:sz w:val="28"/>
          <w:szCs w:val="28"/>
        </w:rPr>
        <w:t>Потребителями электроэнергии являются:</w:t>
      </w:r>
    </w:p>
    <w:p w:rsidR="00AC3888" w:rsidRPr="00AC3888" w:rsidRDefault="00AC3888" w:rsidP="00AC3888">
      <w:pPr>
        <w:spacing w:line="276" w:lineRule="auto"/>
        <w:ind w:firstLine="540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  <w:r w:rsidRPr="00AC3888">
        <w:rPr>
          <w:rFonts w:ascii="Times New Roman" w:hAnsi="Times New Roman" w:cs="Times New Roman"/>
          <w:bCs/>
          <w:iCs/>
          <w:sz w:val="28"/>
          <w:szCs w:val="28"/>
        </w:rPr>
        <w:t>- жилые здания 1-2х этажные,</w:t>
      </w:r>
    </w:p>
    <w:p w:rsidR="00AC3888" w:rsidRPr="00AC3888" w:rsidRDefault="00AC3888" w:rsidP="00AC3888">
      <w:pPr>
        <w:spacing w:line="276" w:lineRule="auto"/>
        <w:ind w:firstLine="540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  <w:r w:rsidRPr="00AC3888"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AC3888">
        <w:rPr>
          <w:rFonts w:ascii="Times New Roman" w:hAnsi="Times New Roman" w:cs="Times New Roman"/>
          <w:bCs/>
          <w:iCs/>
          <w:sz w:val="28"/>
          <w:szCs w:val="28"/>
        </w:rPr>
        <w:tab/>
        <w:t>общественные здания,</w:t>
      </w:r>
    </w:p>
    <w:p w:rsidR="00AC3888" w:rsidRPr="00AC3888" w:rsidRDefault="00AC3888" w:rsidP="00AC3888">
      <w:pPr>
        <w:spacing w:line="276" w:lineRule="auto"/>
        <w:ind w:firstLine="540"/>
        <w:contextualSpacing/>
        <w:rPr>
          <w:rFonts w:ascii="Times New Roman" w:hAnsi="Times New Roman" w:cs="Times New Roman"/>
          <w:bCs/>
          <w:iCs/>
          <w:sz w:val="28"/>
          <w:szCs w:val="28"/>
        </w:rPr>
      </w:pPr>
      <w:r w:rsidRPr="00AC3888">
        <w:rPr>
          <w:rFonts w:ascii="Times New Roman" w:hAnsi="Times New Roman" w:cs="Times New Roman"/>
          <w:bCs/>
          <w:iCs/>
          <w:sz w:val="28"/>
          <w:szCs w:val="28"/>
        </w:rPr>
        <w:t>- коммунальные предприятия, объекты транспортного обслуживания,</w:t>
      </w:r>
    </w:p>
    <w:p w:rsidR="00AC3888" w:rsidRPr="00AC3888" w:rsidRDefault="00AC3888" w:rsidP="00AC3888">
      <w:pPr>
        <w:spacing w:line="276" w:lineRule="auto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AC3888">
        <w:rPr>
          <w:rFonts w:ascii="Times New Roman" w:hAnsi="Times New Roman" w:cs="Times New Roman"/>
          <w:sz w:val="28"/>
          <w:szCs w:val="28"/>
        </w:rPr>
        <w:t>- наружное освещение.</w:t>
      </w:r>
      <w:bookmarkStart w:id="1" w:name="_Toc154550808"/>
    </w:p>
    <w:p w:rsidR="00AC3888" w:rsidRPr="00AC3888" w:rsidRDefault="00AC3888" w:rsidP="00AC3888">
      <w:pPr>
        <w:spacing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</w:t>
      </w:r>
      <w:r w:rsidRPr="00AC3888">
        <w:rPr>
          <w:rFonts w:ascii="Times New Roman" w:hAnsi="Times New Roman" w:cs="Times New Roman"/>
          <w:sz w:val="28"/>
          <w:szCs w:val="28"/>
        </w:rPr>
        <w:t xml:space="preserve"> Данные об электроснабжении населенных пунктов сельского поселения </w:t>
      </w:r>
      <w:proofErr w:type="gramStart"/>
      <w:r w:rsidRPr="00AC3888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AC3888">
        <w:rPr>
          <w:rFonts w:ascii="Times New Roman" w:hAnsi="Times New Roman" w:cs="Times New Roman"/>
          <w:sz w:val="28"/>
          <w:szCs w:val="28"/>
        </w:rPr>
        <w:t xml:space="preserve"> Микушкино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128"/>
        <w:gridCol w:w="2619"/>
      </w:tblGrid>
      <w:tr w:rsidR="00AC3888" w:rsidRPr="00DF7FCC" w:rsidTr="00AC3888">
        <w:tc>
          <w:tcPr>
            <w:tcW w:w="7128" w:type="dxa"/>
            <w:tcBorders>
              <w:bottom w:val="single" w:sz="12" w:space="0" w:color="auto"/>
            </w:tcBorders>
            <w:shd w:val="clear" w:color="auto" w:fill="auto"/>
          </w:tcPr>
          <w:p w:rsidR="00AC3888" w:rsidRPr="00DF7FCC" w:rsidRDefault="00AC3888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F7FCC">
              <w:rPr>
                <w:rFonts w:ascii="Times New Roman" w:hAnsi="Times New Roman" w:cs="Times New Roman"/>
                <w:sz w:val="24"/>
                <w:szCs w:val="28"/>
              </w:rPr>
              <w:t>Сооружения, характеристика</w:t>
            </w:r>
          </w:p>
        </w:tc>
        <w:tc>
          <w:tcPr>
            <w:tcW w:w="2619" w:type="dxa"/>
            <w:tcBorders>
              <w:bottom w:val="single" w:sz="12" w:space="0" w:color="auto"/>
            </w:tcBorders>
            <w:shd w:val="clear" w:color="auto" w:fill="auto"/>
          </w:tcPr>
          <w:p w:rsidR="00AC3888" w:rsidRPr="00DF7FCC" w:rsidRDefault="00AC3888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C3888" w:rsidRPr="00DF7FCC" w:rsidTr="00AC3888">
        <w:trPr>
          <w:trHeight w:val="1381"/>
        </w:trPr>
        <w:tc>
          <w:tcPr>
            <w:tcW w:w="7128" w:type="dxa"/>
            <w:tcBorders>
              <w:bottom w:val="single" w:sz="2" w:space="0" w:color="auto"/>
            </w:tcBorders>
          </w:tcPr>
          <w:p w:rsidR="00AC3888" w:rsidRPr="00DF7FCC" w:rsidRDefault="00AC3888" w:rsidP="00AC3888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F7FCC">
              <w:rPr>
                <w:rFonts w:ascii="Times New Roman" w:hAnsi="Times New Roman" w:cs="Times New Roman"/>
                <w:sz w:val="24"/>
                <w:szCs w:val="28"/>
              </w:rPr>
              <w:t>Головные подстанции:</w:t>
            </w:r>
          </w:p>
          <w:p w:rsidR="00AC3888" w:rsidRPr="00DF7FCC" w:rsidRDefault="00AC3888" w:rsidP="00AC3888">
            <w:pPr>
              <w:numPr>
                <w:ilvl w:val="0"/>
                <w:numId w:val="45"/>
              </w:numPr>
              <w:spacing w:line="240" w:lineRule="auto"/>
              <w:ind w:right="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F7FCC">
              <w:rPr>
                <w:rFonts w:ascii="Times New Roman" w:hAnsi="Times New Roman" w:cs="Times New Roman"/>
                <w:sz w:val="24"/>
                <w:szCs w:val="28"/>
              </w:rPr>
              <w:t xml:space="preserve">местоположение       </w:t>
            </w:r>
          </w:p>
          <w:p w:rsidR="00AC3888" w:rsidRPr="00DF7FCC" w:rsidRDefault="00AC3888" w:rsidP="00AC3888">
            <w:pPr>
              <w:spacing w:line="240" w:lineRule="auto"/>
              <w:ind w:left="360" w:firstLine="0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F7FCC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                                   </w:t>
            </w:r>
          </w:p>
          <w:p w:rsidR="00AC3888" w:rsidRPr="00DF7FCC" w:rsidRDefault="00AC3888" w:rsidP="00AC3888">
            <w:pPr>
              <w:numPr>
                <w:ilvl w:val="0"/>
                <w:numId w:val="45"/>
              </w:numPr>
              <w:spacing w:line="240" w:lineRule="auto"/>
              <w:ind w:right="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r w:rsidRPr="00DF7FCC">
              <w:rPr>
                <w:rFonts w:ascii="Times New Roman" w:hAnsi="Times New Roman" w:cs="Times New Roman"/>
                <w:sz w:val="24"/>
                <w:szCs w:val="28"/>
              </w:rPr>
              <w:t xml:space="preserve">количество трансформаторных подстанций,  количество и мощность трансформаторов </w:t>
            </w:r>
          </w:p>
        </w:tc>
        <w:tc>
          <w:tcPr>
            <w:tcW w:w="2619" w:type="dxa"/>
            <w:tcBorders>
              <w:bottom w:val="single" w:sz="2" w:space="0" w:color="auto"/>
            </w:tcBorders>
          </w:tcPr>
          <w:p w:rsidR="00AC3888" w:rsidRPr="00DF7FCC" w:rsidRDefault="00AC3888" w:rsidP="00AC3888">
            <w:pPr>
              <w:pStyle w:val="affffff4"/>
              <w:contextualSpacing/>
              <w:rPr>
                <w:szCs w:val="28"/>
                <w:lang w:eastAsia="en-US"/>
              </w:rPr>
            </w:pPr>
            <w:r w:rsidRPr="00DF7FCC">
              <w:rPr>
                <w:szCs w:val="28"/>
                <w:lang w:eastAsia="en-US"/>
              </w:rPr>
              <w:t>ПС «Новое Ганькино»</w:t>
            </w:r>
          </w:p>
          <w:p w:rsidR="00AC3888" w:rsidRPr="00DF7FCC" w:rsidRDefault="00AC3888" w:rsidP="00AC3888">
            <w:pPr>
              <w:pStyle w:val="affffff4"/>
              <w:contextualSpacing/>
              <w:rPr>
                <w:szCs w:val="28"/>
                <w:lang w:eastAsia="en-US"/>
              </w:rPr>
            </w:pPr>
            <w:r w:rsidRPr="00DF7FCC">
              <w:rPr>
                <w:szCs w:val="28"/>
                <w:lang w:eastAsia="en-US"/>
              </w:rPr>
              <w:t>ПС 35/10кВ</w:t>
            </w:r>
          </w:p>
          <w:p w:rsidR="00AC3888" w:rsidRPr="00DF7FCC" w:rsidRDefault="00AC3888" w:rsidP="00AC3888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F7FCC">
              <w:rPr>
                <w:rFonts w:ascii="Times New Roman" w:hAnsi="Times New Roman" w:cs="Times New Roman"/>
                <w:sz w:val="24"/>
                <w:szCs w:val="28"/>
              </w:rPr>
              <w:t>Село Новое Ганькино</w:t>
            </w:r>
          </w:p>
          <w:p w:rsidR="00AC3888" w:rsidRPr="00DF7FCC" w:rsidRDefault="00AC3888" w:rsidP="00AC3888">
            <w:pPr>
              <w:pStyle w:val="affffff4"/>
              <w:contextualSpacing/>
              <w:rPr>
                <w:szCs w:val="28"/>
                <w:lang w:eastAsia="en-US"/>
              </w:rPr>
            </w:pPr>
            <w:r w:rsidRPr="00DF7FCC">
              <w:rPr>
                <w:szCs w:val="28"/>
                <w:lang w:eastAsia="en-US"/>
              </w:rPr>
              <w:t>ПС «</w:t>
            </w:r>
            <w:proofErr w:type="gramStart"/>
            <w:r w:rsidRPr="00DF7FCC">
              <w:rPr>
                <w:szCs w:val="28"/>
                <w:lang w:eastAsia="en-US"/>
              </w:rPr>
              <w:t>Морд</w:t>
            </w:r>
            <w:proofErr w:type="gramEnd"/>
            <w:r w:rsidRPr="00DF7FCC">
              <w:rPr>
                <w:szCs w:val="28"/>
                <w:lang w:eastAsia="en-US"/>
              </w:rPr>
              <w:t>. Ишуткино»</w:t>
            </w:r>
          </w:p>
          <w:p w:rsidR="00AC3888" w:rsidRPr="00DF7FCC" w:rsidRDefault="00AC3888" w:rsidP="00AC3888">
            <w:pPr>
              <w:pStyle w:val="affffff4"/>
              <w:contextualSpacing/>
              <w:rPr>
                <w:szCs w:val="28"/>
                <w:lang w:eastAsia="en-US"/>
              </w:rPr>
            </w:pPr>
            <w:r w:rsidRPr="00DF7FCC">
              <w:rPr>
                <w:szCs w:val="28"/>
                <w:lang w:eastAsia="en-US"/>
              </w:rPr>
              <w:t>ПС 35/10кВ</w:t>
            </w:r>
          </w:p>
          <w:p w:rsidR="00AC3888" w:rsidRPr="00DF7FCC" w:rsidRDefault="00AC3888" w:rsidP="00AC3888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C3888" w:rsidRPr="00DF7FCC" w:rsidTr="00AC3888">
        <w:trPr>
          <w:trHeight w:val="1117"/>
        </w:trPr>
        <w:tc>
          <w:tcPr>
            <w:tcW w:w="7128" w:type="dxa"/>
            <w:tcBorders>
              <w:top w:val="single" w:sz="2" w:space="0" w:color="auto"/>
            </w:tcBorders>
          </w:tcPr>
          <w:p w:rsidR="00AC3888" w:rsidRPr="00DF7FCC" w:rsidRDefault="00AC3888" w:rsidP="00AC3888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F7FCC">
              <w:rPr>
                <w:rFonts w:ascii="Times New Roman" w:hAnsi="Times New Roman" w:cs="Times New Roman"/>
                <w:sz w:val="24"/>
                <w:szCs w:val="28"/>
              </w:rPr>
              <w:t xml:space="preserve">Протяженность и марки электрических сетей </w:t>
            </w:r>
            <w:proofErr w:type="spellStart"/>
            <w:r w:rsidRPr="00DF7FCC">
              <w:rPr>
                <w:rFonts w:ascii="Times New Roman" w:hAnsi="Times New Roman" w:cs="Times New Roman"/>
                <w:sz w:val="24"/>
                <w:szCs w:val="28"/>
              </w:rPr>
              <w:t>н.п</w:t>
            </w:r>
            <w:proofErr w:type="spellEnd"/>
            <w:r w:rsidRPr="00DF7FCC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</w:p>
          <w:p w:rsidR="00AC3888" w:rsidRPr="00DF7FCC" w:rsidRDefault="00AC3888" w:rsidP="00AC3888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F7FCC">
              <w:rPr>
                <w:rFonts w:ascii="Times New Roman" w:hAnsi="Times New Roman" w:cs="Times New Roman"/>
                <w:sz w:val="24"/>
                <w:szCs w:val="28"/>
              </w:rPr>
              <w:t xml:space="preserve">Сети 6-10 </w:t>
            </w:r>
            <w:proofErr w:type="spellStart"/>
            <w:r w:rsidRPr="00DF7FCC">
              <w:rPr>
                <w:rFonts w:ascii="Times New Roman" w:hAnsi="Times New Roman" w:cs="Times New Roman"/>
                <w:sz w:val="24"/>
                <w:szCs w:val="28"/>
              </w:rPr>
              <w:t>кВ</w:t>
            </w:r>
            <w:proofErr w:type="spellEnd"/>
            <w:r w:rsidRPr="00DF7FCC">
              <w:rPr>
                <w:rFonts w:ascii="Times New Roman" w:hAnsi="Times New Roman" w:cs="Times New Roman"/>
                <w:sz w:val="24"/>
                <w:szCs w:val="28"/>
              </w:rPr>
              <w:t>:</w:t>
            </w:r>
          </w:p>
          <w:p w:rsidR="00AC3888" w:rsidRPr="00DF7FCC" w:rsidRDefault="00AC3888" w:rsidP="00AC3888">
            <w:pPr>
              <w:numPr>
                <w:ilvl w:val="0"/>
                <w:numId w:val="45"/>
              </w:numPr>
              <w:spacing w:line="240" w:lineRule="auto"/>
              <w:ind w:right="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F7FCC">
              <w:rPr>
                <w:rFonts w:ascii="Times New Roman" w:hAnsi="Times New Roman" w:cs="Times New Roman"/>
                <w:sz w:val="24"/>
                <w:szCs w:val="28"/>
              </w:rPr>
              <w:t>кабельные</w:t>
            </w:r>
            <w:proofErr w:type="gramEnd"/>
            <w:r w:rsidRPr="00DF7FCC">
              <w:rPr>
                <w:rFonts w:ascii="Times New Roman" w:hAnsi="Times New Roman" w:cs="Times New Roman"/>
                <w:sz w:val="24"/>
                <w:szCs w:val="28"/>
              </w:rPr>
              <w:t>, сечением…</w:t>
            </w:r>
          </w:p>
          <w:p w:rsidR="00AC3888" w:rsidRPr="00DF7FCC" w:rsidRDefault="00AC3888" w:rsidP="00AC3888">
            <w:pPr>
              <w:numPr>
                <w:ilvl w:val="0"/>
                <w:numId w:val="45"/>
              </w:numPr>
              <w:spacing w:line="240" w:lineRule="auto"/>
              <w:ind w:right="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DF7FCC">
              <w:rPr>
                <w:rFonts w:ascii="Times New Roman" w:hAnsi="Times New Roman" w:cs="Times New Roman"/>
                <w:sz w:val="24"/>
                <w:szCs w:val="28"/>
                <w:u w:val="single"/>
              </w:rPr>
              <w:t>воздушные</w:t>
            </w:r>
            <w:proofErr w:type="gramEnd"/>
            <w:r w:rsidRPr="00DF7FCC">
              <w:rPr>
                <w:rFonts w:ascii="Times New Roman" w:hAnsi="Times New Roman" w:cs="Times New Roman"/>
                <w:sz w:val="24"/>
                <w:szCs w:val="28"/>
              </w:rPr>
              <w:t>, сечением…</w:t>
            </w:r>
          </w:p>
        </w:tc>
        <w:tc>
          <w:tcPr>
            <w:tcW w:w="2619" w:type="dxa"/>
            <w:tcBorders>
              <w:top w:val="single" w:sz="2" w:space="0" w:color="auto"/>
            </w:tcBorders>
          </w:tcPr>
          <w:p w:rsidR="00AC3888" w:rsidRPr="00DF7FCC" w:rsidRDefault="00AC3888" w:rsidP="00AC3888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DF7FCC" w:rsidRDefault="00DF7FCC" w:rsidP="00AC3888">
      <w:pPr>
        <w:spacing w:line="276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C3888" w:rsidRPr="00AC3888" w:rsidRDefault="00AC3888" w:rsidP="00AC3888">
      <w:pPr>
        <w:spacing w:line="276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C3888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C388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C3888">
        <w:rPr>
          <w:rFonts w:ascii="Times New Roman" w:hAnsi="Times New Roman" w:cs="Times New Roman"/>
          <w:sz w:val="28"/>
          <w:szCs w:val="28"/>
        </w:rPr>
        <w:t>Перечень трансформаторных пунктов, расположенных</w:t>
      </w:r>
    </w:p>
    <w:p w:rsidR="00AC3888" w:rsidRPr="00AC3888" w:rsidRDefault="00AC3888" w:rsidP="00AC3888">
      <w:pPr>
        <w:spacing w:line="27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C3888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proofErr w:type="gramStart"/>
      <w:r w:rsidRPr="00AC3888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AC3888">
        <w:rPr>
          <w:rFonts w:ascii="Times New Roman" w:hAnsi="Times New Roman" w:cs="Times New Roman"/>
          <w:sz w:val="28"/>
          <w:szCs w:val="28"/>
        </w:rPr>
        <w:t xml:space="preserve"> Микушкино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266"/>
        <w:gridCol w:w="4239"/>
      </w:tblGrid>
      <w:tr w:rsidR="00AC3888" w:rsidRPr="00AC3888" w:rsidTr="00C17A45">
        <w:trPr>
          <w:trHeight w:val="655"/>
        </w:trPr>
        <w:tc>
          <w:tcPr>
            <w:tcW w:w="1242" w:type="dxa"/>
            <w:tcBorders>
              <w:bottom w:val="single" w:sz="12" w:space="0" w:color="auto"/>
            </w:tcBorders>
            <w:vAlign w:val="center"/>
          </w:tcPr>
          <w:p w:rsidR="00AC3888" w:rsidRPr="00AC3888" w:rsidRDefault="00AC3888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:rsidR="00AC3888" w:rsidRPr="00AC3888" w:rsidRDefault="00AC3888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C388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C388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266" w:type="dxa"/>
            <w:tcBorders>
              <w:bottom w:val="single" w:sz="12" w:space="0" w:color="auto"/>
            </w:tcBorders>
            <w:vAlign w:val="center"/>
          </w:tcPr>
          <w:p w:rsidR="00AC3888" w:rsidRPr="00AC3888" w:rsidRDefault="00AC3888" w:rsidP="00AC3888">
            <w:pPr>
              <w:pStyle w:val="3"/>
              <w:numPr>
                <w:ilvl w:val="0"/>
                <w:numId w:val="0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Toc360541883"/>
            <w:bookmarkStart w:id="3" w:name="_Toc360542427"/>
            <w:r w:rsidRPr="00AC3888">
              <w:rPr>
                <w:rFonts w:ascii="Times New Roman" w:hAnsi="Times New Roman"/>
                <w:sz w:val="24"/>
                <w:szCs w:val="24"/>
              </w:rPr>
              <w:t>Тип ТП,</w:t>
            </w:r>
            <w:bookmarkEnd w:id="2"/>
            <w:bookmarkEnd w:id="3"/>
          </w:p>
          <w:p w:rsidR="00AC3888" w:rsidRPr="00AC3888" w:rsidRDefault="00AC3888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мощность трансформаторов на </w:t>
            </w:r>
            <w:proofErr w:type="gramStart"/>
            <w:r w:rsidRPr="00AC388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C3888">
              <w:rPr>
                <w:rFonts w:ascii="Times New Roman" w:hAnsi="Times New Roman" w:cs="Times New Roman"/>
                <w:b/>
                <w:sz w:val="24"/>
                <w:szCs w:val="24"/>
              </w:rPr>
              <w:t>/ст.</w:t>
            </w:r>
          </w:p>
        </w:tc>
        <w:tc>
          <w:tcPr>
            <w:tcW w:w="4239" w:type="dxa"/>
            <w:vAlign w:val="center"/>
          </w:tcPr>
          <w:p w:rsidR="00AC3888" w:rsidRPr="00AC3888" w:rsidRDefault="00AC3888" w:rsidP="00AC3888">
            <w:pPr>
              <w:pStyle w:val="1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Toc360541884"/>
            <w:bookmarkStart w:id="5" w:name="_Toc360542428"/>
            <w:r w:rsidRPr="00AC3888">
              <w:rPr>
                <w:rFonts w:ascii="Times New Roman" w:hAnsi="Times New Roman"/>
                <w:sz w:val="24"/>
                <w:szCs w:val="24"/>
              </w:rPr>
              <w:t>Место расположения</w:t>
            </w:r>
            <w:bookmarkEnd w:id="4"/>
            <w:bookmarkEnd w:id="5"/>
          </w:p>
          <w:p w:rsidR="00AC3888" w:rsidRPr="00AC3888" w:rsidRDefault="00AC3888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17A45" w:rsidRPr="00AC3888" w:rsidTr="00C17A45">
        <w:trPr>
          <w:trHeight w:val="150"/>
        </w:trPr>
        <w:tc>
          <w:tcPr>
            <w:tcW w:w="1242" w:type="dxa"/>
            <w:tcBorders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6" w:type="dxa"/>
            <w:tcBorders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127/250</w:t>
            </w:r>
          </w:p>
        </w:tc>
        <w:tc>
          <w:tcPr>
            <w:tcW w:w="4239" w:type="dxa"/>
            <w:vAlign w:val="center"/>
          </w:tcPr>
          <w:p w:rsidR="00C17A45" w:rsidRPr="00AC3888" w:rsidRDefault="00C17A45" w:rsidP="00C17A4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3C18B8">
              <w:rPr>
                <w:rFonts w:ascii="Times New Roman" w:hAnsi="Times New Roman" w:cs="Times New Roman"/>
                <w:sz w:val="24"/>
                <w:szCs w:val="24"/>
              </w:rPr>
              <w:t xml:space="preserve"> Микушкино, у</w:t>
            </w: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3C18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 xml:space="preserve">Степная </w:t>
            </w: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130/160</w:t>
            </w:r>
          </w:p>
        </w:tc>
        <w:tc>
          <w:tcPr>
            <w:tcW w:w="4239" w:type="dxa"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3C1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Микушкино</w:t>
            </w: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131/160</w:t>
            </w:r>
          </w:p>
        </w:tc>
        <w:tc>
          <w:tcPr>
            <w:tcW w:w="4239" w:type="dxa"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есной</w:t>
            </w:r>
            <w:proofErr w:type="spellEnd"/>
            <w:r w:rsidR="004E64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E647F">
              <w:rPr>
                <w:rFonts w:ascii="Times New Roman" w:hAnsi="Times New Roman" w:cs="Times New Roman"/>
                <w:sz w:val="24"/>
                <w:szCs w:val="24"/>
              </w:rPr>
              <w:t>ул.Лесная</w:t>
            </w:r>
            <w:proofErr w:type="spellEnd"/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101/160</w:t>
            </w:r>
          </w:p>
        </w:tc>
        <w:tc>
          <w:tcPr>
            <w:tcW w:w="4239" w:type="dxa"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3C1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Микушкино</w:t>
            </w: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109/400</w:t>
            </w:r>
          </w:p>
        </w:tc>
        <w:tc>
          <w:tcPr>
            <w:tcW w:w="4239" w:type="dxa"/>
            <w:vMerge w:val="restart"/>
            <w:vAlign w:val="center"/>
          </w:tcPr>
          <w:p w:rsidR="00C17A45" w:rsidRPr="00AC3888" w:rsidRDefault="00C17A45" w:rsidP="00C17A45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3C1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Микушкино</w:t>
            </w: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110/400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111/250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112/400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113/315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123/100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124/100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125/100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126/160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128/160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129/100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117/100</w:t>
            </w:r>
          </w:p>
        </w:tc>
        <w:tc>
          <w:tcPr>
            <w:tcW w:w="4239" w:type="dxa"/>
            <w:vMerge w:val="restart"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3C1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Микушкино</w:t>
            </w: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118/100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119/160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120/100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121/250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A45" w:rsidRPr="00AC3888" w:rsidTr="00C17A45">
        <w:trPr>
          <w:trHeight w:val="144"/>
        </w:trPr>
        <w:tc>
          <w:tcPr>
            <w:tcW w:w="1242" w:type="dxa"/>
            <w:tcBorders>
              <w:top w:val="single" w:sz="2" w:space="0" w:color="auto"/>
            </w:tcBorders>
            <w:vAlign w:val="center"/>
          </w:tcPr>
          <w:p w:rsidR="00C17A45" w:rsidRPr="00C17A45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66" w:type="dxa"/>
            <w:tcBorders>
              <w:top w:val="single" w:sz="2" w:space="0" w:color="auto"/>
            </w:tcBorders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888">
              <w:rPr>
                <w:rFonts w:ascii="Times New Roman" w:hAnsi="Times New Roman" w:cs="Times New Roman"/>
                <w:sz w:val="24"/>
                <w:szCs w:val="24"/>
              </w:rPr>
              <w:t>КТП 201/63</w:t>
            </w:r>
          </w:p>
        </w:tc>
        <w:tc>
          <w:tcPr>
            <w:tcW w:w="4239" w:type="dxa"/>
            <w:vMerge/>
            <w:vAlign w:val="center"/>
          </w:tcPr>
          <w:p w:rsidR="00C17A45" w:rsidRPr="00AC3888" w:rsidRDefault="00C17A45" w:rsidP="00AC3888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:rsidR="009E3205" w:rsidRPr="00AC3888" w:rsidRDefault="009E3205" w:rsidP="00AC3888">
      <w:pPr>
        <w:widowControl w:val="0"/>
        <w:autoSpaceDE w:val="0"/>
        <w:autoSpaceDN w:val="0"/>
        <w:adjustRightInd w:val="0"/>
        <w:spacing w:line="276" w:lineRule="auto"/>
        <w:ind w:left="0" w:right="0"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F7FCC" w:rsidRPr="00DF7FCC" w:rsidRDefault="00F15D02" w:rsidP="00DF7FCC">
      <w:pPr>
        <w:widowControl w:val="0"/>
        <w:autoSpaceDE w:val="0"/>
        <w:autoSpaceDN w:val="0"/>
        <w:adjustRightInd w:val="0"/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E5AA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2.5. Характеристика существующего состояния системы газоснабжения</w:t>
      </w:r>
    </w:p>
    <w:p w:rsidR="00DF7FCC" w:rsidRPr="00DF7FCC" w:rsidRDefault="00DF7FCC" w:rsidP="00DF7FCC">
      <w:pPr>
        <w:spacing w:line="276" w:lineRule="auto"/>
        <w:contextualSpacing/>
        <w:rPr>
          <w:rFonts w:ascii="Times New Roman" w:hAnsi="Times New Roman" w:cs="Times New Roman"/>
          <w:bCs/>
          <w:i/>
          <w:sz w:val="28"/>
        </w:rPr>
      </w:pPr>
      <w:r w:rsidRPr="00DF7FCC">
        <w:rPr>
          <w:rFonts w:ascii="Times New Roman" w:hAnsi="Times New Roman" w:cs="Times New Roman"/>
          <w:bCs/>
          <w:i/>
          <w:sz w:val="28"/>
        </w:rPr>
        <w:t>Село Большое Микушкино – а/ц, деревня Малое Микушкино, поселок Лесной</w:t>
      </w:r>
    </w:p>
    <w:p w:rsidR="00DF7FCC" w:rsidRPr="00DF7FCC" w:rsidRDefault="00DF7FCC" w:rsidP="00DF7FCC">
      <w:pPr>
        <w:spacing w:line="276" w:lineRule="auto"/>
        <w:contextualSpacing/>
        <w:rPr>
          <w:rFonts w:ascii="Times New Roman" w:hAnsi="Times New Roman" w:cs="Times New Roman"/>
          <w:sz w:val="28"/>
        </w:rPr>
      </w:pPr>
      <w:r w:rsidRPr="00DF7FCC">
        <w:rPr>
          <w:rFonts w:ascii="Times New Roman" w:hAnsi="Times New Roman" w:cs="Times New Roman"/>
          <w:sz w:val="28"/>
        </w:rPr>
        <w:t>Централизованным газоснабжением сетевым газом всё новое строительство, обеспечивается от существующей системы газоснабжения, для чего необходимо:</w:t>
      </w:r>
    </w:p>
    <w:p w:rsidR="00DF7FCC" w:rsidRPr="00DF7FCC" w:rsidRDefault="00DF7FCC" w:rsidP="00DF7FCC">
      <w:pPr>
        <w:spacing w:line="276" w:lineRule="auto"/>
        <w:contextualSpacing/>
        <w:rPr>
          <w:rFonts w:ascii="Times New Roman" w:hAnsi="Times New Roman" w:cs="Times New Roman"/>
          <w:sz w:val="28"/>
        </w:rPr>
      </w:pPr>
      <w:r w:rsidRPr="00DF7FCC">
        <w:rPr>
          <w:rFonts w:ascii="Times New Roman" w:hAnsi="Times New Roman" w:cs="Times New Roman"/>
          <w:sz w:val="28"/>
        </w:rPr>
        <w:t>- проложить газопроводы высокого и низкого давления.</w:t>
      </w:r>
    </w:p>
    <w:p w:rsidR="00DF7FCC" w:rsidRPr="00DF7FCC" w:rsidRDefault="00DF7FCC" w:rsidP="00DF7FCC">
      <w:pPr>
        <w:spacing w:line="276" w:lineRule="auto"/>
        <w:contextualSpacing/>
        <w:rPr>
          <w:rFonts w:ascii="Times New Roman" w:hAnsi="Times New Roman" w:cs="Times New Roman"/>
          <w:sz w:val="28"/>
        </w:rPr>
      </w:pPr>
      <w:r w:rsidRPr="00DF7FCC">
        <w:rPr>
          <w:rFonts w:ascii="Times New Roman" w:hAnsi="Times New Roman" w:cs="Times New Roman"/>
          <w:sz w:val="28"/>
        </w:rPr>
        <w:t>- построить газорегуляторные пункты (ШГРП, ГРП)</w:t>
      </w:r>
    </w:p>
    <w:p w:rsidR="00DF7FCC" w:rsidRPr="00DF7FCC" w:rsidRDefault="00DF7FCC" w:rsidP="00DF7FCC">
      <w:pPr>
        <w:spacing w:line="276" w:lineRule="auto"/>
        <w:contextualSpacing/>
        <w:rPr>
          <w:rFonts w:ascii="Times New Roman" w:hAnsi="Times New Roman" w:cs="Times New Roman"/>
          <w:sz w:val="28"/>
        </w:rPr>
      </w:pPr>
      <w:r w:rsidRPr="00DF7FCC">
        <w:rPr>
          <w:rFonts w:ascii="Times New Roman" w:hAnsi="Times New Roman" w:cs="Times New Roman"/>
          <w:sz w:val="28"/>
        </w:rPr>
        <w:t>Новая застройка, расположенная в непосредственной близости от существующих сетей газоснабжения, может быть подключена к ним, на условиях владельца сетей.</w:t>
      </w:r>
    </w:p>
    <w:p w:rsidR="00DF7FCC" w:rsidRPr="00DF7FCC" w:rsidRDefault="00DF7FCC" w:rsidP="00DF7FCC">
      <w:pPr>
        <w:spacing w:line="276" w:lineRule="auto"/>
        <w:contextualSpacing/>
        <w:rPr>
          <w:rFonts w:ascii="Times New Roman" w:hAnsi="Times New Roman" w:cs="Times New Roman"/>
          <w:sz w:val="28"/>
        </w:rPr>
      </w:pPr>
      <w:r w:rsidRPr="00DF7FCC">
        <w:rPr>
          <w:rFonts w:ascii="Times New Roman" w:hAnsi="Times New Roman" w:cs="Times New Roman"/>
          <w:sz w:val="28"/>
        </w:rPr>
        <w:t xml:space="preserve">Прокладка вновь проектируемых газопроводов выполнять либо из полиэтиленовых труб в земле, либо из стальных труб – на опорах. Для газопровода высокого давления устанавливаются охранные зоны: вдоль трасс наружных газопроводов — по 2 м с каждой стороны газопровода, вдоль трасс подземных газопроводов из полиэтиленовых труб при использовании медного провода — 3 м от газопровода со стороны провода и 2 м — </w:t>
      </w:r>
      <w:proofErr w:type="gramStart"/>
      <w:r w:rsidRPr="00DF7FCC">
        <w:rPr>
          <w:rFonts w:ascii="Times New Roman" w:hAnsi="Times New Roman" w:cs="Times New Roman"/>
          <w:sz w:val="28"/>
        </w:rPr>
        <w:t>с</w:t>
      </w:r>
      <w:proofErr w:type="gramEnd"/>
      <w:r w:rsidRPr="00DF7FCC">
        <w:rPr>
          <w:rFonts w:ascii="Times New Roman" w:hAnsi="Times New Roman" w:cs="Times New Roman"/>
          <w:sz w:val="28"/>
        </w:rPr>
        <w:t xml:space="preserve"> противоположной.</w:t>
      </w:r>
    </w:p>
    <w:p w:rsidR="00175711" w:rsidRPr="00DF7FCC" w:rsidRDefault="00DF7FCC" w:rsidP="00DF7FCC">
      <w:pPr>
        <w:spacing w:line="276" w:lineRule="auto"/>
        <w:contextualSpacing/>
        <w:rPr>
          <w:rFonts w:ascii="Times New Roman" w:hAnsi="Times New Roman" w:cs="Times New Roman"/>
          <w:sz w:val="28"/>
        </w:rPr>
      </w:pPr>
      <w:r w:rsidRPr="00DF7FCC">
        <w:rPr>
          <w:rFonts w:ascii="Times New Roman" w:hAnsi="Times New Roman" w:cs="Times New Roman"/>
          <w:sz w:val="28"/>
        </w:rPr>
        <w:t>Вокруг отдельно стоящих ГРП — в виде территории на 10 м от границ этих объектов.</w:t>
      </w:r>
    </w:p>
    <w:p w:rsidR="00F15D02" w:rsidRPr="0090417A" w:rsidRDefault="00F15D02" w:rsidP="00655014">
      <w:pPr>
        <w:shd w:val="clear" w:color="auto" w:fill="FFFFFF"/>
        <w:suppressAutoHyphens/>
        <w:spacing w:line="240" w:lineRule="auto"/>
        <w:ind w:left="0" w:right="-144"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90417A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Таблица</w:t>
      </w:r>
      <w:r w:rsidR="001200D3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DF7FCC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8</w:t>
      </w:r>
      <w:r w:rsidRPr="0090417A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-</w:t>
      </w:r>
      <w:r w:rsidRPr="0090417A">
        <w:rPr>
          <w:rFonts w:ascii="Times New Roman" w:hAnsi="Times New Roman" w:cs="Times New Roman"/>
          <w:sz w:val="28"/>
          <w:szCs w:val="28"/>
        </w:rPr>
        <w:t xml:space="preserve"> Основные характеристики системы газоснабжения</w:t>
      </w: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5495"/>
        <w:gridCol w:w="2268"/>
        <w:gridCol w:w="1949"/>
      </w:tblGrid>
      <w:tr w:rsidR="00F15D02" w:rsidRPr="0090417A" w:rsidTr="00963207">
        <w:trPr>
          <w:jc w:val="center"/>
        </w:trPr>
        <w:tc>
          <w:tcPr>
            <w:tcW w:w="5495" w:type="dxa"/>
            <w:tcBorders>
              <w:bottom w:val="single" w:sz="1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Показатель</w:t>
            </w:r>
          </w:p>
        </w:tc>
        <w:tc>
          <w:tcPr>
            <w:tcW w:w="2268" w:type="dxa"/>
            <w:tcBorders>
              <w:bottom w:val="single" w:sz="1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Ед. измерения</w:t>
            </w:r>
          </w:p>
        </w:tc>
        <w:tc>
          <w:tcPr>
            <w:tcW w:w="1949" w:type="dxa"/>
            <w:tcBorders>
              <w:bottom w:val="single" w:sz="1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Кол-во</w:t>
            </w:r>
          </w:p>
        </w:tc>
      </w:tr>
      <w:tr w:rsidR="00F15D02" w:rsidRPr="0090417A" w:rsidTr="00963207">
        <w:trPr>
          <w:jc w:val="center"/>
        </w:trPr>
        <w:tc>
          <w:tcPr>
            <w:tcW w:w="5495" w:type="dxa"/>
            <w:tcBorders>
              <w:bottom w:val="single" w:sz="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Реализация газа</w:t>
            </w:r>
          </w:p>
        </w:tc>
        <w:tc>
          <w:tcPr>
            <w:tcW w:w="2268" w:type="dxa"/>
            <w:tcBorders>
              <w:bottom w:val="single" w:sz="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тыс. м</w:t>
            </w: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ar-SA"/>
              </w:rPr>
              <w:t>3</w:t>
            </w: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/год</w:t>
            </w:r>
          </w:p>
        </w:tc>
        <w:tc>
          <w:tcPr>
            <w:tcW w:w="1949" w:type="dxa"/>
            <w:tcBorders>
              <w:bottom w:val="single" w:sz="2" w:space="0" w:color="000000"/>
            </w:tcBorders>
            <w:shd w:val="clear" w:color="auto" w:fill="FFFFFF"/>
          </w:tcPr>
          <w:p w:rsidR="00F15D02" w:rsidRPr="00D7017B" w:rsidRDefault="00BD3F43" w:rsidP="0090417A">
            <w:pPr>
              <w:spacing w:line="240" w:lineRule="auto"/>
              <w:ind w:left="34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5D02" w:rsidRPr="0090417A" w:rsidTr="00963207">
        <w:trPr>
          <w:jc w:val="center"/>
        </w:trPr>
        <w:tc>
          <w:tcPr>
            <w:tcW w:w="54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Общая протяженность сетей</w:t>
            </w:r>
          </w:p>
        </w:tc>
        <w:tc>
          <w:tcPr>
            <w:tcW w:w="22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км</w:t>
            </w:r>
          </w:p>
        </w:tc>
        <w:tc>
          <w:tcPr>
            <w:tcW w:w="19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D7017B" w:rsidRDefault="00E24159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н/д</w:t>
            </w:r>
          </w:p>
        </w:tc>
      </w:tr>
      <w:tr w:rsidR="00F15D02" w:rsidRPr="0090417A" w:rsidTr="00963207">
        <w:trPr>
          <w:jc w:val="center"/>
        </w:trPr>
        <w:tc>
          <w:tcPr>
            <w:tcW w:w="54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Численность обслуживаемого населения</w:t>
            </w:r>
          </w:p>
        </w:tc>
        <w:tc>
          <w:tcPr>
            <w:tcW w:w="22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чел</w:t>
            </w:r>
          </w:p>
        </w:tc>
        <w:tc>
          <w:tcPr>
            <w:tcW w:w="19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C40DB8" w:rsidRDefault="00DF7FCC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1711</w:t>
            </w:r>
          </w:p>
        </w:tc>
      </w:tr>
      <w:tr w:rsidR="00F15D02" w:rsidRPr="0090417A" w:rsidTr="00963207">
        <w:trPr>
          <w:jc w:val="center"/>
        </w:trPr>
        <w:tc>
          <w:tcPr>
            <w:tcW w:w="54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Удельное потребление газа</w:t>
            </w:r>
          </w:p>
        </w:tc>
        <w:tc>
          <w:tcPr>
            <w:tcW w:w="22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м</w:t>
            </w: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eastAsia="ar-SA"/>
              </w:rPr>
              <w:t>3</w:t>
            </w: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/</w:t>
            </w:r>
            <w:proofErr w:type="spellStart"/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сут</w:t>
            </w:r>
            <w:proofErr w:type="spellEnd"/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чел</w:t>
            </w:r>
          </w:p>
        </w:tc>
        <w:tc>
          <w:tcPr>
            <w:tcW w:w="19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47208E" w:rsidRPr="00766172" w:rsidRDefault="00BD3F43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  <w:tr w:rsidR="00F15D02" w:rsidRPr="0090417A" w:rsidTr="00963207">
        <w:trPr>
          <w:jc w:val="center"/>
        </w:trPr>
        <w:tc>
          <w:tcPr>
            <w:tcW w:w="54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Доля потребителей с газовыми счетчиками:</w:t>
            </w:r>
          </w:p>
        </w:tc>
        <w:tc>
          <w:tcPr>
            <w:tcW w:w="22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9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766172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F15D02" w:rsidRPr="0090417A" w:rsidTr="00963207">
        <w:trPr>
          <w:jc w:val="center"/>
        </w:trPr>
        <w:tc>
          <w:tcPr>
            <w:tcW w:w="54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Население</w:t>
            </w:r>
          </w:p>
        </w:tc>
        <w:tc>
          <w:tcPr>
            <w:tcW w:w="22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9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766172" w:rsidRDefault="00C40DB8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  <w:tr w:rsidR="00F15D02" w:rsidRPr="0090417A" w:rsidTr="00963207">
        <w:trPr>
          <w:jc w:val="center"/>
        </w:trPr>
        <w:tc>
          <w:tcPr>
            <w:tcW w:w="54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муниципальные предприятия</w:t>
            </w:r>
          </w:p>
        </w:tc>
        <w:tc>
          <w:tcPr>
            <w:tcW w:w="22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9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766172" w:rsidRDefault="00C40DB8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  <w:tr w:rsidR="00F15D02" w:rsidRPr="0090417A" w:rsidTr="00963207">
        <w:trPr>
          <w:jc w:val="center"/>
        </w:trPr>
        <w:tc>
          <w:tcPr>
            <w:tcW w:w="54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прочие предприятия</w:t>
            </w:r>
          </w:p>
        </w:tc>
        <w:tc>
          <w:tcPr>
            <w:tcW w:w="226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94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F15D02" w:rsidRPr="00766172" w:rsidRDefault="00C40DB8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  <w:tr w:rsidR="00F15D02" w:rsidRPr="0090417A" w:rsidTr="00963207">
        <w:trPr>
          <w:jc w:val="center"/>
        </w:trPr>
        <w:tc>
          <w:tcPr>
            <w:tcW w:w="5495" w:type="dxa"/>
            <w:tcBorders>
              <w:top w:val="single" w:sz="2" w:space="0" w:color="000000"/>
            </w:tcBorders>
            <w:shd w:val="clear" w:color="auto" w:fill="FFFFFF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Оценка доли постоянного населения, не имеющего газоснабжения</w:t>
            </w:r>
          </w:p>
        </w:tc>
        <w:tc>
          <w:tcPr>
            <w:tcW w:w="2268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F15D02" w:rsidRPr="0090417A" w:rsidRDefault="00F15D02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904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949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F15D02" w:rsidRPr="00766172" w:rsidRDefault="00C40DB8" w:rsidP="0090417A">
            <w:pPr>
              <w:suppressAutoHyphens/>
              <w:spacing w:line="240" w:lineRule="auto"/>
              <w:ind w:left="0" w:right="14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</w:tbl>
    <w:p w:rsidR="00133C81" w:rsidRDefault="00133C81" w:rsidP="0090417A">
      <w:pPr>
        <w:widowControl w:val="0"/>
        <w:autoSpaceDE w:val="0"/>
        <w:autoSpaceDN w:val="0"/>
        <w:adjustRightInd w:val="0"/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33C81" w:rsidRDefault="00133C81" w:rsidP="0090417A">
      <w:pPr>
        <w:widowControl w:val="0"/>
        <w:autoSpaceDE w:val="0"/>
        <w:autoSpaceDN w:val="0"/>
        <w:adjustRightInd w:val="0"/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C18B8" w:rsidRDefault="003C18B8" w:rsidP="0090417A">
      <w:pPr>
        <w:widowControl w:val="0"/>
        <w:autoSpaceDE w:val="0"/>
        <w:autoSpaceDN w:val="0"/>
        <w:adjustRightInd w:val="0"/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33C81" w:rsidRDefault="00133C81" w:rsidP="0090417A">
      <w:pPr>
        <w:widowControl w:val="0"/>
        <w:autoSpaceDE w:val="0"/>
        <w:autoSpaceDN w:val="0"/>
        <w:adjustRightInd w:val="0"/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33C81" w:rsidRDefault="00133C81" w:rsidP="0090417A">
      <w:pPr>
        <w:widowControl w:val="0"/>
        <w:autoSpaceDE w:val="0"/>
        <w:autoSpaceDN w:val="0"/>
        <w:adjustRightInd w:val="0"/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15D02" w:rsidRPr="0090417A" w:rsidRDefault="00F15D02" w:rsidP="0090417A">
      <w:pPr>
        <w:widowControl w:val="0"/>
        <w:autoSpaceDE w:val="0"/>
        <w:autoSpaceDN w:val="0"/>
        <w:adjustRightInd w:val="0"/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2.6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0417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Характеристика существующей системы сбора и вывоза твердых коммунальных  отходов</w:t>
      </w:r>
    </w:p>
    <w:p w:rsidR="00634030" w:rsidRPr="00634030" w:rsidRDefault="00634030" w:rsidP="0063403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34030">
        <w:rPr>
          <w:rFonts w:ascii="Times New Roman" w:hAnsi="Times New Roman" w:cs="Times New Roman"/>
          <w:sz w:val="28"/>
          <w:szCs w:val="28"/>
        </w:rPr>
        <w:t xml:space="preserve">С 1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63403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34030">
        <w:rPr>
          <w:rFonts w:ascii="Times New Roman" w:hAnsi="Times New Roman" w:cs="Times New Roman"/>
          <w:sz w:val="28"/>
          <w:szCs w:val="28"/>
        </w:rPr>
        <w:t xml:space="preserve"> года  в </w:t>
      </w: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634030">
        <w:rPr>
          <w:rFonts w:ascii="Times New Roman" w:hAnsi="Times New Roman" w:cs="Times New Roman"/>
          <w:sz w:val="28"/>
          <w:szCs w:val="28"/>
        </w:rPr>
        <w:t xml:space="preserve"> работает  региональный оператор  по обращению с т</w:t>
      </w:r>
      <w:r w:rsidR="00C63F25">
        <w:rPr>
          <w:rFonts w:ascii="Times New Roman" w:hAnsi="Times New Roman" w:cs="Times New Roman"/>
          <w:sz w:val="28"/>
          <w:szCs w:val="28"/>
        </w:rPr>
        <w:t>вердыми коммунальными отходам</w:t>
      </w:r>
      <w:proofErr w:type="gramStart"/>
      <w:r w:rsidR="00C63F25">
        <w:rPr>
          <w:rFonts w:ascii="Times New Roman" w:hAnsi="Times New Roman" w:cs="Times New Roman"/>
          <w:sz w:val="28"/>
          <w:szCs w:val="28"/>
        </w:rPr>
        <w:t xml:space="preserve">и </w:t>
      </w:r>
      <w:r w:rsidRPr="00C40DB8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C40DB8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C40DB8">
        <w:rPr>
          <w:rFonts w:ascii="Times New Roman" w:hAnsi="Times New Roman" w:cs="Times New Roman"/>
          <w:sz w:val="28"/>
          <w:szCs w:val="28"/>
        </w:rPr>
        <w:t>Эко</w:t>
      </w:r>
      <w:r w:rsidR="005A5B14" w:rsidRPr="00C40DB8">
        <w:rPr>
          <w:rFonts w:ascii="Times New Roman" w:hAnsi="Times New Roman" w:cs="Times New Roman"/>
          <w:sz w:val="28"/>
          <w:szCs w:val="28"/>
        </w:rPr>
        <w:t>С</w:t>
      </w:r>
      <w:r w:rsidRPr="00C40DB8">
        <w:rPr>
          <w:rFonts w:ascii="Times New Roman" w:hAnsi="Times New Roman" w:cs="Times New Roman"/>
          <w:sz w:val="28"/>
          <w:szCs w:val="28"/>
        </w:rPr>
        <w:t>трой</w:t>
      </w:r>
      <w:r w:rsidR="005A5B14" w:rsidRPr="00C40DB8">
        <w:rPr>
          <w:rFonts w:ascii="Times New Roman" w:hAnsi="Times New Roman" w:cs="Times New Roman"/>
          <w:sz w:val="28"/>
          <w:szCs w:val="28"/>
        </w:rPr>
        <w:t>Р</w:t>
      </w:r>
      <w:r w:rsidRPr="00C40DB8">
        <w:rPr>
          <w:rFonts w:ascii="Times New Roman" w:hAnsi="Times New Roman" w:cs="Times New Roman"/>
          <w:sz w:val="28"/>
          <w:szCs w:val="28"/>
        </w:rPr>
        <w:t>есурс</w:t>
      </w:r>
      <w:proofErr w:type="spellEnd"/>
      <w:r w:rsidRPr="00C40DB8">
        <w:rPr>
          <w:rFonts w:ascii="Times New Roman" w:hAnsi="Times New Roman" w:cs="Times New Roman"/>
          <w:sz w:val="28"/>
          <w:szCs w:val="28"/>
        </w:rPr>
        <w:t xml:space="preserve">". 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конкурсного отбора организации на 9 лет присвоен статус регионального оператора. </w:t>
      </w:r>
    </w:p>
    <w:p w:rsidR="00634030" w:rsidRPr="007E7BCC" w:rsidRDefault="00634030" w:rsidP="0063403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34030">
        <w:rPr>
          <w:rFonts w:ascii="Times New Roman" w:hAnsi="Times New Roman" w:cs="Times New Roman"/>
          <w:sz w:val="28"/>
          <w:szCs w:val="28"/>
        </w:rPr>
        <w:t>На 01.01.202</w:t>
      </w:r>
      <w:r w:rsidR="00855CF7">
        <w:rPr>
          <w:rFonts w:ascii="Times New Roman" w:hAnsi="Times New Roman" w:cs="Times New Roman"/>
          <w:sz w:val="28"/>
          <w:szCs w:val="28"/>
        </w:rPr>
        <w:t>5</w:t>
      </w:r>
      <w:r w:rsidRPr="00634030">
        <w:rPr>
          <w:rFonts w:ascii="Times New Roman" w:hAnsi="Times New Roman" w:cs="Times New Roman"/>
          <w:sz w:val="28"/>
          <w:szCs w:val="28"/>
        </w:rPr>
        <w:t xml:space="preserve"> г. охват населения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F7FCC">
        <w:rPr>
          <w:rFonts w:ascii="Times New Roman" w:hAnsi="Times New Roman" w:cs="Times New Roman"/>
          <w:sz w:val="28"/>
          <w:szCs w:val="28"/>
        </w:rPr>
        <w:t>Большое Микушкино</w:t>
      </w:r>
      <w:r w:rsidR="00E24159">
        <w:rPr>
          <w:rFonts w:ascii="Times New Roman" w:hAnsi="Times New Roman" w:cs="Times New Roman"/>
          <w:sz w:val="28"/>
          <w:szCs w:val="28"/>
        </w:rPr>
        <w:t xml:space="preserve"> </w:t>
      </w:r>
      <w:r w:rsidRPr="00634030">
        <w:rPr>
          <w:rFonts w:ascii="Times New Roman" w:hAnsi="Times New Roman" w:cs="Times New Roman"/>
          <w:sz w:val="28"/>
          <w:szCs w:val="28"/>
        </w:rPr>
        <w:t xml:space="preserve">планово-регулярной системой сбора и вывоза коммунальных отходов составляет </w:t>
      </w:r>
      <w:r w:rsidRPr="00634030"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Pr="00634030">
        <w:rPr>
          <w:rFonts w:ascii="Times New Roman" w:hAnsi="Times New Roman" w:cs="Times New Roman"/>
          <w:sz w:val="28"/>
          <w:szCs w:val="28"/>
        </w:rPr>
        <w:t xml:space="preserve"> %.  </w:t>
      </w:r>
      <w:r w:rsidRPr="007E7BCC">
        <w:rPr>
          <w:rFonts w:ascii="Times New Roman" w:hAnsi="Times New Roman" w:cs="Times New Roman"/>
          <w:sz w:val="28"/>
          <w:szCs w:val="28"/>
        </w:rPr>
        <w:t xml:space="preserve">В </w:t>
      </w:r>
      <w:r w:rsidR="00C63F25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DF7FCC">
        <w:rPr>
          <w:rFonts w:ascii="Times New Roman" w:hAnsi="Times New Roman" w:cs="Times New Roman"/>
          <w:sz w:val="28"/>
          <w:szCs w:val="28"/>
        </w:rPr>
        <w:t xml:space="preserve">Большое Микушкино </w:t>
      </w:r>
      <w:r w:rsidRPr="007E7BCC">
        <w:rPr>
          <w:rFonts w:ascii="Times New Roman" w:hAnsi="Times New Roman" w:cs="Times New Roman"/>
          <w:sz w:val="28"/>
          <w:szCs w:val="28"/>
        </w:rPr>
        <w:t xml:space="preserve">вывоз ТКО  осуществляется по графику </w:t>
      </w:r>
      <w:r w:rsidR="007E7BCC">
        <w:rPr>
          <w:rFonts w:ascii="Times New Roman" w:hAnsi="Times New Roman" w:cs="Times New Roman"/>
          <w:sz w:val="28"/>
          <w:szCs w:val="28"/>
        </w:rPr>
        <w:t>контейнерным</w:t>
      </w:r>
      <w:r w:rsidR="009F3840">
        <w:rPr>
          <w:rFonts w:ascii="Times New Roman" w:hAnsi="Times New Roman" w:cs="Times New Roman"/>
          <w:sz w:val="28"/>
          <w:szCs w:val="28"/>
        </w:rPr>
        <w:t xml:space="preserve"> и пакетированным</w:t>
      </w:r>
      <w:r w:rsidR="007E7BCC">
        <w:rPr>
          <w:rFonts w:ascii="Times New Roman" w:hAnsi="Times New Roman" w:cs="Times New Roman"/>
          <w:sz w:val="28"/>
          <w:szCs w:val="28"/>
        </w:rPr>
        <w:t xml:space="preserve"> </w:t>
      </w:r>
      <w:r w:rsidRPr="007E7BCC">
        <w:rPr>
          <w:rFonts w:ascii="Times New Roman" w:hAnsi="Times New Roman" w:cs="Times New Roman"/>
          <w:sz w:val="28"/>
          <w:szCs w:val="28"/>
        </w:rPr>
        <w:t xml:space="preserve">  способом. </w:t>
      </w:r>
    </w:p>
    <w:p w:rsidR="00634030" w:rsidRPr="004B1D02" w:rsidRDefault="00634030" w:rsidP="0063403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B96C46">
        <w:rPr>
          <w:rFonts w:ascii="Times New Roman" w:hAnsi="Times New Roman" w:cs="Times New Roman"/>
          <w:sz w:val="28"/>
          <w:szCs w:val="28"/>
        </w:rPr>
        <w:t xml:space="preserve">Вывоз мусора из контейнеров накопителей осуществляется на основании </w:t>
      </w:r>
      <w:r w:rsidRPr="004B1D02">
        <w:rPr>
          <w:rFonts w:ascii="Times New Roman" w:hAnsi="Times New Roman" w:cs="Times New Roman"/>
          <w:sz w:val="28"/>
          <w:szCs w:val="28"/>
        </w:rPr>
        <w:t>условий заключенных Договоров и санитарных норм.</w:t>
      </w:r>
    </w:p>
    <w:p w:rsidR="007E7BCC" w:rsidRPr="004B1D02" w:rsidRDefault="004B1D02" w:rsidP="00ED22EC">
      <w:pPr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4B1D02">
        <w:rPr>
          <w:rFonts w:ascii="Times New Roman" w:hAnsi="Times New Roman" w:cs="Times New Roman"/>
          <w:sz w:val="28"/>
          <w:szCs w:val="28"/>
          <w:lang w:eastAsia="ru-RU"/>
        </w:rPr>
        <w:t>Данные о существующих контейнерных площадках отс</w:t>
      </w:r>
      <w:r w:rsidR="00D7017B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4B1D02">
        <w:rPr>
          <w:rFonts w:ascii="Times New Roman" w:hAnsi="Times New Roman" w:cs="Times New Roman"/>
          <w:sz w:val="28"/>
          <w:szCs w:val="28"/>
          <w:lang w:eastAsia="ru-RU"/>
        </w:rPr>
        <w:t>тствуют.</w:t>
      </w:r>
    </w:p>
    <w:p w:rsidR="007E7BCC" w:rsidRDefault="007E7BCC" w:rsidP="007E7B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B1D02">
        <w:rPr>
          <w:rFonts w:ascii="Times New Roman" w:hAnsi="Times New Roman" w:cs="Times New Roman"/>
          <w:sz w:val="28"/>
          <w:szCs w:val="28"/>
        </w:rPr>
        <w:t>Исходными данными для планирования количества подлежащих удалению отходов являются нормы накопления коммунальных отходов,</w:t>
      </w:r>
      <w:r w:rsidRPr="002C2220">
        <w:rPr>
          <w:rFonts w:ascii="Times New Roman" w:hAnsi="Times New Roman" w:cs="Times New Roman"/>
          <w:sz w:val="28"/>
          <w:szCs w:val="28"/>
        </w:rPr>
        <w:t xml:space="preserve"> </w:t>
      </w:r>
      <w:r w:rsidRPr="00B07E30">
        <w:rPr>
          <w:rFonts w:ascii="Times New Roman" w:hAnsi="Times New Roman" w:cs="Times New Roman"/>
          <w:sz w:val="28"/>
          <w:szCs w:val="28"/>
        </w:rPr>
        <w:t xml:space="preserve">определяемые для населения, а также для учреждений и предприятий общественного и культурного назначения.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Нормы накопления  ТКО утверждены </w:t>
      </w:r>
      <w:r w:rsidRPr="00B07E30">
        <w:rPr>
          <w:rFonts w:ascii="Times New Roman" w:hAnsi="Times New Roman" w:cs="Times New Roman"/>
          <w:sz w:val="28"/>
          <w:szCs w:val="28"/>
        </w:rPr>
        <w:t xml:space="preserve">Приказом Министерства 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энергетики и жилищно-коммунального хозяйства Самарской области </w:t>
      </w:r>
      <w:r w:rsidRPr="00B07E30">
        <w:rPr>
          <w:rFonts w:ascii="Times New Roman" w:hAnsi="Times New Roman" w:cs="Times New Roman"/>
          <w:sz w:val="28"/>
          <w:szCs w:val="28"/>
        </w:rPr>
        <w:t xml:space="preserve">№ </w:t>
      </w:r>
      <w:r w:rsidR="00B07E30" w:rsidRPr="00B07E30">
        <w:rPr>
          <w:rFonts w:ascii="Times New Roman" w:hAnsi="Times New Roman" w:cs="Times New Roman"/>
          <w:sz w:val="28"/>
          <w:szCs w:val="28"/>
        </w:rPr>
        <w:t>804</w:t>
      </w:r>
      <w:r w:rsidRPr="00B07E30">
        <w:rPr>
          <w:rFonts w:ascii="Times New Roman" w:hAnsi="Times New Roman" w:cs="Times New Roman"/>
          <w:sz w:val="28"/>
          <w:szCs w:val="28"/>
        </w:rPr>
        <w:t xml:space="preserve"> от </w:t>
      </w:r>
      <w:r w:rsidR="00B07E30" w:rsidRPr="00B07E30">
        <w:rPr>
          <w:rFonts w:ascii="Times New Roman" w:hAnsi="Times New Roman" w:cs="Times New Roman"/>
          <w:sz w:val="28"/>
          <w:szCs w:val="28"/>
        </w:rPr>
        <w:t>19</w:t>
      </w:r>
      <w:r w:rsidRPr="00B07E30">
        <w:rPr>
          <w:rFonts w:ascii="Times New Roman" w:hAnsi="Times New Roman" w:cs="Times New Roman"/>
          <w:sz w:val="28"/>
          <w:szCs w:val="28"/>
        </w:rPr>
        <w:t>.</w:t>
      </w:r>
      <w:r w:rsidR="00B07E30" w:rsidRPr="00B07E30">
        <w:rPr>
          <w:rFonts w:ascii="Times New Roman" w:hAnsi="Times New Roman" w:cs="Times New Roman"/>
          <w:sz w:val="28"/>
          <w:szCs w:val="28"/>
        </w:rPr>
        <w:t>12</w:t>
      </w:r>
      <w:r w:rsidRPr="00B07E30">
        <w:rPr>
          <w:rFonts w:ascii="Times New Roman" w:hAnsi="Times New Roman" w:cs="Times New Roman"/>
          <w:sz w:val="28"/>
          <w:szCs w:val="28"/>
        </w:rPr>
        <w:t>.20</w:t>
      </w:r>
      <w:r w:rsidR="00B07E30" w:rsidRPr="00B07E30">
        <w:rPr>
          <w:rFonts w:ascii="Times New Roman" w:hAnsi="Times New Roman" w:cs="Times New Roman"/>
          <w:sz w:val="28"/>
          <w:szCs w:val="28"/>
        </w:rPr>
        <w:t>16</w:t>
      </w:r>
      <w:r w:rsidRPr="00B07E30">
        <w:rPr>
          <w:rFonts w:ascii="Times New Roman" w:hAnsi="Times New Roman" w:cs="Times New Roman"/>
          <w:sz w:val="28"/>
          <w:szCs w:val="28"/>
        </w:rPr>
        <w:t xml:space="preserve"> г. "О</w:t>
      </w:r>
      <w:r w:rsidR="00B07E30" w:rsidRPr="00B07E30">
        <w:rPr>
          <w:rFonts w:ascii="Times New Roman" w:hAnsi="Times New Roman" w:cs="Times New Roman"/>
          <w:sz w:val="28"/>
          <w:szCs w:val="28"/>
        </w:rPr>
        <w:t>б</w:t>
      </w:r>
      <w:r w:rsidRPr="00B07E30">
        <w:rPr>
          <w:rFonts w:ascii="Times New Roman" w:hAnsi="Times New Roman" w:cs="Times New Roman"/>
          <w:sz w:val="28"/>
          <w:szCs w:val="28"/>
        </w:rPr>
        <w:t xml:space="preserve"> </w:t>
      </w:r>
      <w:r w:rsidR="00B07E30" w:rsidRPr="00B07E30">
        <w:rPr>
          <w:rFonts w:ascii="Times New Roman" w:hAnsi="Times New Roman" w:cs="Times New Roman"/>
          <w:sz w:val="28"/>
          <w:szCs w:val="28"/>
        </w:rPr>
        <w:t>утверждении</w:t>
      </w:r>
      <w:r w:rsidRPr="00B07E30">
        <w:rPr>
          <w:rFonts w:ascii="Times New Roman" w:hAnsi="Times New Roman" w:cs="Times New Roman"/>
          <w:sz w:val="28"/>
          <w:szCs w:val="28"/>
        </w:rPr>
        <w:t xml:space="preserve"> норматив</w:t>
      </w:r>
      <w:r w:rsidR="00B07E30" w:rsidRPr="00B07E30">
        <w:rPr>
          <w:rFonts w:ascii="Times New Roman" w:hAnsi="Times New Roman" w:cs="Times New Roman"/>
          <w:sz w:val="28"/>
          <w:szCs w:val="28"/>
        </w:rPr>
        <w:t>ов</w:t>
      </w:r>
      <w:r w:rsidRPr="00B07E30">
        <w:rPr>
          <w:rFonts w:ascii="Times New Roman" w:hAnsi="Times New Roman" w:cs="Times New Roman"/>
          <w:sz w:val="28"/>
          <w:szCs w:val="28"/>
        </w:rPr>
        <w:t xml:space="preserve"> твердых коммунальных отходов на территории </w:t>
      </w:r>
      <w:r w:rsidR="00B07E30" w:rsidRPr="00B07E30">
        <w:rPr>
          <w:rFonts w:ascii="Times New Roman" w:hAnsi="Times New Roman" w:cs="Times New Roman"/>
          <w:sz w:val="28"/>
          <w:szCs w:val="28"/>
        </w:rPr>
        <w:t>Самарской области"</w:t>
      </w:r>
      <w:r w:rsidR="00B07E30">
        <w:rPr>
          <w:rFonts w:ascii="Times New Roman" w:hAnsi="Times New Roman" w:cs="Times New Roman"/>
          <w:sz w:val="28"/>
          <w:szCs w:val="28"/>
        </w:rPr>
        <w:t>.</w:t>
      </w:r>
      <w:r w:rsidR="00B07E30" w:rsidRPr="00B07E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E30" w:rsidRPr="00251921" w:rsidRDefault="00B07E30" w:rsidP="00B07E30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51921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33C81">
        <w:rPr>
          <w:rFonts w:ascii="Times New Roman" w:hAnsi="Times New Roman" w:cs="Times New Roman"/>
          <w:sz w:val="28"/>
          <w:szCs w:val="28"/>
        </w:rPr>
        <w:t>9</w:t>
      </w:r>
      <w:r w:rsidRPr="00251921">
        <w:rPr>
          <w:rFonts w:ascii="Times New Roman" w:hAnsi="Times New Roman" w:cs="Times New Roman"/>
          <w:sz w:val="28"/>
          <w:szCs w:val="28"/>
        </w:rPr>
        <w:t xml:space="preserve"> - Перспективный объем  образования ТКО  </w:t>
      </w:r>
    </w:p>
    <w:tbl>
      <w:tblPr>
        <w:tblW w:w="99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2"/>
        <w:gridCol w:w="1547"/>
        <w:gridCol w:w="1547"/>
        <w:gridCol w:w="1306"/>
        <w:gridCol w:w="1476"/>
        <w:gridCol w:w="1535"/>
      </w:tblGrid>
      <w:tr w:rsidR="0003178F" w:rsidRPr="00552A21" w:rsidTr="00EA5B99">
        <w:trPr>
          <w:trHeight w:val="1201"/>
        </w:trPr>
        <w:tc>
          <w:tcPr>
            <w:tcW w:w="2512" w:type="dxa"/>
            <w:vMerge w:val="restart"/>
            <w:shd w:val="clear" w:color="auto" w:fill="auto"/>
            <w:vAlign w:val="center"/>
          </w:tcPr>
          <w:p w:rsidR="0003178F" w:rsidRPr="00552A21" w:rsidRDefault="0003178F" w:rsidP="00552A21">
            <w:pPr>
              <w:shd w:val="clear" w:color="auto" w:fill="FFFFFF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1547" w:type="dxa"/>
            <w:vMerge w:val="restart"/>
            <w:shd w:val="clear" w:color="auto" w:fill="auto"/>
            <w:vAlign w:val="center"/>
          </w:tcPr>
          <w:p w:rsidR="0003178F" w:rsidRPr="00552A21" w:rsidRDefault="0003178F" w:rsidP="00552A21">
            <w:pPr>
              <w:shd w:val="clear" w:color="auto" w:fill="FFFFFF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47" w:type="dxa"/>
            <w:vMerge w:val="restart"/>
            <w:shd w:val="clear" w:color="auto" w:fill="auto"/>
            <w:vAlign w:val="center"/>
          </w:tcPr>
          <w:p w:rsidR="0003178F" w:rsidRDefault="0003178F" w:rsidP="00552A21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единиц</w:t>
            </w:r>
          </w:p>
          <w:p w:rsidR="00F649C0" w:rsidRPr="00552A21" w:rsidRDefault="00F649C0" w:rsidP="00552A21">
            <w:pPr>
              <w:shd w:val="clear" w:color="auto" w:fill="FFFFFF"/>
              <w:ind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сущ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перспек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306" w:type="dxa"/>
          </w:tcPr>
          <w:p w:rsidR="0003178F" w:rsidRPr="00552A21" w:rsidRDefault="0003178F" w:rsidP="00552A21">
            <w:pPr>
              <w:ind w:firstLine="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Утвержденная норма накопления ТКО</w:t>
            </w:r>
          </w:p>
        </w:tc>
        <w:tc>
          <w:tcPr>
            <w:tcW w:w="3011" w:type="dxa"/>
            <w:gridSpan w:val="2"/>
            <w:vAlign w:val="center"/>
          </w:tcPr>
          <w:p w:rsidR="0003178F" w:rsidRPr="00552A21" w:rsidRDefault="0003178F" w:rsidP="0003178F">
            <w:pPr>
              <w:ind w:firstLine="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Годовой объем образования ТКО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552A2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/год</w:t>
            </w:r>
          </w:p>
        </w:tc>
      </w:tr>
      <w:tr w:rsidR="0003178F" w:rsidRPr="00552A21" w:rsidTr="00E24159">
        <w:tc>
          <w:tcPr>
            <w:tcW w:w="2512" w:type="dxa"/>
            <w:vMerge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3178F" w:rsidRPr="00552A21" w:rsidRDefault="0003178F" w:rsidP="003237F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7" w:type="dxa"/>
            <w:vMerge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03178F" w:rsidRPr="00552A21" w:rsidRDefault="0003178F" w:rsidP="003237F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7" w:type="dxa"/>
            <w:vMerge/>
            <w:tcBorders>
              <w:bottom w:val="single" w:sz="12" w:space="0" w:color="000000"/>
            </w:tcBorders>
            <w:shd w:val="clear" w:color="auto" w:fill="auto"/>
          </w:tcPr>
          <w:p w:rsidR="0003178F" w:rsidRPr="00552A21" w:rsidRDefault="0003178F" w:rsidP="00323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bottom w:val="single" w:sz="12" w:space="0" w:color="000000"/>
            </w:tcBorders>
          </w:tcPr>
          <w:p w:rsidR="0003178F" w:rsidRPr="00552A21" w:rsidRDefault="0003178F" w:rsidP="00552A21">
            <w:pPr>
              <w:shd w:val="clear" w:color="auto" w:fill="FFFFFF"/>
              <w:ind w:firstLine="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552A21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3</w:t>
            </w: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/год</w:t>
            </w:r>
          </w:p>
        </w:tc>
        <w:tc>
          <w:tcPr>
            <w:tcW w:w="1476" w:type="dxa"/>
            <w:tcBorders>
              <w:bottom w:val="single" w:sz="12" w:space="0" w:color="000000"/>
            </w:tcBorders>
          </w:tcPr>
          <w:p w:rsidR="0003178F" w:rsidRPr="00552A21" w:rsidRDefault="0003178F" w:rsidP="00552A21">
            <w:pPr>
              <w:shd w:val="clear" w:color="auto" w:fill="FFFFFF"/>
              <w:ind w:firstLine="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Сущ.</w:t>
            </w:r>
          </w:p>
        </w:tc>
        <w:tc>
          <w:tcPr>
            <w:tcW w:w="1535" w:type="dxa"/>
            <w:tcBorders>
              <w:bottom w:val="single" w:sz="12" w:space="0" w:color="000000"/>
            </w:tcBorders>
          </w:tcPr>
          <w:p w:rsidR="0003178F" w:rsidRPr="00552A21" w:rsidRDefault="0003178F" w:rsidP="00552A21">
            <w:pPr>
              <w:shd w:val="clear" w:color="auto" w:fill="FFFFFF"/>
              <w:ind w:firstLine="6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Перспек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3178F" w:rsidRPr="00552A21" w:rsidTr="00E24159">
        <w:tc>
          <w:tcPr>
            <w:tcW w:w="2512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03178F" w:rsidRPr="00552A21" w:rsidRDefault="0003178F" w:rsidP="00385F58">
            <w:pPr>
              <w:shd w:val="clear" w:color="auto" w:fill="FFFFFF"/>
              <w:ind w:firstLine="8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Население</w:t>
            </w:r>
          </w:p>
        </w:tc>
        <w:tc>
          <w:tcPr>
            <w:tcW w:w="1547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03178F" w:rsidRPr="00552A21" w:rsidRDefault="0003178F" w:rsidP="003237FB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7" w:type="dxa"/>
            <w:tcBorders>
              <w:bottom w:val="single" w:sz="2" w:space="0" w:color="000000"/>
            </w:tcBorders>
            <w:shd w:val="clear" w:color="auto" w:fill="auto"/>
          </w:tcPr>
          <w:p w:rsidR="0003178F" w:rsidRPr="00552A21" w:rsidRDefault="0003178F" w:rsidP="00323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bottom w:val="single" w:sz="2" w:space="0" w:color="000000"/>
            </w:tcBorders>
          </w:tcPr>
          <w:p w:rsidR="0003178F" w:rsidRPr="00552A21" w:rsidRDefault="0003178F" w:rsidP="00323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bottom w:val="single" w:sz="2" w:space="0" w:color="000000"/>
            </w:tcBorders>
          </w:tcPr>
          <w:p w:rsidR="0003178F" w:rsidRPr="00552A21" w:rsidRDefault="0003178F" w:rsidP="00323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bottom w:val="single" w:sz="2" w:space="0" w:color="000000"/>
            </w:tcBorders>
          </w:tcPr>
          <w:p w:rsidR="0003178F" w:rsidRPr="00552A21" w:rsidRDefault="0003178F" w:rsidP="00323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78F" w:rsidRPr="00552A21" w:rsidTr="00E24159"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3178F" w:rsidRPr="00552A21" w:rsidRDefault="0003178F" w:rsidP="00552A21">
            <w:pPr>
              <w:ind w:left="34"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жилые  дома 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3178F" w:rsidRPr="00552A21" w:rsidRDefault="0003178F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1 прожив.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3178F" w:rsidRPr="00552A21" w:rsidRDefault="00DF7FCC" w:rsidP="00DF7FCC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1711</w:t>
            </w:r>
            <w:r w:rsidR="007661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3513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3178F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3178F" w:rsidRPr="00552A21" w:rsidRDefault="00287BDD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4277,5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03178F" w:rsidRDefault="00287BDD" w:rsidP="00F649C0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8782,5</w:t>
            </w:r>
          </w:p>
        </w:tc>
      </w:tr>
      <w:tr w:rsidR="00766172" w:rsidRPr="00552A21" w:rsidTr="00E24159"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66172" w:rsidRPr="00552A21" w:rsidRDefault="00766172" w:rsidP="00552A21">
            <w:pPr>
              <w:ind w:left="34"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03178F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766172" w:rsidRDefault="00766172" w:rsidP="00381A76">
            <w:pPr>
              <w:ind w:hanging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766172" w:rsidRDefault="00766172" w:rsidP="00381A76">
            <w:pPr>
              <w:ind w:hanging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6172" w:rsidRPr="00552A21" w:rsidTr="00E24159"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66172" w:rsidRPr="00552A21" w:rsidRDefault="00766172" w:rsidP="00385F58">
            <w:pPr>
              <w:ind w:left="34" w:hanging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Организации торговли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172" w:rsidRPr="00552A21" w:rsidTr="00E24159"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66172" w:rsidRPr="00552A21" w:rsidRDefault="00766172" w:rsidP="00552A21">
            <w:pPr>
              <w:ind w:left="34"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Продовольственные магазины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1 кв. м общей площади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66172" w:rsidRPr="00552A21" w:rsidRDefault="00DF7FCC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814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7B71D6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1.16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944,24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3237FB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944,24</w:t>
            </w:r>
          </w:p>
        </w:tc>
      </w:tr>
      <w:tr w:rsidR="00766172" w:rsidRPr="00552A21" w:rsidTr="00E24159"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left="34"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Дошкольные и учебные организации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3237FB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172" w:rsidRPr="00552A21" w:rsidTr="00E24159"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left="34"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организации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1 ребенок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8963D5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7B71D6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0.53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66,25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3237FB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66,25</w:t>
            </w:r>
          </w:p>
        </w:tc>
      </w:tr>
      <w:tr w:rsidR="00766172" w:rsidRPr="00552A21" w:rsidTr="00E24159"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left="34"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1 учащийся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8963D5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7B71D6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135,7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766172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135,7</w:t>
            </w:r>
          </w:p>
        </w:tc>
      </w:tr>
      <w:tr w:rsidR="00766172" w:rsidRPr="00552A21" w:rsidTr="00E24159"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left="34"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Объекты здравоохранения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3237FB">
            <w:pPr>
              <w:ind w:hanging="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6172" w:rsidRPr="00552A21" w:rsidTr="00E24159"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left="34" w:hanging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посещ</w:t>
            </w:r>
            <w:proofErr w:type="spellEnd"/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./год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16425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2463,75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3237FB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2463,75</w:t>
            </w:r>
          </w:p>
        </w:tc>
      </w:tr>
      <w:tr w:rsidR="00766172" w:rsidRPr="00552A21" w:rsidTr="00E24159"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left="34"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Культурно-развлекательные, спортивные организации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3237FB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172" w:rsidRPr="00552A21" w:rsidTr="00E24159">
        <w:trPr>
          <w:trHeight w:val="689"/>
        </w:trPr>
        <w:tc>
          <w:tcPr>
            <w:tcW w:w="251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left="34"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Дворцы культуры, дома творчества, дома культуры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547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30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14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E24159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  <w:tc>
          <w:tcPr>
            <w:tcW w:w="153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766172" w:rsidRPr="00552A21" w:rsidRDefault="00287BDD" w:rsidP="003237FB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83,6</w:t>
            </w:r>
          </w:p>
        </w:tc>
      </w:tr>
      <w:tr w:rsidR="00766172" w:rsidRPr="00552A21" w:rsidTr="00E24159">
        <w:tc>
          <w:tcPr>
            <w:tcW w:w="2512" w:type="dxa"/>
            <w:tcBorders>
              <w:top w:val="single" w:sz="2" w:space="0" w:color="000000"/>
            </w:tcBorders>
            <w:vAlign w:val="center"/>
          </w:tcPr>
          <w:p w:rsidR="00766172" w:rsidRPr="00552A21" w:rsidRDefault="00766172" w:rsidP="007B71D6">
            <w:pPr>
              <w:ind w:left="34" w:hanging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Административные, офисные учреждения,  конторы</w:t>
            </w:r>
          </w:p>
        </w:tc>
        <w:tc>
          <w:tcPr>
            <w:tcW w:w="1547" w:type="dxa"/>
            <w:tcBorders>
              <w:top w:val="single" w:sz="2" w:space="0" w:color="000000"/>
            </w:tcBorders>
            <w:vAlign w:val="center"/>
          </w:tcPr>
          <w:p w:rsidR="00766172" w:rsidRPr="007B71D6" w:rsidRDefault="00766172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</w:t>
            </w:r>
          </w:p>
        </w:tc>
        <w:tc>
          <w:tcPr>
            <w:tcW w:w="1547" w:type="dxa"/>
            <w:tcBorders>
              <w:top w:val="single" w:sz="2" w:space="0" w:color="000000"/>
            </w:tcBorders>
            <w:vAlign w:val="center"/>
          </w:tcPr>
          <w:p w:rsidR="00766172" w:rsidRDefault="00287BDD" w:rsidP="00552A21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06" w:type="dxa"/>
            <w:tcBorders>
              <w:top w:val="single" w:sz="2" w:space="0" w:color="000000"/>
            </w:tcBorders>
            <w:vAlign w:val="center"/>
          </w:tcPr>
          <w:p w:rsidR="00766172" w:rsidRPr="00552A21" w:rsidRDefault="00766172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1,16</w:t>
            </w:r>
          </w:p>
        </w:tc>
        <w:tc>
          <w:tcPr>
            <w:tcW w:w="1476" w:type="dxa"/>
            <w:tcBorders>
              <w:top w:val="single" w:sz="2" w:space="0" w:color="000000"/>
            </w:tcBorders>
            <w:vAlign w:val="center"/>
          </w:tcPr>
          <w:p w:rsidR="00766172" w:rsidRPr="00552A21" w:rsidRDefault="00287BDD" w:rsidP="0003178F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  <w:tc>
          <w:tcPr>
            <w:tcW w:w="1535" w:type="dxa"/>
            <w:tcBorders>
              <w:top w:val="single" w:sz="2" w:space="0" w:color="000000"/>
            </w:tcBorders>
            <w:vAlign w:val="center"/>
          </w:tcPr>
          <w:p w:rsidR="00766172" w:rsidRPr="00552A21" w:rsidRDefault="00287BDD" w:rsidP="003237FB">
            <w:pPr>
              <w:ind w:hanging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</w:t>
            </w:r>
          </w:p>
        </w:tc>
      </w:tr>
      <w:tr w:rsidR="00766172" w:rsidRPr="00552A21" w:rsidTr="00EA5B99">
        <w:tc>
          <w:tcPr>
            <w:tcW w:w="2512" w:type="dxa"/>
            <w:vAlign w:val="center"/>
          </w:tcPr>
          <w:p w:rsidR="00766172" w:rsidRPr="00552A21" w:rsidRDefault="00766172" w:rsidP="007B71D6">
            <w:pPr>
              <w:ind w:left="34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A21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47" w:type="dxa"/>
            <w:vAlign w:val="center"/>
          </w:tcPr>
          <w:p w:rsidR="00766172" w:rsidRPr="00552A21" w:rsidRDefault="00766172" w:rsidP="003237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 w:rsidR="00766172" w:rsidRPr="00552A21" w:rsidRDefault="00766172" w:rsidP="003237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:rsidR="00766172" w:rsidRPr="00552A21" w:rsidRDefault="00766172" w:rsidP="000317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766172" w:rsidRPr="00552A21" w:rsidRDefault="00287BDD" w:rsidP="0003178F">
            <w:pPr>
              <w:ind w:firstLine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7994,24</w:t>
            </w:r>
          </w:p>
        </w:tc>
        <w:tc>
          <w:tcPr>
            <w:tcW w:w="1535" w:type="dxa"/>
          </w:tcPr>
          <w:p w:rsidR="00766172" w:rsidRDefault="00287BDD" w:rsidP="0003178F">
            <w:pPr>
              <w:ind w:firstLine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12499,24</w:t>
            </w:r>
          </w:p>
        </w:tc>
      </w:tr>
    </w:tbl>
    <w:p w:rsidR="001200D3" w:rsidRDefault="001200D3" w:rsidP="00B36C33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0" w:firstLine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15D02" w:rsidRPr="0003178F" w:rsidRDefault="00F15D02" w:rsidP="00ED22EC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3178F">
        <w:rPr>
          <w:rFonts w:ascii="Times New Roman" w:hAnsi="Times New Roman" w:cs="Times New Roman"/>
          <w:b/>
          <w:sz w:val="28"/>
          <w:szCs w:val="28"/>
          <w:lang w:eastAsia="ru-RU"/>
        </w:rPr>
        <w:t>Определение необходимого количества контейнеров для ТКО.</w:t>
      </w:r>
    </w:p>
    <w:p w:rsidR="00F15D02" w:rsidRPr="0003178F" w:rsidRDefault="00F15D02" w:rsidP="00ED22EC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03178F">
        <w:rPr>
          <w:rFonts w:ascii="Times New Roman" w:hAnsi="Times New Roman" w:cs="Times New Roman"/>
          <w:sz w:val="28"/>
          <w:szCs w:val="28"/>
          <w:lang w:eastAsia="ru-RU"/>
        </w:rPr>
        <w:t xml:space="preserve"> Расчет производим по формуле: </w:t>
      </w:r>
    </w:p>
    <w:p w:rsidR="00F15D02" w:rsidRPr="0003178F" w:rsidRDefault="00F15D02" w:rsidP="00ED22EC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10"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03178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N = (H * m * K4) / (</w:t>
      </w:r>
      <w:proofErr w:type="spellStart"/>
      <w:r w:rsidRPr="0003178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Vk</w:t>
      </w:r>
      <w:proofErr w:type="spellEnd"/>
      <w:r w:rsidRPr="0003178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* К</w:t>
      </w:r>
      <w:proofErr w:type="gramStart"/>
      <w:r w:rsidRPr="0003178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</w:t>
      </w:r>
      <w:proofErr w:type="gramEnd"/>
      <w:r w:rsidRPr="0003178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03178F">
        <w:rPr>
          <w:rFonts w:ascii="Times New Roman" w:hAnsi="Times New Roman" w:cs="Times New Roman"/>
          <w:sz w:val="28"/>
          <w:szCs w:val="28"/>
          <w:lang w:eastAsia="ru-RU"/>
        </w:rPr>
        <w:t>, где</w:t>
      </w:r>
    </w:p>
    <w:p w:rsidR="00F15D02" w:rsidRPr="0003178F" w:rsidRDefault="00F15D02" w:rsidP="00ED22EC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1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03178F">
        <w:rPr>
          <w:rFonts w:ascii="Times New Roman" w:hAnsi="Times New Roman" w:cs="Times New Roman"/>
          <w:sz w:val="28"/>
          <w:szCs w:val="28"/>
          <w:lang w:eastAsia="ru-RU"/>
        </w:rPr>
        <w:t>N - потребное количество контейнеров, шт.;</w:t>
      </w:r>
    </w:p>
    <w:p w:rsidR="00F15D02" w:rsidRPr="0003178F" w:rsidRDefault="00F15D02" w:rsidP="00ED22EC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10" w:firstLine="567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3178F">
        <w:rPr>
          <w:rFonts w:ascii="Times New Roman" w:hAnsi="Times New Roman" w:cs="Times New Roman"/>
          <w:sz w:val="28"/>
          <w:szCs w:val="28"/>
          <w:lang w:eastAsia="ru-RU"/>
        </w:rPr>
        <w:t>H -  расчетно-суточное накопление Т</w:t>
      </w:r>
      <w:r w:rsidR="00CA68A6" w:rsidRPr="0003178F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03178F">
        <w:rPr>
          <w:rFonts w:ascii="Times New Roman" w:hAnsi="Times New Roman" w:cs="Times New Roman"/>
          <w:sz w:val="28"/>
          <w:szCs w:val="28"/>
          <w:lang w:eastAsia="ru-RU"/>
        </w:rPr>
        <w:t>О, м</w:t>
      </w:r>
      <w:r w:rsidRPr="0003178F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 xml:space="preserve"> 3</w:t>
      </w:r>
    </w:p>
    <w:p w:rsidR="00F15D02" w:rsidRPr="0003178F" w:rsidRDefault="00F15D02" w:rsidP="00ED22EC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10" w:firstLine="567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 w:rsidRPr="0003178F">
        <w:rPr>
          <w:rFonts w:ascii="Times New Roman" w:hAnsi="Times New Roman" w:cs="Times New Roman"/>
          <w:sz w:val="28"/>
          <w:szCs w:val="28"/>
          <w:lang w:eastAsia="ru-RU"/>
        </w:rPr>
        <w:t>m - периодичность вывоза Т</w:t>
      </w:r>
      <w:r w:rsidR="00CA68A6" w:rsidRPr="0003178F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03178F">
        <w:rPr>
          <w:rFonts w:ascii="Times New Roman" w:hAnsi="Times New Roman" w:cs="Times New Roman"/>
          <w:sz w:val="28"/>
          <w:szCs w:val="28"/>
          <w:lang w:eastAsia="ru-RU"/>
        </w:rPr>
        <w:t>О,</w:t>
      </w:r>
      <w:r w:rsidR="00CA68A6" w:rsidRPr="0003178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178F">
        <w:rPr>
          <w:rFonts w:ascii="Times New Roman" w:hAnsi="Times New Roman" w:cs="Times New Roman"/>
          <w:sz w:val="28"/>
          <w:szCs w:val="28"/>
          <w:lang w:eastAsia="ru-RU"/>
        </w:rPr>
        <w:t>сут</w:t>
      </w:r>
      <w:proofErr w:type="spellEnd"/>
      <w:r w:rsidRPr="0003178F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15D02" w:rsidRPr="0003178F" w:rsidRDefault="00F15D02" w:rsidP="00ED22EC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10" w:firstLine="567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 w:rsidRPr="0003178F">
        <w:rPr>
          <w:rFonts w:ascii="Times New Roman" w:hAnsi="Times New Roman" w:cs="Times New Roman"/>
          <w:sz w:val="28"/>
          <w:szCs w:val="28"/>
          <w:lang w:eastAsia="ru-RU"/>
        </w:rPr>
        <w:t>K4 - коэффициент, учитывающий количество контейнеров, находящихся в ремонте и резерве, 1,05</w:t>
      </w:r>
    </w:p>
    <w:p w:rsidR="00F15D02" w:rsidRPr="0003178F" w:rsidRDefault="00F15D02" w:rsidP="00ED22EC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10" w:firstLine="567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03178F">
        <w:rPr>
          <w:rFonts w:ascii="Times New Roman" w:hAnsi="Times New Roman" w:cs="Times New Roman"/>
          <w:sz w:val="28"/>
          <w:szCs w:val="28"/>
          <w:lang w:eastAsia="ru-RU"/>
        </w:rPr>
        <w:t>Vk</w:t>
      </w:r>
      <w:proofErr w:type="spellEnd"/>
      <w:r w:rsidRPr="0003178F">
        <w:rPr>
          <w:rFonts w:ascii="Times New Roman" w:hAnsi="Times New Roman" w:cs="Times New Roman"/>
          <w:sz w:val="28"/>
          <w:szCs w:val="28"/>
          <w:lang w:eastAsia="ru-RU"/>
        </w:rPr>
        <w:t xml:space="preserve"> - емкость одного контейнера, м</w:t>
      </w:r>
      <w:r w:rsidRPr="0003178F">
        <w:rPr>
          <w:rFonts w:ascii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03178F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15D02" w:rsidRPr="0003178F" w:rsidRDefault="00F15D02" w:rsidP="00ED22EC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10" w:firstLine="567"/>
        <w:jc w:val="left"/>
        <w:rPr>
          <w:rFonts w:ascii="Times New Roman" w:hAnsi="Times New Roman" w:cs="Times New Roman"/>
          <w:sz w:val="28"/>
          <w:szCs w:val="28"/>
          <w:lang w:eastAsia="ru-RU"/>
        </w:rPr>
      </w:pPr>
      <w:r w:rsidRPr="0003178F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823E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3178F">
        <w:rPr>
          <w:rFonts w:ascii="Times New Roman" w:hAnsi="Times New Roman" w:cs="Times New Roman"/>
          <w:sz w:val="28"/>
          <w:szCs w:val="28"/>
          <w:lang w:eastAsia="ru-RU"/>
        </w:rPr>
        <w:t>6 -коэффициент заполнения контейнера; 0,90.</w:t>
      </w:r>
    </w:p>
    <w:p w:rsidR="00F15D02" w:rsidRPr="0003178F" w:rsidRDefault="00F15D02" w:rsidP="00ED22EC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10" w:firstLine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3178F"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</w:t>
      </w:r>
      <w:r w:rsidR="0098037C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Pr="0003178F">
        <w:rPr>
          <w:rFonts w:ascii="Times New Roman" w:hAnsi="Times New Roman" w:cs="Times New Roman"/>
          <w:sz w:val="28"/>
          <w:szCs w:val="28"/>
          <w:lang w:eastAsia="ru-RU"/>
        </w:rPr>
        <w:t xml:space="preserve"> – Расчетное количество контейнеров для сбора ТКО для </w:t>
      </w:r>
      <w:r w:rsidR="003021BB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287BDD">
        <w:rPr>
          <w:rFonts w:ascii="Times New Roman" w:hAnsi="Times New Roman" w:cs="Times New Roman"/>
          <w:sz w:val="28"/>
          <w:szCs w:val="28"/>
          <w:lang w:eastAsia="ru-RU"/>
        </w:rPr>
        <w:t>Большое Микушкино</w:t>
      </w:r>
      <w:r w:rsidR="008963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36C33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385F58">
        <w:rPr>
          <w:rFonts w:ascii="Times New Roman" w:hAnsi="Times New Roman" w:cs="Times New Roman"/>
          <w:sz w:val="28"/>
          <w:szCs w:val="28"/>
          <w:lang w:eastAsia="ru-RU"/>
        </w:rPr>
        <w:t xml:space="preserve"> при ежедневном вывозе ТКО</w:t>
      </w:r>
    </w:p>
    <w:tbl>
      <w:tblPr>
        <w:tblW w:w="9214" w:type="dxa"/>
        <w:tblInd w:w="2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2410"/>
        <w:gridCol w:w="1630"/>
        <w:gridCol w:w="1630"/>
        <w:gridCol w:w="1772"/>
        <w:gridCol w:w="1772"/>
      </w:tblGrid>
      <w:tr w:rsidR="00F649C0" w:rsidRPr="00654405" w:rsidTr="00823E9C">
        <w:tc>
          <w:tcPr>
            <w:tcW w:w="2410" w:type="dxa"/>
            <w:vMerge w:val="restart"/>
            <w:vAlign w:val="center"/>
          </w:tcPr>
          <w:p w:rsidR="00F649C0" w:rsidRPr="00654405" w:rsidRDefault="00F649C0" w:rsidP="0090417A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Среднесуточное накопление</w:t>
            </w:r>
          </w:p>
          <w:p w:rsidR="00F649C0" w:rsidRPr="00654405" w:rsidRDefault="00F649C0" w:rsidP="0090417A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(сущ. /перспектива)</w:t>
            </w:r>
          </w:p>
        </w:tc>
        <w:tc>
          <w:tcPr>
            <w:tcW w:w="3260" w:type="dxa"/>
            <w:gridSpan w:val="2"/>
            <w:vAlign w:val="center"/>
          </w:tcPr>
          <w:p w:rsidR="00F649C0" w:rsidRPr="00654405" w:rsidRDefault="00F649C0" w:rsidP="0090417A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Необходимое количество контейнеров объемом 0,75 м </w:t>
            </w: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3544" w:type="dxa"/>
            <w:gridSpan w:val="2"/>
            <w:vAlign w:val="center"/>
          </w:tcPr>
          <w:p w:rsidR="00F649C0" w:rsidRPr="00654405" w:rsidRDefault="00F649C0" w:rsidP="0090417A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Необходимое количество контейнеров объемом 1,1 м</w:t>
            </w: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3</w:t>
            </w: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(в качестве альтернативы)</w:t>
            </w:r>
          </w:p>
        </w:tc>
      </w:tr>
      <w:tr w:rsidR="00F649C0" w:rsidRPr="00654405" w:rsidTr="00823E9C">
        <w:tc>
          <w:tcPr>
            <w:tcW w:w="2410" w:type="dxa"/>
            <w:vMerge/>
            <w:vAlign w:val="center"/>
          </w:tcPr>
          <w:p w:rsidR="00F649C0" w:rsidRPr="00654405" w:rsidRDefault="00F649C0" w:rsidP="0090417A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F649C0" w:rsidRPr="00654405" w:rsidRDefault="00F649C0" w:rsidP="0090417A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Сущ.</w:t>
            </w:r>
          </w:p>
        </w:tc>
        <w:tc>
          <w:tcPr>
            <w:tcW w:w="1630" w:type="dxa"/>
            <w:vAlign w:val="center"/>
          </w:tcPr>
          <w:p w:rsidR="00F649C0" w:rsidRPr="00654405" w:rsidRDefault="00F649C0" w:rsidP="0090417A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Персп</w:t>
            </w:r>
            <w:proofErr w:type="spellEnd"/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2" w:type="dxa"/>
            <w:vAlign w:val="center"/>
          </w:tcPr>
          <w:p w:rsidR="00F649C0" w:rsidRPr="00654405" w:rsidRDefault="00F649C0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Сущ.</w:t>
            </w:r>
          </w:p>
        </w:tc>
        <w:tc>
          <w:tcPr>
            <w:tcW w:w="1772" w:type="dxa"/>
            <w:vAlign w:val="center"/>
          </w:tcPr>
          <w:p w:rsidR="00F649C0" w:rsidRPr="00654405" w:rsidRDefault="00F649C0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Персп</w:t>
            </w:r>
            <w:proofErr w:type="spellEnd"/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649C0" w:rsidRPr="00654405" w:rsidTr="00823E9C">
        <w:tc>
          <w:tcPr>
            <w:tcW w:w="2410" w:type="dxa"/>
            <w:vAlign w:val="center"/>
          </w:tcPr>
          <w:p w:rsidR="00F649C0" w:rsidRPr="00654405" w:rsidRDefault="00287BDD" w:rsidP="00794FA9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21,9</w:t>
            </w:r>
            <w:r w:rsidR="00C735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34,24</w:t>
            </w:r>
          </w:p>
        </w:tc>
        <w:tc>
          <w:tcPr>
            <w:tcW w:w="1630" w:type="dxa"/>
            <w:vAlign w:val="center"/>
          </w:tcPr>
          <w:p w:rsidR="00F649C0" w:rsidRPr="00654405" w:rsidRDefault="00287BDD" w:rsidP="0090417A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30" w:type="dxa"/>
            <w:vAlign w:val="center"/>
          </w:tcPr>
          <w:p w:rsidR="00F649C0" w:rsidRPr="00654405" w:rsidRDefault="00287BDD" w:rsidP="0090417A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72" w:type="dxa"/>
            <w:vAlign w:val="center"/>
          </w:tcPr>
          <w:p w:rsidR="00F649C0" w:rsidRPr="00654405" w:rsidRDefault="00287BDD" w:rsidP="00DF79E9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772" w:type="dxa"/>
            <w:vAlign w:val="center"/>
          </w:tcPr>
          <w:p w:rsidR="00F649C0" w:rsidRPr="00654405" w:rsidRDefault="00287BDD" w:rsidP="006E27AE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</w:tbl>
    <w:p w:rsidR="00385F58" w:rsidRPr="00654405" w:rsidRDefault="00385F58" w:rsidP="00385F58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1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85F58" w:rsidRPr="00654405" w:rsidRDefault="0003178F" w:rsidP="00385F58">
      <w:pPr>
        <w:widowControl w:val="0"/>
        <w:shd w:val="clear" w:color="auto" w:fill="FFFFFF"/>
        <w:tabs>
          <w:tab w:val="left" w:pos="-5529"/>
        </w:tabs>
        <w:autoSpaceDE w:val="0"/>
        <w:autoSpaceDN w:val="0"/>
        <w:adjustRightInd w:val="0"/>
        <w:spacing w:line="276" w:lineRule="auto"/>
        <w:ind w:left="0" w:right="10" w:firstLine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544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5F58" w:rsidRPr="00654405">
        <w:rPr>
          <w:rFonts w:ascii="Times New Roman" w:hAnsi="Times New Roman" w:cs="Times New Roman"/>
          <w:sz w:val="28"/>
          <w:szCs w:val="28"/>
          <w:lang w:eastAsia="ru-RU"/>
        </w:rPr>
        <w:t xml:space="preserve">Таблица </w:t>
      </w:r>
      <w:r w:rsidR="0098037C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="00385F58" w:rsidRPr="00654405">
        <w:rPr>
          <w:rFonts w:ascii="Times New Roman" w:hAnsi="Times New Roman" w:cs="Times New Roman"/>
          <w:sz w:val="28"/>
          <w:szCs w:val="28"/>
          <w:lang w:eastAsia="ru-RU"/>
        </w:rPr>
        <w:t xml:space="preserve">– Расчетное количество контейнеров для сбора ТКО для </w:t>
      </w:r>
      <w:r w:rsidR="003021BB" w:rsidRPr="00654405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287BDD">
        <w:rPr>
          <w:rFonts w:ascii="Times New Roman" w:hAnsi="Times New Roman" w:cs="Times New Roman"/>
          <w:sz w:val="28"/>
          <w:szCs w:val="28"/>
          <w:lang w:eastAsia="ru-RU"/>
        </w:rPr>
        <w:t xml:space="preserve">Большое Микушкино </w:t>
      </w:r>
      <w:r w:rsidR="00385F58" w:rsidRPr="00654405">
        <w:rPr>
          <w:rFonts w:ascii="Times New Roman" w:hAnsi="Times New Roman" w:cs="Times New Roman"/>
          <w:sz w:val="28"/>
          <w:szCs w:val="28"/>
          <w:lang w:eastAsia="ru-RU"/>
        </w:rPr>
        <w:t>при вывозе ТКО один раз в неделю</w:t>
      </w:r>
    </w:p>
    <w:tbl>
      <w:tblPr>
        <w:tblW w:w="9214" w:type="dxa"/>
        <w:tblInd w:w="2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2410"/>
        <w:gridCol w:w="1630"/>
        <w:gridCol w:w="1630"/>
        <w:gridCol w:w="1772"/>
        <w:gridCol w:w="1772"/>
      </w:tblGrid>
      <w:tr w:rsidR="00385F58" w:rsidRPr="00654405" w:rsidTr="00823E9C">
        <w:tc>
          <w:tcPr>
            <w:tcW w:w="2410" w:type="dxa"/>
            <w:vMerge w:val="restart"/>
            <w:vAlign w:val="center"/>
          </w:tcPr>
          <w:p w:rsidR="00385F58" w:rsidRPr="00654405" w:rsidRDefault="00385F58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Среднесуточное накопление</w:t>
            </w:r>
          </w:p>
          <w:p w:rsidR="00385F58" w:rsidRPr="00654405" w:rsidRDefault="00385F58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(сущ. /перспектива)</w:t>
            </w:r>
          </w:p>
        </w:tc>
        <w:tc>
          <w:tcPr>
            <w:tcW w:w="3260" w:type="dxa"/>
            <w:gridSpan w:val="2"/>
            <w:vAlign w:val="center"/>
          </w:tcPr>
          <w:p w:rsidR="00385F58" w:rsidRPr="00654405" w:rsidRDefault="00385F58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Необходимое количество контейнеров объемом 0,75 м </w:t>
            </w: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3544" w:type="dxa"/>
            <w:gridSpan w:val="2"/>
            <w:vAlign w:val="center"/>
          </w:tcPr>
          <w:p w:rsidR="00385F58" w:rsidRPr="00654405" w:rsidRDefault="00385F58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Необходимое количество контейнеров объемом 1,1 м</w:t>
            </w: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3</w:t>
            </w:r>
            <w:r w:rsidRPr="0065440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(в качестве альтернативы)</w:t>
            </w:r>
          </w:p>
        </w:tc>
      </w:tr>
      <w:tr w:rsidR="00385F58" w:rsidRPr="00654405" w:rsidTr="00823E9C">
        <w:tc>
          <w:tcPr>
            <w:tcW w:w="2410" w:type="dxa"/>
            <w:vMerge/>
            <w:vAlign w:val="center"/>
          </w:tcPr>
          <w:p w:rsidR="00385F58" w:rsidRPr="00654405" w:rsidRDefault="00385F58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0" w:type="dxa"/>
            <w:vAlign w:val="center"/>
          </w:tcPr>
          <w:p w:rsidR="00385F58" w:rsidRPr="00654405" w:rsidRDefault="00385F58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Сущ.</w:t>
            </w:r>
          </w:p>
        </w:tc>
        <w:tc>
          <w:tcPr>
            <w:tcW w:w="1630" w:type="dxa"/>
            <w:vAlign w:val="center"/>
          </w:tcPr>
          <w:p w:rsidR="00385F58" w:rsidRPr="00654405" w:rsidRDefault="00385F58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Персп</w:t>
            </w:r>
            <w:proofErr w:type="spellEnd"/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72" w:type="dxa"/>
            <w:vAlign w:val="center"/>
          </w:tcPr>
          <w:p w:rsidR="00385F58" w:rsidRPr="00654405" w:rsidRDefault="00385F58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Сущ.</w:t>
            </w:r>
          </w:p>
        </w:tc>
        <w:tc>
          <w:tcPr>
            <w:tcW w:w="1772" w:type="dxa"/>
            <w:vAlign w:val="center"/>
          </w:tcPr>
          <w:p w:rsidR="00385F58" w:rsidRPr="00654405" w:rsidRDefault="00385F58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Персп</w:t>
            </w:r>
            <w:proofErr w:type="spellEnd"/>
            <w:r w:rsidRPr="0065440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5F58" w:rsidRPr="0090417A" w:rsidTr="00823E9C">
        <w:tc>
          <w:tcPr>
            <w:tcW w:w="2410" w:type="dxa"/>
            <w:vAlign w:val="center"/>
          </w:tcPr>
          <w:p w:rsidR="00385F58" w:rsidRPr="00654405" w:rsidRDefault="00287BDD" w:rsidP="00C406D5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21,9/34,24</w:t>
            </w:r>
          </w:p>
        </w:tc>
        <w:tc>
          <w:tcPr>
            <w:tcW w:w="1630" w:type="dxa"/>
            <w:vAlign w:val="center"/>
          </w:tcPr>
          <w:p w:rsidR="00385F58" w:rsidRPr="00654405" w:rsidRDefault="00287BDD" w:rsidP="00794FA9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630" w:type="dxa"/>
            <w:vAlign w:val="center"/>
          </w:tcPr>
          <w:p w:rsidR="00385F58" w:rsidRPr="00654405" w:rsidRDefault="00287BDD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772" w:type="dxa"/>
            <w:vAlign w:val="center"/>
          </w:tcPr>
          <w:p w:rsidR="00385F58" w:rsidRPr="00654405" w:rsidRDefault="00287BDD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1772" w:type="dxa"/>
            <w:vAlign w:val="center"/>
          </w:tcPr>
          <w:p w:rsidR="00385F58" w:rsidRPr="0090417A" w:rsidRDefault="00287BDD" w:rsidP="003237FB">
            <w:pPr>
              <w:widowControl w:val="0"/>
              <w:tabs>
                <w:tab w:val="left" w:pos="-5529"/>
              </w:tabs>
              <w:autoSpaceDE w:val="0"/>
              <w:autoSpaceDN w:val="0"/>
              <w:adjustRightInd w:val="0"/>
              <w:spacing w:line="240" w:lineRule="auto"/>
              <w:ind w:left="0" w:right="1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</w:tr>
    </w:tbl>
    <w:p w:rsidR="00385F58" w:rsidRDefault="00AA43AF" w:rsidP="00385F58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2432C">
        <w:rPr>
          <w:rFonts w:ascii="Times New Roman" w:hAnsi="Times New Roman" w:cs="Times New Roman"/>
          <w:bCs/>
          <w:sz w:val="28"/>
          <w:szCs w:val="28"/>
        </w:rPr>
        <w:t xml:space="preserve">Данные о существующем контейнерном парке отсутствуют. </w:t>
      </w:r>
    </w:p>
    <w:p w:rsidR="00944542" w:rsidRDefault="00944542" w:rsidP="00385F58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4542" w:rsidRDefault="00944542" w:rsidP="00385F58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7017B" w:rsidRDefault="00D7017B" w:rsidP="0090417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Pr="00287BDD" w:rsidRDefault="00F15D02" w:rsidP="0090417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Перспективы развития </w:t>
      </w:r>
      <w:r w:rsidR="003021BB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proofErr w:type="gramStart"/>
      <w:r w:rsidR="00287BDD">
        <w:rPr>
          <w:rFonts w:ascii="Times New Roman" w:hAnsi="Times New Roman" w:cs="Times New Roman"/>
          <w:b/>
          <w:bCs/>
          <w:sz w:val="28"/>
          <w:szCs w:val="28"/>
        </w:rPr>
        <w:t>Большое</w:t>
      </w:r>
      <w:proofErr w:type="gramEnd"/>
      <w:r w:rsidR="00287BDD">
        <w:rPr>
          <w:rFonts w:ascii="Times New Roman" w:hAnsi="Times New Roman" w:cs="Times New Roman"/>
          <w:b/>
          <w:bCs/>
          <w:sz w:val="28"/>
          <w:szCs w:val="28"/>
        </w:rPr>
        <w:t xml:space="preserve"> Микушкино</w:t>
      </w:r>
      <w:r w:rsidRPr="0090417A">
        <w:rPr>
          <w:rFonts w:ascii="Times New Roman" w:hAnsi="Times New Roman" w:cs="Times New Roman"/>
          <w:b/>
          <w:bCs/>
          <w:sz w:val="28"/>
          <w:szCs w:val="28"/>
        </w:rPr>
        <w:t xml:space="preserve"> и прогноз спроса на коммунальные услуги</w:t>
      </w:r>
    </w:p>
    <w:p w:rsidR="00F15D02" w:rsidRPr="0090417A" w:rsidRDefault="00F15D02" w:rsidP="0090417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</w:rPr>
        <w:t>3.1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0417A">
        <w:rPr>
          <w:rFonts w:ascii="Times New Roman" w:hAnsi="Times New Roman" w:cs="Times New Roman"/>
          <w:b/>
          <w:bCs/>
          <w:sz w:val="28"/>
          <w:szCs w:val="28"/>
        </w:rPr>
        <w:t xml:space="preserve"> Общие положения</w:t>
      </w:r>
    </w:p>
    <w:p w:rsidR="00287BDD" w:rsidRPr="00287BDD" w:rsidRDefault="00287BDD" w:rsidP="00287BDD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87BDD">
        <w:rPr>
          <w:rFonts w:ascii="Times New Roman" w:hAnsi="Times New Roman" w:cs="Times New Roman"/>
          <w:sz w:val="28"/>
          <w:szCs w:val="28"/>
        </w:rPr>
        <w:t>Сельское поселение Большое Микушкино расположено в южной части муниципального района Исаклинский. Расстояние по автодорогам общего пользования между административным центром муниципального района селом Исаклы и селом Большое Микушкино составляет 25 км.</w:t>
      </w:r>
    </w:p>
    <w:p w:rsidR="00287BDD" w:rsidRPr="00287BDD" w:rsidRDefault="00287BDD" w:rsidP="00287BDD">
      <w:pPr>
        <w:pStyle w:val="aff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  <w:sz w:val="28"/>
          <w:szCs w:val="28"/>
        </w:rPr>
      </w:pPr>
      <w:r w:rsidRPr="00287BDD">
        <w:rPr>
          <w:color w:val="000000"/>
          <w:sz w:val="28"/>
          <w:szCs w:val="28"/>
        </w:rPr>
        <w:tab/>
        <w:t xml:space="preserve">Сельское поселение Большое Микушкино включает 3 </w:t>
      </w:r>
      <w:proofErr w:type="gramStart"/>
      <w:r w:rsidRPr="00287BDD">
        <w:rPr>
          <w:color w:val="000000"/>
          <w:sz w:val="28"/>
          <w:szCs w:val="28"/>
        </w:rPr>
        <w:t>населённых</w:t>
      </w:r>
      <w:proofErr w:type="gramEnd"/>
      <w:r w:rsidRPr="00287BDD">
        <w:rPr>
          <w:color w:val="000000"/>
          <w:sz w:val="28"/>
          <w:szCs w:val="28"/>
        </w:rPr>
        <w:t xml:space="preserve"> пункта: село Большое Микушкино (административный центр), поселок Лесной и деревня Малое Микушкино.</w:t>
      </w:r>
    </w:p>
    <w:p w:rsidR="00287BDD" w:rsidRPr="00287BDD" w:rsidRDefault="00287BDD" w:rsidP="00287BDD">
      <w:pPr>
        <w:pStyle w:val="aff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  <w:sz w:val="28"/>
          <w:szCs w:val="28"/>
        </w:rPr>
      </w:pPr>
      <w:r w:rsidRPr="00287BDD">
        <w:rPr>
          <w:color w:val="000000"/>
          <w:sz w:val="28"/>
          <w:szCs w:val="28"/>
        </w:rPr>
        <w:tab/>
        <w:t>Сельское поселение граничит:</w:t>
      </w:r>
    </w:p>
    <w:p w:rsidR="00287BDD" w:rsidRPr="00287BDD" w:rsidRDefault="00287BDD" w:rsidP="00287BDD">
      <w:pPr>
        <w:pStyle w:val="2f0"/>
        <w:spacing w:line="276" w:lineRule="auto"/>
        <w:ind w:left="426"/>
        <w:contextualSpacing/>
        <w:jc w:val="both"/>
        <w:rPr>
          <w:rFonts w:ascii="Times New Roman" w:hAnsi="Times New Roman"/>
          <w:sz w:val="28"/>
          <w:szCs w:val="28"/>
        </w:rPr>
      </w:pPr>
      <w:r w:rsidRPr="00287BDD">
        <w:rPr>
          <w:rFonts w:ascii="Times New Roman" w:hAnsi="Times New Roman"/>
          <w:sz w:val="28"/>
          <w:szCs w:val="28"/>
        </w:rPr>
        <w:t xml:space="preserve">- на юге - с сельским поселением Мордово-Ишуткино муниципального района Исаклинский; </w:t>
      </w:r>
    </w:p>
    <w:p w:rsidR="00287BDD" w:rsidRPr="00287BDD" w:rsidRDefault="00287BDD" w:rsidP="00287BDD">
      <w:pPr>
        <w:pStyle w:val="af9"/>
        <w:spacing w:after="0" w:line="276" w:lineRule="auto"/>
        <w:ind w:left="426"/>
        <w:contextualSpacing/>
        <w:jc w:val="both"/>
        <w:rPr>
          <w:rFonts w:ascii="Times New Roman" w:hAnsi="Times New Roman"/>
          <w:sz w:val="28"/>
          <w:szCs w:val="28"/>
        </w:rPr>
      </w:pPr>
      <w:r w:rsidRPr="00287BDD">
        <w:rPr>
          <w:rFonts w:ascii="Times New Roman" w:hAnsi="Times New Roman"/>
          <w:sz w:val="28"/>
          <w:szCs w:val="28"/>
        </w:rPr>
        <w:t>- на западе  - с сельским поселением Новое Якушкино муниципального  района Исаклинский;</w:t>
      </w:r>
    </w:p>
    <w:p w:rsidR="00287BDD" w:rsidRPr="00287BDD" w:rsidRDefault="00287BDD" w:rsidP="00287BDD">
      <w:pPr>
        <w:pStyle w:val="2f0"/>
        <w:spacing w:line="276" w:lineRule="auto"/>
        <w:ind w:left="426"/>
        <w:contextualSpacing/>
        <w:jc w:val="both"/>
        <w:rPr>
          <w:rFonts w:ascii="Times New Roman" w:hAnsi="Times New Roman"/>
          <w:sz w:val="28"/>
          <w:szCs w:val="28"/>
        </w:rPr>
      </w:pPr>
      <w:r w:rsidRPr="00287BDD">
        <w:rPr>
          <w:rFonts w:ascii="Times New Roman" w:hAnsi="Times New Roman"/>
          <w:sz w:val="28"/>
          <w:szCs w:val="28"/>
        </w:rPr>
        <w:t>- на северо-западе  -  с сельским поселением</w:t>
      </w:r>
      <w:proofErr w:type="gramStart"/>
      <w:r w:rsidRPr="00287BDD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287BDD">
        <w:rPr>
          <w:rFonts w:ascii="Times New Roman" w:hAnsi="Times New Roman"/>
          <w:sz w:val="28"/>
          <w:szCs w:val="28"/>
        </w:rPr>
        <w:t xml:space="preserve">ва Ключа муниципального района Исаклинский;  </w:t>
      </w:r>
    </w:p>
    <w:p w:rsidR="00287BDD" w:rsidRPr="00287BDD" w:rsidRDefault="00287BDD" w:rsidP="00287BDD">
      <w:pPr>
        <w:pStyle w:val="2f0"/>
        <w:spacing w:line="276" w:lineRule="auto"/>
        <w:ind w:left="426"/>
        <w:contextualSpacing/>
        <w:jc w:val="both"/>
        <w:rPr>
          <w:rFonts w:ascii="Times New Roman" w:hAnsi="Times New Roman"/>
          <w:sz w:val="28"/>
          <w:szCs w:val="28"/>
        </w:rPr>
      </w:pPr>
      <w:r w:rsidRPr="00287BDD">
        <w:rPr>
          <w:rFonts w:ascii="Times New Roman" w:hAnsi="Times New Roman"/>
          <w:sz w:val="28"/>
          <w:szCs w:val="28"/>
        </w:rPr>
        <w:t xml:space="preserve">- на северо-востоке  -  с сельским поселением Старое Вечканово муниципального района Исаклинский; </w:t>
      </w:r>
    </w:p>
    <w:p w:rsidR="00287BDD" w:rsidRPr="00287BDD" w:rsidRDefault="00287BDD" w:rsidP="00287BDD">
      <w:pPr>
        <w:pStyle w:val="2f0"/>
        <w:spacing w:line="276" w:lineRule="auto"/>
        <w:ind w:left="426"/>
        <w:contextualSpacing/>
        <w:jc w:val="both"/>
        <w:rPr>
          <w:rFonts w:ascii="Times New Roman" w:hAnsi="Times New Roman"/>
          <w:sz w:val="28"/>
          <w:szCs w:val="28"/>
        </w:rPr>
      </w:pPr>
      <w:r w:rsidRPr="00287BDD">
        <w:rPr>
          <w:rFonts w:ascii="Times New Roman" w:hAnsi="Times New Roman"/>
          <w:sz w:val="28"/>
          <w:szCs w:val="28"/>
        </w:rPr>
        <w:t>- на востоке с сельским поселением Новое Ганькино муниципального района Исаклинский.</w:t>
      </w:r>
    </w:p>
    <w:p w:rsidR="00287BDD" w:rsidRPr="00287BDD" w:rsidRDefault="00287BDD" w:rsidP="00287BDD">
      <w:pPr>
        <w:pStyle w:val="aff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287BDD">
        <w:rPr>
          <w:sz w:val="28"/>
          <w:szCs w:val="28"/>
        </w:rPr>
        <w:tab/>
        <w:t xml:space="preserve">Село Большое Микушкино расположено в центральной части сельского поселения Большое Микушкино. Расстояния между административным центром поселения селом </w:t>
      </w:r>
      <w:proofErr w:type="gramStart"/>
      <w:r w:rsidRPr="00287BDD">
        <w:rPr>
          <w:sz w:val="28"/>
          <w:szCs w:val="28"/>
        </w:rPr>
        <w:t>Большое</w:t>
      </w:r>
      <w:proofErr w:type="gramEnd"/>
      <w:r w:rsidRPr="00287BDD">
        <w:rPr>
          <w:sz w:val="28"/>
          <w:szCs w:val="28"/>
        </w:rPr>
        <w:t xml:space="preserve"> Микушкино и населёнными пунктами сельского поселения по автомобильным дорогам общего пользования составляют:</w:t>
      </w:r>
    </w:p>
    <w:p w:rsidR="00287BDD" w:rsidRPr="00287BDD" w:rsidRDefault="00287BDD" w:rsidP="00287BDD">
      <w:pPr>
        <w:spacing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87BDD">
        <w:rPr>
          <w:rFonts w:ascii="Times New Roman" w:hAnsi="Times New Roman" w:cs="Times New Roman"/>
          <w:sz w:val="28"/>
          <w:szCs w:val="28"/>
        </w:rPr>
        <w:t xml:space="preserve">- с. </w:t>
      </w:r>
      <w:proofErr w:type="gramStart"/>
      <w:r w:rsidRPr="00287BDD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287BDD">
        <w:rPr>
          <w:rFonts w:ascii="Times New Roman" w:hAnsi="Times New Roman" w:cs="Times New Roman"/>
          <w:sz w:val="28"/>
          <w:szCs w:val="28"/>
        </w:rPr>
        <w:t xml:space="preserve"> Микушкино – п. Лесной  – 5,2 км;</w:t>
      </w:r>
    </w:p>
    <w:p w:rsidR="00287BDD" w:rsidRPr="00287BDD" w:rsidRDefault="00287BDD" w:rsidP="00287BDD">
      <w:pPr>
        <w:spacing w:line="276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87BDD">
        <w:rPr>
          <w:rFonts w:ascii="Times New Roman" w:hAnsi="Times New Roman" w:cs="Times New Roman"/>
          <w:sz w:val="28"/>
          <w:szCs w:val="28"/>
        </w:rPr>
        <w:t>- с. Большое Микушкино – с. Малое Микушкино – 4,0 км.</w:t>
      </w:r>
      <w:proofErr w:type="gramEnd"/>
    </w:p>
    <w:p w:rsidR="00654405" w:rsidRPr="00287BDD" w:rsidRDefault="00654405" w:rsidP="00287BDD">
      <w:pPr>
        <w:spacing w:line="276" w:lineRule="auto"/>
        <w:ind w:left="114" w:right="0"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F15D02" w:rsidRPr="0090417A" w:rsidRDefault="00F15D02" w:rsidP="0090417A">
      <w:pPr>
        <w:spacing w:line="240" w:lineRule="auto"/>
        <w:ind w:left="114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3.2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  <w:r w:rsidR="00EB05C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9041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Динамика и прогноз численности населения</w:t>
      </w:r>
    </w:p>
    <w:p w:rsidR="00B36C33" w:rsidRPr="00B36C33" w:rsidRDefault="00B36C33" w:rsidP="00B36C33">
      <w:pPr>
        <w:tabs>
          <w:tab w:val="left" w:pos="994"/>
        </w:tabs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B36C33">
        <w:rPr>
          <w:rFonts w:ascii="Times New Roman" w:hAnsi="Times New Roman" w:cs="Times New Roman"/>
          <w:sz w:val="28"/>
          <w:szCs w:val="28"/>
        </w:rPr>
        <w:t xml:space="preserve">Численность населения сельского поселения </w:t>
      </w:r>
      <w:proofErr w:type="gramStart"/>
      <w:r w:rsidR="00133C81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133C81">
        <w:rPr>
          <w:rFonts w:ascii="Times New Roman" w:hAnsi="Times New Roman" w:cs="Times New Roman"/>
          <w:sz w:val="28"/>
          <w:szCs w:val="28"/>
        </w:rPr>
        <w:t xml:space="preserve"> Микушкино</w:t>
      </w:r>
      <w:r w:rsidR="00855CF7">
        <w:rPr>
          <w:rFonts w:ascii="Times New Roman" w:hAnsi="Times New Roman" w:cs="Times New Roman"/>
          <w:sz w:val="28"/>
          <w:szCs w:val="28"/>
        </w:rPr>
        <w:t xml:space="preserve"> по состоянию на 01.01.2025</w:t>
      </w:r>
      <w:r w:rsidRPr="00B36C33">
        <w:rPr>
          <w:rFonts w:ascii="Times New Roman" w:hAnsi="Times New Roman" w:cs="Times New Roman"/>
          <w:sz w:val="28"/>
          <w:szCs w:val="28"/>
        </w:rPr>
        <w:t xml:space="preserve"> г. составляет </w:t>
      </w:r>
      <w:r w:rsidR="00133C81">
        <w:rPr>
          <w:rFonts w:ascii="Times New Roman" w:hAnsi="Times New Roman" w:cs="Times New Roman"/>
          <w:sz w:val="28"/>
          <w:szCs w:val="28"/>
        </w:rPr>
        <w:t>1711</w:t>
      </w:r>
      <w:r w:rsidRPr="00B36C33">
        <w:rPr>
          <w:rFonts w:ascii="Times New Roman" w:hAnsi="Times New Roman" w:cs="Times New Roman"/>
          <w:sz w:val="28"/>
          <w:szCs w:val="28"/>
        </w:rPr>
        <w:t xml:space="preserve"> человека. Здесь проживает </w:t>
      </w:r>
      <w:r w:rsidR="00133C81">
        <w:rPr>
          <w:rFonts w:ascii="Times New Roman" w:hAnsi="Times New Roman" w:cs="Times New Roman"/>
          <w:sz w:val="28"/>
          <w:szCs w:val="28"/>
        </w:rPr>
        <w:t>12,8</w:t>
      </w:r>
      <w:r w:rsidRPr="00B36C33">
        <w:rPr>
          <w:rFonts w:ascii="Times New Roman" w:hAnsi="Times New Roman" w:cs="Times New Roman"/>
          <w:sz w:val="28"/>
          <w:szCs w:val="28"/>
        </w:rPr>
        <w:t xml:space="preserve"> % населения муниципального района </w:t>
      </w:r>
      <w:r w:rsidR="00C73507">
        <w:rPr>
          <w:rFonts w:ascii="Times New Roman" w:hAnsi="Times New Roman" w:cs="Times New Roman"/>
          <w:sz w:val="28"/>
          <w:szCs w:val="28"/>
        </w:rPr>
        <w:t>Ис</w:t>
      </w:r>
      <w:r w:rsidR="000B6569">
        <w:rPr>
          <w:rFonts w:ascii="Times New Roman" w:hAnsi="Times New Roman" w:cs="Times New Roman"/>
          <w:sz w:val="28"/>
          <w:szCs w:val="28"/>
        </w:rPr>
        <w:t>ак</w:t>
      </w:r>
      <w:r w:rsidR="00C73507">
        <w:rPr>
          <w:rFonts w:ascii="Times New Roman" w:hAnsi="Times New Roman" w:cs="Times New Roman"/>
          <w:sz w:val="28"/>
          <w:szCs w:val="28"/>
        </w:rPr>
        <w:t>линский</w:t>
      </w:r>
      <w:r w:rsidRPr="00B36C3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6C33" w:rsidRPr="00B36C33" w:rsidRDefault="00B36C33" w:rsidP="00133C81">
      <w:pPr>
        <w:tabs>
          <w:tab w:val="left" w:pos="994"/>
        </w:tabs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B36C33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133C81">
        <w:rPr>
          <w:rFonts w:ascii="Times New Roman" w:hAnsi="Times New Roman" w:cs="Times New Roman"/>
          <w:sz w:val="28"/>
          <w:szCs w:val="28"/>
        </w:rPr>
        <w:t>Большое Микушкино</w:t>
      </w:r>
      <w:r w:rsidRPr="00B36C33">
        <w:rPr>
          <w:rFonts w:ascii="Times New Roman" w:hAnsi="Times New Roman" w:cs="Times New Roman"/>
          <w:sz w:val="28"/>
          <w:szCs w:val="28"/>
        </w:rPr>
        <w:t xml:space="preserve"> не преодолена неблагоприятная</w:t>
      </w:r>
      <w:r w:rsidR="00133C81">
        <w:rPr>
          <w:rFonts w:ascii="Times New Roman" w:hAnsi="Times New Roman" w:cs="Times New Roman"/>
          <w:sz w:val="28"/>
          <w:szCs w:val="28"/>
        </w:rPr>
        <w:t xml:space="preserve"> </w:t>
      </w:r>
      <w:r w:rsidRPr="00B36C33">
        <w:rPr>
          <w:rFonts w:ascii="Times New Roman" w:hAnsi="Times New Roman" w:cs="Times New Roman"/>
          <w:sz w:val="28"/>
          <w:szCs w:val="28"/>
        </w:rPr>
        <w:t>демографическая ситуация, складывавшаяся в течение многих лет.</w:t>
      </w:r>
      <w:proofErr w:type="gramEnd"/>
      <w:r w:rsidRPr="00B36C33">
        <w:rPr>
          <w:rFonts w:ascii="Times New Roman" w:hAnsi="Times New Roman" w:cs="Times New Roman"/>
          <w:sz w:val="28"/>
          <w:szCs w:val="28"/>
        </w:rPr>
        <w:t xml:space="preserve"> Продолжается естественная убыль населения за счет миграции населения и оттока молодежи. </w:t>
      </w:r>
    </w:p>
    <w:p w:rsidR="00133C81" w:rsidRPr="00133C81" w:rsidRDefault="00133C81" w:rsidP="00133C81">
      <w:pPr>
        <w:spacing w:line="276" w:lineRule="auto"/>
        <w:ind w:right="-284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Одним из важных показателей социально-экономического состояния являются демографические показатели. Так, на территории поселения проживает  </w:t>
      </w:r>
      <w:r w:rsidRPr="00133C81">
        <w:rPr>
          <w:rFonts w:ascii="Times New Roman" w:hAnsi="Times New Roman" w:cs="Times New Roman"/>
          <w:sz w:val="28"/>
          <w:szCs w:val="28"/>
        </w:rPr>
        <w:lastRenderedPageBreak/>
        <w:t xml:space="preserve">28,2% (482 чел.) - населения старше 65 лет,  51,3% (878 чел)  - в возрасте от 18 до 65 лет и 20,5% (351 чел.) - от 0 до 14 лет. 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Развитие жилой зоны планируется на свободных участках в существующих границах населённого пункта и на новых территориях в планируемых границах. Предполагается застройка одноквартирными и двухквартирными жилыми домами с приусадебными участками. 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Так как в сельской малоэтажной, в том числе индивидуальной жилой застройке, расчётные показатели жилищной обеспеченности не нормируются, для расчёта общей площади проектируемого жилищного фонда условно принята общая площадь индивидуального жилого дома на одну семью 150 </w:t>
      </w:r>
      <w:proofErr w:type="spellStart"/>
      <w:r w:rsidRPr="00133C81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133C81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Размеры земельных участков для индивидуального жилищного строительства (1000 – 1500 </w:t>
      </w:r>
      <w:proofErr w:type="spellStart"/>
      <w:r w:rsidRPr="00133C81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133C81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133C81">
        <w:rPr>
          <w:rFonts w:ascii="Times New Roman" w:hAnsi="Times New Roman" w:cs="Times New Roman"/>
          <w:sz w:val="28"/>
          <w:szCs w:val="28"/>
        </w:rPr>
        <w:t>) утверждены «Решением Собрания представителей муниципального района Исаклинский Самарской области» №33 от 01 ноября 2006 года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>Для ориентировочных расчётов жилищного строительства и численности населения принята площадь участка –1500 кв. м.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Для развития жилой зоны запланированы территории на трёх площадках: 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- в юго-западной части с. </w:t>
      </w:r>
      <w:proofErr w:type="gramStart"/>
      <w:r w:rsidRPr="00133C81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133C81">
        <w:rPr>
          <w:rFonts w:ascii="Times New Roman" w:hAnsi="Times New Roman" w:cs="Times New Roman"/>
          <w:sz w:val="28"/>
          <w:szCs w:val="28"/>
        </w:rPr>
        <w:t xml:space="preserve"> Микушкино площадка №1, площадью 18,5 га;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- в северо-западной части с. </w:t>
      </w:r>
      <w:proofErr w:type="gramStart"/>
      <w:r w:rsidRPr="00133C81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133C81">
        <w:rPr>
          <w:rFonts w:ascii="Times New Roman" w:hAnsi="Times New Roman" w:cs="Times New Roman"/>
          <w:sz w:val="28"/>
          <w:szCs w:val="28"/>
        </w:rPr>
        <w:t xml:space="preserve"> Микушкино площадка №2, площадью 24,89 га;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>- - в юго-западной части д. Малое Микушкино площадка №3, площадью 26,81 га;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Генеральным планом предусматривается уплотнение существующей застройки: 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- в с. </w:t>
      </w:r>
      <w:proofErr w:type="gramStart"/>
      <w:r w:rsidRPr="00133C81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Pr="00133C81">
        <w:rPr>
          <w:rFonts w:ascii="Times New Roman" w:hAnsi="Times New Roman" w:cs="Times New Roman"/>
          <w:sz w:val="28"/>
          <w:szCs w:val="28"/>
        </w:rPr>
        <w:t xml:space="preserve"> Микушкино по ул. Чекмасовская, ул. Коммунаровская, ул. Переулочная и ул. Степная, на участках общей площадью 16,02 га.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- в д. Малое Микушкино по </w:t>
      </w:r>
      <w:proofErr w:type="spellStart"/>
      <w:r w:rsidRPr="00133C81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133C8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133C81">
        <w:rPr>
          <w:rFonts w:ascii="Times New Roman" w:hAnsi="Times New Roman" w:cs="Times New Roman"/>
          <w:sz w:val="28"/>
          <w:szCs w:val="28"/>
        </w:rPr>
        <w:t>омсомольская</w:t>
      </w:r>
      <w:proofErr w:type="spellEnd"/>
      <w:r w:rsidRPr="00133C81">
        <w:rPr>
          <w:rFonts w:ascii="Times New Roman" w:hAnsi="Times New Roman" w:cs="Times New Roman"/>
          <w:sz w:val="28"/>
          <w:szCs w:val="28"/>
        </w:rPr>
        <w:t>, на участках общей площадью 1,81 га.</w:t>
      </w:r>
    </w:p>
    <w:p w:rsidR="005C2204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33C81">
        <w:rPr>
          <w:rFonts w:ascii="Times New Roman" w:hAnsi="Times New Roman" w:cs="Times New Roman"/>
          <w:sz w:val="28"/>
          <w:szCs w:val="28"/>
        </w:rPr>
        <w:t xml:space="preserve">- в п. Лесной по ул. </w:t>
      </w:r>
      <w:proofErr w:type="gramStart"/>
      <w:r w:rsidRPr="00133C81">
        <w:rPr>
          <w:rFonts w:ascii="Times New Roman" w:hAnsi="Times New Roman" w:cs="Times New Roman"/>
          <w:sz w:val="28"/>
          <w:szCs w:val="28"/>
        </w:rPr>
        <w:t>Лесная</w:t>
      </w:r>
      <w:proofErr w:type="gramEnd"/>
      <w:r w:rsidRPr="00133C81">
        <w:rPr>
          <w:rFonts w:ascii="Times New Roman" w:hAnsi="Times New Roman" w:cs="Times New Roman"/>
          <w:sz w:val="28"/>
          <w:szCs w:val="28"/>
        </w:rPr>
        <w:t xml:space="preserve"> и ул. Заречная, на участках общей площадью 1,55 га.</w:t>
      </w:r>
    </w:p>
    <w:p w:rsidR="00133C81" w:rsidRPr="00133C81" w:rsidRDefault="00133C81" w:rsidP="00133C81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5D02" w:rsidRPr="00C26371" w:rsidRDefault="00F15D02" w:rsidP="00C26371">
      <w:pPr>
        <w:tabs>
          <w:tab w:val="left" w:pos="994"/>
        </w:tabs>
        <w:spacing w:line="276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6371">
        <w:rPr>
          <w:rFonts w:ascii="Times New Roman" w:hAnsi="Times New Roman" w:cs="Times New Roman"/>
          <w:b/>
          <w:bCs/>
          <w:sz w:val="28"/>
          <w:szCs w:val="28"/>
        </w:rPr>
        <w:t>3.3. Прогноз развития застройки</w:t>
      </w:r>
    </w:p>
    <w:p w:rsidR="00B36C33" w:rsidRPr="00B36C33" w:rsidRDefault="00B36C33" w:rsidP="00B36C33">
      <w:pPr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36C33">
        <w:rPr>
          <w:rFonts w:ascii="Times New Roman" w:hAnsi="Times New Roman" w:cs="Times New Roman"/>
          <w:sz w:val="28"/>
          <w:szCs w:val="28"/>
        </w:rPr>
        <w:t xml:space="preserve">Жилищный фонд сельского поселения </w:t>
      </w:r>
      <w:r w:rsidR="00133C81">
        <w:rPr>
          <w:rFonts w:ascii="Times New Roman" w:eastAsia="Calibri" w:hAnsi="Times New Roman" w:cs="Times New Roman"/>
          <w:sz w:val="28"/>
          <w:szCs w:val="28"/>
        </w:rPr>
        <w:t>Большое Микушкино</w:t>
      </w:r>
      <w:r w:rsidRPr="00B36C33">
        <w:rPr>
          <w:rFonts w:ascii="Times New Roman" w:hAnsi="Times New Roman" w:cs="Times New Roman"/>
          <w:sz w:val="28"/>
          <w:szCs w:val="28"/>
        </w:rPr>
        <w:t xml:space="preserve"> характеризуется следующими данными: общая площадь жилищного фонда –  </w:t>
      </w:r>
      <w:r w:rsidR="00133C81">
        <w:rPr>
          <w:rFonts w:ascii="Times New Roman" w:hAnsi="Times New Roman" w:cs="Times New Roman"/>
          <w:sz w:val="28"/>
          <w:szCs w:val="28"/>
        </w:rPr>
        <w:t>42,079</w:t>
      </w:r>
      <w:r w:rsidRPr="00B36C33">
        <w:rPr>
          <w:rFonts w:ascii="Times New Roman" w:hAnsi="Times New Roman" w:cs="Times New Roman"/>
          <w:sz w:val="28"/>
          <w:szCs w:val="28"/>
        </w:rPr>
        <w:t xml:space="preserve"> тыс. м</w:t>
      </w:r>
      <w:proofErr w:type="gramStart"/>
      <w:r w:rsidRPr="00B36C3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B36C33">
        <w:rPr>
          <w:rFonts w:ascii="Times New Roman" w:hAnsi="Times New Roman" w:cs="Times New Roman"/>
          <w:sz w:val="28"/>
          <w:szCs w:val="28"/>
        </w:rPr>
        <w:t xml:space="preserve">, обеспеченность жильем –  </w:t>
      </w:r>
      <w:r w:rsidR="00133C81">
        <w:rPr>
          <w:rFonts w:ascii="Times New Roman" w:hAnsi="Times New Roman" w:cs="Times New Roman"/>
          <w:sz w:val="28"/>
          <w:szCs w:val="28"/>
        </w:rPr>
        <w:t>24,5</w:t>
      </w:r>
      <w:r w:rsidRPr="00B36C33">
        <w:rPr>
          <w:rFonts w:ascii="Times New Roman" w:hAnsi="Times New Roman" w:cs="Times New Roman"/>
          <w:sz w:val="28"/>
          <w:szCs w:val="28"/>
        </w:rPr>
        <w:t xml:space="preserve"> м</w:t>
      </w:r>
      <w:r w:rsidRPr="00B36C33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36C33">
        <w:rPr>
          <w:rFonts w:ascii="Times New Roman" w:hAnsi="Times New Roman" w:cs="Times New Roman"/>
          <w:sz w:val="28"/>
          <w:szCs w:val="28"/>
        </w:rPr>
        <w:t xml:space="preserve"> общей площади на одного жителя. </w:t>
      </w:r>
    </w:p>
    <w:p w:rsidR="00D7017B" w:rsidRPr="00C26371" w:rsidRDefault="00D7017B" w:rsidP="00C26371">
      <w:pPr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C26371">
        <w:rPr>
          <w:rFonts w:ascii="Times New Roman" w:hAnsi="Times New Roman" w:cs="Times New Roman"/>
          <w:sz w:val="28"/>
          <w:szCs w:val="28"/>
        </w:rPr>
        <w:lastRenderedPageBreak/>
        <w:t xml:space="preserve">Жители сельского поселения </w:t>
      </w:r>
      <w:proofErr w:type="gramStart"/>
      <w:r w:rsidR="00133C81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133C81">
        <w:rPr>
          <w:rFonts w:ascii="Times New Roman" w:hAnsi="Times New Roman" w:cs="Times New Roman"/>
          <w:sz w:val="28"/>
          <w:szCs w:val="28"/>
        </w:rPr>
        <w:t xml:space="preserve"> Микушкино</w:t>
      </w:r>
      <w:r w:rsidR="00A2156B" w:rsidRPr="00C26371">
        <w:rPr>
          <w:rFonts w:ascii="Times New Roman" w:hAnsi="Times New Roman" w:cs="Times New Roman"/>
          <w:sz w:val="28"/>
          <w:szCs w:val="28"/>
        </w:rPr>
        <w:t xml:space="preserve"> </w:t>
      </w:r>
      <w:r w:rsidRPr="00C26371">
        <w:rPr>
          <w:rFonts w:ascii="Times New Roman" w:hAnsi="Times New Roman" w:cs="Times New Roman"/>
          <w:sz w:val="28"/>
          <w:szCs w:val="28"/>
        </w:rPr>
        <w:t xml:space="preserve">активно участвуют в различных подпрограммах по обеспечению жильем. Средства поступают из федерального и областного бюджета и выделяются гражданам на строительство и  приобретения жилья до 70% от стоимости  построенного приобретенного жилья  в виде безвозмездных субсидий. На данный момент ведется строительство жилья в рамках </w:t>
      </w:r>
      <w:proofErr w:type="spellStart"/>
      <w:r w:rsidRPr="00C2637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C26371">
        <w:rPr>
          <w:rFonts w:ascii="Times New Roman" w:hAnsi="Times New Roman" w:cs="Times New Roman"/>
          <w:sz w:val="28"/>
          <w:szCs w:val="28"/>
        </w:rPr>
        <w:t xml:space="preserve">  муниципального, областного и федерального бюджетов.</w:t>
      </w:r>
    </w:p>
    <w:p w:rsidR="00F15D02" w:rsidRDefault="00F15D02" w:rsidP="00E216F6">
      <w:pPr>
        <w:jc w:val="center"/>
        <w:rPr>
          <w:rFonts w:ascii="Times New Roman" w:hAnsi="Times New Roman"/>
          <w:sz w:val="28"/>
        </w:rPr>
      </w:pPr>
      <w:r w:rsidRPr="00C26371">
        <w:rPr>
          <w:rFonts w:ascii="Times New Roman" w:hAnsi="Times New Roman"/>
          <w:sz w:val="28"/>
        </w:rPr>
        <w:t xml:space="preserve">Таблица </w:t>
      </w:r>
      <w:r w:rsidR="0098037C">
        <w:rPr>
          <w:rFonts w:ascii="Times New Roman" w:hAnsi="Times New Roman"/>
          <w:sz w:val="28"/>
        </w:rPr>
        <w:t>12</w:t>
      </w:r>
      <w:r w:rsidRPr="00C26371">
        <w:rPr>
          <w:rFonts w:ascii="Times New Roman" w:hAnsi="Times New Roman"/>
          <w:sz w:val="28"/>
        </w:rPr>
        <w:t xml:space="preserve"> – Перспективный объем жилищного фонда</w:t>
      </w:r>
    </w:p>
    <w:tbl>
      <w:tblPr>
        <w:tblW w:w="9938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74"/>
        <w:gridCol w:w="5315"/>
        <w:gridCol w:w="1974"/>
        <w:gridCol w:w="1975"/>
      </w:tblGrid>
      <w:tr w:rsidR="00133C81" w:rsidRPr="00133C81" w:rsidTr="00133C81">
        <w:trPr>
          <w:trHeight w:val="523"/>
          <w:tblHeader/>
        </w:trPr>
        <w:tc>
          <w:tcPr>
            <w:tcW w:w="58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33C8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33C8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38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b/>
                <w:sz w:val="24"/>
                <w:szCs w:val="24"/>
              </w:rPr>
              <w:t>Расчетный срок (2033 г.)</w:t>
            </w:r>
          </w:p>
        </w:tc>
      </w:tr>
      <w:tr w:rsidR="00133C81" w:rsidRPr="00133C81" w:rsidTr="00133C81">
        <w:trPr>
          <w:trHeight w:val="80"/>
        </w:trPr>
        <w:tc>
          <w:tcPr>
            <w:tcW w:w="582" w:type="dxa"/>
            <w:tcBorders>
              <w:bottom w:val="single" w:sz="2" w:space="0" w:color="auto"/>
            </w:tcBorders>
            <w:shd w:val="clear" w:color="auto" w:fill="auto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Жилищный фонд, всего</w:t>
            </w:r>
          </w:p>
        </w:tc>
        <w:tc>
          <w:tcPr>
            <w:tcW w:w="1984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тыс. м</w:t>
            </w:r>
            <w:proofErr w:type="gramStart"/>
            <w:r w:rsidRPr="00133C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85" w:type="dxa"/>
            <w:tcBorders>
              <w:bottom w:val="single" w:sz="2" w:space="0" w:color="auto"/>
            </w:tcBorders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131,434</w:t>
            </w:r>
          </w:p>
        </w:tc>
      </w:tr>
      <w:tr w:rsidR="00133C81" w:rsidRPr="00133C81" w:rsidTr="00133C81">
        <w:trPr>
          <w:trHeight w:val="80"/>
        </w:trPr>
        <w:tc>
          <w:tcPr>
            <w:tcW w:w="58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Население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3513</w:t>
            </w:r>
          </w:p>
        </w:tc>
      </w:tr>
      <w:tr w:rsidR="00133C81" w:rsidRPr="00133C81" w:rsidTr="00133C81">
        <w:trPr>
          <w:trHeight w:val="80"/>
        </w:trPr>
        <w:tc>
          <w:tcPr>
            <w:tcW w:w="58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Жилищная обеспеченность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133C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/чел</w:t>
            </w: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</w:tr>
      <w:tr w:rsidR="00133C81" w:rsidRPr="00133C81" w:rsidTr="00133C81">
        <w:trPr>
          <w:trHeight w:val="80"/>
        </w:trPr>
        <w:tc>
          <w:tcPr>
            <w:tcW w:w="58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Сохраняемый существующий жилищный фонд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тыс. м</w:t>
            </w:r>
            <w:proofErr w:type="gramStart"/>
            <w:r w:rsidRPr="00133C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41,884</w:t>
            </w:r>
          </w:p>
        </w:tc>
      </w:tr>
      <w:tr w:rsidR="00133C81" w:rsidRPr="00133C81" w:rsidTr="00133C81">
        <w:trPr>
          <w:trHeight w:val="80"/>
        </w:trPr>
        <w:tc>
          <w:tcPr>
            <w:tcW w:w="58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Убыль жилищного фонда</w:t>
            </w:r>
          </w:p>
        </w:tc>
        <w:tc>
          <w:tcPr>
            <w:tcW w:w="198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тыс. м</w:t>
            </w:r>
            <w:proofErr w:type="gramStart"/>
            <w:r w:rsidRPr="00133C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0,195</w:t>
            </w:r>
          </w:p>
        </w:tc>
      </w:tr>
      <w:tr w:rsidR="00133C81" w:rsidRPr="00133C81" w:rsidTr="00133C81">
        <w:trPr>
          <w:trHeight w:val="80"/>
        </w:trPr>
        <w:tc>
          <w:tcPr>
            <w:tcW w:w="582" w:type="dxa"/>
            <w:tcBorders>
              <w:top w:val="single" w:sz="2" w:space="0" w:color="auto"/>
            </w:tcBorders>
            <w:shd w:val="clear" w:color="auto" w:fill="auto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Новое строительство</w:t>
            </w:r>
          </w:p>
        </w:tc>
        <w:tc>
          <w:tcPr>
            <w:tcW w:w="1984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тыс. м</w:t>
            </w:r>
            <w:proofErr w:type="gramStart"/>
            <w:r w:rsidRPr="00133C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85" w:type="dxa"/>
            <w:tcBorders>
              <w:top w:val="single" w:sz="2" w:space="0" w:color="auto"/>
            </w:tcBorders>
            <w:vAlign w:val="center"/>
          </w:tcPr>
          <w:p w:rsidR="00133C81" w:rsidRPr="00133C81" w:rsidRDefault="00133C81" w:rsidP="00133C81">
            <w:pPr>
              <w:spacing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C81">
              <w:rPr>
                <w:rFonts w:ascii="Times New Roman" w:hAnsi="Times New Roman" w:cs="Times New Roman"/>
                <w:sz w:val="24"/>
                <w:szCs w:val="24"/>
              </w:rPr>
              <w:t>89,55</w:t>
            </w:r>
          </w:p>
        </w:tc>
      </w:tr>
    </w:tbl>
    <w:p w:rsidR="00133C81" w:rsidRDefault="00133C81" w:rsidP="00E216F6">
      <w:pPr>
        <w:jc w:val="center"/>
        <w:rPr>
          <w:rFonts w:ascii="Times New Roman" w:hAnsi="Times New Roman"/>
          <w:sz w:val="28"/>
        </w:rPr>
      </w:pPr>
    </w:p>
    <w:p w:rsidR="00133C81" w:rsidRPr="00C26371" w:rsidRDefault="00133C81" w:rsidP="00E216F6">
      <w:pPr>
        <w:jc w:val="center"/>
        <w:rPr>
          <w:rFonts w:ascii="Times New Roman" w:hAnsi="Times New Roman"/>
          <w:sz w:val="28"/>
        </w:rPr>
      </w:pPr>
    </w:p>
    <w:p w:rsidR="00F15D02" w:rsidRPr="00EA5B99" w:rsidRDefault="00F15D02" w:rsidP="00EA5B99">
      <w:pPr>
        <w:rPr>
          <w:lang w:eastAsia="ru-RU"/>
        </w:rPr>
        <w:sectPr w:rsidR="00F15D02" w:rsidRPr="00EA5B99" w:rsidSect="00F81C26">
          <w:headerReference w:type="default" r:id="rId13"/>
          <w:pgSz w:w="11906" w:h="16838" w:code="9"/>
          <w:pgMar w:top="851" w:right="567" w:bottom="851" w:left="1701" w:header="709" w:footer="709" w:gutter="0"/>
          <w:cols w:space="708"/>
          <w:docGrid w:linePitch="360"/>
        </w:sectPr>
      </w:pPr>
    </w:p>
    <w:p w:rsidR="00F15D02" w:rsidRPr="00B71A81" w:rsidRDefault="00F15D02" w:rsidP="0090417A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A81">
        <w:rPr>
          <w:rFonts w:ascii="Times New Roman" w:hAnsi="Times New Roman" w:cs="Times New Roman"/>
          <w:b/>
          <w:bCs/>
          <w:sz w:val="28"/>
          <w:szCs w:val="28"/>
        </w:rPr>
        <w:lastRenderedPageBreak/>
        <w:t>3.4.  Прогнозируемый  спрос на коммунальные ресурсы</w:t>
      </w:r>
    </w:p>
    <w:p w:rsidR="00F15D02" w:rsidRPr="00B71A81" w:rsidRDefault="00F15D02" w:rsidP="0090417A">
      <w:pPr>
        <w:pStyle w:val="3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B71A81">
        <w:rPr>
          <w:sz w:val="28"/>
          <w:szCs w:val="28"/>
        </w:rPr>
        <w:t>Таблица 1</w:t>
      </w:r>
      <w:r w:rsidR="0098037C">
        <w:rPr>
          <w:sz w:val="28"/>
          <w:szCs w:val="28"/>
        </w:rPr>
        <w:t>3</w:t>
      </w:r>
      <w:r w:rsidRPr="00B71A81">
        <w:rPr>
          <w:sz w:val="28"/>
          <w:szCs w:val="28"/>
        </w:rPr>
        <w:t xml:space="preserve"> – Перспективные показатели спроса на коммунальные ресурсы</w:t>
      </w:r>
      <w:r w:rsidR="00773AB3">
        <w:rPr>
          <w:sz w:val="28"/>
          <w:szCs w:val="28"/>
        </w:rPr>
        <w:t xml:space="preserve"> с учетом развития территории в соответствии с генеральным планом</w:t>
      </w:r>
    </w:p>
    <w:tbl>
      <w:tblPr>
        <w:tblW w:w="15593" w:type="dxa"/>
        <w:tblInd w:w="-17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54"/>
        <w:gridCol w:w="92"/>
        <w:gridCol w:w="1281"/>
        <w:gridCol w:w="1422"/>
        <w:gridCol w:w="1280"/>
        <w:gridCol w:w="44"/>
        <w:gridCol w:w="1324"/>
        <w:gridCol w:w="1475"/>
        <w:gridCol w:w="1564"/>
        <w:gridCol w:w="1704"/>
        <w:gridCol w:w="1563"/>
        <w:gridCol w:w="1490"/>
      </w:tblGrid>
      <w:tr w:rsidR="00F15D02" w:rsidRPr="00B71A81" w:rsidTr="00B859CC">
        <w:tc>
          <w:tcPr>
            <w:tcW w:w="2446" w:type="dxa"/>
            <w:gridSpan w:val="2"/>
            <w:shd w:val="clear" w:color="auto" w:fill="FFFFFF"/>
            <w:vAlign w:val="center"/>
          </w:tcPr>
          <w:p w:rsidR="00F15D02" w:rsidRPr="00B71A81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F15D02" w:rsidRPr="00B71A81" w:rsidRDefault="00F15D02" w:rsidP="0090417A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22" w:type="dxa"/>
            <w:shd w:val="clear" w:color="auto" w:fill="FFFFFF"/>
            <w:vAlign w:val="center"/>
          </w:tcPr>
          <w:p w:rsidR="00F15D02" w:rsidRPr="00B71A81" w:rsidRDefault="00F15D02" w:rsidP="00B71A81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(базовый)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F15D02" w:rsidRPr="00B71A81" w:rsidRDefault="00F15D02" w:rsidP="00B71A81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68" w:type="dxa"/>
            <w:gridSpan w:val="2"/>
            <w:shd w:val="clear" w:color="auto" w:fill="FFFFFF"/>
            <w:vAlign w:val="center"/>
          </w:tcPr>
          <w:p w:rsidR="00F15D02" w:rsidRPr="00B71A81" w:rsidRDefault="00F15D02" w:rsidP="00B71A81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75" w:type="dxa"/>
            <w:shd w:val="clear" w:color="auto" w:fill="FFFFFF"/>
            <w:vAlign w:val="center"/>
          </w:tcPr>
          <w:p w:rsidR="00F15D02" w:rsidRPr="00B71A81" w:rsidRDefault="00F15D02" w:rsidP="00B71A81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4" w:type="dxa"/>
            <w:shd w:val="clear" w:color="auto" w:fill="FFFFFF"/>
            <w:vAlign w:val="center"/>
          </w:tcPr>
          <w:p w:rsidR="00F15D02" w:rsidRPr="00B71A81" w:rsidRDefault="00F15D02" w:rsidP="00B71A81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F15D02" w:rsidRPr="00B71A81" w:rsidRDefault="00F15D02" w:rsidP="00B71A81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F15D02" w:rsidRPr="00B71A81" w:rsidRDefault="0078423C" w:rsidP="00B71A81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490" w:type="dxa"/>
            <w:shd w:val="clear" w:color="auto" w:fill="FFFFFF"/>
            <w:vAlign w:val="center"/>
          </w:tcPr>
          <w:p w:rsidR="00F15D02" w:rsidRPr="00B71A81" w:rsidRDefault="00F15D02" w:rsidP="00E03BDF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E03B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  <w:r w:rsidRPr="00B71A8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9E2A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2033</w:t>
            </w:r>
          </w:p>
        </w:tc>
      </w:tr>
      <w:tr w:rsidR="00605F23" w:rsidRPr="0090417A" w:rsidTr="002E16E4">
        <w:tc>
          <w:tcPr>
            <w:tcW w:w="15593" w:type="dxa"/>
            <w:gridSpan w:val="12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605F23" w:rsidRPr="0090417A" w:rsidRDefault="00605F23" w:rsidP="00B71A81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ЭЛЕКТРОЭНЕРГИЯ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73AB3" w:rsidRPr="0090417A" w:rsidTr="002E16E4">
        <w:tc>
          <w:tcPr>
            <w:tcW w:w="2446" w:type="dxa"/>
            <w:gridSpan w:val="2"/>
            <w:tcBorders>
              <w:bottom w:val="single" w:sz="2" w:space="0" w:color="000000"/>
            </w:tcBorders>
            <w:shd w:val="clear" w:color="auto" w:fill="FFFFFF"/>
          </w:tcPr>
          <w:p w:rsidR="00773AB3" w:rsidRPr="0090417A" w:rsidRDefault="00773AB3" w:rsidP="000701A7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Объем реализации электроэнергии</w:t>
            </w:r>
          </w:p>
        </w:tc>
        <w:tc>
          <w:tcPr>
            <w:tcW w:w="1281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773AB3" w:rsidP="000701A7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тыс. кВт/</w:t>
            </w:r>
            <w:proofErr w:type="gramStart"/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2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311CA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2114,796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311CA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2286,124</w:t>
            </w:r>
          </w:p>
        </w:tc>
        <w:tc>
          <w:tcPr>
            <w:tcW w:w="1368" w:type="dxa"/>
            <w:gridSpan w:val="2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311CA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2457,452</w:t>
            </w:r>
          </w:p>
        </w:tc>
        <w:tc>
          <w:tcPr>
            <w:tcW w:w="147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311CA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2628,78</w:t>
            </w:r>
          </w:p>
        </w:tc>
        <w:tc>
          <w:tcPr>
            <w:tcW w:w="1564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311CA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2800,108</w:t>
            </w:r>
          </w:p>
        </w:tc>
        <w:tc>
          <w:tcPr>
            <w:tcW w:w="1704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311CA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2971,436</w:t>
            </w:r>
          </w:p>
        </w:tc>
        <w:tc>
          <w:tcPr>
            <w:tcW w:w="156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311CA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3142,764</w:t>
            </w:r>
          </w:p>
        </w:tc>
        <w:tc>
          <w:tcPr>
            <w:tcW w:w="149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311CA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4342,068</w:t>
            </w:r>
          </w:p>
        </w:tc>
      </w:tr>
      <w:tr w:rsidR="00773AB3" w:rsidRPr="0090417A" w:rsidTr="002E16E4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773AB3" w:rsidRPr="0090417A" w:rsidRDefault="00773AB3" w:rsidP="000701A7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в т. ч.</w:t>
            </w:r>
          </w:p>
        </w:tc>
        <w:tc>
          <w:tcPr>
            <w:tcW w:w="12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773AB3" w:rsidP="0090417A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773AB3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773AB3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773AB3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773AB3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773AB3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773AB3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773AB3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73AB3" w:rsidRPr="0090417A" w:rsidRDefault="00773AB3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AE" w:rsidRPr="0090417A" w:rsidTr="000B6569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311CAE" w:rsidRPr="0090417A" w:rsidRDefault="00311CAE" w:rsidP="000701A7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</w:p>
        </w:tc>
        <w:tc>
          <w:tcPr>
            <w:tcW w:w="12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701A7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тыс. кВт/</w:t>
            </w:r>
            <w:proofErr w:type="gramStart"/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2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2114,796</w:t>
            </w:r>
          </w:p>
        </w:tc>
        <w:tc>
          <w:tcPr>
            <w:tcW w:w="1280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2286,124</w:t>
            </w:r>
          </w:p>
        </w:tc>
        <w:tc>
          <w:tcPr>
            <w:tcW w:w="1368" w:type="dxa"/>
            <w:gridSpan w:val="2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2457,452</w:t>
            </w:r>
          </w:p>
        </w:tc>
        <w:tc>
          <w:tcPr>
            <w:tcW w:w="1475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2628,78</w:t>
            </w:r>
          </w:p>
        </w:tc>
        <w:tc>
          <w:tcPr>
            <w:tcW w:w="1564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2800,108</w:t>
            </w:r>
          </w:p>
        </w:tc>
        <w:tc>
          <w:tcPr>
            <w:tcW w:w="1704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2971,436</w:t>
            </w:r>
          </w:p>
        </w:tc>
        <w:tc>
          <w:tcPr>
            <w:tcW w:w="1563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3142,764</w:t>
            </w:r>
          </w:p>
        </w:tc>
        <w:tc>
          <w:tcPr>
            <w:tcW w:w="1490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4342,068</w:t>
            </w:r>
          </w:p>
        </w:tc>
      </w:tr>
      <w:tr w:rsidR="00311CAE" w:rsidRPr="0090417A" w:rsidTr="000B6569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311CAE" w:rsidRPr="0090417A" w:rsidRDefault="00311CAE" w:rsidP="000701A7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бюджетным организациям</w:t>
            </w:r>
          </w:p>
        </w:tc>
        <w:tc>
          <w:tcPr>
            <w:tcW w:w="12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701A7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тыс. кВт/</w:t>
            </w:r>
            <w:proofErr w:type="gramStart"/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2" w:type="dxa"/>
            <w:vMerge/>
            <w:shd w:val="clear" w:color="auto" w:fill="FFFFFF"/>
            <w:vAlign w:val="center"/>
          </w:tcPr>
          <w:p w:rsidR="00311CAE" w:rsidRPr="0090417A" w:rsidRDefault="00311CAE" w:rsidP="0090417A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shd w:val="clear" w:color="auto" w:fill="FFFFFF"/>
            <w:vAlign w:val="center"/>
          </w:tcPr>
          <w:p w:rsidR="00311CAE" w:rsidRPr="0090417A" w:rsidRDefault="00311CAE" w:rsidP="00806CCB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vMerge/>
            <w:shd w:val="clear" w:color="auto" w:fill="FFFFFF"/>
            <w:vAlign w:val="center"/>
          </w:tcPr>
          <w:p w:rsidR="00311CAE" w:rsidRPr="0090417A" w:rsidRDefault="00311CAE" w:rsidP="00806CCB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shd w:val="clear" w:color="auto" w:fill="FFFFFF"/>
            <w:vAlign w:val="center"/>
          </w:tcPr>
          <w:p w:rsidR="00311CAE" w:rsidRPr="0090417A" w:rsidRDefault="00311CAE" w:rsidP="00806CCB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Merge/>
            <w:shd w:val="clear" w:color="auto" w:fill="FFFFFF"/>
            <w:vAlign w:val="center"/>
          </w:tcPr>
          <w:p w:rsidR="00311CAE" w:rsidRPr="0090417A" w:rsidRDefault="00311CAE" w:rsidP="00806CCB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  <w:shd w:val="clear" w:color="auto" w:fill="FFFFFF"/>
            <w:vAlign w:val="center"/>
          </w:tcPr>
          <w:p w:rsidR="00311CAE" w:rsidRPr="0090417A" w:rsidRDefault="00311CAE" w:rsidP="00806CCB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shd w:val="clear" w:color="auto" w:fill="FFFFFF"/>
            <w:vAlign w:val="center"/>
          </w:tcPr>
          <w:p w:rsidR="00311CAE" w:rsidRPr="0090417A" w:rsidRDefault="00311CAE" w:rsidP="00806CCB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  <w:shd w:val="clear" w:color="auto" w:fill="FFFFFF"/>
            <w:vAlign w:val="center"/>
          </w:tcPr>
          <w:p w:rsidR="00311CAE" w:rsidRPr="0090417A" w:rsidRDefault="00311CAE" w:rsidP="00806CCB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AE" w:rsidRPr="0090417A" w:rsidTr="000B6569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311CAE" w:rsidRPr="0090417A" w:rsidRDefault="00311CAE" w:rsidP="000701A7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прочим потребителям</w:t>
            </w:r>
          </w:p>
        </w:tc>
        <w:tc>
          <w:tcPr>
            <w:tcW w:w="12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701A7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тыс. кВт/</w:t>
            </w:r>
            <w:proofErr w:type="gramStart"/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2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90417A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963207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FB0B14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FB0B14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FB0B14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FB0B14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FB0B14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806CCB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260" w:rsidRPr="0090417A" w:rsidTr="002E16E4">
        <w:tc>
          <w:tcPr>
            <w:tcW w:w="2446" w:type="dxa"/>
            <w:gridSpan w:val="2"/>
            <w:tcBorders>
              <w:top w:val="single" w:sz="2" w:space="0" w:color="000000"/>
            </w:tcBorders>
            <w:shd w:val="clear" w:color="auto" w:fill="FFFFFF"/>
          </w:tcPr>
          <w:p w:rsidR="00A51260" w:rsidRPr="0090417A" w:rsidRDefault="00A51260" w:rsidP="00773AB3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Динамика изменения объема реализации электрической энергии (по отношению к факту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 xml:space="preserve"> г.)</w:t>
            </w:r>
          </w:p>
        </w:tc>
        <w:tc>
          <w:tcPr>
            <w:tcW w:w="1281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A51260" w:rsidRPr="0090417A" w:rsidRDefault="00A51260" w:rsidP="000701A7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22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A51260" w:rsidRPr="0090417A" w:rsidRDefault="00A51260" w:rsidP="0090417A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0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A51260" w:rsidRPr="0090417A" w:rsidRDefault="00311CAE" w:rsidP="00A51260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68" w:type="dxa"/>
            <w:gridSpan w:val="2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A51260" w:rsidRPr="0090417A" w:rsidRDefault="00311CAE" w:rsidP="00A51260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47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A51260" w:rsidRPr="0090417A" w:rsidRDefault="00311CAE" w:rsidP="00A51260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564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A51260" w:rsidRPr="0090417A" w:rsidRDefault="00311CAE" w:rsidP="00A51260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704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A51260" w:rsidRPr="0090417A" w:rsidRDefault="00311CAE" w:rsidP="00A51260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6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A51260" w:rsidRPr="0090417A" w:rsidRDefault="00311CAE" w:rsidP="00A51260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90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A51260" w:rsidRPr="0090417A" w:rsidRDefault="00311CAE" w:rsidP="0090417A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78423C" w:rsidRPr="0090417A" w:rsidTr="002E16E4">
        <w:tc>
          <w:tcPr>
            <w:tcW w:w="15593" w:type="dxa"/>
            <w:gridSpan w:val="12"/>
            <w:tcBorders>
              <w:bottom w:val="single" w:sz="12" w:space="0" w:color="000000"/>
            </w:tcBorders>
            <w:shd w:val="clear" w:color="auto" w:fill="FFFFFF"/>
          </w:tcPr>
          <w:p w:rsidR="0078423C" w:rsidRPr="0090417A" w:rsidRDefault="0078423C" w:rsidP="0090417A">
            <w:pPr>
              <w:spacing w:line="240" w:lineRule="auto"/>
              <w:ind w:left="-107" w:right="-113" w:firstLine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ВОДОСНАБЖЕНИЕ </w:t>
            </w:r>
          </w:p>
        </w:tc>
      </w:tr>
      <w:tr w:rsidR="0078423C" w:rsidRPr="0090417A" w:rsidTr="002E16E4">
        <w:tc>
          <w:tcPr>
            <w:tcW w:w="2446" w:type="dxa"/>
            <w:gridSpan w:val="2"/>
            <w:tcBorders>
              <w:bottom w:val="single" w:sz="2" w:space="0" w:color="000000"/>
              <w:right w:val="single" w:sz="12" w:space="0" w:color="auto"/>
            </w:tcBorders>
            <w:shd w:val="clear" w:color="auto" w:fill="FFFFFF"/>
          </w:tcPr>
          <w:p w:rsidR="0078423C" w:rsidRPr="0090417A" w:rsidRDefault="0078423C" w:rsidP="0090417A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Реализовано воды - всего</w:t>
            </w:r>
          </w:p>
        </w:tc>
        <w:tc>
          <w:tcPr>
            <w:tcW w:w="1281" w:type="dxa"/>
            <w:tcBorders>
              <w:left w:val="single" w:sz="12" w:space="0" w:color="auto"/>
              <w:bottom w:val="single" w:sz="2" w:space="0" w:color="000000"/>
            </w:tcBorders>
            <w:shd w:val="clear" w:color="auto" w:fill="FFFFFF"/>
            <w:vAlign w:val="center"/>
          </w:tcPr>
          <w:p w:rsidR="0078423C" w:rsidRPr="0090417A" w:rsidRDefault="0078423C" w:rsidP="0090417A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тыс. м³</w:t>
            </w:r>
          </w:p>
        </w:tc>
        <w:tc>
          <w:tcPr>
            <w:tcW w:w="1422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8423C" w:rsidRPr="0093144A" w:rsidRDefault="00311CAE" w:rsidP="0093144A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79,253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8423C" w:rsidRPr="0093144A" w:rsidRDefault="00311CAE" w:rsidP="0093144A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85,673</w:t>
            </w:r>
          </w:p>
        </w:tc>
        <w:tc>
          <w:tcPr>
            <w:tcW w:w="1368" w:type="dxa"/>
            <w:gridSpan w:val="2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8423C" w:rsidRPr="0093144A" w:rsidRDefault="00311CAE" w:rsidP="0093144A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92,093</w:t>
            </w:r>
          </w:p>
        </w:tc>
        <w:tc>
          <w:tcPr>
            <w:tcW w:w="147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8423C" w:rsidRPr="0093144A" w:rsidRDefault="00311CAE" w:rsidP="0093144A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98,513</w:t>
            </w:r>
          </w:p>
        </w:tc>
        <w:tc>
          <w:tcPr>
            <w:tcW w:w="1564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8423C" w:rsidRPr="0093144A" w:rsidRDefault="00311CAE" w:rsidP="0093144A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104,933</w:t>
            </w:r>
          </w:p>
        </w:tc>
        <w:tc>
          <w:tcPr>
            <w:tcW w:w="1704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8423C" w:rsidRPr="0093144A" w:rsidRDefault="00311CAE" w:rsidP="0093144A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111,353</w:t>
            </w:r>
          </w:p>
        </w:tc>
        <w:tc>
          <w:tcPr>
            <w:tcW w:w="156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8423C" w:rsidRPr="0093144A" w:rsidRDefault="00311CAE" w:rsidP="0093144A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117,773</w:t>
            </w:r>
            <w:r w:rsidR="005938EC"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9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78423C" w:rsidRPr="0093144A" w:rsidRDefault="00311CAE" w:rsidP="00EE7972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162,722</w:t>
            </w:r>
          </w:p>
        </w:tc>
      </w:tr>
      <w:tr w:rsidR="0078423C" w:rsidRPr="00B573EA" w:rsidTr="002E16E4">
        <w:trPr>
          <w:gridAfter w:val="10"/>
          <w:wAfter w:w="13147" w:type="dxa"/>
          <w:trHeight w:val="148"/>
        </w:trPr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  <w:right w:val="single" w:sz="12" w:space="0" w:color="auto"/>
            </w:tcBorders>
            <w:shd w:val="clear" w:color="auto" w:fill="FFFFFF"/>
          </w:tcPr>
          <w:p w:rsidR="0078423C" w:rsidRPr="0090417A" w:rsidRDefault="0078423C" w:rsidP="0090417A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в т. ч.</w:t>
            </w:r>
          </w:p>
        </w:tc>
      </w:tr>
      <w:tr w:rsidR="005938EC" w:rsidRPr="0090417A" w:rsidTr="000B6569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5938EC" w:rsidRPr="0090417A" w:rsidRDefault="005938EC" w:rsidP="0090417A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</w:p>
        </w:tc>
        <w:tc>
          <w:tcPr>
            <w:tcW w:w="12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5938EC" w:rsidRPr="0090417A" w:rsidRDefault="005938EC" w:rsidP="0090417A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тыс. м³</w:t>
            </w:r>
          </w:p>
        </w:tc>
        <w:tc>
          <w:tcPr>
            <w:tcW w:w="1422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5938EC" w:rsidRPr="0093144A" w:rsidRDefault="005938EC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79,253</w:t>
            </w:r>
          </w:p>
        </w:tc>
        <w:tc>
          <w:tcPr>
            <w:tcW w:w="1280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5938EC" w:rsidRPr="0093144A" w:rsidRDefault="005938EC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85,673</w:t>
            </w:r>
          </w:p>
        </w:tc>
        <w:tc>
          <w:tcPr>
            <w:tcW w:w="1368" w:type="dxa"/>
            <w:gridSpan w:val="2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5938EC" w:rsidRPr="0093144A" w:rsidRDefault="005938EC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92,093</w:t>
            </w:r>
          </w:p>
        </w:tc>
        <w:tc>
          <w:tcPr>
            <w:tcW w:w="1475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5938EC" w:rsidRPr="0093144A" w:rsidRDefault="005938EC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98,513</w:t>
            </w:r>
          </w:p>
        </w:tc>
        <w:tc>
          <w:tcPr>
            <w:tcW w:w="1564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5938EC" w:rsidRPr="0093144A" w:rsidRDefault="005938EC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104,933</w:t>
            </w:r>
          </w:p>
        </w:tc>
        <w:tc>
          <w:tcPr>
            <w:tcW w:w="1704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5938EC" w:rsidRPr="0093144A" w:rsidRDefault="005938EC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111,353</w:t>
            </w:r>
          </w:p>
        </w:tc>
        <w:tc>
          <w:tcPr>
            <w:tcW w:w="1563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5938EC" w:rsidRPr="0093144A" w:rsidRDefault="005938EC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 xml:space="preserve">117,773 </w:t>
            </w:r>
          </w:p>
        </w:tc>
        <w:tc>
          <w:tcPr>
            <w:tcW w:w="1490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5938EC" w:rsidRPr="0093144A" w:rsidRDefault="005938EC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162,722</w:t>
            </w:r>
          </w:p>
        </w:tc>
      </w:tr>
      <w:tr w:rsidR="00311CAE" w:rsidRPr="0090417A" w:rsidTr="000B6569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311CAE" w:rsidRPr="0090417A" w:rsidRDefault="00311CAE" w:rsidP="0090417A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бюджетным организациям </w:t>
            </w:r>
          </w:p>
        </w:tc>
        <w:tc>
          <w:tcPr>
            <w:tcW w:w="12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90417A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тыс. м³</w:t>
            </w:r>
          </w:p>
        </w:tc>
        <w:tc>
          <w:tcPr>
            <w:tcW w:w="1422" w:type="dxa"/>
            <w:vMerge/>
            <w:shd w:val="clear" w:color="auto" w:fill="FFFFFF"/>
            <w:vAlign w:val="center"/>
          </w:tcPr>
          <w:p w:rsidR="00311CAE" w:rsidRPr="00B573EA" w:rsidRDefault="00311CAE" w:rsidP="0090417A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shd w:val="clear" w:color="auto" w:fill="FFFFFF"/>
            <w:vAlign w:val="center"/>
          </w:tcPr>
          <w:p w:rsidR="00311CAE" w:rsidRPr="00B573EA" w:rsidRDefault="00311CAE" w:rsidP="00A51260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vMerge/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Merge/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AE" w:rsidRPr="0090417A" w:rsidTr="000B6569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311CAE" w:rsidRPr="0090417A" w:rsidRDefault="00311CAE" w:rsidP="0090417A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прочим организациям</w:t>
            </w:r>
          </w:p>
        </w:tc>
        <w:tc>
          <w:tcPr>
            <w:tcW w:w="12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90417A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тыс. м³</w:t>
            </w:r>
          </w:p>
        </w:tc>
        <w:tc>
          <w:tcPr>
            <w:tcW w:w="1422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B573EA" w:rsidRDefault="00311CAE" w:rsidP="0090417A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B573EA" w:rsidRDefault="00311CAE" w:rsidP="00A51260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B573EA" w:rsidRDefault="00311CAE" w:rsidP="003150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AE" w:rsidRPr="000E53B2" w:rsidTr="002E16E4">
        <w:tc>
          <w:tcPr>
            <w:tcW w:w="2446" w:type="dxa"/>
            <w:gridSpan w:val="2"/>
            <w:tcBorders>
              <w:top w:val="single" w:sz="2" w:space="0" w:color="000000"/>
            </w:tcBorders>
            <w:shd w:val="clear" w:color="auto" w:fill="FFFFFF"/>
          </w:tcPr>
          <w:p w:rsidR="00311CAE" w:rsidRPr="000E53B2" w:rsidRDefault="00311CAE" w:rsidP="00B71A81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 xml:space="preserve">Динамика изменения </w:t>
            </w:r>
            <w:r w:rsidRPr="000E5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объема реализации воды (по отношению к факту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г.)</w:t>
            </w:r>
          </w:p>
        </w:tc>
        <w:tc>
          <w:tcPr>
            <w:tcW w:w="1281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0E53B2" w:rsidRDefault="00311CAE" w:rsidP="0090417A">
            <w:pPr>
              <w:spacing w:line="240" w:lineRule="auto"/>
              <w:ind w:left="-136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422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0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68" w:type="dxa"/>
            <w:gridSpan w:val="2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47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564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704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6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90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1C577E" w:rsidRPr="000E53B2" w:rsidTr="002E16E4">
        <w:tc>
          <w:tcPr>
            <w:tcW w:w="15593" w:type="dxa"/>
            <w:gridSpan w:val="12"/>
            <w:tcBorders>
              <w:bottom w:val="single" w:sz="12" w:space="0" w:color="000000"/>
            </w:tcBorders>
            <w:shd w:val="clear" w:color="auto" w:fill="FFFFFF"/>
          </w:tcPr>
          <w:p w:rsidR="001C577E" w:rsidRPr="000E53B2" w:rsidRDefault="001C577E" w:rsidP="0090417A">
            <w:pPr>
              <w:spacing w:line="240" w:lineRule="auto"/>
              <w:ind w:left="-92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ГАЗОСНАБЖЕНИЕ</w:t>
            </w:r>
          </w:p>
        </w:tc>
      </w:tr>
      <w:tr w:rsidR="00311CAE" w:rsidRPr="000E53B2" w:rsidTr="002E16E4">
        <w:tc>
          <w:tcPr>
            <w:tcW w:w="2446" w:type="dxa"/>
            <w:gridSpan w:val="2"/>
            <w:tcBorders>
              <w:bottom w:val="single" w:sz="2" w:space="0" w:color="000000"/>
            </w:tcBorders>
            <w:shd w:val="clear" w:color="auto" w:fill="FFFFFF"/>
          </w:tcPr>
          <w:p w:rsidR="00311CAE" w:rsidRPr="000E53B2" w:rsidRDefault="00311CAE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Реализация газа - всего</w:t>
            </w:r>
          </w:p>
        </w:tc>
        <w:tc>
          <w:tcPr>
            <w:tcW w:w="1281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0E53B2" w:rsidRDefault="00311CAE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тыс. м³</w:t>
            </w:r>
          </w:p>
        </w:tc>
        <w:tc>
          <w:tcPr>
            <w:tcW w:w="1422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359,31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388,42</w:t>
            </w:r>
          </w:p>
        </w:tc>
        <w:tc>
          <w:tcPr>
            <w:tcW w:w="1368" w:type="dxa"/>
            <w:gridSpan w:val="2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417,53</w:t>
            </w:r>
          </w:p>
        </w:tc>
        <w:tc>
          <w:tcPr>
            <w:tcW w:w="147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446,64</w:t>
            </w:r>
          </w:p>
        </w:tc>
        <w:tc>
          <w:tcPr>
            <w:tcW w:w="1564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475,75</w:t>
            </w:r>
          </w:p>
        </w:tc>
        <w:tc>
          <w:tcPr>
            <w:tcW w:w="1704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504,86</w:t>
            </w:r>
          </w:p>
        </w:tc>
        <w:tc>
          <w:tcPr>
            <w:tcW w:w="156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533,97</w:t>
            </w:r>
          </w:p>
        </w:tc>
        <w:tc>
          <w:tcPr>
            <w:tcW w:w="149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737,73</w:t>
            </w:r>
          </w:p>
        </w:tc>
      </w:tr>
      <w:tr w:rsidR="001C577E" w:rsidRPr="000E53B2" w:rsidTr="002E16E4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1C577E" w:rsidRPr="000E53B2" w:rsidRDefault="001C577E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в т. ч.</w:t>
            </w:r>
          </w:p>
        </w:tc>
        <w:tc>
          <w:tcPr>
            <w:tcW w:w="13147" w:type="dxa"/>
            <w:gridSpan w:val="10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1C577E" w:rsidRPr="0090417A" w:rsidRDefault="001C577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AE" w:rsidRPr="000E53B2" w:rsidTr="000B6569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311CAE" w:rsidRPr="000E53B2" w:rsidRDefault="00311CAE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</w:p>
        </w:tc>
        <w:tc>
          <w:tcPr>
            <w:tcW w:w="12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0E53B2" w:rsidRDefault="00311CAE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тыс. м³</w:t>
            </w:r>
          </w:p>
        </w:tc>
        <w:tc>
          <w:tcPr>
            <w:tcW w:w="1422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359,31</w:t>
            </w:r>
          </w:p>
        </w:tc>
        <w:tc>
          <w:tcPr>
            <w:tcW w:w="1324" w:type="dxa"/>
            <w:gridSpan w:val="2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388,42</w:t>
            </w:r>
          </w:p>
        </w:tc>
        <w:tc>
          <w:tcPr>
            <w:tcW w:w="1324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417,53</w:t>
            </w:r>
          </w:p>
        </w:tc>
        <w:tc>
          <w:tcPr>
            <w:tcW w:w="1475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446,64</w:t>
            </w:r>
          </w:p>
        </w:tc>
        <w:tc>
          <w:tcPr>
            <w:tcW w:w="1564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475,75</w:t>
            </w:r>
          </w:p>
        </w:tc>
        <w:tc>
          <w:tcPr>
            <w:tcW w:w="1704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504,86</w:t>
            </w:r>
          </w:p>
        </w:tc>
        <w:tc>
          <w:tcPr>
            <w:tcW w:w="1563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533,97</w:t>
            </w:r>
          </w:p>
        </w:tc>
        <w:tc>
          <w:tcPr>
            <w:tcW w:w="1490" w:type="dxa"/>
            <w:vMerge w:val="restart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3144A" w:rsidRDefault="00311CAE" w:rsidP="000B6569">
            <w:pPr>
              <w:ind w:hanging="57"/>
              <w:jc w:val="center"/>
              <w:textAlignment w:val="baseline"/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  <w:lang w:eastAsia="ru-RU"/>
              </w:rPr>
              <w:t>737,73</w:t>
            </w:r>
          </w:p>
        </w:tc>
      </w:tr>
      <w:tr w:rsidR="00311CAE" w:rsidRPr="000E53B2" w:rsidTr="000B6569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311CAE" w:rsidRPr="000E53B2" w:rsidRDefault="00311CAE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бюджетным организациям</w:t>
            </w:r>
          </w:p>
        </w:tc>
        <w:tc>
          <w:tcPr>
            <w:tcW w:w="12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0E53B2" w:rsidRDefault="00311CAE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тыс. м³</w:t>
            </w:r>
          </w:p>
        </w:tc>
        <w:tc>
          <w:tcPr>
            <w:tcW w:w="1422" w:type="dxa"/>
            <w:vMerge/>
            <w:shd w:val="clear" w:color="auto" w:fill="FFFFFF"/>
            <w:vAlign w:val="center"/>
          </w:tcPr>
          <w:p w:rsidR="00311CAE" w:rsidRPr="0090417A" w:rsidRDefault="00311CA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gridSpan w:val="2"/>
            <w:vMerge/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/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Merge/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AE" w:rsidRPr="000E53B2" w:rsidTr="000B6569">
        <w:tc>
          <w:tcPr>
            <w:tcW w:w="2446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:rsidR="00311CAE" w:rsidRPr="000E53B2" w:rsidRDefault="00311CAE" w:rsidP="0090417A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прочим организациям</w:t>
            </w:r>
          </w:p>
        </w:tc>
        <w:tc>
          <w:tcPr>
            <w:tcW w:w="128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0E53B2" w:rsidRDefault="00311CAE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тыс. м³</w:t>
            </w:r>
          </w:p>
        </w:tc>
        <w:tc>
          <w:tcPr>
            <w:tcW w:w="1422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C14225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gridSpan w:val="2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Merge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4B1D02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CAE" w:rsidRPr="0090417A" w:rsidTr="002E16E4">
        <w:tc>
          <w:tcPr>
            <w:tcW w:w="2446" w:type="dxa"/>
            <w:gridSpan w:val="2"/>
            <w:tcBorders>
              <w:top w:val="single" w:sz="2" w:space="0" w:color="000000"/>
            </w:tcBorders>
            <w:shd w:val="clear" w:color="auto" w:fill="FFFFFF"/>
          </w:tcPr>
          <w:p w:rsidR="00311CAE" w:rsidRPr="000E53B2" w:rsidRDefault="00311CAE" w:rsidP="00B71A81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Динамика изменения объема реализации газа (по отношению к факту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 xml:space="preserve"> г.)</w:t>
            </w:r>
          </w:p>
        </w:tc>
        <w:tc>
          <w:tcPr>
            <w:tcW w:w="1281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0E53B2" w:rsidRDefault="00311CAE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3B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22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24" w:type="dxa"/>
            <w:gridSpan w:val="2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24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47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564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704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6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90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11CAE" w:rsidRPr="0090417A" w:rsidRDefault="00311CAE" w:rsidP="000B6569">
            <w:pPr>
              <w:spacing w:line="240" w:lineRule="auto"/>
              <w:ind w:left="0" w:right="-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1C577E" w:rsidRPr="0090417A" w:rsidTr="00B859CC">
        <w:tc>
          <w:tcPr>
            <w:tcW w:w="15593" w:type="dxa"/>
            <w:gridSpan w:val="12"/>
            <w:shd w:val="clear" w:color="auto" w:fill="FFFFFF"/>
          </w:tcPr>
          <w:p w:rsidR="001C577E" w:rsidRPr="0090417A" w:rsidRDefault="001C577E" w:rsidP="005F542D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УСЛУГА ПО СБОРУ И ВЫВОЗУ ТВЕРДЫХ КОММУНАЛЬНЫХ ОТХОДОВ</w:t>
            </w:r>
          </w:p>
        </w:tc>
      </w:tr>
      <w:tr w:rsidR="00FD4490" w:rsidRPr="0090417A" w:rsidTr="00963207">
        <w:tc>
          <w:tcPr>
            <w:tcW w:w="2354" w:type="dxa"/>
            <w:shd w:val="clear" w:color="auto" w:fill="FFFFFF"/>
          </w:tcPr>
          <w:p w:rsidR="00FD4490" w:rsidRPr="0090417A" w:rsidRDefault="00FD4490" w:rsidP="00963207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 xml:space="preserve">Объем реализации услуги по сбору и вывозу ТКО  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FD4490" w:rsidRPr="0090417A" w:rsidRDefault="009E2A4E" w:rsidP="0096320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4490" w:rsidRPr="0090417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FD4490" w:rsidRPr="0090417A">
              <w:rPr>
                <w:rFonts w:ascii="Times New Roman" w:hAnsi="Times New Roman" w:cs="Times New Roman"/>
                <w:sz w:val="24"/>
                <w:szCs w:val="24"/>
              </w:rPr>
              <w:t>³</w:t>
            </w:r>
          </w:p>
        </w:tc>
        <w:tc>
          <w:tcPr>
            <w:tcW w:w="1422" w:type="dxa"/>
            <w:shd w:val="clear" w:color="auto" w:fill="FFFFFF"/>
            <w:vAlign w:val="center"/>
          </w:tcPr>
          <w:p w:rsidR="00FD4490" w:rsidRPr="0090417A" w:rsidRDefault="008267CC" w:rsidP="00963207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7,994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FD4490" w:rsidRPr="0090417A" w:rsidRDefault="008267CC" w:rsidP="00963207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8,34</w:t>
            </w:r>
          </w:p>
        </w:tc>
        <w:tc>
          <w:tcPr>
            <w:tcW w:w="1368" w:type="dxa"/>
            <w:gridSpan w:val="2"/>
            <w:shd w:val="clear" w:color="auto" w:fill="FFFFFF"/>
            <w:vAlign w:val="center"/>
          </w:tcPr>
          <w:p w:rsidR="00FD4490" w:rsidRPr="0090417A" w:rsidRDefault="008267CC" w:rsidP="00963207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8,686</w:t>
            </w:r>
          </w:p>
        </w:tc>
        <w:tc>
          <w:tcPr>
            <w:tcW w:w="1475" w:type="dxa"/>
            <w:shd w:val="clear" w:color="auto" w:fill="FFFFFF"/>
            <w:vAlign w:val="center"/>
          </w:tcPr>
          <w:p w:rsidR="00FD4490" w:rsidRPr="0090417A" w:rsidRDefault="008267CC" w:rsidP="00963207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9,032</w:t>
            </w:r>
          </w:p>
        </w:tc>
        <w:tc>
          <w:tcPr>
            <w:tcW w:w="1564" w:type="dxa"/>
            <w:shd w:val="clear" w:color="auto" w:fill="FFFFFF"/>
            <w:vAlign w:val="center"/>
          </w:tcPr>
          <w:p w:rsidR="00FD4490" w:rsidRPr="0090417A" w:rsidRDefault="008267CC" w:rsidP="00963207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9,378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FD4490" w:rsidRPr="0090417A" w:rsidRDefault="008267CC" w:rsidP="00963207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9,724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FD4490" w:rsidRPr="0090417A" w:rsidRDefault="008267CC" w:rsidP="00963207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10,07</w:t>
            </w:r>
          </w:p>
        </w:tc>
        <w:tc>
          <w:tcPr>
            <w:tcW w:w="1490" w:type="dxa"/>
            <w:shd w:val="clear" w:color="auto" w:fill="FFFFFF"/>
            <w:vAlign w:val="center"/>
          </w:tcPr>
          <w:p w:rsidR="00FD4490" w:rsidRPr="0090417A" w:rsidRDefault="008267CC" w:rsidP="00963207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12,499</w:t>
            </w:r>
          </w:p>
        </w:tc>
      </w:tr>
      <w:tr w:rsidR="00FD4490" w:rsidRPr="0090417A" w:rsidTr="00963207">
        <w:tc>
          <w:tcPr>
            <w:tcW w:w="15593" w:type="dxa"/>
            <w:gridSpan w:val="12"/>
            <w:shd w:val="clear" w:color="auto" w:fill="FFFFFF"/>
          </w:tcPr>
          <w:p w:rsidR="00FD4490" w:rsidRPr="0090417A" w:rsidRDefault="00FD4490" w:rsidP="00963207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ВОДООТВЕДЕНИЕ</w:t>
            </w:r>
          </w:p>
        </w:tc>
      </w:tr>
      <w:tr w:rsidR="001C577E" w:rsidRPr="0090417A" w:rsidTr="00B859CC">
        <w:tc>
          <w:tcPr>
            <w:tcW w:w="2354" w:type="dxa"/>
            <w:shd w:val="clear" w:color="auto" w:fill="FFFFFF"/>
          </w:tcPr>
          <w:p w:rsidR="001C577E" w:rsidRPr="0090417A" w:rsidRDefault="00FD4490" w:rsidP="005F542D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Пропущено сточных вод через очистные сооружения</w:t>
            </w:r>
            <w:r w:rsidR="001C577E" w:rsidRPr="0090417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73" w:type="dxa"/>
            <w:gridSpan w:val="2"/>
            <w:shd w:val="clear" w:color="auto" w:fill="FFFFFF"/>
            <w:vAlign w:val="center"/>
          </w:tcPr>
          <w:p w:rsidR="001C577E" w:rsidRPr="0090417A" w:rsidRDefault="00FD4490" w:rsidP="005F542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C577E" w:rsidRPr="0090417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1C577E" w:rsidRPr="0090417A">
              <w:rPr>
                <w:rFonts w:ascii="Times New Roman" w:hAnsi="Times New Roman" w:cs="Times New Roman"/>
                <w:sz w:val="24"/>
                <w:szCs w:val="24"/>
              </w:rPr>
              <w:t>³</w:t>
            </w:r>
          </w:p>
        </w:tc>
        <w:tc>
          <w:tcPr>
            <w:tcW w:w="1422" w:type="dxa"/>
            <w:shd w:val="clear" w:color="auto" w:fill="FFFFFF"/>
            <w:vAlign w:val="center"/>
          </w:tcPr>
          <w:p w:rsidR="001C577E" w:rsidRPr="0090417A" w:rsidRDefault="00D05BF6" w:rsidP="005F542D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1C577E" w:rsidRPr="0090417A" w:rsidRDefault="00D05BF6" w:rsidP="005F542D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8" w:type="dxa"/>
            <w:gridSpan w:val="2"/>
            <w:shd w:val="clear" w:color="auto" w:fill="FFFFFF"/>
            <w:vAlign w:val="center"/>
          </w:tcPr>
          <w:p w:rsidR="001C577E" w:rsidRPr="0090417A" w:rsidRDefault="00D05BF6" w:rsidP="005F542D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5" w:type="dxa"/>
            <w:shd w:val="clear" w:color="auto" w:fill="FFFFFF"/>
            <w:vAlign w:val="center"/>
          </w:tcPr>
          <w:p w:rsidR="001C577E" w:rsidRPr="0090417A" w:rsidRDefault="00D05BF6" w:rsidP="005F542D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4" w:type="dxa"/>
            <w:shd w:val="clear" w:color="auto" w:fill="FFFFFF"/>
            <w:vAlign w:val="center"/>
          </w:tcPr>
          <w:p w:rsidR="001C577E" w:rsidRPr="0090417A" w:rsidRDefault="00D05BF6" w:rsidP="005F542D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1C577E" w:rsidRPr="0090417A" w:rsidRDefault="00D05BF6" w:rsidP="00AC6093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1C577E" w:rsidRPr="0090417A" w:rsidRDefault="00D05BF6" w:rsidP="005F542D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0" w:type="dxa"/>
            <w:shd w:val="clear" w:color="auto" w:fill="FFFFFF"/>
            <w:vAlign w:val="center"/>
          </w:tcPr>
          <w:p w:rsidR="001C577E" w:rsidRPr="0090417A" w:rsidRDefault="00D05BF6" w:rsidP="005F542D">
            <w:pPr>
              <w:spacing w:line="240" w:lineRule="auto"/>
              <w:ind w:left="-96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8423C" w:rsidRDefault="0078423C" w:rsidP="00447CD0">
      <w:pPr>
        <w:pStyle w:val="31"/>
        <w:shd w:val="clear" w:color="auto" w:fill="auto"/>
        <w:spacing w:line="240" w:lineRule="auto"/>
        <w:ind w:firstLine="567"/>
        <w:rPr>
          <w:sz w:val="28"/>
          <w:szCs w:val="28"/>
        </w:rPr>
      </w:pP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sz w:val="28"/>
          <w:szCs w:val="28"/>
        </w:rPr>
        <w:t>Нормативы потребления к</w:t>
      </w:r>
      <w:r w:rsidRPr="0090417A">
        <w:rPr>
          <w:color w:val="000000"/>
          <w:sz w:val="28"/>
          <w:szCs w:val="28"/>
        </w:rPr>
        <w:t xml:space="preserve">оммунальных услуг по </w:t>
      </w:r>
      <w:r>
        <w:rPr>
          <w:color w:val="000000"/>
          <w:sz w:val="28"/>
          <w:szCs w:val="28"/>
        </w:rPr>
        <w:t>Самарской</w:t>
      </w:r>
      <w:r w:rsidRPr="0090417A">
        <w:rPr>
          <w:color w:val="000000"/>
          <w:sz w:val="28"/>
          <w:szCs w:val="28"/>
        </w:rPr>
        <w:t xml:space="preserve"> области: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t>1.Отопление: 0,03 Гкал/м</w:t>
      </w:r>
      <w:proofErr w:type="gramStart"/>
      <w:r w:rsidRPr="0090417A">
        <w:rPr>
          <w:color w:val="000000"/>
          <w:sz w:val="28"/>
          <w:szCs w:val="28"/>
          <w:vertAlign w:val="superscript"/>
        </w:rPr>
        <w:t>2</w:t>
      </w:r>
      <w:proofErr w:type="gramEnd"/>
      <w:r w:rsidRPr="0090417A">
        <w:rPr>
          <w:color w:val="000000"/>
          <w:sz w:val="28"/>
          <w:szCs w:val="28"/>
          <w:vertAlign w:val="superscript"/>
        </w:rPr>
        <w:t xml:space="preserve"> </w:t>
      </w:r>
      <w:r w:rsidRPr="0090417A">
        <w:rPr>
          <w:color w:val="000000"/>
          <w:sz w:val="28"/>
          <w:szCs w:val="28"/>
        </w:rPr>
        <w:t>площади  - в отопительный период;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t xml:space="preserve">                       0,0161 Гкал/м</w:t>
      </w:r>
      <w:r w:rsidRPr="0090417A">
        <w:rPr>
          <w:color w:val="000000"/>
          <w:sz w:val="28"/>
          <w:szCs w:val="28"/>
          <w:vertAlign w:val="superscript"/>
        </w:rPr>
        <w:t xml:space="preserve">2 </w:t>
      </w:r>
      <w:r w:rsidRPr="0090417A">
        <w:rPr>
          <w:color w:val="000000"/>
          <w:sz w:val="28"/>
          <w:szCs w:val="28"/>
        </w:rPr>
        <w:t>площади  - при оплате равными долями в течени</w:t>
      </w:r>
      <w:proofErr w:type="gramStart"/>
      <w:r w:rsidRPr="0090417A">
        <w:rPr>
          <w:color w:val="000000"/>
          <w:sz w:val="28"/>
          <w:szCs w:val="28"/>
        </w:rPr>
        <w:t>и</w:t>
      </w:r>
      <w:proofErr w:type="gramEnd"/>
      <w:r w:rsidRPr="0090417A">
        <w:rPr>
          <w:color w:val="000000"/>
          <w:sz w:val="28"/>
          <w:szCs w:val="28"/>
        </w:rPr>
        <w:t xml:space="preserve"> года;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lastRenderedPageBreak/>
        <w:t xml:space="preserve">2.Холодное водоснабжение – </w:t>
      </w:r>
      <w:r w:rsidR="00E37D76">
        <w:rPr>
          <w:color w:val="000000"/>
          <w:sz w:val="28"/>
          <w:szCs w:val="28"/>
        </w:rPr>
        <w:t>3,86</w:t>
      </w:r>
      <w:r w:rsidRPr="0090417A">
        <w:rPr>
          <w:color w:val="000000"/>
          <w:sz w:val="28"/>
          <w:szCs w:val="28"/>
        </w:rPr>
        <w:t xml:space="preserve"> куб/чел*мес.;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t>3. Газоснабжение: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t>-  приготовление пищи на газовой плите при наличии централизованного отопления и централизованного горячего водоснабжения -  11,5 куб/чел*мес.;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t>-  приготовление пищи на газовой плите и нагрев воды с использованием газового водонагревателя при отсутствии центрального горячего водоснабжения – 30 куб/чел*мес.;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t>-  приготовление пищи и нагрев воды на газовой плите при отсутствии газового водонагревателя и централизованного горячего водоснабжения – 17,5 куб/чел*мес.;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t>-  отопление жилых помещений от газовых приборов, не оборудованных газовыми счетчиками – 8,5  куб/м</w:t>
      </w:r>
      <w:proofErr w:type="gramStart"/>
      <w:r w:rsidRPr="0090417A">
        <w:rPr>
          <w:color w:val="000000"/>
          <w:sz w:val="28"/>
          <w:szCs w:val="28"/>
          <w:vertAlign w:val="superscript"/>
        </w:rPr>
        <w:t>2</w:t>
      </w:r>
      <w:proofErr w:type="gramEnd"/>
      <w:r w:rsidRPr="0090417A">
        <w:rPr>
          <w:color w:val="000000"/>
          <w:sz w:val="28"/>
          <w:szCs w:val="28"/>
        </w:rPr>
        <w:t xml:space="preserve"> в мес.;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t>4.  Электросн</w:t>
      </w:r>
      <w:r w:rsidR="00DC281D">
        <w:rPr>
          <w:color w:val="000000"/>
          <w:sz w:val="28"/>
          <w:szCs w:val="28"/>
        </w:rPr>
        <w:t>абжение – 103 кВт/час/ чел*мес.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t>5.Сбор и вывоз ТКО: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color w:val="000000"/>
          <w:sz w:val="28"/>
          <w:szCs w:val="28"/>
        </w:rPr>
      </w:pPr>
      <w:r w:rsidRPr="0090417A">
        <w:rPr>
          <w:color w:val="000000"/>
          <w:sz w:val="28"/>
          <w:szCs w:val="28"/>
        </w:rPr>
        <w:t xml:space="preserve">- частный сектор - </w:t>
      </w:r>
      <w:r w:rsidR="00E37D76">
        <w:rPr>
          <w:color w:val="000000"/>
          <w:sz w:val="28"/>
          <w:szCs w:val="28"/>
        </w:rPr>
        <w:t>2</w:t>
      </w:r>
      <w:r w:rsidRPr="0090417A">
        <w:rPr>
          <w:color w:val="000000"/>
          <w:sz w:val="28"/>
          <w:szCs w:val="28"/>
        </w:rPr>
        <w:t>,</w:t>
      </w:r>
      <w:r w:rsidR="00C1021E">
        <w:rPr>
          <w:color w:val="000000"/>
          <w:sz w:val="28"/>
          <w:szCs w:val="28"/>
        </w:rPr>
        <w:t>7</w:t>
      </w:r>
      <w:r w:rsidRPr="0090417A">
        <w:rPr>
          <w:color w:val="000000"/>
          <w:sz w:val="28"/>
          <w:szCs w:val="28"/>
        </w:rPr>
        <w:t xml:space="preserve"> м</w:t>
      </w:r>
      <w:r w:rsidRPr="0090417A">
        <w:rPr>
          <w:color w:val="000000"/>
          <w:sz w:val="28"/>
          <w:szCs w:val="28"/>
          <w:vertAlign w:val="superscript"/>
        </w:rPr>
        <w:t>3</w:t>
      </w:r>
      <w:r w:rsidRPr="0090417A">
        <w:rPr>
          <w:color w:val="000000"/>
          <w:sz w:val="28"/>
          <w:szCs w:val="28"/>
        </w:rPr>
        <w:t>/ чел*год;</w:t>
      </w:r>
    </w:p>
    <w:p w:rsidR="00F15D02" w:rsidRPr="0090417A" w:rsidRDefault="00F15D02" w:rsidP="00447CD0">
      <w:pPr>
        <w:pStyle w:val="31"/>
        <w:shd w:val="clear" w:color="auto" w:fill="auto"/>
        <w:spacing w:line="240" w:lineRule="auto"/>
        <w:ind w:firstLine="567"/>
        <w:rPr>
          <w:sz w:val="28"/>
          <w:szCs w:val="28"/>
        </w:rPr>
        <w:sectPr w:rsidR="00F15D02" w:rsidRPr="0090417A" w:rsidSect="00F81C26">
          <w:pgSz w:w="16838" w:h="11906" w:orient="landscape" w:code="9"/>
          <w:pgMar w:top="1701" w:right="851" w:bottom="567" w:left="851" w:header="709" w:footer="709" w:gutter="0"/>
          <w:cols w:space="708"/>
          <w:docGrid w:linePitch="360"/>
        </w:sectPr>
      </w:pPr>
      <w:r w:rsidRPr="0090417A">
        <w:rPr>
          <w:color w:val="000000"/>
          <w:sz w:val="28"/>
          <w:szCs w:val="28"/>
        </w:rPr>
        <w:t xml:space="preserve">Продолжительность отопительного периода - </w:t>
      </w:r>
      <w:r w:rsidR="00E37D76">
        <w:rPr>
          <w:color w:val="000000"/>
          <w:sz w:val="28"/>
          <w:szCs w:val="28"/>
        </w:rPr>
        <w:t>203</w:t>
      </w:r>
      <w:r w:rsidRPr="0090417A">
        <w:rPr>
          <w:color w:val="000000"/>
          <w:sz w:val="28"/>
          <w:szCs w:val="28"/>
        </w:rPr>
        <w:t xml:space="preserve"> суток (СНиП 23-01-99</w:t>
      </w:r>
      <w:r w:rsidRPr="0090417A">
        <w:rPr>
          <w:color w:val="000000"/>
          <w:sz w:val="28"/>
          <w:szCs w:val="28"/>
          <w:vertAlign w:val="superscript"/>
        </w:rPr>
        <w:t xml:space="preserve">* </w:t>
      </w:r>
      <w:r w:rsidRPr="0090417A">
        <w:rPr>
          <w:color w:val="000000"/>
          <w:sz w:val="28"/>
          <w:szCs w:val="28"/>
        </w:rPr>
        <w:t>«Строительная климатология»)</w:t>
      </w:r>
      <w:r w:rsidR="00040721">
        <w:rPr>
          <w:color w:val="000000"/>
          <w:sz w:val="28"/>
          <w:szCs w:val="28"/>
        </w:rPr>
        <w:t>.</w:t>
      </w:r>
    </w:p>
    <w:p w:rsidR="00F15D02" w:rsidRPr="000701A7" w:rsidRDefault="00F15D02" w:rsidP="00447CD0">
      <w:pPr>
        <w:shd w:val="clear" w:color="auto" w:fill="FFFFFF"/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701A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>4. Перечень мероприятий и целевых показателей</w:t>
      </w:r>
    </w:p>
    <w:p w:rsidR="00F15D02" w:rsidRPr="000701A7" w:rsidRDefault="00F15D02" w:rsidP="00447CD0">
      <w:pPr>
        <w:suppressAutoHyphens/>
        <w:spacing w:line="240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01A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4.1.</w:t>
      </w:r>
      <w:r w:rsidRPr="000701A7">
        <w:rPr>
          <w:rFonts w:ascii="Times New Roman" w:hAnsi="Times New Roman" w:cs="Times New Roman"/>
          <w:b/>
          <w:bCs/>
          <w:sz w:val="28"/>
          <w:szCs w:val="28"/>
        </w:rPr>
        <w:t>Мероприятия развития коммунальной инфраструктуры</w:t>
      </w:r>
    </w:p>
    <w:p w:rsidR="00F15D02" w:rsidRPr="000701A7" w:rsidRDefault="00F15D02" w:rsidP="00A661A6">
      <w:pPr>
        <w:shd w:val="clear" w:color="auto" w:fill="FFFFFF"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01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Физически и морально устаревшая коммунальная инфраструктура не позволяет обеспечивать выполнение современных экологических требований и растущих требований к количеству и качеству поставляемых потребителям коммунальных ресурсов. Нормальное функционирование и социально-экономическое развитие </w:t>
      </w:r>
      <w:r w:rsidR="003021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сельского поселения </w:t>
      </w:r>
      <w:r w:rsidR="0098037C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Большое Микушкино</w:t>
      </w:r>
      <w:r w:rsidRPr="000701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возможно при условии обязательной модернизации коммунальной инфраструктуры и повышении эффективности производства, транспортировки и потребления коммунальных ресурсов. </w:t>
      </w:r>
    </w:p>
    <w:p w:rsidR="00F15D02" w:rsidRPr="000701A7" w:rsidRDefault="00F15D02" w:rsidP="00447CD0">
      <w:pPr>
        <w:shd w:val="clear" w:color="auto" w:fill="FFFFFF"/>
        <w:spacing w:line="240" w:lineRule="auto"/>
        <w:ind w:left="0" w:right="0" w:firstLine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01A7">
        <w:rPr>
          <w:rFonts w:ascii="Times New Roman" w:hAnsi="Times New Roman" w:cs="Times New Roman"/>
          <w:sz w:val="28"/>
          <w:szCs w:val="28"/>
          <w:shd w:val="clear" w:color="auto" w:fill="FFFFFF"/>
        </w:rPr>
        <w:t>Таблица 1</w:t>
      </w:r>
      <w:r w:rsidR="0098037C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0701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Мероприятия развития коммунальной инфраструктуры</w:t>
      </w:r>
    </w:p>
    <w:tbl>
      <w:tblPr>
        <w:tblStyle w:val="a8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680"/>
        <w:gridCol w:w="5219"/>
        <w:gridCol w:w="3955"/>
      </w:tblGrid>
      <w:tr w:rsidR="008267CC" w:rsidRPr="008267CC" w:rsidTr="008267CC">
        <w:trPr>
          <w:trHeight w:val="414"/>
        </w:trPr>
        <w:tc>
          <w:tcPr>
            <w:tcW w:w="680" w:type="dxa"/>
            <w:vMerge w:val="restart"/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8267CC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267CC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п</w:t>
            </w:r>
            <w:proofErr w:type="gramEnd"/>
            <w:r w:rsidRPr="008267CC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19" w:type="dxa"/>
            <w:vMerge w:val="restart"/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8267CC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3955" w:type="dxa"/>
            <w:vMerge w:val="restart"/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8267CC"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>Годы реализации</w:t>
            </w:r>
          </w:p>
        </w:tc>
      </w:tr>
      <w:tr w:rsidR="008267CC" w:rsidRPr="008267CC" w:rsidTr="008267CC">
        <w:trPr>
          <w:trHeight w:val="317"/>
        </w:trPr>
        <w:tc>
          <w:tcPr>
            <w:tcW w:w="680" w:type="dxa"/>
            <w:vMerge/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5219" w:type="dxa"/>
            <w:vMerge/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955" w:type="dxa"/>
            <w:vMerge/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8267CC" w:rsidRPr="008267CC" w:rsidTr="008267CC">
        <w:tc>
          <w:tcPr>
            <w:tcW w:w="680" w:type="dxa"/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8267CC"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9" w:type="dxa"/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8267CC"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5" w:type="dxa"/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8267CC"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</w:tc>
      </w:tr>
      <w:tr w:rsidR="008267CC" w:rsidRPr="008267CC" w:rsidTr="008267CC">
        <w:tc>
          <w:tcPr>
            <w:tcW w:w="9854" w:type="dxa"/>
            <w:gridSpan w:val="3"/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8267CC"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  <w:t>Водоснабжение</w:t>
            </w:r>
          </w:p>
        </w:tc>
      </w:tr>
      <w:tr w:rsidR="008267CC" w:rsidRPr="008267CC" w:rsidTr="008267CC">
        <w:tc>
          <w:tcPr>
            <w:tcW w:w="9854" w:type="dxa"/>
            <w:gridSpan w:val="3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8267CC" w:rsidRPr="008267CC" w:rsidTr="008267CC">
        <w:tc>
          <w:tcPr>
            <w:tcW w:w="680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8267CC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8267CC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9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1D106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Строительство сети водопровода </w:t>
            </w:r>
            <w:r w:rsidRPr="00383B9B">
              <w:rPr>
                <w:rFonts w:ascii="Times New Roman" w:hAnsi="Times New Roman"/>
              </w:rPr>
              <w:t>в селе Большое Микушкино по ул. Степная, Переулочная, Коммунарская</w:t>
            </w:r>
            <w:r>
              <w:rPr>
                <w:rFonts w:ascii="Times New Roman" w:hAnsi="Times New Roman"/>
              </w:rPr>
              <w:t>, протяженность 3, 012 км</w:t>
            </w:r>
          </w:p>
        </w:tc>
        <w:tc>
          <w:tcPr>
            <w:tcW w:w="3955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1D1066" w:rsidP="0098037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8267CC" w:rsidRPr="008267CC" w:rsidTr="008267CC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1D106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Строительство сети водопровода</w:t>
            </w:r>
            <w:r w:rsidRPr="00383B9B">
              <w:rPr>
                <w:rFonts w:ascii="Times New Roman" w:hAnsi="Times New Roman"/>
              </w:rPr>
              <w:t xml:space="preserve"> в селе Большое Микушкино площадка №1</w:t>
            </w:r>
            <w:r>
              <w:rPr>
                <w:rFonts w:ascii="Times New Roman" w:hAnsi="Times New Roman"/>
              </w:rPr>
              <w:t xml:space="preserve"> протяженность, </w:t>
            </w:r>
            <w:r w:rsidRPr="00383B9B">
              <w:rPr>
                <w:rFonts w:ascii="Times New Roman" w:hAnsi="Times New Roman"/>
              </w:rPr>
              <w:t>2,920</w:t>
            </w:r>
            <w:r>
              <w:rPr>
                <w:rFonts w:ascii="Times New Roman" w:hAnsi="Times New Roman"/>
              </w:rPr>
              <w:t xml:space="preserve"> км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1D1066" w:rsidP="0098037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8267CC" w:rsidRPr="008267CC" w:rsidTr="008267CC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1D106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Строительство сети водопровода </w:t>
            </w:r>
            <w:r w:rsidRPr="00383B9B">
              <w:rPr>
                <w:rFonts w:ascii="Times New Roman" w:hAnsi="Times New Roman"/>
              </w:rPr>
              <w:t xml:space="preserve">в селе Большое Микушкино по ул. </w:t>
            </w:r>
            <w:proofErr w:type="gramStart"/>
            <w:r w:rsidRPr="00383B9B">
              <w:rPr>
                <w:rFonts w:ascii="Times New Roman" w:hAnsi="Times New Roman"/>
              </w:rPr>
              <w:t>Октябрьская</w:t>
            </w:r>
            <w:proofErr w:type="gramEnd"/>
            <w:r w:rsidRPr="00383B9B">
              <w:rPr>
                <w:rFonts w:ascii="Times New Roman" w:hAnsi="Times New Roman"/>
              </w:rPr>
              <w:t>. Комсомольская</w:t>
            </w:r>
            <w:r>
              <w:rPr>
                <w:rFonts w:ascii="Times New Roman" w:hAnsi="Times New Roman"/>
              </w:rPr>
              <w:t xml:space="preserve"> протяженность </w:t>
            </w:r>
            <w:r w:rsidRPr="00383B9B">
              <w:rPr>
                <w:rFonts w:ascii="Times New Roman" w:hAnsi="Times New Roman"/>
              </w:rPr>
              <w:t>0,712</w:t>
            </w:r>
            <w:r>
              <w:rPr>
                <w:rFonts w:ascii="Times New Roman" w:hAnsi="Times New Roman"/>
              </w:rPr>
              <w:t xml:space="preserve"> км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1D1066" w:rsidP="0098037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8267CC" w:rsidRPr="008267CC" w:rsidTr="008267CC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1D106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Строительство сети водопровода</w:t>
            </w:r>
            <w:r w:rsidRPr="00383B9B">
              <w:rPr>
                <w:rFonts w:ascii="Times New Roman" w:hAnsi="Times New Roman"/>
              </w:rPr>
              <w:t xml:space="preserve"> в селе Большое Микушкино площадка</w:t>
            </w:r>
            <w:r>
              <w:rPr>
                <w:rFonts w:ascii="Times New Roman" w:hAnsi="Times New Roman"/>
              </w:rPr>
              <w:t xml:space="preserve"> № 3 протяженность, 1,000 км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1D1066" w:rsidP="0098037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8267CC" w:rsidRPr="008267CC" w:rsidTr="008267CC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7D644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Р</w:t>
            </w:r>
            <w:r w:rsidRPr="00383B9B">
              <w:rPr>
                <w:rFonts w:ascii="Times New Roman" w:hAnsi="Times New Roman"/>
              </w:rPr>
              <w:t>еконструкция</w:t>
            </w:r>
            <w:r>
              <w:rPr>
                <w:rFonts w:ascii="Times New Roman" w:hAnsi="Times New Roman"/>
              </w:rPr>
              <w:t xml:space="preserve"> водозабора </w:t>
            </w:r>
            <w:r w:rsidRPr="00383B9B">
              <w:rPr>
                <w:rFonts w:ascii="Times New Roman" w:hAnsi="Times New Roman"/>
              </w:rPr>
              <w:t xml:space="preserve">в селе </w:t>
            </w:r>
            <w:proofErr w:type="gramStart"/>
            <w:r w:rsidRPr="00383B9B">
              <w:rPr>
                <w:rFonts w:ascii="Times New Roman" w:hAnsi="Times New Roman"/>
              </w:rPr>
              <w:t>Большое</w:t>
            </w:r>
            <w:proofErr w:type="gramEnd"/>
            <w:r w:rsidRPr="00383B9B">
              <w:rPr>
                <w:rFonts w:ascii="Times New Roman" w:hAnsi="Times New Roman"/>
              </w:rPr>
              <w:t xml:space="preserve"> Микушкино по ул. Советская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7D644B" w:rsidP="0098037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8267CC" w:rsidRPr="008267CC" w:rsidTr="008267CC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7D644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Р</w:t>
            </w:r>
            <w:r w:rsidRPr="00383B9B">
              <w:rPr>
                <w:rFonts w:ascii="Times New Roman" w:hAnsi="Times New Roman"/>
              </w:rPr>
              <w:t>еконструкция</w:t>
            </w:r>
            <w:r>
              <w:rPr>
                <w:rFonts w:ascii="Times New Roman" w:hAnsi="Times New Roman"/>
              </w:rPr>
              <w:t xml:space="preserve"> водозабора</w:t>
            </w:r>
            <w:r w:rsidRPr="00383B9B">
              <w:rPr>
                <w:rFonts w:ascii="Times New Roman" w:hAnsi="Times New Roman"/>
              </w:rPr>
              <w:t xml:space="preserve"> в деревне Малое Микушкино по ул. Октябрьская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7D644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8267CC" w:rsidRPr="008267CC" w:rsidTr="008267CC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7D644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Р</w:t>
            </w:r>
            <w:r w:rsidRPr="00383B9B">
              <w:rPr>
                <w:rFonts w:ascii="Times New Roman" w:hAnsi="Times New Roman"/>
              </w:rPr>
              <w:t>еконструкция</w:t>
            </w:r>
            <w:r>
              <w:rPr>
                <w:rFonts w:ascii="Times New Roman" w:hAnsi="Times New Roman"/>
              </w:rPr>
              <w:t xml:space="preserve"> водозабора </w:t>
            </w:r>
            <w:r w:rsidRPr="00383B9B">
              <w:rPr>
                <w:rFonts w:ascii="Times New Roman" w:hAnsi="Times New Roman"/>
              </w:rPr>
              <w:t xml:space="preserve">в селе </w:t>
            </w:r>
            <w:proofErr w:type="gramStart"/>
            <w:r w:rsidRPr="00383B9B">
              <w:rPr>
                <w:rFonts w:ascii="Times New Roman" w:hAnsi="Times New Roman"/>
              </w:rPr>
              <w:t>Большое</w:t>
            </w:r>
            <w:proofErr w:type="gramEnd"/>
            <w:r w:rsidRPr="00383B9B">
              <w:rPr>
                <w:rFonts w:ascii="Times New Roman" w:hAnsi="Times New Roman"/>
              </w:rPr>
              <w:t xml:space="preserve"> Микушкино </w:t>
            </w:r>
            <w:r>
              <w:rPr>
                <w:rFonts w:ascii="Times New Roman" w:hAnsi="Times New Roman"/>
              </w:rPr>
              <w:t xml:space="preserve">по </w:t>
            </w:r>
            <w:r w:rsidRPr="00383B9B">
              <w:rPr>
                <w:rFonts w:ascii="Times New Roman" w:hAnsi="Times New Roman"/>
              </w:rPr>
              <w:t>ул. Чекмасовская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8267CC" w:rsidRPr="008267CC" w:rsidRDefault="007D644B" w:rsidP="0098037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8267CC" w:rsidRPr="008267CC" w:rsidTr="008267CC">
        <w:tc>
          <w:tcPr>
            <w:tcW w:w="680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8267CC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19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8267CC" w:rsidRPr="008267CC" w:rsidRDefault="007D644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</w:t>
            </w:r>
            <w:r>
              <w:rPr>
                <w:rFonts w:ascii="Times New Roman" w:hAnsi="Times New Roman"/>
              </w:rPr>
              <w:t xml:space="preserve"> водозабора в </w:t>
            </w:r>
            <w:r w:rsidRPr="00383B9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поселке</w:t>
            </w:r>
            <w:r w:rsidRPr="00383B9B">
              <w:rPr>
                <w:rFonts w:ascii="Times New Roman" w:hAnsi="Times New Roman"/>
              </w:rPr>
              <w:t xml:space="preserve"> </w:t>
            </w:r>
            <w:proofErr w:type="gramStart"/>
            <w:r w:rsidRPr="00383B9B">
              <w:rPr>
                <w:rFonts w:ascii="Times New Roman" w:hAnsi="Times New Roman"/>
              </w:rPr>
              <w:t>Лесной</w:t>
            </w:r>
            <w:proofErr w:type="gramEnd"/>
          </w:p>
        </w:tc>
        <w:tc>
          <w:tcPr>
            <w:tcW w:w="3955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8267CC" w:rsidRPr="008267CC" w:rsidRDefault="007D644B" w:rsidP="0098037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5147A5" w:rsidRPr="008267CC" w:rsidTr="008267CC">
        <w:tc>
          <w:tcPr>
            <w:tcW w:w="680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5147A5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19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5147A5" w:rsidRDefault="005147A5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383B9B">
              <w:rPr>
                <w:rFonts w:ascii="Times New Roman" w:hAnsi="Times New Roman"/>
              </w:rPr>
              <w:t xml:space="preserve">еконструкция </w:t>
            </w: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ети водопровода </w:t>
            </w:r>
            <w:r>
              <w:rPr>
                <w:rFonts w:ascii="Times New Roman" w:hAnsi="Times New Roman"/>
              </w:rPr>
              <w:t>в селе</w:t>
            </w:r>
            <w:r w:rsidRPr="00383B9B">
              <w:rPr>
                <w:rFonts w:ascii="Times New Roman" w:hAnsi="Times New Roman"/>
              </w:rPr>
              <w:t xml:space="preserve"> </w:t>
            </w:r>
            <w:proofErr w:type="gramStart"/>
            <w:r w:rsidRPr="00383B9B">
              <w:rPr>
                <w:rFonts w:ascii="Times New Roman" w:hAnsi="Times New Roman"/>
              </w:rPr>
              <w:t>Большое</w:t>
            </w:r>
            <w:proofErr w:type="gramEnd"/>
            <w:r w:rsidRPr="00383B9B">
              <w:rPr>
                <w:rFonts w:ascii="Times New Roman" w:hAnsi="Times New Roman"/>
              </w:rPr>
              <w:t xml:space="preserve"> Микушкино</w:t>
            </w:r>
            <w:r>
              <w:rPr>
                <w:rFonts w:ascii="Times New Roman" w:hAnsi="Times New Roman"/>
              </w:rPr>
              <w:t>, протяженность 10,0 км</w:t>
            </w:r>
          </w:p>
        </w:tc>
        <w:tc>
          <w:tcPr>
            <w:tcW w:w="3955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5147A5" w:rsidRDefault="005147A5" w:rsidP="0098037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5147A5" w:rsidRPr="008267CC" w:rsidTr="008267CC">
        <w:tc>
          <w:tcPr>
            <w:tcW w:w="680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5147A5" w:rsidRPr="008267CC" w:rsidRDefault="005147A5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  <w:r w:rsidR="00984FA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19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5147A5" w:rsidRDefault="005147A5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Строительство сети водопровода в </w:t>
            </w:r>
            <w:r>
              <w:rPr>
                <w:rFonts w:ascii="Times New Roman" w:hAnsi="Times New Roman"/>
              </w:rPr>
              <w:t>поселке</w:t>
            </w:r>
            <w:r w:rsidRPr="00383B9B">
              <w:rPr>
                <w:rFonts w:ascii="Times New Roman" w:hAnsi="Times New Roman"/>
              </w:rPr>
              <w:t xml:space="preserve"> Лесной</w:t>
            </w:r>
            <w:r>
              <w:rPr>
                <w:rFonts w:ascii="Times New Roman" w:hAnsi="Times New Roman"/>
              </w:rPr>
              <w:t>, протяженность 1,5 км</w:t>
            </w:r>
          </w:p>
        </w:tc>
        <w:tc>
          <w:tcPr>
            <w:tcW w:w="3955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5147A5" w:rsidRDefault="005147A5" w:rsidP="0098037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5147A5" w:rsidRPr="008267CC" w:rsidTr="008267CC">
        <w:tc>
          <w:tcPr>
            <w:tcW w:w="680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5147A5" w:rsidRPr="008267CC" w:rsidRDefault="005147A5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  <w:r w:rsidR="00984FA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9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5147A5" w:rsidRDefault="005147A5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383B9B">
              <w:rPr>
                <w:rFonts w:ascii="Times New Roman" w:hAnsi="Times New Roman"/>
              </w:rPr>
              <w:t xml:space="preserve">еконструкция </w:t>
            </w: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ети водопровода </w:t>
            </w:r>
            <w:r>
              <w:rPr>
                <w:rFonts w:ascii="Times New Roman" w:hAnsi="Times New Roman"/>
              </w:rPr>
              <w:t>в</w:t>
            </w:r>
            <w:r w:rsidRPr="00383B9B">
              <w:rPr>
                <w:rFonts w:ascii="Times New Roman" w:hAnsi="Times New Roman"/>
              </w:rPr>
              <w:t xml:space="preserve"> деревне Малое Микушкино</w:t>
            </w:r>
            <w:r>
              <w:rPr>
                <w:rFonts w:ascii="Times New Roman" w:hAnsi="Times New Roman"/>
              </w:rPr>
              <w:t>, протяженность 9,0 км</w:t>
            </w:r>
          </w:p>
        </w:tc>
        <w:tc>
          <w:tcPr>
            <w:tcW w:w="3955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5147A5" w:rsidRDefault="005147A5" w:rsidP="0098037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8267CC" w:rsidRPr="008267CC" w:rsidTr="008267CC">
        <w:tc>
          <w:tcPr>
            <w:tcW w:w="9854" w:type="dxa"/>
            <w:gridSpan w:val="3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8267CC" w:rsidRPr="00984FA9" w:rsidRDefault="00E17BE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</w:t>
            </w:r>
            <w:r w:rsidR="00984FA9" w:rsidRPr="00984FA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одоотведение</w:t>
            </w:r>
          </w:p>
        </w:tc>
      </w:tr>
      <w:tr w:rsidR="00984FA9" w:rsidRPr="008267CC" w:rsidTr="00B7537B">
        <w:tc>
          <w:tcPr>
            <w:tcW w:w="680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984FA9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9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984FA9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канализационной насосной</w:t>
            </w:r>
            <w:r w:rsidRPr="00383B9B">
              <w:rPr>
                <w:rFonts w:ascii="Times New Roman" w:hAnsi="Times New Roman"/>
              </w:rPr>
              <w:t xml:space="preserve"> станци</w:t>
            </w:r>
            <w:r>
              <w:rPr>
                <w:rFonts w:ascii="Times New Roman" w:hAnsi="Times New Roman"/>
              </w:rPr>
              <w:t>и</w:t>
            </w:r>
            <w:r w:rsidRPr="00383B9B">
              <w:rPr>
                <w:rFonts w:ascii="Times New Roman" w:hAnsi="Times New Roman"/>
              </w:rPr>
              <w:t xml:space="preserve"> в селе Большое Микушкино на юге ул. Советская производительность - 420 </w:t>
            </w:r>
            <w:proofErr w:type="spellStart"/>
            <w:r w:rsidRPr="00383B9B">
              <w:rPr>
                <w:rFonts w:ascii="Times New Roman" w:hAnsi="Times New Roman"/>
              </w:rPr>
              <w:t>куб</w:t>
            </w:r>
            <w:proofErr w:type="gramStart"/>
            <w:r w:rsidRPr="00383B9B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383B9B">
              <w:rPr>
                <w:rFonts w:ascii="Times New Roman" w:hAnsi="Times New Roman"/>
              </w:rPr>
              <w:t>/</w:t>
            </w:r>
            <w:proofErr w:type="spellStart"/>
            <w:r w:rsidRPr="00383B9B">
              <w:rPr>
                <w:rFonts w:ascii="Times New Roman" w:hAnsi="Times New Roman"/>
              </w:rPr>
              <w:t>сут</w:t>
            </w:r>
            <w:proofErr w:type="spellEnd"/>
          </w:p>
        </w:tc>
        <w:tc>
          <w:tcPr>
            <w:tcW w:w="3955" w:type="dxa"/>
            <w:tcBorders>
              <w:bottom w:val="single" w:sz="2" w:space="0" w:color="000000"/>
            </w:tcBorders>
            <w:shd w:val="clear" w:color="auto" w:fill="auto"/>
          </w:tcPr>
          <w:p w:rsidR="00984FA9" w:rsidRDefault="00984FA9"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</w:t>
            </w:r>
            <w:r w:rsidRPr="00E37E2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984FA9" w:rsidRPr="008267CC" w:rsidTr="00B7537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84FA9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84FA9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канализационной насосной</w:t>
            </w:r>
            <w:r w:rsidRPr="00383B9B">
              <w:rPr>
                <w:rFonts w:ascii="Times New Roman" w:hAnsi="Times New Roman"/>
              </w:rPr>
              <w:t xml:space="preserve"> станци</w:t>
            </w:r>
            <w:r>
              <w:rPr>
                <w:rFonts w:ascii="Times New Roman" w:hAnsi="Times New Roman"/>
              </w:rPr>
              <w:t>и</w:t>
            </w:r>
            <w:r w:rsidRPr="00383B9B">
              <w:rPr>
                <w:rFonts w:ascii="Times New Roman" w:hAnsi="Times New Roman"/>
              </w:rPr>
              <w:t xml:space="preserve"> в селе Большое Микушкино на юге ул. Чекмасовская производительность - 50 </w:t>
            </w:r>
            <w:proofErr w:type="spellStart"/>
            <w:r w:rsidRPr="00383B9B">
              <w:rPr>
                <w:rFonts w:ascii="Times New Roman" w:hAnsi="Times New Roman"/>
              </w:rPr>
              <w:t>куб</w:t>
            </w:r>
            <w:proofErr w:type="gramStart"/>
            <w:r w:rsidRPr="00383B9B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383B9B">
              <w:rPr>
                <w:rFonts w:ascii="Times New Roman" w:hAnsi="Times New Roman"/>
              </w:rPr>
              <w:t>/</w:t>
            </w:r>
            <w:proofErr w:type="spellStart"/>
            <w:r w:rsidRPr="00383B9B">
              <w:rPr>
                <w:rFonts w:ascii="Times New Roman" w:hAnsi="Times New Roman"/>
              </w:rPr>
              <w:t>сут</w:t>
            </w:r>
            <w:proofErr w:type="spellEnd"/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984FA9" w:rsidRDefault="00984FA9"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</w:t>
            </w:r>
            <w:r w:rsidRPr="00E37E2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984FA9" w:rsidRPr="008267CC" w:rsidTr="00B7537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84FA9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84FA9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канализационной насосной</w:t>
            </w:r>
            <w:r w:rsidRPr="00383B9B">
              <w:rPr>
                <w:rFonts w:ascii="Times New Roman" w:hAnsi="Times New Roman"/>
              </w:rPr>
              <w:t xml:space="preserve"> станци</w:t>
            </w:r>
            <w:r>
              <w:rPr>
                <w:rFonts w:ascii="Times New Roman" w:hAnsi="Times New Roman"/>
              </w:rPr>
              <w:t>и</w:t>
            </w:r>
            <w:r w:rsidRPr="00383B9B">
              <w:rPr>
                <w:rFonts w:ascii="Times New Roman" w:hAnsi="Times New Roman"/>
              </w:rPr>
              <w:t xml:space="preserve"> </w:t>
            </w:r>
            <w:r w:rsidRPr="00383B9B">
              <w:rPr>
                <w:rFonts w:ascii="Times New Roman" w:hAnsi="Times New Roman"/>
              </w:rPr>
              <w:lastRenderedPageBreak/>
              <w:t>в селе Большое Микушкино на юге ул. Советская производительность -290 </w:t>
            </w:r>
            <w:proofErr w:type="spellStart"/>
            <w:r w:rsidRPr="00383B9B">
              <w:rPr>
                <w:rFonts w:ascii="Times New Roman" w:hAnsi="Times New Roman"/>
              </w:rPr>
              <w:t>куб</w:t>
            </w:r>
            <w:proofErr w:type="gramStart"/>
            <w:r w:rsidRPr="00383B9B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383B9B">
              <w:rPr>
                <w:rFonts w:ascii="Times New Roman" w:hAnsi="Times New Roman"/>
              </w:rPr>
              <w:t>/</w:t>
            </w:r>
            <w:proofErr w:type="spellStart"/>
            <w:r w:rsidRPr="00383B9B">
              <w:rPr>
                <w:rFonts w:ascii="Times New Roman" w:hAnsi="Times New Roman"/>
              </w:rPr>
              <w:t>сут</w:t>
            </w:r>
            <w:proofErr w:type="spellEnd"/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984FA9" w:rsidRDefault="00984FA9"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               </w:t>
            </w:r>
            <w:r w:rsidRPr="00E37E2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984FA9" w:rsidRPr="008267CC" w:rsidTr="00B7537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84FA9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84FA9" w:rsidRPr="008267CC" w:rsidRDefault="00984FA9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канализационной насосной</w:t>
            </w:r>
            <w:r w:rsidRPr="00383B9B">
              <w:rPr>
                <w:rFonts w:ascii="Times New Roman" w:hAnsi="Times New Roman"/>
              </w:rPr>
              <w:t xml:space="preserve"> станци</w:t>
            </w:r>
            <w:r>
              <w:rPr>
                <w:rFonts w:ascii="Times New Roman" w:hAnsi="Times New Roman"/>
              </w:rPr>
              <w:t>и</w:t>
            </w:r>
            <w:r w:rsidRPr="00383B9B">
              <w:rPr>
                <w:rFonts w:ascii="Times New Roman" w:hAnsi="Times New Roman"/>
              </w:rPr>
              <w:t xml:space="preserve"> в деревне Малое Микушкино на юге ул. Октябрьская</w:t>
            </w:r>
            <w:r>
              <w:rPr>
                <w:rFonts w:ascii="Times New Roman" w:hAnsi="Times New Roman"/>
              </w:rPr>
              <w:t xml:space="preserve"> </w:t>
            </w:r>
            <w:r w:rsidRPr="00383B9B">
              <w:rPr>
                <w:rFonts w:ascii="Times New Roman" w:hAnsi="Times New Roman"/>
              </w:rPr>
              <w:t>производительность - 460 </w:t>
            </w:r>
            <w:proofErr w:type="spellStart"/>
            <w:r w:rsidRPr="00383B9B">
              <w:rPr>
                <w:rFonts w:ascii="Times New Roman" w:hAnsi="Times New Roman"/>
              </w:rPr>
              <w:t>куб</w:t>
            </w:r>
            <w:proofErr w:type="gramStart"/>
            <w:r w:rsidRPr="00383B9B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383B9B">
              <w:rPr>
                <w:rFonts w:ascii="Times New Roman" w:hAnsi="Times New Roman"/>
              </w:rPr>
              <w:t>/</w:t>
            </w:r>
            <w:proofErr w:type="spellStart"/>
            <w:r w:rsidRPr="00383B9B">
              <w:rPr>
                <w:rFonts w:ascii="Times New Roman" w:hAnsi="Times New Roman"/>
              </w:rPr>
              <w:t>сут</w:t>
            </w:r>
            <w:proofErr w:type="spellEnd"/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984FA9" w:rsidRDefault="00984FA9"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</w:t>
            </w:r>
            <w:r w:rsidRPr="00E37E21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DE0C62" w:rsidRPr="008267CC" w:rsidTr="00B7537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E0C62" w:rsidRPr="008267CC" w:rsidRDefault="00DE0C62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E0C62" w:rsidRPr="008267CC" w:rsidRDefault="00DE0C62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канализационной насосной</w:t>
            </w:r>
            <w:r w:rsidRPr="00383B9B">
              <w:rPr>
                <w:rFonts w:ascii="Times New Roman" w:hAnsi="Times New Roman"/>
              </w:rPr>
              <w:t xml:space="preserve"> станци</w:t>
            </w:r>
            <w:r>
              <w:rPr>
                <w:rFonts w:ascii="Times New Roman" w:hAnsi="Times New Roman"/>
              </w:rPr>
              <w:t>и</w:t>
            </w:r>
            <w:r w:rsidRPr="00383B9B">
              <w:rPr>
                <w:rFonts w:ascii="Times New Roman" w:hAnsi="Times New Roman"/>
              </w:rPr>
              <w:t xml:space="preserve"> в деревне Малое Микушкино на севере площадки № 3 производительность - 600 </w:t>
            </w:r>
            <w:proofErr w:type="spellStart"/>
            <w:r w:rsidRPr="00383B9B">
              <w:rPr>
                <w:rFonts w:ascii="Times New Roman" w:hAnsi="Times New Roman"/>
              </w:rPr>
              <w:t>куб</w:t>
            </w:r>
            <w:proofErr w:type="gramStart"/>
            <w:r w:rsidRPr="00383B9B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383B9B">
              <w:rPr>
                <w:rFonts w:ascii="Times New Roman" w:hAnsi="Times New Roman"/>
              </w:rPr>
              <w:t>/</w:t>
            </w:r>
            <w:proofErr w:type="spellStart"/>
            <w:r w:rsidRPr="00383B9B">
              <w:rPr>
                <w:rFonts w:ascii="Times New Roman" w:hAnsi="Times New Roman"/>
              </w:rPr>
              <w:t>сут</w:t>
            </w:r>
            <w:proofErr w:type="spellEnd"/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E0C62" w:rsidRDefault="00DE0C62">
            <w:r w:rsidRPr="00850223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2033</w:t>
            </w:r>
          </w:p>
        </w:tc>
      </w:tr>
      <w:tr w:rsidR="00DE0C62" w:rsidRPr="008267CC" w:rsidTr="00B7537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E0C62" w:rsidRPr="008267CC" w:rsidRDefault="00DE0C62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E0C62" w:rsidRPr="00383B9B" w:rsidRDefault="00DE0C62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</w:t>
            </w:r>
            <w:r>
              <w:rPr>
                <w:rFonts w:ascii="Times New Roman" w:hAnsi="Times New Roman"/>
              </w:rPr>
              <w:t> канализационного очистного</w:t>
            </w:r>
            <w:r w:rsidRPr="00383B9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сооружения </w:t>
            </w:r>
            <w:r w:rsidRPr="00383B9B">
              <w:rPr>
                <w:rFonts w:ascii="Times New Roman" w:hAnsi="Times New Roman"/>
              </w:rPr>
              <w:t>к юго-западу от деревни Малое Микушкино на территории сельского поселения Большое Микушкино</w:t>
            </w:r>
            <w:r>
              <w:rPr>
                <w:rFonts w:ascii="Times New Roman" w:hAnsi="Times New Roman"/>
              </w:rPr>
              <w:t xml:space="preserve"> </w:t>
            </w:r>
            <w:r w:rsidRPr="00383B9B">
              <w:rPr>
                <w:rFonts w:ascii="Times New Roman" w:hAnsi="Times New Roman"/>
              </w:rPr>
              <w:t xml:space="preserve">производительность – 700 </w:t>
            </w:r>
            <w:proofErr w:type="spellStart"/>
            <w:r w:rsidRPr="00383B9B">
              <w:rPr>
                <w:rFonts w:ascii="Times New Roman" w:hAnsi="Times New Roman"/>
              </w:rPr>
              <w:t>куб</w:t>
            </w:r>
            <w:proofErr w:type="gramStart"/>
            <w:r w:rsidRPr="00383B9B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383B9B">
              <w:rPr>
                <w:rFonts w:ascii="Times New Roman" w:hAnsi="Times New Roman"/>
              </w:rPr>
              <w:t>/</w:t>
            </w:r>
            <w:proofErr w:type="spellStart"/>
            <w:r w:rsidRPr="00383B9B">
              <w:rPr>
                <w:rFonts w:ascii="Times New Roman" w:hAnsi="Times New Roman"/>
              </w:rPr>
              <w:t>сут</w:t>
            </w:r>
            <w:proofErr w:type="spellEnd"/>
          </w:p>
          <w:p w:rsidR="00DE0C62" w:rsidRPr="008267CC" w:rsidRDefault="00DE0C62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E0C62" w:rsidRDefault="00DE0C62">
            <w:r w:rsidRPr="00850223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2033</w:t>
            </w:r>
          </w:p>
        </w:tc>
      </w:tr>
      <w:tr w:rsidR="00DE0C62" w:rsidRPr="008267CC" w:rsidTr="00B7537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E0C62" w:rsidRPr="008267CC" w:rsidRDefault="00DE0C62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E0C62" w:rsidRDefault="00DE0C62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ети канализации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383B9B">
              <w:rPr>
                <w:rFonts w:ascii="Times New Roman" w:hAnsi="Times New Roman"/>
              </w:rPr>
              <w:t xml:space="preserve">в селе Большое Микушкино по ул. Советская, Степная, Чекмасовская, Коммунарская, от КНС у пл. № 1 до пересечения ул. Первомайской и </w:t>
            </w:r>
            <w:r>
              <w:rPr>
                <w:rFonts w:ascii="Times New Roman" w:hAnsi="Times New Roman"/>
              </w:rPr>
              <w:t>р</w:t>
            </w:r>
            <w:r w:rsidRPr="00383B9B">
              <w:rPr>
                <w:rFonts w:ascii="Times New Roman" w:hAnsi="Times New Roman"/>
              </w:rPr>
              <w:t>егиональной дороги «Похвистнево-Урал» и Малое Микушкино в деревне Малое Микушкино</w:t>
            </w:r>
            <w:r>
              <w:rPr>
                <w:rFonts w:ascii="Times New Roman" w:hAnsi="Times New Roman"/>
              </w:rPr>
              <w:t>,</w:t>
            </w:r>
          </w:p>
          <w:p w:rsidR="00DE0C62" w:rsidRPr="00383B9B" w:rsidRDefault="00DE0C62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протяженность </w:t>
            </w:r>
            <w:r w:rsidR="00113F88" w:rsidRPr="00383B9B">
              <w:rPr>
                <w:rFonts w:ascii="Times New Roman" w:hAnsi="Times New Roman"/>
              </w:rPr>
              <w:t>5,833</w:t>
            </w:r>
            <w:r w:rsidR="00113F88">
              <w:rPr>
                <w:rFonts w:ascii="Times New Roman" w:hAnsi="Times New Roman"/>
              </w:rPr>
              <w:t xml:space="preserve"> км       </w:t>
            </w:r>
            <w:r w:rsidRPr="00383B9B">
              <w:rPr>
                <w:rFonts w:ascii="Times New Roman" w:hAnsi="Times New Roman"/>
              </w:rPr>
              <w:t>безнапорные</w:t>
            </w:r>
          </w:p>
          <w:p w:rsidR="00DE0C62" w:rsidRPr="008267CC" w:rsidRDefault="00113F88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протяженность</w:t>
            </w:r>
            <w:r w:rsidR="00DE0C62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383B9B">
              <w:rPr>
                <w:rFonts w:ascii="Times New Roman" w:hAnsi="Times New Roman"/>
              </w:rPr>
              <w:t>3,909</w:t>
            </w:r>
            <w:r w:rsidR="00DE0C62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км     </w:t>
            </w:r>
            <w:r w:rsidR="00DE0C62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r w:rsidR="00DE0C62" w:rsidRPr="00383B9B">
              <w:rPr>
                <w:rFonts w:ascii="Times New Roman" w:hAnsi="Times New Roman"/>
              </w:rPr>
              <w:t>напорные</w:t>
            </w:r>
            <w:r w:rsidR="00DE0C62"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E0C62" w:rsidRDefault="00113F88"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</w:t>
            </w:r>
            <w:r w:rsidR="00DE0C62" w:rsidRPr="00E62D7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DE0C62" w:rsidRPr="008267CC" w:rsidTr="00B7537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E0C62" w:rsidRPr="008267CC" w:rsidRDefault="00DE0C62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E0C62" w:rsidRDefault="00DE0C62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ети канализации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383B9B">
              <w:rPr>
                <w:rFonts w:ascii="Times New Roman" w:hAnsi="Times New Roman"/>
              </w:rPr>
              <w:t>в селе Большое Микушкино на площадке № 1</w:t>
            </w:r>
          </w:p>
          <w:p w:rsidR="00DE0C62" w:rsidRPr="00383B9B" w:rsidRDefault="00DE0C62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протяженность </w:t>
            </w:r>
            <w:r w:rsidR="00113F88" w:rsidRPr="00383B9B">
              <w:rPr>
                <w:rFonts w:ascii="Times New Roman" w:hAnsi="Times New Roman"/>
              </w:rPr>
              <w:t>3,370</w:t>
            </w:r>
            <w:r w:rsidR="00113F88">
              <w:rPr>
                <w:rFonts w:ascii="Times New Roman" w:hAnsi="Times New Roman"/>
              </w:rPr>
              <w:t xml:space="preserve"> км </w:t>
            </w:r>
            <w:r w:rsidRPr="00383B9B">
              <w:rPr>
                <w:rFonts w:ascii="Times New Roman" w:hAnsi="Times New Roman"/>
              </w:rPr>
              <w:t>безнапорные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E0C62" w:rsidRDefault="00DE0C62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           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E0C62" w:rsidRDefault="00113F88"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</w:t>
            </w:r>
            <w:r w:rsidR="00DE0C62" w:rsidRPr="00E62D7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DE0C62" w:rsidRPr="008267CC" w:rsidTr="00113F88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E0C62" w:rsidRPr="008267CC" w:rsidRDefault="00113F88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E0C62" w:rsidRDefault="00DE0C62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ети канализации в деревне Малое Микушкино по ул. Первомайская, Октябрьская, от КНС у пл. № 3 до КОС и от КОС до р. </w:t>
            </w:r>
            <w:proofErr w:type="spellStart"/>
            <w:r w:rsidRPr="00383B9B">
              <w:rPr>
                <w:rFonts w:ascii="Times New Roman" w:hAnsi="Times New Roman"/>
              </w:rPr>
              <w:t>Чембулатка</w:t>
            </w:r>
            <w:proofErr w:type="spellEnd"/>
          </w:p>
          <w:p w:rsidR="00113F88" w:rsidRPr="00383B9B" w:rsidRDefault="00113F88" w:rsidP="00113F88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протяженность </w:t>
            </w:r>
            <w:r w:rsidRPr="00383B9B">
              <w:rPr>
                <w:rFonts w:ascii="Times New Roman" w:hAnsi="Times New Roman"/>
              </w:rPr>
              <w:t>1,901</w:t>
            </w:r>
            <w:r>
              <w:rPr>
                <w:rFonts w:ascii="Times New Roman" w:hAnsi="Times New Roman"/>
              </w:rPr>
              <w:t xml:space="preserve">км        </w:t>
            </w:r>
            <w:r w:rsidRPr="00383B9B">
              <w:rPr>
                <w:rFonts w:ascii="Times New Roman" w:hAnsi="Times New Roman"/>
              </w:rPr>
              <w:t>безнапорные</w:t>
            </w:r>
          </w:p>
          <w:p w:rsidR="00113F88" w:rsidRDefault="00113F88" w:rsidP="00113F88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383B9B">
              <w:rPr>
                <w:rFonts w:ascii="Times New Roman" w:hAnsi="Times New Roman"/>
              </w:rPr>
              <w:t>2,873</w:t>
            </w:r>
            <w:r>
              <w:rPr>
                <w:rFonts w:ascii="Times New Roman" w:hAnsi="Times New Roman"/>
              </w:rPr>
              <w:t xml:space="preserve"> км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</w:t>
            </w:r>
            <w:r w:rsidRPr="00383B9B">
              <w:rPr>
                <w:rFonts w:ascii="Times New Roman" w:hAnsi="Times New Roman"/>
              </w:rPr>
              <w:t>напорные</w:t>
            </w:r>
            <w:r>
              <w:rPr>
                <w:rFonts w:ascii="Times New Roman" w:hAnsi="Times New Roman"/>
              </w:rPr>
              <w:t xml:space="preserve">     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E0C62" w:rsidRDefault="00113F88"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 </w:t>
            </w:r>
            <w:r w:rsidR="00DE0C62" w:rsidRPr="00E62D7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113F88" w:rsidRPr="008267CC" w:rsidTr="00E17BE6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13F88" w:rsidRPr="008267CC" w:rsidRDefault="00113F88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13F88" w:rsidRDefault="00113F88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ети канализации в деревне Малое Микушкино на севере площадке №3</w:t>
            </w:r>
          </w:p>
          <w:p w:rsidR="00113F88" w:rsidRDefault="00113F88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протяженность </w:t>
            </w:r>
            <w:r w:rsidRPr="00383B9B">
              <w:rPr>
                <w:rFonts w:ascii="Times New Roman" w:hAnsi="Times New Roman"/>
              </w:rPr>
              <w:t>1,000</w:t>
            </w:r>
            <w:r>
              <w:rPr>
                <w:rFonts w:ascii="Times New Roman" w:hAnsi="Times New Roman"/>
              </w:rPr>
              <w:t xml:space="preserve"> км </w:t>
            </w:r>
            <w:r w:rsidRPr="00383B9B">
              <w:rPr>
                <w:rFonts w:ascii="Times New Roman" w:hAnsi="Times New Roman"/>
              </w:rPr>
              <w:t>безнапорные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113F88" w:rsidRPr="00E62D7A" w:rsidRDefault="00113F88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 </w:t>
            </w:r>
            <w:r w:rsidRPr="00E62D7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E17BE6" w:rsidRPr="008267CC" w:rsidTr="00B7537B">
        <w:tc>
          <w:tcPr>
            <w:tcW w:w="9854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E17BE6" w:rsidRPr="001E4B56" w:rsidRDefault="001E4B56">
            <w:pPr>
              <w:rPr>
                <w:rFonts w:ascii="Times New Roman" w:hAnsi="Times New Roman" w:cs="Times New Roman"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1E4B5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                                  </w:t>
            </w:r>
            <w:r w:rsidR="005F406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        Э</w:t>
            </w:r>
            <w:r w:rsidRPr="001E4B5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лектроснабжение</w:t>
            </w:r>
          </w:p>
        </w:tc>
      </w:tr>
      <w:tr w:rsidR="00E17BE6" w:rsidRPr="008267CC" w:rsidTr="00E17BE6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E17BE6" w:rsidRDefault="00020B41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E17BE6" w:rsidRDefault="001E4B56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трансформаторной</w:t>
            </w:r>
            <w:r w:rsidRPr="00383B9B">
              <w:rPr>
                <w:rFonts w:ascii="Times New Roman" w:hAnsi="Times New Roman"/>
              </w:rPr>
              <w:t xml:space="preserve"> подстанции в селе Большое Микушкино по ул. </w:t>
            </w:r>
            <w:proofErr w:type="gramStart"/>
            <w:r w:rsidRPr="00383B9B">
              <w:rPr>
                <w:rFonts w:ascii="Times New Roman" w:hAnsi="Times New Roman"/>
              </w:rPr>
              <w:t>Степная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:rsidR="001E4B56" w:rsidRPr="00383B9B" w:rsidRDefault="001E4B56" w:rsidP="001E4B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83B9B">
              <w:rPr>
                <w:rFonts w:ascii="Times New Roman" w:hAnsi="Times New Roman"/>
              </w:rPr>
              <w:t xml:space="preserve">ТП-10/0,4кВ </w:t>
            </w:r>
          </w:p>
          <w:p w:rsidR="001E4B56" w:rsidRDefault="001E4B56" w:rsidP="001E4B56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</w:t>
            </w:r>
            <w:r w:rsidRPr="00383B9B">
              <w:rPr>
                <w:rFonts w:ascii="Times New Roman" w:hAnsi="Times New Roman"/>
              </w:rPr>
              <w:t>1 Х 100кВА-1шт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E17BE6" w:rsidRDefault="001E4B56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</w:t>
            </w:r>
            <w:r w:rsidRPr="00E62D7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E17BE6" w:rsidRPr="008267CC" w:rsidTr="001E4B56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E17BE6" w:rsidRDefault="00020B41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1E4B56" w:rsidRPr="00383B9B" w:rsidRDefault="001E4B56" w:rsidP="001E4B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трансформаторной</w:t>
            </w:r>
            <w:r w:rsidRPr="00383B9B">
              <w:rPr>
                <w:rFonts w:ascii="Times New Roman" w:hAnsi="Times New Roman"/>
              </w:rPr>
              <w:t xml:space="preserve"> подстанции в селе Большое Микушкино на пл. № 1 ТП-10/0,4кВ </w:t>
            </w:r>
          </w:p>
          <w:p w:rsidR="00E17BE6" w:rsidRDefault="001E4B56" w:rsidP="001E4B56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</w:t>
            </w:r>
            <w:r w:rsidRPr="00383B9B">
              <w:rPr>
                <w:rFonts w:ascii="Times New Roman" w:hAnsi="Times New Roman"/>
              </w:rPr>
              <w:t>1 Х 160кВА-1шт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E17BE6" w:rsidRDefault="001E4B56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</w:t>
            </w:r>
            <w:r w:rsidRPr="00E62D7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020B41" w:rsidRPr="008267CC" w:rsidTr="001E4B56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Pr="00383B9B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трансформаторной</w:t>
            </w:r>
            <w:r w:rsidRPr="00383B9B">
              <w:rPr>
                <w:rFonts w:ascii="Times New Roman" w:hAnsi="Times New Roman"/>
              </w:rPr>
              <w:t xml:space="preserve"> подстанции в селе Большое Микушкино на пл. № 1 ТП-10/0,4кВ </w:t>
            </w:r>
          </w:p>
          <w:p w:rsidR="00020B41" w:rsidRDefault="00020B41" w:rsidP="00020B41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</w:t>
            </w:r>
            <w:r w:rsidRPr="00383B9B">
              <w:rPr>
                <w:rFonts w:ascii="Times New Roman" w:hAnsi="Times New Roman"/>
              </w:rPr>
              <w:t>1 Х 100кВА-1шт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20B41" w:rsidRDefault="00020B41">
            <w:r w:rsidRPr="00062054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2033</w:t>
            </w:r>
          </w:p>
        </w:tc>
      </w:tr>
      <w:tr w:rsidR="00020B41" w:rsidRPr="008267CC" w:rsidTr="001E4B56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Pr="00383B9B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трансформаторной</w:t>
            </w:r>
            <w:r w:rsidRPr="00383B9B">
              <w:rPr>
                <w:rFonts w:ascii="Times New Roman" w:hAnsi="Times New Roman"/>
              </w:rPr>
              <w:t xml:space="preserve"> подстанции в деревне Малое Микушкино на пл. № 3 ТП-10/0,4кВ </w:t>
            </w:r>
          </w:p>
          <w:p w:rsidR="00020B41" w:rsidRDefault="00020B41" w:rsidP="00020B41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</w:t>
            </w:r>
            <w:r w:rsidRPr="00383B9B">
              <w:rPr>
                <w:rFonts w:ascii="Times New Roman" w:hAnsi="Times New Roman"/>
              </w:rPr>
              <w:t>1 Х 400кВА-1шт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20B41" w:rsidRDefault="00020B41">
            <w:r w:rsidRPr="00062054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2033</w:t>
            </w:r>
          </w:p>
        </w:tc>
      </w:tr>
      <w:tr w:rsidR="00020B41" w:rsidRPr="008267CC" w:rsidTr="001E4B56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Pr="00383B9B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383B9B">
              <w:rPr>
                <w:rFonts w:ascii="Times New Roman" w:hAnsi="Times New Roman"/>
              </w:rPr>
              <w:t>еконструкция</w:t>
            </w:r>
            <w:r>
              <w:rPr>
                <w:rFonts w:ascii="Times New Roman" w:hAnsi="Times New Roman"/>
              </w:rPr>
              <w:t xml:space="preserve"> трансформаторной</w:t>
            </w:r>
            <w:r w:rsidRPr="00383B9B">
              <w:rPr>
                <w:rFonts w:ascii="Times New Roman" w:hAnsi="Times New Roman"/>
              </w:rPr>
              <w:t xml:space="preserve"> подстанции в деревне Малое Микушкино на ул. Первомайская ТП-10/0,4кВ </w:t>
            </w:r>
          </w:p>
          <w:p w:rsidR="00020B41" w:rsidRDefault="00020B41" w:rsidP="00020B41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</w:t>
            </w:r>
            <w:r w:rsidRPr="00383B9B">
              <w:rPr>
                <w:rFonts w:ascii="Times New Roman" w:hAnsi="Times New Roman"/>
              </w:rPr>
              <w:t>1 Х 250кВА-1шт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20B41" w:rsidRDefault="00020B41">
            <w:r w:rsidRPr="00062054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2033</w:t>
            </w:r>
          </w:p>
        </w:tc>
      </w:tr>
      <w:tr w:rsidR="00020B41" w:rsidRPr="008267CC" w:rsidTr="00020B41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воздушной</w:t>
            </w:r>
            <w:r w:rsidRPr="00383B9B">
              <w:rPr>
                <w:rFonts w:ascii="Times New Roman" w:hAnsi="Times New Roman"/>
              </w:rPr>
              <w:t xml:space="preserve"> линии электропередачи в селе Большое Микушкино, по ул. Степная</w:t>
            </w:r>
            <w:r>
              <w:rPr>
                <w:rFonts w:ascii="Times New Roman" w:hAnsi="Times New Roman"/>
              </w:rPr>
              <w:t xml:space="preserve">, протяженность </w:t>
            </w:r>
            <w:r w:rsidRPr="00383B9B">
              <w:rPr>
                <w:rFonts w:ascii="Times New Roman" w:hAnsi="Times New Roman"/>
              </w:rPr>
              <w:t>0,05</w:t>
            </w:r>
            <w:r>
              <w:rPr>
                <w:rFonts w:ascii="Times New Roman" w:hAnsi="Times New Roman"/>
              </w:rPr>
              <w:t xml:space="preserve"> км,</w:t>
            </w:r>
          </w:p>
          <w:p w:rsidR="00020B41" w:rsidRPr="00383B9B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83B9B">
              <w:rPr>
                <w:rFonts w:ascii="Times New Roman" w:hAnsi="Times New Roman"/>
              </w:rPr>
              <w:t xml:space="preserve"> напряжение – 10 </w:t>
            </w:r>
            <w:proofErr w:type="spellStart"/>
            <w:r w:rsidRPr="00383B9B">
              <w:rPr>
                <w:rFonts w:ascii="Times New Roman" w:hAnsi="Times New Roman"/>
              </w:rPr>
              <w:t>кВ</w:t>
            </w:r>
            <w:proofErr w:type="spellEnd"/>
          </w:p>
          <w:p w:rsidR="00020B41" w:rsidRPr="00383B9B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020B41" w:rsidRDefault="00020B41" w:rsidP="00DE0C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20B41" w:rsidRDefault="00020B41">
            <w:r w:rsidRPr="00062054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              2033</w:t>
            </w:r>
          </w:p>
        </w:tc>
      </w:tr>
      <w:tr w:rsidR="00020B41" w:rsidRPr="008267CC" w:rsidTr="00020B41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воздушной</w:t>
            </w:r>
            <w:r w:rsidRPr="00383B9B">
              <w:rPr>
                <w:rFonts w:ascii="Times New Roman" w:hAnsi="Times New Roman"/>
              </w:rPr>
              <w:t xml:space="preserve"> линии электропередачи в селе Большое Микушкино, на площадке № 1</w:t>
            </w:r>
            <w:r>
              <w:rPr>
                <w:rFonts w:ascii="Times New Roman" w:hAnsi="Times New Roman"/>
              </w:rPr>
              <w:t>, протяженность 0,08 км,</w:t>
            </w:r>
            <w:r w:rsidRPr="00383B9B">
              <w:rPr>
                <w:rFonts w:ascii="Times New Roman" w:hAnsi="Times New Roman"/>
              </w:rPr>
              <w:t xml:space="preserve"> </w:t>
            </w:r>
          </w:p>
          <w:p w:rsidR="00020B41" w:rsidRPr="00383B9B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83B9B">
              <w:rPr>
                <w:rFonts w:ascii="Times New Roman" w:hAnsi="Times New Roman"/>
              </w:rPr>
              <w:t xml:space="preserve">напряжение – 10 </w:t>
            </w:r>
            <w:proofErr w:type="spellStart"/>
            <w:r w:rsidRPr="00383B9B">
              <w:rPr>
                <w:rFonts w:ascii="Times New Roman" w:hAnsi="Times New Roman"/>
              </w:rPr>
              <w:t>кВ</w:t>
            </w:r>
            <w:proofErr w:type="spellEnd"/>
          </w:p>
          <w:p w:rsidR="00020B41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20B41" w:rsidRDefault="00020B41">
            <w:r w:rsidRPr="00C625D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020B41" w:rsidRPr="008267CC" w:rsidTr="00020B41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воздушной</w:t>
            </w:r>
            <w:r w:rsidRPr="00383B9B">
              <w:rPr>
                <w:rFonts w:ascii="Times New Roman" w:hAnsi="Times New Roman"/>
              </w:rPr>
              <w:t xml:space="preserve"> линии электропередачи в селе Большое Микушкино за границей села</w:t>
            </w:r>
            <w:r>
              <w:rPr>
                <w:rFonts w:ascii="Times New Roman" w:hAnsi="Times New Roman"/>
              </w:rPr>
              <w:t xml:space="preserve"> протяженность 0,15 км,</w:t>
            </w:r>
            <w:r w:rsidRPr="00383B9B">
              <w:rPr>
                <w:rFonts w:ascii="Times New Roman" w:hAnsi="Times New Roman"/>
              </w:rPr>
              <w:t xml:space="preserve"> </w:t>
            </w:r>
          </w:p>
          <w:p w:rsidR="00020B41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83B9B">
              <w:rPr>
                <w:rFonts w:ascii="Times New Roman" w:hAnsi="Times New Roman"/>
              </w:rPr>
              <w:t xml:space="preserve">напряжение – 10 </w:t>
            </w:r>
            <w:proofErr w:type="spellStart"/>
            <w:r w:rsidRPr="00383B9B">
              <w:rPr>
                <w:rFonts w:ascii="Times New Roman" w:hAnsi="Times New Roman"/>
              </w:rPr>
              <w:t>кВ</w:t>
            </w:r>
            <w:proofErr w:type="spellEnd"/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20B41" w:rsidRDefault="00020B41">
            <w:r w:rsidRPr="00C625D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020B41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20B41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воздушной</w:t>
            </w:r>
            <w:r w:rsidRPr="00383B9B">
              <w:rPr>
                <w:rFonts w:ascii="Times New Roman" w:hAnsi="Times New Roman"/>
              </w:rPr>
              <w:t xml:space="preserve"> линии электропередачи в деревне Малое Микушкино на площадке № 3</w:t>
            </w:r>
            <w:r>
              <w:rPr>
                <w:rFonts w:ascii="Times New Roman" w:hAnsi="Times New Roman"/>
              </w:rPr>
              <w:t xml:space="preserve"> протяженность 0,08 км,</w:t>
            </w:r>
            <w:r w:rsidRPr="00383B9B">
              <w:rPr>
                <w:rFonts w:ascii="Times New Roman" w:hAnsi="Times New Roman"/>
              </w:rPr>
              <w:t xml:space="preserve"> </w:t>
            </w:r>
          </w:p>
          <w:p w:rsidR="00020B41" w:rsidRPr="00383B9B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383B9B">
              <w:rPr>
                <w:rFonts w:ascii="Times New Roman" w:hAnsi="Times New Roman"/>
              </w:rPr>
              <w:t xml:space="preserve">напряжение – 10 </w:t>
            </w:r>
            <w:proofErr w:type="spellStart"/>
            <w:r w:rsidRPr="00383B9B">
              <w:rPr>
                <w:rFonts w:ascii="Times New Roman" w:hAnsi="Times New Roman"/>
              </w:rPr>
              <w:t>кВ</w:t>
            </w:r>
            <w:proofErr w:type="spellEnd"/>
          </w:p>
          <w:p w:rsidR="00020B41" w:rsidRDefault="00020B41" w:rsidP="00020B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20B41" w:rsidRDefault="00020B41">
            <w:r w:rsidRPr="00C625D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5F4062" w:rsidRPr="008267CC" w:rsidTr="00B7537B">
        <w:tc>
          <w:tcPr>
            <w:tcW w:w="9854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5F4062" w:rsidRPr="005F4062" w:rsidRDefault="005F4062">
            <w:pPr>
              <w:rPr>
                <w:rFonts w:ascii="Times New Roman" w:hAnsi="Times New Roman" w:cs="Times New Roman"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                                          Г</w:t>
            </w:r>
            <w:r w:rsidRPr="005F406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азоснабжени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е</w:t>
            </w:r>
          </w:p>
        </w:tc>
      </w:tr>
      <w:tr w:rsidR="000F4F42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F4F42" w:rsidRDefault="00B7537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F4F42" w:rsidRDefault="00B958DC" w:rsidP="00B958DC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</w:t>
            </w:r>
            <w:r>
              <w:rPr>
                <w:rFonts w:ascii="Times New Roman" w:hAnsi="Times New Roman"/>
              </w:rPr>
              <w:t xml:space="preserve"> г</w:t>
            </w:r>
            <w:r w:rsidRPr="00383B9B">
              <w:rPr>
                <w:rFonts w:ascii="Times New Roman" w:hAnsi="Times New Roman"/>
              </w:rPr>
              <w:t>азопровод</w:t>
            </w:r>
            <w:r>
              <w:rPr>
                <w:rFonts w:ascii="Times New Roman" w:hAnsi="Times New Roman"/>
              </w:rPr>
              <w:t>а</w:t>
            </w:r>
            <w:r w:rsidRPr="00383B9B">
              <w:rPr>
                <w:rFonts w:ascii="Times New Roman" w:hAnsi="Times New Roman"/>
              </w:rPr>
              <w:t xml:space="preserve"> в селе Большое Микушкино уплотнение существующей застройки по ул. Коммунарская</w:t>
            </w:r>
            <w:r>
              <w:rPr>
                <w:rFonts w:ascii="Times New Roman" w:hAnsi="Times New Roman"/>
              </w:rPr>
              <w:t xml:space="preserve">, протяженность 1,22 км, </w:t>
            </w:r>
            <w:r w:rsidRPr="00383B9B">
              <w:rPr>
                <w:rFonts w:ascii="Times New Roman" w:hAnsi="Times New Roman"/>
              </w:rPr>
              <w:t>низкого давления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F4F42" w:rsidRDefault="000F4F42">
            <w:r w:rsidRPr="00204FD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0F4F42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F4F42" w:rsidRDefault="00B7537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F4F42" w:rsidRDefault="00B958DC" w:rsidP="00B958D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</w:t>
            </w:r>
            <w:r>
              <w:rPr>
                <w:rFonts w:ascii="Times New Roman" w:hAnsi="Times New Roman"/>
              </w:rPr>
              <w:t xml:space="preserve"> г</w:t>
            </w:r>
            <w:r w:rsidRPr="00383B9B">
              <w:rPr>
                <w:rFonts w:ascii="Times New Roman" w:hAnsi="Times New Roman"/>
              </w:rPr>
              <w:t>азопровод</w:t>
            </w:r>
            <w:r>
              <w:rPr>
                <w:rFonts w:ascii="Times New Roman" w:hAnsi="Times New Roman"/>
              </w:rPr>
              <w:t>а</w:t>
            </w:r>
            <w:r w:rsidRPr="00383B9B">
              <w:rPr>
                <w:rFonts w:ascii="Times New Roman" w:hAnsi="Times New Roman"/>
              </w:rPr>
              <w:t xml:space="preserve"> на площадке № 1</w:t>
            </w:r>
            <w:r w:rsidR="00B7537B">
              <w:rPr>
                <w:rFonts w:ascii="Times New Roman" w:hAnsi="Times New Roman"/>
              </w:rPr>
              <w:t xml:space="preserve"> в селе Большое Микушкино</w:t>
            </w:r>
            <w:r>
              <w:rPr>
                <w:rFonts w:ascii="Times New Roman" w:hAnsi="Times New Roman"/>
              </w:rPr>
              <w:t xml:space="preserve"> протяженность 1,13 км,</w:t>
            </w:r>
            <w:r w:rsidRPr="00383B9B">
              <w:rPr>
                <w:rFonts w:ascii="Times New Roman" w:hAnsi="Times New Roman"/>
              </w:rPr>
              <w:t xml:space="preserve"> высокого давления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F4F42" w:rsidRDefault="000F4F42">
            <w:r w:rsidRPr="00204FD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B958DC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958DC" w:rsidRDefault="00B7537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958DC" w:rsidRDefault="00B958DC" w:rsidP="00B958D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 на площадке № 1</w:t>
            </w:r>
            <w:r w:rsidR="00B7537B">
              <w:rPr>
                <w:rFonts w:ascii="Times New Roman" w:hAnsi="Times New Roman"/>
              </w:rPr>
              <w:t xml:space="preserve"> в селе Большое Микушкино</w:t>
            </w:r>
            <w:r>
              <w:rPr>
                <w:rFonts w:ascii="Times New Roman" w:hAnsi="Times New Roman"/>
              </w:rPr>
              <w:t>, протяженность 3,37 км,</w:t>
            </w:r>
            <w:r w:rsidRPr="00383B9B">
              <w:rPr>
                <w:rFonts w:ascii="Times New Roman" w:hAnsi="Times New Roman"/>
              </w:rPr>
              <w:t xml:space="preserve"> низкого давления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958DC" w:rsidRPr="00204FD0" w:rsidRDefault="00B958DC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204FD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B958DC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958DC" w:rsidRDefault="000B78D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B958DC" w:rsidRDefault="00B958DC" w:rsidP="00B958D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</w:t>
            </w:r>
            <w:r w:rsidR="00476C78" w:rsidRPr="00383B9B">
              <w:rPr>
                <w:rFonts w:ascii="Times New Roman" w:hAnsi="Times New Roman"/>
              </w:rPr>
              <w:t xml:space="preserve"> </w:t>
            </w:r>
            <w:r w:rsidR="00476C78">
              <w:rPr>
                <w:rFonts w:ascii="Times New Roman" w:hAnsi="Times New Roman"/>
              </w:rPr>
              <w:t>уплотнения</w:t>
            </w:r>
            <w:r w:rsidR="00476C78" w:rsidRPr="00383B9B">
              <w:rPr>
                <w:rFonts w:ascii="Times New Roman" w:hAnsi="Times New Roman"/>
              </w:rPr>
              <w:t xml:space="preserve"> существующей застройки </w:t>
            </w:r>
            <w:r w:rsidR="00B7537B" w:rsidRPr="00383B9B">
              <w:rPr>
                <w:rFonts w:ascii="Times New Roman" w:hAnsi="Times New Roman"/>
              </w:rPr>
              <w:t>1</w:t>
            </w:r>
            <w:r w:rsidR="00B7537B">
              <w:rPr>
                <w:rFonts w:ascii="Times New Roman" w:hAnsi="Times New Roman"/>
              </w:rPr>
              <w:t xml:space="preserve"> в селе Большое Микушкино</w:t>
            </w:r>
            <w:r w:rsidR="00B7537B" w:rsidRPr="00383B9B">
              <w:rPr>
                <w:rFonts w:ascii="Times New Roman" w:hAnsi="Times New Roman"/>
              </w:rPr>
              <w:t xml:space="preserve"> </w:t>
            </w:r>
            <w:r w:rsidR="00476C78" w:rsidRPr="00383B9B">
              <w:rPr>
                <w:rFonts w:ascii="Times New Roman" w:hAnsi="Times New Roman"/>
              </w:rPr>
              <w:t>по ул. Переулочная</w:t>
            </w:r>
            <w:r w:rsidR="00476C78">
              <w:rPr>
                <w:rFonts w:ascii="Times New Roman" w:hAnsi="Times New Roman"/>
              </w:rPr>
              <w:t>, протяженность 0,8 км,</w:t>
            </w:r>
            <w:r w:rsidR="00476C78" w:rsidRPr="00383B9B">
              <w:rPr>
                <w:rFonts w:ascii="Times New Roman" w:hAnsi="Times New Roman"/>
              </w:rPr>
              <w:t xml:space="preserve"> низкого давления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B958DC" w:rsidRPr="00204FD0" w:rsidRDefault="00476C78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204FD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476C78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476C78" w:rsidRDefault="000B78D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476C78" w:rsidRDefault="00476C78" w:rsidP="00B958D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</w:t>
            </w:r>
            <w:r>
              <w:rPr>
                <w:rFonts w:ascii="Times New Roman" w:hAnsi="Times New Roman"/>
              </w:rPr>
              <w:t xml:space="preserve"> уплотнения</w:t>
            </w:r>
            <w:r w:rsidRPr="00383B9B">
              <w:rPr>
                <w:rFonts w:ascii="Times New Roman" w:hAnsi="Times New Roman"/>
              </w:rPr>
              <w:t xml:space="preserve"> существующей застройки </w:t>
            </w:r>
            <w:r w:rsidR="00B7537B" w:rsidRPr="00383B9B">
              <w:rPr>
                <w:rFonts w:ascii="Times New Roman" w:hAnsi="Times New Roman"/>
              </w:rPr>
              <w:t>1</w:t>
            </w:r>
            <w:r w:rsidR="00B7537B">
              <w:rPr>
                <w:rFonts w:ascii="Times New Roman" w:hAnsi="Times New Roman"/>
              </w:rPr>
              <w:t xml:space="preserve"> в селе Большое Микушкино</w:t>
            </w:r>
            <w:r w:rsidR="00B7537B" w:rsidRPr="00383B9B">
              <w:rPr>
                <w:rFonts w:ascii="Times New Roman" w:hAnsi="Times New Roman"/>
              </w:rPr>
              <w:t xml:space="preserve"> </w:t>
            </w:r>
            <w:r w:rsidRPr="00383B9B">
              <w:rPr>
                <w:rFonts w:ascii="Times New Roman" w:hAnsi="Times New Roman"/>
              </w:rPr>
              <w:t>по ул. Степная</w:t>
            </w:r>
            <w:r>
              <w:rPr>
                <w:rFonts w:ascii="Times New Roman" w:hAnsi="Times New Roman"/>
              </w:rPr>
              <w:t>, протяженность 0,88 км,</w:t>
            </w:r>
            <w:r w:rsidRPr="00383B9B">
              <w:rPr>
                <w:rFonts w:ascii="Times New Roman" w:hAnsi="Times New Roman"/>
              </w:rPr>
              <w:t xml:space="preserve"> низкого давления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476C78" w:rsidRPr="00204FD0" w:rsidRDefault="00476C78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204FD0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476C78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476C78" w:rsidRDefault="000B78D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476C78" w:rsidRPr="00383B9B" w:rsidRDefault="00476C78" w:rsidP="00B958D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</w:t>
            </w:r>
            <w:r>
              <w:rPr>
                <w:rFonts w:ascii="Times New Roman" w:hAnsi="Times New Roman"/>
              </w:rPr>
              <w:t xml:space="preserve"> г</w:t>
            </w:r>
            <w:r w:rsidRPr="00383B9B">
              <w:rPr>
                <w:rFonts w:ascii="Times New Roman" w:hAnsi="Times New Roman"/>
              </w:rPr>
              <w:t>азопровод</w:t>
            </w:r>
            <w:r>
              <w:rPr>
                <w:rFonts w:ascii="Times New Roman" w:hAnsi="Times New Roman"/>
              </w:rPr>
              <w:t>а</w:t>
            </w:r>
            <w:r w:rsidRPr="00383B9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 дерев</w:t>
            </w:r>
            <w:r w:rsidRPr="00383B9B">
              <w:rPr>
                <w:rFonts w:ascii="Times New Roman" w:hAnsi="Times New Roman"/>
              </w:rPr>
              <w:t>не Малое Микушкино, уплотнение существующей застройки по ул. Комсомольская</w:t>
            </w:r>
            <w:r w:rsidR="00B7537B">
              <w:rPr>
                <w:rFonts w:ascii="Times New Roman" w:hAnsi="Times New Roman"/>
              </w:rPr>
              <w:t>, протяженность 0,45</w:t>
            </w:r>
            <w:r>
              <w:rPr>
                <w:rFonts w:ascii="Times New Roman" w:hAnsi="Times New Roman"/>
              </w:rPr>
              <w:t xml:space="preserve"> км,</w:t>
            </w:r>
            <w:r w:rsidRPr="00383B9B">
              <w:rPr>
                <w:rFonts w:ascii="Times New Roman" w:hAnsi="Times New Roman"/>
              </w:rPr>
              <w:t xml:space="preserve"> низкого давления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476C78" w:rsidRDefault="00476C78">
            <w:r w:rsidRPr="008E2CD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476C78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476C78" w:rsidRDefault="000B78D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476C78" w:rsidRPr="00383B9B" w:rsidRDefault="0019388F" w:rsidP="00B958D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</w:t>
            </w:r>
            <w:r>
              <w:rPr>
                <w:rFonts w:ascii="Times New Roman" w:hAnsi="Times New Roman"/>
              </w:rPr>
              <w:t xml:space="preserve"> г</w:t>
            </w:r>
            <w:r w:rsidRPr="00383B9B">
              <w:rPr>
                <w:rFonts w:ascii="Times New Roman" w:hAnsi="Times New Roman"/>
              </w:rPr>
              <w:t>азопровод</w:t>
            </w:r>
            <w:r>
              <w:rPr>
                <w:rFonts w:ascii="Times New Roman" w:hAnsi="Times New Roman"/>
              </w:rPr>
              <w:t>а</w:t>
            </w:r>
            <w:r w:rsidR="00B7537B">
              <w:rPr>
                <w:rFonts w:ascii="Times New Roman" w:hAnsi="Times New Roman"/>
              </w:rPr>
              <w:t xml:space="preserve"> в дерев</w:t>
            </w:r>
            <w:r w:rsidR="00B7537B" w:rsidRPr="00383B9B">
              <w:rPr>
                <w:rFonts w:ascii="Times New Roman" w:hAnsi="Times New Roman"/>
              </w:rPr>
              <w:t>не Малое Микушкино</w:t>
            </w:r>
            <w:r w:rsidRPr="00383B9B">
              <w:rPr>
                <w:rFonts w:ascii="Times New Roman" w:hAnsi="Times New Roman"/>
              </w:rPr>
              <w:t xml:space="preserve"> на площадке № 3</w:t>
            </w:r>
            <w:r w:rsidR="00CE1026">
              <w:rPr>
                <w:rFonts w:ascii="Times New Roman" w:hAnsi="Times New Roman"/>
              </w:rPr>
              <w:t xml:space="preserve"> протяженность 0,42 км,</w:t>
            </w:r>
            <w:r w:rsidR="00CE1026" w:rsidRPr="00383B9B">
              <w:rPr>
                <w:rFonts w:ascii="Times New Roman" w:hAnsi="Times New Roman"/>
              </w:rPr>
              <w:t xml:space="preserve"> высокого давления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476C78" w:rsidRDefault="00476C78">
            <w:r w:rsidRPr="008E2CD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476C78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476C78" w:rsidRDefault="000B78D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476C78" w:rsidRPr="00383B9B" w:rsidRDefault="00CE1026" w:rsidP="00B958D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</w:t>
            </w:r>
            <w:r>
              <w:rPr>
                <w:rFonts w:ascii="Times New Roman" w:hAnsi="Times New Roman"/>
              </w:rPr>
              <w:t xml:space="preserve"> г</w:t>
            </w:r>
            <w:r w:rsidRPr="00383B9B">
              <w:rPr>
                <w:rFonts w:ascii="Times New Roman" w:hAnsi="Times New Roman"/>
              </w:rPr>
              <w:t>азопровод</w:t>
            </w:r>
            <w:r>
              <w:rPr>
                <w:rFonts w:ascii="Times New Roman" w:hAnsi="Times New Roman"/>
              </w:rPr>
              <w:t>а</w:t>
            </w:r>
            <w:r w:rsidR="00B7537B">
              <w:rPr>
                <w:rFonts w:ascii="Times New Roman" w:hAnsi="Times New Roman"/>
              </w:rPr>
              <w:t xml:space="preserve"> в дерев</w:t>
            </w:r>
            <w:r w:rsidR="00B7537B" w:rsidRPr="00383B9B">
              <w:rPr>
                <w:rFonts w:ascii="Times New Roman" w:hAnsi="Times New Roman"/>
              </w:rPr>
              <w:t>не Малое Микушкино</w:t>
            </w:r>
            <w:r w:rsidRPr="00383B9B">
              <w:rPr>
                <w:rFonts w:ascii="Times New Roman" w:hAnsi="Times New Roman"/>
              </w:rPr>
              <w:t xml:space="preserve"> на площадке № 3</w:t>
            </w:r>
            <w:r>
              <w:rPr>
                <w:rFonts w:ascii="Times New Roman" w:hAnsi="Times New Roman"/>
              </w:rPr>
              <w:t xml:space="preserve"> протяженность 1,22 км,</w:t>
            </w:r>
            <w:r w:rsidRPr="00383B9B">
              <w:rPr>
                <w:rFonts w:ascii="Times New Roman" w:hAnsi="Times New Roman"/>
              </w:rPr>
              <w:t xml:space="preserve"> низкого давления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476C78" w:rsidRDefault="00476C78">
            <w:r w:rsidRPr="008E2CD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CE1026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CE1026" w:rsidRDefault="000B78D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CE1026" w:rsidRDefault="00CE1026" w:rsidP="00B958D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>троительство</w:t>
            </w:r>
            <w:r>
              <w:rPr>
                <w:rFonts w:ascii="Times New Roman" w:hAnsi="Times New Roman"/>
              </w:rPr>
              <w:t xml:space="preserve"> г</w:t>
            </w:r>
            <w:r w:rsidRPr="00383B9B">
              <w:rPr>
                <w:rFonts w:ascii="Times New Roman" w:hAnsi="Times New Roman"/>
              </w:rPr>
              <w:t>азопровод</w:t>
            </w:r>
            <w:r>
              <w:rPr>
                <w:rFonts w:ascii="Times New Roman" w:hAnsi="Times New Roman"/>
              </w:rPr>
              <w:t>а</w:t>
            </w:r>
            <w:r w:rsidRPr="00383B9B">
              <w:rPr>
                <w:rFonts w:ascii="Times New Roman" w:hAnsi="Times New Roman"/>
              </w:rPr>
              <w:t xml:space="preserve"> в поселке Лесной, уплотнение существующей застройки по ул. Заречная</w:t>
            </w:r>
            <w:r>
              <w:rPr>
                <w:rFonts w:ascii="Times New Roman" w:hAnsi="Times New Roman"/>
              </w:rPr>
              <w:t xml:space="preserve"> протяженность 0,2 км,</w:t>
            </w:r>
            <w:r w:rsidRPr="00383B9B">
              <w:rPr>
                <w:rFonts w:ascii="Times New Roman" w:hAnsi="Times New Roman"/>
              </w:rPr>
              <w:t xml:space="preserve"> низкого давления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CE1026" w:rsidRPr="008E2CD9" w:rsidRDefault="00CE1026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8E2CD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CE1026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CE1026" w:rsidRDefault="000B78D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CE1026" w:rsidRDefault="00CE1026" w:rsidP="00B958D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шкафного газорегуляторного</w:t>
            </w:r>
            <w:r w:rsidRPr="00383B9B">
              <w:rPr>
                <w:rFonts w:ascii="Times New Roman" w:hAnsi="Times New Roman"/>
              </w:rPr>
              <w:t xml:space="preserve"> пункт</w:t>
            </w:r>
            <w:r>
              <w:rPr>
                <w:rFonts w:ascii="Times New Roman" w:hAnsi="Times New Roman"/>
              </w:rPr>
              <w:t>а</w:t>
            </w:r>
            <w:r w:rsidRPr="00383B9B">
              <w:rPr>
                <w:rFonts w:ascii="Times New Roman" w:hAnsi="Times New Roman"/>
              </w:rPr>
              <w:t xml:space="preserve"> в деревне Малое Микушкино на площадке № 3 производительность до 460 </w:t>
            </w:r>
            <w:proofErr w:type="spellStart"/>
            <w:r w:rsidRPr="00383B9B">
              <w:rPr>
                <w:rFonts w:ascii="Times New Roman" w:hAnsi="Times New Roman"/>
              </w:rPr>
              <w:t>куб</w:t>
            </w:r>
            <w:proofErr w:type="gramStart"/>
            <w:r w:rsidRPr="00383B9B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383B9B">
              <w:rPr>
                <w:rFonts w:ascii="Times New Roman" w:hAnsi="Times New Roman"/>
              </w:rPr>
              <w:t>/час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CE1026" w:rsidRPr="008E2CD9" w:rsidRDefault="00CE1026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8E2CD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476C78" w:rsidRPr="008267CC" w:rsidTr="005F406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476C78" w:rsidRDefault="000B78D6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476C78" w:rsidRPr="00383B9B" w:rsidRDefault="00CE1026" w:rsidP="00B958D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шкафного газорегуляторного</w:t>
            </w:r>
            <w:r w:rsidRPr="00383B9B">
              <w:rPr>
                <w:rFonts w:ascii="Times New Roman" w:hAnsi="Times New Roman"/>
              </w:rPr>
              <w:t xml:space="preserve"> пункт</w:t>
            </w:r>
            <w:r>
              <w:rPr>
                <w:rFonts w:ascii="Times New Roman" w:hAnsi="Times New Roman"/>
              </w:rPr>
              <w:t>а</w:t>
            </w:r>
            <w:r w:rsidRPr="00383B9B">
              <w:rPr>
                <w:rFonts w:ascii="Times New Roman" w:hAnsi="Times New Roman"/>
              </w:rPr>
              <w:t xml:space="preserve"> в селе Большое Микушкино на площадке № 1 производительность до 320 </w:t>
            </w:r>
            <w:proofErr w:type="spellStart"/>
            <w:r w:rsidRPr="00383B9B">
              <w:rPr>
                <w:rFonts w:ascii="Times New Roman" w:hAnsi="Times New Roman"/>
              </w:rPr>
              <w:t>куб</w:t>
            </w:r>
            <w:proofErr w:type="gramStart"/>
            <w:r w:rsidRPr="00383B9B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383B9B">
              <w:rPr>
                <w:rFonts w:ascii="Times New Roman" w:hAnsi="Times New Roman"/>
              </w:rPr>
              <w:t>/час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476C78" w:rsidRDefault="00476C78">
            <w:r w:rsidRPr="008E2CD9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5F4062" w:rsidRPr="008267CC" w:rsidTr="00B7537B">
        <w:tc>
          <w:tcPr>
            <w:tcW w:w="9854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5F4062" w:rsidRPr="005F4062" w:rsidRDefault="005F4062">
            <w:pPr>
              <w:rPr>
                <w:rFonts w:ascii="Times New Roman" w:hAnsi="Times New Roman" w:cs="Times New Roman"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                      П</w:t>
            </w:r>
            <w:r w:rsidRPr="005F406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ервичные меры пожарной безопасности                                                    </w:t>
            </w:r>
          </w:p>
        </w:tc>
      </w:tr>
      <w:tr w:rsidR="005F4062" w:rsidRPr="008267CC" w:rsidTr="000F4F4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5F4062" w:rsidRDefault="00BC0BED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5F4062" w:rsidRDefault="005F4062" w:rsidP="005F4062">
            <w:pPr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383B9B">
              <w:rPr>
                <w:rFonts w:ascii="Times New Roman" w:hAnsi="Times New Roman"/>
              </w:rPr>
              <w:t>еконструкция</w:t>
            </w:r>
            <w:r w:rsidR="000F4F42" w:rsidRPr="00383B9B">
              <w:rPr>
                <w:rFonts w:ascii="Times New Roman" w:hAnsi="Times New Roman"/>
              </w:rPr>
              <w:t xml:space="preserve"> </w:t>
            </w:r>
            <w:r w:rsidR="000F4F42">
              <w:rPr>
                <w:rFonts w:ascii="Times New Roman" w:hAnsi="Times New Roman"/>
              </w:rPr>
              <w:t>пожарного</w:t>
            </w:r>
            <w:r w:rsidR="000F4F42" w:rsidRPr="00383B9B">
              <w:rPr>
                <w:rFonts w:ascii="Times New Roman" w:hAnsi="Times New Roman"/>
              </w:rPr>
              <w:t xml:space="preserve"> съезд</w:t>
            </w:r>
            <w:r w:rsidR="000F4F42">
              <w:rPr>
                <w:rFonts w:ascii="Times New Roman" w:hAnsi="Times New Roman"/>
              </w:rPr>
              <w:t>а</w:t>
            </w:r>
            <w:r w:rsidR="000F4F42" w:rsidRPr="00383B9B">
              <w:rPr>
                <w:rFonts w:ascii="Times New Roman" w:hAnsi="Times New Roman"/>
              </w:rPr>
              <w:t xml:space="preserve"> на водотоке в южной части поселка Лесной</w:t>
            </w:r>
            <w:r w:rsidR="000F4F42">
              <w:rPr>
                <w:rFonts w:ascii="Times New Roman" w:hAnsi="Times New Roman"/>
              </w:rPr>
              <w:t>,</w:t>
            </w:r>
            <w:r w:rsidR="000F4F42" w:rsidRPr="00383B9B">
              <w:rPr>
                <w:rFonts w:ascii="Times New Roman" w:hAnsi="Times New Roman"/>
              </w:rPr>
              <w:t xml:space="preserve"> съе</w:t>
            </w:r>
            <w:proofErr w:type="gramStart"/>
            <w:r w:rsidR="000F4F42" w:rsidRPr="00383B9B">
              <w:rPr>
                <w:rFonts w:ascii="Times New Roman" w:hAnsi="Times New Roman"/>
              </w:rPr>
              <w:t>зд с тв</w:t>
            </w:r>
            <w:proofErr w:type="gramEnd"/>
            <w:r w:rsidR="000F4F42" w:rsidRPr="00383B9B">
              <w:rPr>
                <w:rFonts w:ascii="Times New Roman" w:hAnsi="Times New Roman"/>
              </w:rPr>
              <w:t>ердым покрытием шириной 3,5 м, площадка размером 12Х12 м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5F4062" w:rsidRPr="00C625D8" w:rsidRDefault="000F4F42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625D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0F4F42" w:rsidRPr="008267CC" w:rsidTr="000F4F42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F4F42" w:rsidRDefault="00BC0BED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F4F42" w:rsidRDefault="000F4F42" w:rsidP="000F4F42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пожарного</w:t>
            </w:r>
            <w:r w:rsidRPr="00383B9B">
              <w:rPr>
                <w:rFonts w:ascii="Times New Roman" w:hAnsi="Times New Roman"/>
              </w:rPr>
              <w:t xml:space="preserve"> пирс</w:t>
            </w:r>
            <w:r>
              <w:rPr>
                <w:rFonts w:ascii="Times New Roman" w:hAnsi="Times New Roman"/>
              </w:rPr>
              <w:t>а</w:t>
            </w:r>
            <w:r w:rsidRPr="00383B9B">
              <w:rPr>
                <w:rFonts w:ascii="Times New Roman" w:hAnsi="Times New Roman"/>
              </w:rPr>
              <w:t xml:space="preserve"> на водном объекте, расположенном к северу от села Большое Микушкино</w:t>
            </w:r>
            <w:r>
              <w:rPr>
                <w:rFonts w:ascii="Times New Roman" w:hAnsi="Times New Roman"/>
              </w:rPr>
              <w:t xml:space="preserve">,  </w:t>
            </w:r>
            <w:r w:rsidRPr="00383B9B">
              <w:rPr>
                <w:rFonts w:ascii="Times New Roman" w:hAnsi="Times New Roman"/>
              </w:rPr>
              <w:t>съе</w:t>
            </w:r>
            <w:proofErr w:type="gramStart"/>
            <w:r w:rsidRPr="00383B9B">
              <w:rPr>
                <w:rFonts w:ascii="Times New Roman" w:hAnsi="Times New Roman"/>
              </w:rPr>
              <w:t>зд с тв</w:t>
            </w:r>
            <w:proofErr w:type="gramEnd"/>
            <w:r w:rsidRPr="00383B9B">
              <w:rPr>
                <w:rFonts w:ascii="Times New Roman" w:hAnsi="Times New Roman"/>
              </w:rPr>
              <w:t>ердым покрытием шириной 3,5 м, площадка размером 12х12 м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F4F42" w:rsidRPr="00C625D8" w:rsidRDefault="000F4F42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625D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0F4F42" w:rsidRPr="008267CC" w:rsidTr="00916384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F4F42" w:rsidRDefault="00BC0BED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0F4F42" w:rsidRDefault="000F4F42" w:rsidP="000F4F42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83B9B">
              <w:rPr>
                <w:rFonts w:ascii="Times New Roman" w:hAnsi="Times New Roman"/>
              </w:rPr>
              <w:t xml:space="preserve">троительство </w:t>
            </w:r>
            <w:r>
              <w:rPr>
                <w:rFonts w:ascii="Times New Roman" w:hAnsi="Times New Roman"/>
              </w:rPr>
              <w:t>пожарного</w:t>
            </w:r>
            <w:r w:rsidRPr="00383B9B">
              <w:rPr>
                <w:rFonts w:ascii="Times New Roman" w:hAnsi="Times New Roman"/>
              </w:rPr>
              <w:t xml:space="preserve"> пирс</w:t>
            </w:r>
            <w:r>
              <w:rPr>
                <w:rFonts w:ascii="Times New Roman" w:hAnsi="Times New Roman"/>
              </w:rPr>
              <w:t>а</w:t>
            </w:r>
            <w:r w:rsidRPr="00383B9B">
              <w:rPr>
                <w:rFonts w:ascii="Times New Roman" w:hAnsi="Times New Roman"/>
              </w:rPr>
              <w:t xml:space="preserve"> на водном объекте, расположенном</w:t>
            </w:r>
            <w:r>
              <w:rPr>
                <w:rFonts w:ascii="Times New Roman" w:hAnsi="Times New Roman"/>
              </w:rPr>
              <w:t xml:space="preserve"> к</w:t>
            </w:r>
            <w:r w:rsidRPr="00383B9B">
              <w:rPr>
                <w:rFonts w:ascii="Times New Roman" w:hAnsi="Times New Roman"/>
              </w:rPr>
              <w:t xml:space="preserve"> северу от деревни Малое Микушкино</w:t>
            </w:r>
            <w:r>
              <w:rPr>
                <w:rFonts w:ascii="Times New Roman" w:hAnsi="Times New Roman"/>
              </w:rPr>
              <w:t xml:space="preserve">, </w:t>
            </w:r>
            <w:r w:rsidRPr="00383B9B">
              <w:rPr>
                <w:rFonts w:ascii="Times New Roman" w:hAnsi="Times New Roman"/>
              </w:rPr>
              <w:t>съе</w:t>
            </w:r>
            <w:proofErr w:type="gramStart"/>
            <w:r w:rsidRPr="00383B9B">
              <w:rPr>
                <w:rFonts w:ascii="Times New Roman" w:hAnsi="Times New Roman"/>
              </w:rPr>
              <w:t>зд с тв</w:t>
            </w:r>
            <w:proofErr w:type="gramEnd"/>
            <w:r w:rsidRPr="00383B9B">
              <w:rPr>
                <w:rFonts w:ascii="Times New Roman" w:hAnsi="Times New Roman"/>
              </w:rPr>
              <w:t xml:space="preserve">ердым покрытием шириной </w:t>
            </w:r>
            <w:r w:rsidRPr="00383B9B">
              <w:rPr>
                <w:rFonts w:ascii="Times New Roman" w:hAnsi="Times New Roman"/>
              </w:rPr>
              <w:lastRenderedPageBreak/>
              <w:t>3,5 м, площадка размером 12х12 м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0F4F42" w:rsidRPr="00C625D8" w:rsidRDefault="000F4F42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C625D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2033</w:t>
            </w:r>
          </w:p>
        </w:tc>
      </w:tr>
      <w:tr w:rsidR="00916384" w:rsidRPr="008267CC" w:rsidTr="00916384">
        <w:tc>
          <w:tcPr>
            <w:tcW w:w="9854" w:type="dxa"/>
            <w:gridSpan w:val="3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16384" w:rsidRPr="00916384" w:rsidRDefault="00916384" w:rsidP="0091638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916384">
              <w:rPr>
                <w:rFonts w:ascii="Times New Roman" w:hAnsi="Times New Roman" w:cs="Times New Roman"/>
                <w:b/>
                <w:i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Услуги связи</w:t>
            </w:r>
          </w:p>
        </w:tc>
      </w:tr>
      <w:tr w:rsidR="00916384" w:rsidRPr="008267CC" w:rsidTr="00916384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16384" w:rsidRDefault="00916384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16384" w:rsidRDefault="00916384" w:rsidP="000F4F42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ящика кабельного </w:t>
            </w:r>
            <w:r w:rsidRPr="00916384">
              <w:rPr>
                <w:rFonts w:ascii="Times New Roman" w:eastAsia="MS Mincho" w:hAnsi="Times New Roman" w:cs="Times New Roman"/>
                <w:lang w:eastAsia="ru-RU"/>
              </w:rPr>
              <w:t xml:space="preserve">в селе Большое Микушкино по ул. </w:t>
            </w:r>
            <w:proofErr w:type="gramStart"/>
            <w:r w:rsidRPr="00916384">
              <w:rPr>
                <w:rFonts w:ascii="Times New Roman" w:eastAsia="MS Mincho" w:hAnsi="Times New Roman" w:cs="Times New Roman"/>
                <w:lang w:eastAsia="ru-RU"/>
              </w:rPr>
              <w:t>Коммунарская</w:t>
            </w:r>
            <w:proofErr w:type="gramEnd"/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916384" w:rsidRPr="00C625D8" w:rsidRDefault="00916384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916384" w:rsidRPr="008267CC" w:rsidTr="00916384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16384" w:rsidRDefault="00916384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16384" w:rsidRDefault="00916384" w:rsidP="000F4F42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ящика кабельного </w:t>
            </w:r>
            <w:r w:rsidRPr="00916384">
              <w:rPr>
                <w:rFonts w:ascii="Times New Roman" w:hAnsi="Times New Roman"/>
              </w:rPr>
              <w:t xml:space="preserve">в селе Большое Микушкино по ул. </w:t>
            </w:r>
            <w:proofErr w:type="gramStart"/>
            <w:r w:rsidRPr="00916384">
              <w:rPr>
                <w:rFonts w:ascii="Times New Roman" w:hAnsi="Times New Roman"/>
              </w:rPr>
              <w:t>Переулочная</w:t>
            </w:r>
            <w:proofErr w:type="gramEnd"/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916384" w:rsidRDefault="00916384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916384" w:rsidRPr="008267CC" w:rsidTr="00D9132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16384" w:rsidRDefault="00916384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16384" w:rsidRDefault="00916384" w:rsidP="000F4F42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ящика кабельного </w:t>
            </w:r>
            <w:r w:rsidRPr="00916384">
              <w:rPr>
                <w:rFonts w:ascii="Times New Roman" w:hAnsi="Times New Roman"/>
              </w:rPr>
              <w:t xml:space="preserve">в селе Большое Микушкино по ул. </w:t>
            </w:r>
            <w:proofErr w:type="spellStart"/>
            <w:r w:rsidRPr="00916384">
              <w:rPr>
                <w:rFonts w:ascii="Times New Roman" w:hAnsi="Times New Roman"/>
              </w:rPr>
              <w:t>Чекмесовская</w:t>
            </w:r>
            <w:proofErr w:type="spellEnd"/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916384" w:rsidRDefault="00916384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D9132B" w:rsidRPr="008267CC" w:rsidTr="00D9132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0F4F42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ящика кабельного </w:t>
            </w:r>
            <w:r w:rsidRPr="00D9132B">
              <w:rPr>
                <w:rFonts w:ascii="Times New Roman" w:hAnsi="Times New Roman"/>
              </w:rPr>
              <w:t>в деревне Малое Микушкино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9132B" w:rsidRDefault="00D9132B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D9132B" w:rsidRPr="008267CC" w:rsidTr="00D9132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0F4F42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ящика кабельного </w:t>
            </w:r>
            <w:r w:rsidRPr="00D9132B">
              <w:rPr>
                <w:rFonts w:ascii="Times New Roman" w:hAnsi="Times New Roman"/>
              </w:rPr>
              <w:t xml:space="preserve">в деревне Малое Микушкино по ул. </w:t>
            </w:r>
            <w:proofErr w:type="gramStart"/>
            <w:r w:rsidRPr="00D9132B">
              <w:rPr>
                <w:rFonts w:ascii="Times New Roman" w:hAnsi="Times New Roman"/>
              </w:rPr>
              <w:t>Комсомольская</w:t>
            </w:r>
            <w:proofErr w:type="gramEnd"/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9132B" w:rsidRDefault="00D9132B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D9132B" w:rsidRPr="008267CC" w:rsidTr="00D9132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D9132B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а</w:t>
            </w:r>
            <w:r w:rsidRPr="00D9132B">
              <w:rPr>
                <w:rFonts w:ascii="Times New Roman" w:hAnsi="Times New Roman"/>
              </w:rPr>
              <w:t>втоматическ</w:t>
            </w:r>
            <w:r>
              <w:rPr>
                <w:rFonts w:ascii="Times New Roman" w:hAnsi="Times New Roman"/>
              </w:rPr>
              <w:t>ой</w:t>
            </w:r>
            <w:r w:rsidRPr="00D9132B">
              <w:rPr>
                <w:rFonts w:ascii="Times New Roman" w:hAnsi="Times New Roman"/>
              </w:rPr>
              <w:t xml:space="preserve"> телефонн</w:t>
            </w:r>
            <w:r>
              <w:rPr>
                <w:rFonts w:ascii="Times New Roman" w:hAnsi="Times New Roman"/>
              </w:rPr>
              <w:t>ой</w:t>
            </w:r>
            <w:r w:rsidRPr="00D9132B">
              <w:rPr>
                <w:rFonts w:ascii="Times New Roman" w:hAnsi="Times New Roman"/>
              </w:rPr>
              <w:t xml:space="preserve"> станци</w:t>
            </w:r>
            <w:r>
              <w:rPr>
                <w:rFonts w:ascii="Times New Roman" w:hAnsi="Times New Roman"/>
              </w:rPr>
              <w:t xml:space="preserve">и </w:t>
            </w:r>
            <w:r w:rsidRPr="00D9132B">
              <w:rPr>
                <w:rFonts w:ascii="Times New Roman" w:hAnsi="Times New Roman"/>
              </w:rPr>
              <w:t xml:space="preserve">в селе </w:t>
            </w:r>
            <w:proofErr w:type="gramStart"/>
            <w:r w:rsidRPr="00D9132B">
              <w:rPr>
                <w:rFonts w:ascii="Times New Roman" w:hAnsi="Times New Roman"/>
              </w:rPr>
              <w:t>Большое</w:t>
            </w:r>
            <w:proofErr w:type="gramEnd"/>
            <w:r w:rsidRPr="00D9132B">
              <w:rPr>
                <w:rFonts w:ascii="Times New Roman" w:hAnsi="Times New Roman"/>
              </w:rPr>
              <w:t xml:space="preserve"> Микушкино по ул. Советская, 116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9132B" w:rsidRDefault="00D9132B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D9132B" w:rsidRPr="008267CC" w:rsidTr="00D9132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D9132B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а</w:t>
            </w:r>
            <w:r w:rsidRPr="00D9132B">
              <w:rPr>
                <w:rFonts w:ascii="Times New Roman" w:hAnsi="Times New Roman"/>
              </w:rPr>
              <w:t>втоматическ</w:t>
            </w:r>
            <w:r>
              <w:rPr>
                <w:rFonts w:ascii="Times New Roman" w:hAnsi="Times New Roman"/>
              </w:rPr>
              <w:t>ой</w:t>
            </w:r>
            <w:r w:rsidRPr="00D9132B">
              <w:rPr>
                <w:rFonts w:ascii="Times New Roman" w:hAnsi="Times New Roman"/>
              </w:rPr>
              <w:t xml:space="preserve"> телефон</w:t>
            </w:r>
            <w:r>
              <w:rPr>
                <w:rFonts w:ascii="Times New Roman" w:hAnsi="Times New Roman"/>
              </w:rPr>
              <w:t>ной</w:t>
            </w:r>
            <w:r w:rsidRPr="00D9132B">
              <w:rPr>
                <w:rFonts w:ascii="Times New Roman" w:hAnsi="Times New Roman"/>
              </w:rPr>
              <w:t xml:space="preserve"> станци</w:t>
            </w:r>
            <w:r>
              <w:rPr>
                <w:rFonts w:ascii="Times New Roman" w:hAnsi="Times New Roman"/>
              </w:rPr>
              <w:t>и</w:t>
            </w:r>
            <w:r w:rsidRPr="00D9132B">
              <w:rPr>
                <w:rFonts w:ascii="Times New Roman" w:hAnsi="Times New Roman"/>
              </w:rPr>
              <w:tab/>
              <w:t>в деревне Малое Микушкино по ул. Молодежная, 14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9132B" w:rsidRDefault="00D9132B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D9132B" w:rsidRPr="008267CC" w:rsidTr="00D9132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D9132B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к</w:t>
            </w:r>
            <w:r w:rsidRPr="00D9132B">
              <w:rPr>
                <w:rFonts w:ascii="Times New Roman" w:hAnsi="Times New Roman"/>
              </w:rPr>
              <w:t>абел</w:t>
            </w:r>
            <w:r>
              <w:rPr>
                <w:rFonts w:ascii="Times New Roman" w:hAnsi="Times New Roman"/>
              </w:rPr>
              <w:t>я</w:t>
            </w:r>
            <w:r w:rsidRPr="00D9132B">
              <w:rPr>
                <w:rFonts w:ascii="Times New Roman" w:hAnsi="Times New Roman"/>
              </w:rPr>
              <w:t xml:space="preserve"> связи</w:t>
            </w:r>
            <w:r w:rsidRPr="00D9132B">
              <w:rPr>
                <w:rFonts w:ascii="Times New Roman" w:hAnsi="Times New Roman"/>
              </w:rPr>
              <w:tab/>
              <w:t xml:space="preserve">в селе Большое Микушкино по ул. </w:t>
            </w:r>
            <w:proofErr w:type="gramStart"/>
            <w:r w:rsidRPr="00D9132B">
              <w:rPr>
                <w:rFonts w:ascii="Times New Roman" w:hAnsi="Times New Roman"/>
              </w:rPr>
              <w:t>Советская</w:t>
            </w:r>
            <w:proofErr w:type="gramEnd"/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9132B" w:rsidRDefault="00D9132B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D9132B" w:rsidRPr="008267CC" w:rsidTr="00267A1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D9132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D9132B" w:rsidRDefault="00267A1B" w:rsidP="00267A1B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к</w:t>
            </w:r>
            <w:r w:rsidRPr="00267A1B">
              <w:rPr>
                <w:rFonts w:ascii="Times New Roman" w:hAnsi="Times New Roman"/>
              </w:rPr>
              <w:t>абел</w:t>
            </w:r>
            <w:r>
              <w:rPr>
                <w:rFonts w:ascii="Times New Roman" w:hAnsi="Times New Roman"/>
              </w:rPr>
              <w:t>я</w:t>
            </w:r>
            <w:r w:rsidRPr="00267A1B">
              <w:rPr>
                <w:rFonts w:ascii="Times New Roman" w:hAnsi="Times New Roman"/>
              </w:rPr>
              <w:t xml:space="preserve"> связи</w:t>
            </w:r>
            <w:r w:rsidRPr="00267A1B">
              <w:rPr>
                <w:rFonts w:ascii="Times New Roman" w:hAnsi="Times New Roman"/>
              </w:rPr>
              <w:tab/>
              <w:t>в деревне Малое Микушкино по ул. Молодежная, ул. Комсомольская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D9132B" w:rsidRDefault="00267A1B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267A1B" w:rsidRPr="008267CC" w:rsidTr="00267A1B">
        <w:tc>
          <w:tcPr>
            <w:tcW w:w="68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67A1B" w:rsidRDefault="00267A1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1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267A1B" w:rsidRDefault="00267A1B" w:rsidP="00267A1B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р</w:t>
            </w:r>
            <w:r w:rsidRPr="00267A1B">
              <w:rPr>
                <w:rFonts w:ascii="Times New Roman" w:hAnsi="Times New Roman"/>
              </w:rPr>
              <w:t>аспределительн</w:t>
            </w:r>
            <w:r>
              <w:rPr>
                <w:rFonts w:ascii="Times New Roman" w:hAnsi="Times New Roman"/>
              </w:rPr>
              <w:t>ого</w:t>
            </w:r>
            <w:r w:rsidRPr="00267A1B">
              <w:rPr>
                <w:rFonts w:ascii="Times New Roman" w:hAnsi="Times New Roman"/>
              </w:rPr>
              <w:t xml:space="preserve"> шкаф</w:t>
            </w:r>
            <w:r>
              <w:rPr>
                <w:rFonts w:ascii="Times New Roman" w:hAnsi="Times New Roman"/>
              </w:rPr>
              <w:t>а</w:t>
            </w:r>
            <w:r w:rsidRPr="00267A1B">
              <w:rPr>
                <w:rFonts w:ascii="Times New Roman" w:hAnsi="Times New Roman"/>
              </w:rPr>
              <w:t xml:space="preserve"> (ШР -300)</w:t>
            </w:r>
            <w:r w:rsidRPr="00267A1B">
              <w:rPr>
                <w:rFonts w:ascii="Times New Roman" w:hAnsi="Times New Roman"/>
              </w:rPr>
              <w:tab/>
              <w:t>в селе Большое Микушкино на площадке № 1</w:t>
            </w:r>
          </w:p>
        </w:tc>
        <w:tc>
          <w:tcPr>
            <w:tcW w:w="395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auto"/>
          </w:tcPr>
          <w:p w:rsidR="00267A1B" w:rsidRDefault="00267A1B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  <w:tr w:rsidR="00267A1B" w:rsidRPr="008267CC" w:rsidTr="00B7537B">
        <w:tc>
          <w:tcPr>
            <w:tcW w:w="680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267A1B" w:rsidRDefault="00267A1B" w:rsidP="008267CC">
            <w:pPr>
              <w:tabs>
                <w:tab w:val="left" w:pos="2895"/>
              </w:tabs>
              <w:spacing w:line="240" w:lineRule="auto"/>
              <w:ind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19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267A1B" w:rsidRDefault="00267A1B" w:rsidP="00267A1B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р</w:t>
            </w:r>
            <w:r w:rsidRPr="00267A1B">
              <w:rPr>
                <w:rFonts w:ascii="Times New Roman" w:hAnsi="Times New Roman"/>
              </w:rPr>
              <w:t>аспределительн</w:t>
            </w:r>
            <w:r>
              <w:rPr>
                <w:rFonts w:ascii="Times New Roman" w:hAnsi="Times New Roman"/>
              </w:rPr>
              <w:t>ого</w:t>
            </w:r>
            <w:r w:rsidRPr="00267A1B">
              <w:rPr>
                <w:rFonts w:ascii="Times New Roman" w:hAnsi="Times New Roman"/>
              </w:rPr>
              <w:t xml:space="preserve"> шкаф</w:t>
            </w:r>
            <w:r>
              <w:rPr>
                <w:rFonts w:ascii="Times New Roman" w:hAnsi="Times New Roman"/>
              </w:rPr>
              <w:t>а</w:t>
            </w:r>
            <w:r w:rsidRPr="00267A1B">
              <w:rPr>
                <w:rFonts w:ascii="Times New Roman" w:hAnsi="Times New Roman"/>
              </w:rPr>
              <w:t xml:space="preserve"> (ШР -300)</w:t>
            </w:r>
            <w:r w:rsidRPr="00267A1B">
              <w:rPr>
                <w:rFonts w:ascii="Times New Roman" w:hAnsi="Times New Roman"/>
              </w:rPr>
              <w:tab/>
              <w:t>в деревне Малое Микушкино на площадке № 3</w:t>
            </w:r>
          </w:p>
        </w:tc>
        <w:tc>
          <w:tcPr>
            <w:tcW w:w="3955" w:type="dxa"/>
            <w:tcBorders>
              <w:top w:val="single" w:sz="2" w:space="0" w:color="000000"/>
            </w:tcBorders>
            <w:shd w:val="clear" w:color="auto" w:fill="auto"/>
          </w:tcPr>
          <w:p w:rsidR="00267A1B" w:rsidRDefault="00267A1B">
            <w:pP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2033</w:t>
            </w:r>
          </w:p>
        </w:tc>
      </w:tr>
    </w:tbl>
    <w:p w:rsidR="00F15D02" w:rsidRPr="0090417A" w:rsidRDefault="00F15D02" w:rsidP="0090417A">
      <w:pPr>
        <w:shd w:val="clear" w:color="auto" w:fill="FFFFFF"/>
        <w:spacing w:line="240" w:lineRule="auto"/>
        <w:ind w:left="0" w:right="0"/>
        <w:rPr>
          <w:rFonts w:ascii="Times New Roman" w:hAnsi="Times New Roman" w:cs="Times New Roman"/>
          <w:sz w:val="27"/>
          <w:szCs w:val="27"/>
          <w:shd w:val="clear" w:color="auto" w:fill="FFFFFF"/>
        </w:rPr>
      </w:pPr>
    </w:p>
    <w:p w:rsidR="00F15D02" w:rsidRPr="0098037C" w:rsidRDefault="00F15D02" w:rsidP="00A661A6">
      <w:pPr>
        <w:shd w:val="clear" w:color="auto" w:fill="FFFFFF"/>
        <w:spacing w:line="276" w:lineRule="auto"/>
        <w:ind w:left="0" w:right="0" w:firstLine="567"/>
        <w:rPr>
          <w:rFonts w:ascii="Times New Roman" w:hAnsi="Times New Roman" w:cs="Times New Roman"/>
          <w:sz w:val="32"/>
          <w:szCs w:val="28"/>
          <w:shd w:val="clear" w:color="auto" w:fill="FFFFFF"/>
        </w:rPr>
      </w:pPr>
      <w:proofErr w:type="gramStart"/>
      <w:r w:rsidRPr="0098037C">
        <w:rPr>
          <w:rFonts w:ascii="Times New Roman" w:hAnsi="Times New Roman" w:cs="Times New Roman"/>
          <w:sz w:val="28"/>
          <w:szCs w:val="27"/>
          <w:shd w:val="clear" w:color="auto" w:fill="FFFFFF"/>
        </w:rPr>
        <w:t xml:space="preserve">Ожидаемый эффект от реализации инвестиционных проектов и принятой «Программой повышения энергетической эффективности» заключается в повышении надежности </w:t>
      </w:r>
      <w:proofErr w:type="spellStart"/>
      <w:r w:rsidRPr="0098037C">
        <w:rPr>
          <w:rFonts w:ascii="Times New Roman" w:hAnsi="Times New Roman" w:cs="Times New Roman"/>
          <w:sz w:val="28"/>
          <w:szCs w:val="27"/>
          <w:shd w:val="clear" w:color="auto" w:fill="FFFFFF"/>
        </w:rPr>
        <w:t>ресурсоснабжения</w:t>
      </w:r>
      <w:proofErr w:type="spellEnd"/>
      <w:r w:rsidRPr="0098037C">
        <w:rPr>
          <w:rFonts w:ascii="Times New Roman" w:hAnsi="Times New Roman" w:cs="Times New Roman"/>
          <w:sz w:val="28"/>
          <w:szCs w:val="27"/>
          <w:shd w:val="clear" w:color="auto" w:fill="FFFFFF"/>
        </w:rPr>
        <w:t>, качества ресурсов, а также снижении затрат на ремонты, экономии ресурсов в натуральных показателях и в конечном счёте, в повышении экономической эффективности функционирования систем коммунальной инфраструктуры.</w:t>
      </w:r>
      <w:proofErr w:type="gramEnd"/>
    </w:p>
    <w:p w:rsidR="00F15D02" w:rsidRPr="0090417A" w:rsidRDefault="00F15D02" w:rsidP="00447CD0">
      <w:pPr>
        <w:shd w:val="clear" w:color="auto" w:fill="FFFFFF"/>
        <w:spacing w:line="240" w:lineRule="auto"/>
        <w:ind w:left="0" w:right="0"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F15D02" w:rsidRPr="0090417A" w:rsidSect="00F81C26">
          <w:pgSz w:w="11906" w:h="16838" w:code="9"/>
          <w:pgMar w:top="851" w:right="567" w:bottom="851" w:left="1701" w:header="709" w:footer="709" w:gutter="0"/>
          <w:cols w:space="708"/>
          <w:docGrid w:linePitch="360"/>
        </w:sectPr>
      </w:pPr>
    </w:p>
    <w:p w:rsidR="00F15D02" w:rsidRPr="00447CD0" w:rsidRDefault="00F15D02" w:rsidP="00447CD0">
      <w:pPr>
        <w:suppressAutoHyphens/>
        <w:spacing w:line="240" w:lineRule="auto"/>
        <w:ind w:left="0" w:right="-31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4.2. </w:t>
      </w:r>
      <w:r w:rsidRPr="00447CD0">
        <w:rPr>
          <w:rFonts w:ascii="Times New Roman" w:hAnsi="Times New Roman" w:cs="Times New Roman"/>
          <w:b/>
          <w:bCs/>
          <w:sz w:val="28"/>
          <w:szCs w:val="28"/>
        </w:rPr>
        <w:t>Целевые показатели развития коммунальной инфраструктуры</w:t>
      </w:r>
    </w:p>
    <w:p w:rsidR="00F15D02" w:rsidRPr="0090417A" w:rsidRDefault="00F15D02" w:rsidP="00462E2F">
      <w:pPr>
        <w:suppressAutoHyphens/>
        <w:spacing w:line="240" w:lineRule="auto"/>
        <w:ind w:left="0" w:right="111" w:firstLine="0"/>
        <w:jc w:val="right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Таблица 1</w:t>
      </w:r>
      <w:r w:rsidR="0098037C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W w:w="15593" w:type="dxa"/>
        <w:tblInd w:w="-1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549"/>
        <w:gridCol w:w="5075"/>
        <w:gridCol w:w="955"/>
        <w:gridCol w:w="1343"/>
        <w:gridCol w:w="1097"/>
        <w:gridCol w:w="1145"/>
        <w:gridCol w:w="1145"/>
        <w:gridCol w:w="1281"/>
        <w:gridCol w:w="1280"/>
        <w:gridCol w:w="1723"/>
      </w:tblGrid>
      <w:tr w:rsidR="00D336DD" w:rsidRPr="0090417A" w:rsidTr="003007DB">
        <w:tc>
          <w:tcPr>
            <w:tcW w:w="549" w:type="dxa"/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75" w:type="dxa"/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955" w:type="dxa"/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343" w:type="dxa"/>
            <w:shd w:val="clear" w:color="auto" w:fill="FFFFFF"/>
            <w:vAlign w:val="center"/>
          </w:tcPr>
          <w:p w:rsidR="00D336DD" w:rsidRPr="0090417A" w:rsidRDefault="00944542" w:rsidP="00CA67F9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D336DD"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(базовый)</w:t>
            </w:r>
          </w:p>
        </w:tc>
        <w:tc>
          <w:tcPr>
            <w:tcW w:w="1097" w:type="dxa"/>
            <w:shd w:val="clear" w:color="auto" w:fill="FFFFFF"/>
            <w:vAlign w:val="center"/>
          </w:tcPr>
          <w:p w:rsidR="00D336DD" w:rsidRPr="0090417A" w:rsidRDefault="00D336DD" w:rsidP="00CA67F9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CA67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45" w:type="dxa"/>
            <w:shd w:val="clear" w:color="auto" w:fill="FFFFFF"/>
            <w:vAlign w:val="center"/>
          </w:tcPr>
          <w:p w:rsidR="00D336DD" w:rsidRPr="0090417A" w:rsidRDefault="00D336DD" w:rsidP="00CA67F9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CA67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45" w:type="dxa"/>
            <w:shd w:val="clear" w:color="auto" w:fill="FFFFFF"/>
            <w:vAlign w:val="center"/>
          </w:tcPr>
          <w:p w:rsidR="00D336DD" w:rsidRPr="0090417A" w:rsidRDefault="00D336DD" w:rsidP="00CA67F9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D336DD" w:rsidRPr="0090417A" w:rsidRDefault="00D336DD" w:rsidP="00CA67F9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D336DD" w:rsidRPr="0090417A" w:rsidRDefault="00D336DD" w:rsidP="00CA67F9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9445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723" w:type="dxa"/>
            <w:shd w:val="clear" w:color="auto" w:fill="FFFFFF"/>
            <w:vAlign w:val="center"/>
          </w:tcPr>
          <w:p w:rsidR="00D336DD" w:rsidRPr="0090417A" w:rsidRDefault="00D336DD" w:rsidP="00E03BDF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E03B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5E6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2033</w:t>
            </w:r>
          </w:p>
        </w:tc>
      </w:tr>
      <w:tr w:rsidR="00D336DD" w:rsidRPr="0090417A" w:rsidTr="003007DB">
        <w:tc>
          <w:tcPr>
            <w:tcW w:w="549" w:type="dxa"/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5044" w:type="dxa"/>
            <w:gridSpan w:val="9"/>
            <w:tcBorders>
              <w:bottom w:val="single" w:sz="1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Водоснабжение</w:t>
            </w:r>
          </w:p>
        </w:tc>
      </w:tr>
      <w:tr w:rsidR="00D336DD" w:rsidRPr="0090417A" w:rsidTr="003007DB">
        <w:tc>
          <w:tcPr>
            <w:tcW w:w="549" w:type="dxa"/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075" w:type="dxa"/>
            <w:tcBorders>
              <w:bottom w:val="single" w:sz="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Доля удовлетворения потребности в водопроводных сетях, всего по МО</w:t>
            </w:r>
          </w:p>
        </w:tc>
        <w:tc>
          <w:tcPr>
            <w:tcW w:w="95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97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1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2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336DD" w:rsidRPr="0090417A" w:rsidTr="003007DB">
        <w:trPr>
          <w:trHeight w:val="167"/>
        </w:trPr>
        <w:tc>
          <w:tcPr>
            <w:tcW w:w="549" w:type="dxa"/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075" w:type="dxa"/>
            <w:tcBorders>
              <w:top w:val="single" w:sz="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Доля износа сетей водоснабжения</w:t>
            </w:r>
          </w:p>
        </w:tc>
        <w:tc>
          <w:tcPr>
            <w:tcW w:w="95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097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4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4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81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80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2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8267CC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336DD" w:rsidRPr="0090417A" w:rsidTr="00963207">
        <w:tc>
          <w:tcPr>
            <w:tcW w:w="549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044" w:type="dxa"/>
            <w:gridSpan w:val="9"/>
            <w:tcBorders>
              <w:bottom w:val="single" w:sz="1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Водоотведение</w:t>
            </w:r>
          </w:p>
        </w:tc>
      </w:tr>
      <w:tr w:rsidR="00D336DD" w:rsidRPr="0090417A" w:rsidTr="00963207">
        <w:tc>
          <w:tcPr>
            <w:tcW w:w="549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075" w:type="dxa"/>
            <w:tcBorders>
              <w:bottom w:val="single" w:sz="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Доля удовлетворения потребности в сетях водоотведения, всего по муниципальному образованию</w:t>
            </w:r>
          </w:p>
        </w:tc>
        <w:tc>
          <w:tcPr>
            <w:tcW w:w="95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07DB" w:rsidRPr="0090417A" w:rsidTr="00963207">
        <w:trPr>
          <w:trHeight w:val="239"/>
        </w:trPr>
        <w:tc>
          <w:tcPr>
            <w:tcW w:w="549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075" w:type="dxa"/>
            <w:tcBorders>
              <w:top w:val="single" w:sz="2" w:space="0" w:color="000000"/>
            </w:tcBorders>
            <w:shd w:val="clear" w:color="auto" w:fill="FFFFFF"/>
          </w:tcPr>
          <w:p w:rsidR="003007DB" w:rsidRPr="0090417A" w:rsidRDefault="003007DB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Доля износа объектов водоотведения</w:t>
            </w:r>
          </w:p>
        </w:tc>
        <w:tc>
          <w:tcPr>
            <w:tcW w:w="95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D05BF6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D05BF6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D05BF6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D05BF6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0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D05BF6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D05BF6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36DD" w:rsidRPr="0090417A" w:rsidTr="00963207">
        <w:tc>
          <w:tcPr>
            <w:tcW w:w="549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044" w:type="dxa"/>
            <w:gridSpan w:val="9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Газоснабжение</w:t>
            </w:r>
          </w:p>
        </w:tc>
      </w:tr>
      <w:tr w:rsidR="00D336DD" w:rsidRPr="0090417A" w:rsidTr="00963207">
        <w:tc>
          <w:tcPr>
            <w:tcW w:w="549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07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Доля удовлетворения потребности в сетях газоснабжения, всего по муниципальному образованию</w:t>
            </w:r>
          </w:p>
        </w:tc>
        <w:tc>
          <w:tcPr>
            <w:tcW w:w="95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5C2204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97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5C2204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5C2204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5C2204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1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5C2204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5C2204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2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9F3840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336DD" w:rsidRPr="0090417A" w:rsidTr="00963207">
        <w:trPr>
          <w:trHeight w:val="70"/>
        </w:trPr>
        <w:tc>
          <w:tcPr>
            <w:tcW w:w="549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07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Доля износа объектов газоснабжения</w:t>
            </w:r>
          </w:p>
        </w:tc>
        <w:tc>
          <w:tcPr>
            <w:tcW w:w="95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201435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н/д</w:t>
            </w:r>
          </w:p>
        </w:tc>
        <w:tc>
          <w:tcPr>
            <w:tcW w:w="1097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201435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201435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201435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201435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0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201435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201435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36DD" w:rsidRPr="0090417A" w:rsidTr="00963207">
        <w:tc>
          <w:tcPr>
            <w:tcW w:w="549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044" w:type="dxa"/>
            <w:gridSpan w:val="9"/>
            <w:tcBorders>
              <w:bottom w:val="single" w:sz="1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Электроснабжение</w:t>
            </w:r>
          </w:p>
        </w:tc>
      </w:tr>
      <w:tr w:rsidR="00D336DD" w:rsidRPr="0090417A" w:rsidTr="00963207">
        <w:tc>
          <w:tcPr>
            <w:tcW w:w="549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075" w:type="dxa"/>
            <w:tcBorders>
              <w:bottom w:val="single" w:sz="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Доля удовлетворения потребности в сетях электроснабжения, всего по муниципальному образованию</w:t>
            </w:r>
          </w:p>
        </w:tc>
        <w:tc>
          <w:tcPr>
            <w:tcW w:w="95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97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1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2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007DB" w:rsidRPr="0090417A" w:rsidTr="00963207">
        <w:tc>
          <w:tcPr>
            <w:tcW w:w="549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075" w:type="dxa"/>
            <w:tcBorders>
              <w:top w:val="single" w:sz="2" w:space="0" w:color="000000"/>
            </w:tcBorders>
            <w:shd w:val="clear" w:color="auto" w:fill="FFFFFF"/>
          </w:tcPr>
          <w:p w:rsidR="003007DB" w:rsidRPr="0090417A" w:rsidRDefault="003007DB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Доля износа сетей электроснабжения</w:t>
            </w:r>
          </w:p>
        </w:tc>
        <w:tc>
          <w:tcPr>
            <w:tcW w:w="95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н/д</w:t>
            </w:r>
          </w:p>
        </w:tc>
        <w:tc>
          <w:tcPr>
            <w:tcW w:w="1097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0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3007DB" w:rsidRPr="0090417A" w:rsidRDefault="003007DB" w:rsidP="00963207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36DD" w:rsidRPr="0090417A" w:rsidTr="00963207">
        <w:tc>
          <w:tcPr>
            <w:tcW w:w="549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044" w:type="dxa"/>
            <w:gridSpan w:val="9"/>
            <w:tcBorders>
              <w:bottom w:val="single" w:sz="1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Теплоснабжение</w:t>
            </w:r>
          </w:p>
        </w:tc>
      </w:tr>
      <w:tr w:rsidR="00D336DD" w:rsidRPr="0090417A" w:rsidTr="00963207">
        <w:tc>
          <w:tcPr>
            <w:tcW w:w="549" w:type="dxa"/>
            <w:tcBorders>
              <w:bottom w:val="single" w:sz="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075" w:type="dxa"/>
            <w:tcBorders>
              <w:bottom w:val="single" w:sz="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Доля удовлетворения потребности в сетях теплоснабжения населения, всего по муниципальному образованию</w:t>
            </w:r>
          </w:p>
        </w:tc>
        <w:tc>
          <w:tcPr>
            <w:tcW w:w="95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0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3" w:type="dxa"/>
            <w:tcBorders>
              <w:bottom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36DD" w:rsidRPr="0090417A" w:rsidTr="00963207">
        <w:trPr>
          <w:trHeight w:val="271"/>
        </w:trPr>
        <w:tc>
          <w:tcPr>
            <w:tcW w:w="549" w:type="dxa"/>
            <w:tcBorders>
              <w:top w:val="single" w:sz="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075" w:type="dxa"/>
            <w:tcBorders>
              <w:top w:val="single" w:sz="2" w:space="0" w:color="000000"/>
            </w:tcBorders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Доля износа сетей теплоснабжения</w:t>
            </w:r>
          </w:p>
        </w:tc>
        <w:tc>
          <w:tcPr>
            <w:tcW w:w="95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34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5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1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0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3" w:type="dxa"/>
            <w:tcBorders>
              <w:top w:val="single" w:sz="2" w:space="0" w:color="000000"/>
            </w:tcBorders>
            <w:shd w:val="clear" w:color="auto" w:fill="FFFFFF"/>
            <w:vAlign w:val="center"/>
          </w:tcPr>
          <w:p w:rsidR="00D336DD" w:rsidRPr="0090417A" w:rsidRDefault="00D05BF6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36DD" w:rsidRPr="0090417A" w:rsidTr="003007DB">
        <w:tc>
          <w:tcPr>
            <w:tcW w:w="549" w:type="dxa"/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044" w:type="dxa"/>
            <w:gridSpan w:val="9"/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сбора и вывоза ТКО</w:t>
            </w:r>
          </w:p>
        </w:tc>
      </w:tr>
      <w:tr w:rsidR="00D336DD" w:rsidRPr="0090417A" w:rsidTr="003007DB">
        <w:tc>
          <w:tcPr>
            <w:tcW w:w="549" w:type="dxa"/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075" w:type="dxa"/>
            <w:shd w:val="clear" w:color="auto" w:fill="FFFFFF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населения, охваченного организованным </w:t>
            </w:r>
            <w:r w:rsidRPr="0090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сбором и вывозом отходов, в общей численности населения района</w:t>
            </w:r>
          </w:p>
        </w:tc>
        <w:tc>
          <w:tcPr>
            <w:tcW w:w="955" w:type="dxa"/>
            <w:shd w:val="clear" w:color="auto" w:fill="FFFFFF"/>
            <w:vAlign w:val="center"/>
          </w:tcPr>
          <w:p w:rsidR="00D336DD" w:rsidRPr="0090417A" w:rsidRDefault="00D336DD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343" w:type="dxa"/>
            <w:shd w:val="clear" w:color="auto" w:fill="FFFFFF"/>
            <w:vAlign w:val="center"/>
          </w:tcPr>
          <w:p w:rsidR="00D336DD" w:rsidRPr="0090417A" w:rsidRDefault="00EA276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97" w:type="dxa"/>
            <w:shd w:val="clear" w:color="auto" w:fill="FFFFFF"/>
            <w:vAlign w:val="center"/>
          </w:tcPr>
          <w:p w:rsidR="00D336DD" w:rsidRPr="0090417A" w:rsidRDefault="00EA276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5" w:type="dxa"/>
            <w:shd w:val="clear" w:color="auto" w:fill="FFFFFF"/>
            <w:vAlign w:val="center"/>
          </w:tcPr>
          <w:p w:rsidR="00D336DD" w:rsidRPr="0090417A" w:rsidRDefault="00EA276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5" w:type="dxa"/>
            <w:shd w:val="clear" w:color="auto" w:fill="FFFFFF"/>
            <w:vAlign w:val="center"/>
          </w:tcPr>
          <w:p w:rsidR="00D336DD" w:rsidRPr="0090417A" w:rsidRDefault="00EA276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1" w:type="dxa"/>
            <w:shd w:val="clear" w:color="auto" w:fill="FFFFFF"/>
            <w:vAlign w:val="center"/>
          </w:tcPr>
          <w:p w:rsidR="00D336DD" w:rsidRPr="0090417A" w:rsidRDefault="00EA276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0" w:type="dxa"/>
            <w:shd w:val="clear" w:color="auto" w:fill="FFFFFF"/>
            <w:vAlign w:val="center"/>
          </w:tcPr>
          <w:p w:rsidR="00D336DD" w:rsidRPr="0090417A" w:rsidRDefault="00EA276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23" w:type="dxa"/>
            <w:shd w:val="clear" w:color="auto" w:fill="FFFFFF"/>
            <w:vAlign w:val="center"/>
          </w:tcPr>
          <w:p w:rsidR="00D336DD" w:rsidRPr="0090417A" w:rsidRDefault="00EA2762" w:rsidP="0090417A">
            <w:pPr>
              <w:tabs>
                <w:tab w:val="left" w:pos="1080"/>
              </w:tabs>
              <w:suppressAutoHyphens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F15D02" w:rsidRPr="0090417A" w:rsidRDefault="00F15D02" w:rsidP="0090417A">
      <w:pPr>
        <w:shd w:val="clear" w:color="auto" w:fill="FFFFFF"/>
        <w:spacing w:line="240" w:lineRule="auto"/>
        <w:ind w:left="0" w:right="0" w:firstLine="0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F15D02" w:rsidRPr="0090417A" w:rsidSect="00F81C26">
          <w:pgSz w:w="16838" w:h="11906" w:orient="landscape" w:code="9"/>
          <w:pgMar w:top="1701" w:right="851" w:bottom="567" w:left="851" w:header="709" w:footer="709" w:gutter="0"/>
          <w:cols w:space="708"/>
          <w:docGrid w:linePitch="360"/>
        </w:sectPr>
      </w:pPr>
    </w:p>
    <w:p w:rsidR="006C12D7" w:rsidRPr="0090417A" w:rsidRDefault="006C12D7" w:rsidP="006C12D7">
      <w:pPr>
        <w:pStyle w:val="afff6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5. </w:t>
      </w:r>
      <w:r w:rsidRPr="0090417A">
        <w:rPr>
          <w:rFonts w:ascii="Times New Roman" w:hAnsi="Times New Roman"/>
          <w:b/>
          <w:bCs/>
          <w:sz w:val="28"/>
          <w:szCs w:val="28"/>
        </w:rPr>
        <w:t>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мероприятий, предусмотренных программой</w:t>
      </w:r>
    </w:p>
    <w:p w:rsidR="00F15D02" w:rsidRPr="0090417A" w:rsidRDefault="00F15D02" w:rsidP="00447CD0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Таблица 1</w:t>
      </w:r>
      <w:r w:rsidR="0098037C">
        <w:rPr>
          <w:rFonts w:ascii="Times New Roman" w:hAnsi="Times New Roman" w:cs="Times New Roman"/>
          <w:sz w:val="28"/>
          <w:szCs w:val="28"/>
        </w:rPr>
        <w:t>6</w:t>
      </w:r>
      <w:r w:rsidRPr="0090417A">
        <w:rPr>
          <w:rFonts w:ascii="Times New Roman" w:hAnsi="Times New Roman" w:cs="Times New Roman"/>
          <w:sz w:val="28"/>
          <w:szCs w:val="28"/>
        </w:rPr>
        <w:t xml:space="preserve"> – Инвестиционные проекты по водоснабжению 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8267CC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8267CC">
        <w:rPr>
          <w:rFonts w:ascii="Times New Roman" w:hAnsi="Times New Roman" w:cs="Times New Roman"/>
          <w:sz w:val="28"/>
          <w:szCs w:val="28"/>
        </w:rPr>
        <w:t xml:space="preserve"> Микушкино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0B6569">
        <w:rPr>
          <w:rFonts w:ascii="Times New Roman" w:hAnsi="Times New Roman" w:cs="Times New Roman"/>
          <w:sz w:val="28"/>
          <w:szCs w:val="28"/>
        </w:rPr>
        <w:t>Исак</w:t>
      </w:r>
      <w:r w:rsidR="00D05BF6">
        <w:rPr>
          <w:rFonts w:ascii="Times New Roman" w:hAnsi="Times New Roman" w:cs="Times New Roman"/>
          <w:sz w:val="28"/>
          <w:szCs w:val="28"/>
        </w:rPr>
        <w:t>линский</w:t>
      </w:r>
      <w:r w:rsidR="00076735" w:rsidRPr="0090417A"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sz w:val="28"/>
          <w:szCs w:val="28"/>
        </w:rPr>
        <w:t>на 20</w:t>
      </w:r>
      <w:r w:rsidR="00432145">
        <w:rPr>
          <w:rFonts w:ascii="Times New Roman" w:hAnsi="Times New Roman" w:cs="Times New Roman"/>
          <w:sz w:val="28"/>
          <w:szCs w:val="28"/>
        </w:rPr>
        <w:t>25</w:t>
      </w:r>
      <w:r w:rsidRPr="0090417A">
        <w:rPr>
          <w:rFonts w:ascii="Times New Roman" w:hAnsi="Times New Roman" w:cs="Times New Roman"/>
          <w:sz w:val="28"/>
          <w:szCs w:val="28"/>
        </w:rPr>
        <w:t xml:space="preserve"> – </w:t>
      </w:r>
      <w:r w:rsidR="005E623C">
        <w:rPr>
          <w:rFonts w:ascii="Times New Roman" w:hAnsi="Times New Roman" w:cs="Times New Roman"/>
          <w:sz w:val="28"/>
          <w:szCs w:val="28"/>
        </w:rPr>
        <w:t>2033</w:t>
      </w:r>
      <w:r w:rsidRPr="0090417A"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3fc"/>
        <w:tblW w:w="15468" w:type="dxa"/>
        <w:tblLook w:val="04A0" w:firstRow="1" w:lastRow="0" w:firstColumn="1" w:lastColumn="0" w:noHBand="0" w:noVBand="1"/>
      </w:tblPr>
      <w:tblGrid>
        <w:gridCol w:w="1761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1116"/>
        <w:gridCol w:w="1116"/>
        <w:gridCol w:w="459"/>
      </w:tblGrid>
      <w:tr w:rsidR="00694216" w:rsidRPr="00694216" w:rsidTr="00916384">
        <w:tc>
          <w:tcPr>
            <w:tcW w:w="1761" w:type="dxa"/>
            <w:vMerge w:val="restart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707" w:type="dxa"/>
            <w:gridSpan w:val="27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Финансирование по годам</w:t>
            </w:r>
          </w:p>
        </w:tc>
      </w:tr>
      <w:tr w:rsidR="00694216" w:rsidRPr="00694216" w:rsidTr="00916384">
        <w:tc>
          <w:tcPr>
            <w:tcW w:w="1761" w:type="dxa"/>
            <w:vMerge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3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377" w:type="dxa"/>
            <w:gridSpan w:val="3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377" w:type="dxa"/>
            <w:gridSpan w:val="3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377" w:type="dxa"/>
            <w:gridSpan w:val="3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377" w:type="dxa"/>
            <w:gridSpan w:val="3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377" w:type="dxa"/>
            <w:gridSpan w:val="3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377" w:type="dxa"/>
            <w:gridSpan w:val="3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377" w:type="dxa"/>
            <w:gridSpan w:val="3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2691" w:type="dxa"/>
            <w:gridSpan w:val="3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</w:tr>
      <w:tr w:rsidR="00694216" w:rsidRPr="00694216" w:rsidTr="00916384">
        <w:trPr>
          <w:cantSplit/>
          <w:trHeight w:val="1134"/>
        </w:trPr>
        <w:tc>
          <w:tcPr>
            <w:tcW w:w="1761" w:type="dxa"/>
            <w:vMerge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16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694216" w:rsidRPr="00694216" w:rsidRDefault="00694216" w:rsidP="00694216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9421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Строительство сети водопровода </w:t>
            </w:r>
            <w:r w:rsidRPr="00694216">
              <w:rPr>
                <w:rFonts w:ascii="Times New Roman" w:hAnsi="Times New Roman" w:cs="Times New Roman"/>
              </w:rPr>
              <w:t>в селе Большое Микушкино по ул. Степная, Переулочная, Коммунарская, протяженность 3, 012 км</w:t>
            </w: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205850,5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205850,5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9421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Строительство сети водопровода</w:t>
            </w:r>
            <w:r w:rsidRPr="00694216">
              <w:rPr>
                <w:rFonts w:ascii="Times New Roman" w:hAnsi="Times New Roman" w:cs="Times New Roman"/>
              </w:rPr>
              <w:t xml:space="preserve"> в селе Большое Микушкино площадка №1 протяженность, 2,920 км</w:t>
            </w: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27888,16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firstLine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27888,16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9421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Строительство сети водопровода </w:t>
            </w:r>
            <w:r w:rsidRPr="00694216">
              <w:rPr>
                <w:rFonts w:ascii="Times New Roman" w:hAnsi="Times New Roman" w:cs="Times New Roman"/>
              </w:rPr>
              <w:t xml:space="preserve">в селе Большое Микушкино по </w:t>
            </w:r>
            <w:r w:rsidRPr="00694216">
              <w:rPr>
                <w:rFonts w:ascii="Times New Roman" w:hAnsi="Times New Roman" w:cs="Times New Roman"/>
              </w:rPr>
              <w:lastRenderedPageBreak/>
              <w:t xml:space="preserve">ул. </w:t>
            </w:r>
            <w:proofErr w:type="gramStart"/>
            <w:r w:rsidRPr="00694216">
              <w:rPr>
                <w:rFonts w:ascii="Times New Roman" w:hAnsi="Times New Roman" w:cs="Times New Roman"/>
              </w:rPr>
              <w:t>Октябрьская</w:t>
            </w:r>
            <w:proofErr w:type="gramEnd"/>
            <w:r w:rsidRPr="00694216">
              <w:rPr>
                <w:rFonts w:ascii="Times New Roman" w:hAnsi="Times New Roman" w:cs="Times New Roman"/>
              </w:rPr>
              <w:t>. Комсомольская протяженность 0,712 км</w:t>
            </w: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3972,25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3972,25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9421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Строительство сети водопровода</w:t>
            </w:r>
            <w:r w:rsidRPr="00694216">
              <w:rPr>
                <w:rFonts w:ascii="Times New Roman" w:hAnsi="Times New Roman" w:cs="Times New Roman"/>
              </w:rPr>
              <w:t xml:space="preserve"> в селе Большое Микушкино площадка № 3 протяженность, 1,000 км</w:t>
            </w: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4000,4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4000,4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94216">
              <w:rPr>
                <w:rFonts w:ascii="Times New Roman" w:hAnsi="Times New Roman" w:cs="Times New Roman"/>
              </w:rPr>
              <w:t xml:space="preserve">Реконструкция водозабора в селе </w:t>
            </w:r>
            <w:proofErr w:type="gramStart"/>
            <w:r w:rsidRPr="00694216">
              <w:rPr>
                <w:rFonts w:ascii="Times New Roman" w:hAnsi="Times New Roman" w:cs="Times New Roman"/>
              </w:rPr>
              <w:t>Большое</w:t>
            </w:r>
            <w:proofErr w:type="gramEnd"/>
            <w:r w:rsidRPr="00694216">
              <w:rPr>
                <w:rFonts w:ascii="Times New Roman" w:hAnsi="Times New Roman" w:cs="Times New Roman"/>
              </w:rPr>
              <w:t xml:space="preserve"> Микушкино по ул. Советская</w:t>
            </w: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2805,93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2805,93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94216">
              <w:rPr>
                <w:rFonts w:ascii="Times New Roman" w:hAnsi="Times New Roman" w:cs="Times New Roman"/>
              </w:rPr>
              <w:t>Реконструкция водозабора в деревне Малое Микушкино по ул. Октябрьская</w:t>
            </w: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2817,92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2817,92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94216">
              <w:rPr>
                <w:rFonts w:ascii="Times New Roman" w:hAnsi="Times New Roman" w:cs="Times New Roman"/>
              </w:rPr>
              <w:t xml:space="preserve">Реконструкция водозабора в селе </w:t>
            </w:r>
            <w:proofErr w:type="gramStart"/>
            <w:r w:rsidRPr="00694216">
              <w:rPr>
                <w:rFonts w:ascii="Times New Roman" w:hAnsi="Times New Roman" w:cs="Times New Roman"/>
              </w:rPr>
              <w:t>Большое</w:t>
            </w:r>
            <w:proofErr w:type="gramEnd"/>
            <w:r w:rsidRPr="00694216">
              <w:rPr>
                <w:rFonts w:ascii="Times New Roman" w:hAnsi="Times New Roman" w:cs="Times New Roman"/>
              </w:rPr>
              <w:t xml:space="preserve"> Микушкино по ул. Чекмасовская</w:t>
            </w: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94216">
              <w:rPr>
                <w:rFonts w:ascii="Times New Roman" w:hAnsi="Times New Roman" w:cs="Times New Roman"/>
              </w:rPr>
              <w:t xml:space="preserve">Строительство водозабора в  поселке </w:t>
            </w:r>
            <w:proofErr w:type="gramStart"/>
            <w:r w:rsidRPr="00694216">
              <w:rPr>
                <w:rFonts w:ascii="Times New Roman" w:hAnsi="Times New Roman" w:cs="Times New Roman"/>
              </w:rPr>
              <w:t>Лесной</w:t>
            </w:r>
            <w:proofErr w:type="gramEnd"/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</w:rPr>
            </w:pPr>
            <w:r w:rsidRPr="00694216">
              <w:rPr>
                <w:rFonts w:ascii="Times New Roman" w:hAnsi="Times New Roman" w:cs="Times New Roman"/>
              </w:rPr>
              <w:t xml:space="preserve">Реконструкция сети водопровода в </w:t>
            </w:r>
            <w:r w:rsidRPr="00694216">
              <w:rPr>
                <w:rFonts w:ascii="Times New Roman" w:hAnsi="Times New Roman" w:cs="Times New Roman"/>
              </w:rPr>
              <w:lastRenderedPageBreak/>
              <w:t xml:space="preserve">селе </w:t>
            </w:r>
            <w:proofErr w:type="gramStart"/>
            <w:r w:rsidRPr="00694216">
              <w:rPr>
                <w:rFonts w:ascii="Times New Roman" w:hAnsi="Times New Roman" w:cs="Times New Roman"/>
              </w:rPr>
              <w:t>Большое</w:t>
            </w:r>
            <w:proofErr w:type="gramEnd"/>
            <w:r w:rsidRPr="00694216">
              <w:rPr>
                <w:rFonts w:ascii="Times New Roman" w:hAnsi="Times New Roman" w:cs="Times New Roman"/>
              </w:rPr>
              <w:t xml:space="preserve"> Микушкино, протяженность 10,0 км</w:t>
            </w: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33451,4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33451,4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</w:rPr>
            </w:pPr>
            <w:r w:rsidRPr="0069421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 xml:space="preserve">Строительство сети водопровода в </w:t>
            </w:r>
            <w:r w:rsidRPr="00694216">
              <w:rPr>
                <w:rFonts w:ascii="Times New Roman" w:hAnsi="Times New Roman" w:cs="Times New Roman"/>
              </w:rPr>
              <w:t>поселке Лесной, протяженность 1,5 км</w:t>
            </w: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1859,35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1859,35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216" w:rsidRPr="00694216" w:rsidTr="00916384">
        <w:tc>
          <w:tcPr>
            <w:tcW w:w="1761" w:type="dxa"/>
            <w:vAlign w:val="center"/>
          </w:tcPr>
          <w:p w:rsidR="00694216" w:rsidRPr="00694216" w:rsidRDefault="00694216" w:rsidP="00694216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</w:rPr>
            </w:pPr>
            <w:r w:rsidRPr="00694216">
              <w:rPr>
                <w:rFonts w:ascii="Times New Roman" w:hAnsi="Times New Roman" w:cs="Times New Roman"/>
              </w:rPr>
              <w:t>Реконструкция сети водопровода в деревне Малое Микушкино, протяженность 9,0 км</w:t>
            </w: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694216" w:rsidRPr="00694216" w:rsidRDefault="00694216" w:rsidP="00694216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4411,74</w:t>
            </w:r>
          </w:p>
        </w:tc>
        <w:tc>
          <w:tcPr>
            <w:tcW w:w="1116" w:type="dxa"/>
            <w:vAlign w:val="center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4411,74</w:t>
            </w:r>
          </w:p>
        </w:tc>
        <w:tc>
          <w:tcPr>
            <w:tcW w:w="459" w:type="dxa"/>
          </w:tcPr>
          <w:p w:rsidR="00694216" w:rsidRPr="00694216" w:rsidRDefault="00694216" w:rsidP="00694216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4B4D" w:rsidRDefault="00474B4D" w:rsidP="00474B4D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74B4D" w:rsidRDefault="00474B4D" w:rsidP="00474B4D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Таблица 1</w:t>
      </w:r>
      <w:r w:rsidR="0098037C">
        <w:rPr>
          <w:rFonts w:ascii="Times New Roman" w:hAnsi="Times New Roman" w:cs="Times New Roman"/>
          <w:sz w:val="28"/>
          <w:szCs w:val="28"/>
        </w:rPr>
        <w:t>7</w:t>
      </w:r>
      <w:r w:rsidRPr="0090417A">
        <w:rPr>
          <w:rFonts w:ascii="Times New Roman" w:hAnsi="Times New Roman" w:cs="Times New Roman"/>
          <w:sz w:val="28"/>
          <w:szCs w:val="28"/>
        </w:rPr>
        <w:t xml:space="preserve"> – Инвестиционные проекты по </w:t>
      </w:r>
      <w:r>
        <w:rPr>
          <w:rFonts w:ascii="Times New Roman" w:hAnsi="Times New Roman" w:cs="Times New Roman"/>
          <w:sz w:val="28"/>
          <w:szCs w:val="28"/>
        </w:rPr>
        <w:t>водоотведения</w:t>
      </w:r>
      <w:r w:rsidRPr="0090417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8267CC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8267CC">
        <w:rPr>
          <w:rFonts w:ascii="Times New Roman" w:hAnsi="Times New Roman" w:cs="Times New Roman"/>
          <w:sz w:val="28"/>
          <w:szCs w:val="28"/>
        </w:rPr>
        <w:t xml:space="preserve"> Микушкино </w:t>
      </w:r>
      <w:r w:rsidRPr="0090417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D05BF6">
        <w:rPr>
          <w:rFonts w:ascii="Times New Roman" w:hAnsi="Times New Roman" w:cs="Times New Roman"/>
          <w:sz w:val="28"/>
          <w:szCs w:val="28"/>
        </w:rPr>
        <w:t>Ис</w:t>
      </w:r>
      <w:r w:rsidR="000B6569">
        <w:rPr>
          <w:rFonts w:ascii="Times New Roman" w:hAnsi="Times New Roman" w:cs="Times New Roman"/>
          <w:sz w:val="28"/>
          <w:szCs w:val="28"/>
        </w:rPr>
        <w:t>ак</w:t>
      </w:r>
      <w:r w:rsidR="00D05BF6">
        <w:rPr>
          <w:rFonts w:ascii="Times New Roman" w:hAnsi="Times New Roman" w:cs="Times New Roman"/>
          <w:sz w:val="28"/>
          <w:szCs w:val="28"/>
        </w:rPr>
        <w:t>линский</w:t>
      </w:r>
      <w:r w:rsidRPr="0090417A">
        <w:rPr>
          <w:rFonts w:ascii="Times New Roman" w:hAnsi="Times New Roman" w:cs="Times New Roman"/>
          <w:sz w:val="28"/>
          <w:szCs w:val="28"/>
        </w:rPr>
        <w:t xml:space="preserve"> на 20</w:t>
      </w:r>
      <w:r w:rsidR="00432145">
        <w:rPr>
          <w:rFonts w:ascii="Times New Roman" w:hAnsi="Times New Roman" w:cs="Times New Roman"/>
          <w:sz w:val="28"/>
          <w:szCs w:val="28"/>
        </w:rPr>
        <w:t>25</w:t>
      </w:r>
      <w:r w:rsidRPr="0090417A">
        <w:rPr>
          <w:rFonts w:ascii="Times New Roman" w:hAnsi="Times New Roman" w:cs="Times New Roman"/>
          <w:sz w:val="28"/>
          <w:szCs w:val="28"/>
        </w:rPr>
        <w:t xml:space="preserve"> – </w:t>
      </w:r>
      <w:r w:rsidR="005E623C">
        <w:rPr>
          <w:rFonts w:ascii="Times New Roman" w:hAnsi="Times New Roman" w:cs="Times New Roman"/>
          <w:sz w:val="28"/>
          <w:szCs w:val="28"/>
        </w:rPr>
        <w:t>2033</w:t>
      </w:r>
      <w:r w:rsidRPr="0090417A"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4f3"/>
        <w:tblW w:w="15450" w:type="dxa"/>
        <w:tblLayout w:type="fixed"/>
        <w:tblLook w:val="04A0" w:firstRow="1" w:lastRow="0" w:firstColumn="1" w:lastColumn="0" w:noHBand="0" w:noVBand="1"/>
      </w:tblPr>
      <w:tblGrid>
        <w:gridCol w:w="2518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749"/>
        <w:gridCol w:w="708"/>
        <w:gridCol w:w="459"/>
      </w:tblGrid>
      <w:tr w:rsidR="00822A61" w:rsidRPr="00822A61" w:rsidTr="00916384">
        <w:tc>
          <w:tcPr>
            <w:tcW w:w="2518" w:type="dxa"/>
            <w:vMerge w:val="restart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932" w:type="dxa"/>
            <w:gridSpan w:val="27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Финансирование по годам</w:t>
            </w:r>
          </w:p>
        </w:tc>
      </w:tr>
      <w:tr w:rsidR="00822A61" w:rsidRPr="00822A61" w:rsidTr="00916384">
        <w:tc>
          <w:tcPr>
            <w:tcW w:w="2518" w:type="dxa"/>
            <w:vMerge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1916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</w:tr>
      <w:tr w:rsidR="00822A61" w:rsidRPr="00822A61" w:rsidTr="00916384">
        <w:trPr>
          <w:cantSplit/>
          <w:trHeight w:val="1134"/>
        </w:trPr>
        <w:tc>
          <w:tcPr>
            <w:tcW w:w="2518" w:type="dxa"/>
            <w:vMerge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4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канализационной насосной станции в селе Большое Микушкино на юге ул. Советская производительность - 420 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куб</w:t>
            </w:r>
            <w:proofErr w:type="gramStart"/>
            <w:r w:rsidRPr="00822A61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822A61">
              <w:rPr>
                <w:rFonts w:ascii="Times New Roman" w:hAnsi="Times New Roman" w:cs="Times New Roman"/>
              </w:rPr>
              <w:t>/</w:t>
            </w:r>
            <w:proofErr w:type="spellStart"/>
            <w:r w:rsidRPr="00822A61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22A61">
              <w:rPr>
                <w:rFonts w:ascii="Times New Roman" w:hAnsi="Times New Roman" w:cs="Times New Roman"/>
              </w:rPr>
              <w:lastRenderedPageBreak/>
              <w:t>Строительство канализационной насосной станции в селе Большое Микушкино на юге ул. Чекмасовская производительность - 50 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куб</w:t>
            </w:r>
            <w:proofErr w:type="gramStart"/>
            <w:r w:rsidRPr="00822A61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822A61">
              <w:rPr>
                <w:rFonts w:ascii="Times New Roman" w:hAnsi="Times New Roman" w:cs="Times New Roman"/>
              </w:rPr>
              <w:t>/</w:t>
            </w:r>
            <w:proofErr w:type="spellStart"/>
            <w:r w:rsidRPr="00822A61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firstLine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firstLine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канализационной насосной станции в селе Большое Микушкино на юге ул. Советская производительность -290 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куб</w:t>
            </w:r>
            <w:proofErr w:type="gramStart"/>
            <w:r w:rsidRPr="00822A61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822A61">
              <w:rPr>
                <w:rFonts w:ascii="Times New Roman" w:hAnsi="Times New Roman" w:cs="Times New Roman"/>
              </w:rPr>
              <w:t>/</w:t>
            </w:r>
            <w:proofErr w:type="spellStart"/>
            <w:r w:rsidRPr="00822A61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7000,0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7000,0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канализационной насосной станции в деревне Малое Микушкино на юге ул. Октябрьская производительность - 460 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куб</w:t>
            </w:r>
            <w:proofErr w:type="gramStart"/>
            <w:r w:rsidRPr="00822A61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822A61">
              <w:rPr>
                <w:rFonts w:ascii="Times New Roman" w:hAnsi="Times New Roman" w:cs="Times New Roman"/>
              </w:rPr>
              <w:t>/</w:t>
            </w:r>
            <w:proofErr w:type="spellStart"/>
            <w:r w:rsidRPr="00822A61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 канализационной насосной станции в деревне Малое Микушкино на севере площадки № 3 </w:t>
            </w:r>
          </w:p>
          <w:p w:rsidR="00822A61" w:rsidRPr="00822A61" w:rsidRDefault="00822A61" w:rsidP="00822A61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22A61">
              <w:rPr>
                <w:rFonts w:ascii="Times New Roman" w:hAnsi="Times New Roman" w:cs="Times New Roman"/>
              </w:rPr>
              <w:t>производительность - 600 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куб</w:t>
            </w:r>
            <w:proofErr w:type="gramStart"/>
            <w:r w:rsidRPr="00822A61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822A61">
              <w:rPr>
                <w:rFonts w:ascii="Times New Roman" w:hAnsi="Times New Roman" w:cs="Times New Roman"/>
              </w:rPr>
              <w:t>/</w:t>
            </w:r>
            <w:proofErr w:type="spellStart"/>
            <w:r w:rsidRPr="00822A61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 канализационного очистного сооружения к юго-западу от деревни Малое Микушкино на </w:t>
            </w:r>
            <w:r w:rsidRPr="00822A61">
              <w:rPr>
                <w:rFonts w:ascii="Times New Roman" w:hAnsi="Times New Roman" w:cs="Times New Roman"/>
              </w:rPr>
              <w:lastRenderedPageBreak/>
              <w:t xml:space="preserve">территории сельского поселения Большое Микушкино производительность – 700 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куб</w:t>
            </w:r>
            <w:proofErr w:type="gramStart"/>
            <w:r w:rsidRPr="00822A61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822A61">
              <w:rPr>
                <w:rFonts w:ascii="Times New Roman" w:hAnsi="Times New Roman" w:cs="Times New Roman"/>
              </w:rPr>
              <w:t>/</w:t>
            </w:r>
            <w:proofErr w:type="spellStart"/>
            <w:r w:rsidRPr="00822A61">
              <w:rPr>
                <w:rFonts w:ascii="Times New Roman" w:hAnsi="Times New Roman" w:cs="Times New Roman"/>
              </w:rPr>
              <w:t>сут</w:t>
            </w:r>
            <w:proofErr w:type="spellEnd"/>
          </w:p>
          <w:p w:rsidR="00822A61" w:rsidRPr="00822A61" w:rsidRDefault="00822A61" w:rsidP="00822A61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lastRenderedPageBreak/>
              <w:t>Строительство сети канализации в селе Большое Микушкино по ул. Советская, Степная, Чекмасовская, Коммунарская, от КНС у пл. № 1 до пересечения ул. Первомайской и региональной дороги «Похвистнево-Урал» и Малое Микушкино в деревне Малое Микушкино,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 протяженность 5,833 км       безнапорные</w:t>
            </w:r>
          </w:p>
          <w:p w:rsidR="00822A61" w:rsidRPr="00822A61" w:rsidRDefault="00822A61" w:rsidP="00822A61">
            <w:pPr>
              <w:tabs>
                <w:tab w:val="left" w:pos="2895"/>
              </w:tabs>
              <w:spacing w:line="240" w:lineRule="auto"/>
              <w:ind w:left="0" w:right="0" w:firstLine="0"/>
              <w:contextualSpacing/>
              <w:jc w:val="lef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822A61">
              <w:rPr>
                <w:rFonts w:ascii="Times New Roman" w:hAnsi="Times New Roman" w:cs="Times New Roman"/>
              </w:rPr>
              <w:t>протяженность</w:t>
            </w:r>
            <w:r w:rsidRPr="00822A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822A61">
              <w:rPr>
                <w:rFonts w:ascii="Times New Roman" w:hAnsi="Times New Roman" w:cs="Times New Roman"/>
              </w:rPr>
              <w:t>3,909</w:t>
            </w:r>
            <w:r w:rsidRPr="00822A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км      </w:t>
            </w:r>
            <w:r w:rsidRPr="00822A61">
              <w:rPr>
                <w:rFonts w:ascii="Times New Roman" w:hAnsi="Times New Roman" w:cs="Times New Roman"/>
              </w:rPr>
              <w:t xml:space="preserve">напорные    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сети канализации в селе Большое Микушкино на площадке № 1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протяженность 3,370 км безнапорные 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                       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8900,0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8900,0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 сети канализации в деревне Малое Микушкино по ул. Первомайская, </w:t>
            </w:r>
            <w:r w:rsidRPr="00822A61">
              <w:rPr>
                <w:rFonts w:ascii="Times New Roman" w:hAnsi="Times New Roman" w:cs="Times New Roman"/>
              </w:rPr>
              <w:lastRenderedPageBreak/>
              <w:t xml:space="preserve">Октябрьская, от КНС у пл. № 3 до КОС и от КОС до р. </w:t>
            </w:r>
            <w:proofErr w:type="spellStart"/>
            <w:r w:rsidRPr="00822A61">
              <w:rPr>
                <w:rFonts w:ascii="Times New Roman" w:hAnsi="Times New Roman" w:cs="Times New Roman"/>
              </w:rPr>
              <w:t>Чембулатка</w:t>
            </w:r>
            <w:proofErr w:type="spellEnd"/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протяженность 1,901км        безнапорные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протяженность</w:t>
            </w:r>
            <w:r w:rsidRPr="00822A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822A61">
              <w:rPr>
                <w:rFonts w:ascii="Times New Roman" w:hAnsi="Times New Roman" w:cs="Times New Roman"/>
              </w:rPr>
              <w:t>2,873 км</w:t>
            </w:r>
            <w:r w:rsidRPr="00822A61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     </w:t>
            </w:r>
            <w:r w:rsidRPr="00822A61">
              <w:rPr>
                <w:rFonts w:ascii="Times New Roman" w:hAnsi="Times New Roman" w:cs="Times New Roman"/>
              </w:rPr>
              <w:t xml:space="preserve">напорные     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8700,0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8700,0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lastRenderedPageBreak/>
              <w:t>Строительство сети канализации в деревне Малое Микушкино на севере площадке №3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протяженность 1,000 км безнапорные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8500,0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8500,0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2A61" w:rsidRPr="0090417A" w:rsidRDefault="00822A61" w:rsidP="00474B4D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15D02" w:rsidRPr="0090417A" w:rsidRDefault="00F15D02" w:rsidP="00447CD0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Таблица 1</w:t>
      </w:r>
      <w:r w:rsidR="0098037C">
        <w:rPr>
          <w:rFonts w:ascii="Times New Roman" w:hAnsi="Times New Roman" w:cs="Times New Roman"/>
          <w:sz w:val="28"/>
          <w:szCs w:val="28"/>
        </w:rPr>
        <w:t>8</w:t>
      </w:r>
      <w:r w:rsidR="001200D3"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sz w:val="28"/>
          <w:szCs w:val="28"/>
        </w:rPr>
        <w:t xml:space="preserve">– Инвестиционные проекты по электроснабжению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8267CC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8267CC">
        <w:rPr>
          <w:rFonts w:ascii="Times New Roman" w:hAnsi="Times New Roman" w:cs="Times New Roman"/>
          <w:sz w:val="28"/>
          <w:szCs w:val="28"/>
        </w:rPr>
        <w:t xml:space="preserve"> Микушкино </w:t>
      </w:r>
      <w:r w:rsidR="00076735" w:rsidRPr="0090417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35288">
        <w:rPr>
          <w:rFonts w:ascii="Times New Roman" w:hAnsi="Times New Roman" w:cs="Times New Roman"/>
          <w:sz w:val="28"/>
          <w:szCs w:val="28"/>
        </w:rPr>
        <w:t>Ис</w:t>
      </w:r>
      <w:r w:rsidR="000B6569">
        <w:rPr>
          <w:rFonts w:ascii="Times New Roman" w:hAnsi="Times New Roman" w:cs="Times New Roman"/>
          <w:sz w:val="28"/>
          <w:szCs w:val="28"/>
        </w:rPr>
        <w:t>ак</w:t>
      </w:r>
      <w:r w:rsidR="00A35288">
        <w:rPr>
          <w:rFonts w:ascii="Times New Roman" w:hAnsi="Times New Roman" w:cs="Times New Roman"/>
          <w:sz w:val="28"/>
          <w:szCs w:val="28"/>
        </w:rPr>
        <w:t>линский</w:t>
      </w:r>
      <w:r w:rsidRPr="0090417A">
        <w:rPr>
          <w:rFonts w:ascii="Times New Roman" w:hAnsi="Times New Roman" w:cs="Times New Roman"/>
          <w:sz w:val="28"/>
          <w:szCs w:val="28"/>
        </w:rPr>
        <w:t xml:space="preserve"> на 20</w:t>
      </w:r>
      <w:r w:rsidR="00432145">
        <w:rPr>
          <w:rFonts w:ascii="Times New Roman" w:hAnsi="Times New Roman" w:cs="Times New Roman"/>
          <w:sz w:val="28"/>
          <w:szCs w:val="28"/>
        </w:rPr>
        <w:t>25</w:t>
      </w:r>
      <w:r w:rsidRPr="0090417A">
        <w:rPr>
          <w:rFonts w:ascii="Times New Roman" w:hAnsi="Times New Roman" w:cs="Times New Roman"/>
          <w:sz w:val="28"/>
          <w:szCs w:val="28"/>
        </w:rPr>
        <w:t xml:space="preserve"> – </w:t>
      </w:r>
      <w:r w:rsidR="005E623C">
        <w:rPr>
          <w:rFonts w:ascii="Times New Roman" w:hAnsi="Times New Roman" w:cs="Times New Roman"/>
          <w:sz w:val="28"/>
          <w:szCs w:val="28"/>
        </w:rPr>
        <w:t>2033</w:t>
      </w:r>
      <w:r w:rsidR="0019561D"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sz w:val="28"/>
          <w:szCs w:val="28"/>
        </w:rPr>
        <w:t>годы</w:t>
      </w:r>
    </w:p>
    <w:tbl>
      <w:tblPr>
        <w:tblStyle w:val="5f"/>
        <w:tblW w:w="15450" w:type="dxa"/>
        <w:tblLayout w:type="fixed"/>
        <w:tblLook w:val="04A0" w:firstRow="1" w:lastRow="0" w:firstColumn="1" w:lastColumn="0" w:noHBand="0" w:noVBand="1"/>
      </w:tblPr>
      <w:tblGrid>
        <w:gridCol w:w="2518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749"/>
        <w:gridCol w:w="708"/>
        <w:gridCol w:w="459"/>
      </w:tblGrid>
      <w:tr w:rsidR="00822A61" w:rsidRPr="00822A61" w:rsidTr="00916384">
        <w:tc>
          <w:tcPr>
            <w:tcW w:w="2518" w:type="dxa"/>
            <w:vMerge w:val="restart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932" w:type="dxa"/>
            <w:gridSpan w:val="27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Финансирование по годам</w:t>
            </w:r>
          </w:p>
        </w:tc>
      </w:tr>
      <w:tr w:rsidR="00822A61" w:rsidRPr="00822A61" w:rsidTr="00916384">
        <w:tc>
          <w:tcPr>
            <w:tcW w:w="2518" w:type="dxa"/>
            <w:vMerge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1916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</w:tr>
      <w:tr w:rsidR="00822A61" w:rsidRPr="00822A61" w:rsidTr="00916384">
        <w:trPr>
          <w:cantSplit/>
          <w:trHeight w:val="1134"/>
        </w:trPr>
        <w:tc>
          <w:tcPr>
            <w:tcW w:w="2518" w:type="dxa"/>
            <w:vMerge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4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 трансформаторной подстанции в селе Большое Микушкино по ул. </w:t>
            </w:r>
            <w:proofErr w:type="gramStart"/>
            <w:r w:rsidRPr="00822A61">
              <w:rPr>
                <w:rFonts w:ascii="Times New Roman" w:hAnsi="Times New Roman" w:cs="Times New Roman"/>
              </w:rPr>
              <w:t>Степная</w:t>
            </w:r>
            <w:proofErr w:type="gramEnd"/>
            <w:r w:rsidRPr="00822A61">
              <w:rPr>
                <w:rFonts w:ascii="Times New Roman" w:hAnsi="Times New Roman" w:cs="Times New Roman"/>
              </w:rPr>
              <w:t xml:space="preserve"> 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ТП-10/0,4кВ 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                                 1 Х 100кВА-1шт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 трансформаторной подстанции в селе Большое Микушкино на </w:t>
            </w:r>
            <w:r w:rsidRPr="00822A61">
              <w:rPr>
                <w:rFonts w:ascii="Times New Roman" w:hAnsi="Times New Roman" w:cs="Times New Roman"/>
              </w:rPr>
              <w:lastRenderedPageBreak/>
              <w:t xml:space="preserve">пл. № 1 ТП-10/0,4кВ 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                            1 Х 160кВА-1шт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firstLine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firstLine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lastRenderedPageBreak/>
              <w:t xml:space="preserve">Строительство трансформаторной подстанции в селе Большое Микушкино на пл. № 1 ТП-10/0,4кВ 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                           1 Х 100кВА-1шт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7000,0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7000,0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 трансформаторной подстанции в деревне Малое Микушкино на пл. № 3 ТП-10/0,4кВ 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                            1 Х 400кВА-1шт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Реконструкция трансформаторной подстанции в деревне Малое Микушкино на ул. Первомайская ТП-10/0,4кВ 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                                        1 Х 250кВА-1шт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воздушной линии электропередачи в селе Большое Микушкино, по ул. Степная, протяженность 0,05 км,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  напряжение – 10 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кВ</w:t>
            </w:r>
            <w:proofErr w:type="spellEnd"/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 </w:t>
            </w:r>
            <w:r w:rsidRPr="00822A61">
              <w:rPr>
                <w:rFonts w:ascii="Times New Roman" w:hAnsi="Times New Roman" w:cs="Times New Roman"/>
              </w:rPr>
              <w:lastRenderedPageBreak/>
              <w:t xml:space="preserve">воздушной линии электропередачи в селе Большое Микушкино, на площадке № 1, протяженность 0,08 км, 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напряжение – 10 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кВ</w:t>
            </w:r>
            <w:proofErr w:type="spellEnd"/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  <w:r w:rsidRPr="00822A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1000</w:t>
            </w:r>
            <w:r w:rsidRPr="00822A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lastRenderedPageBreak/>
              <w:t xml:space="preserve">Строительство воздушной линии электропередачи в селе Большое Микушкино за границей села протяженность 0,15 км, 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напряжение – 10 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кВ</w:t>
            </w:r>
            <w:proofErr w:type="spellEnd"/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8900,0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8900,0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 воздушной линии электропередачи в деревне Малое Микушкино на площадке № 3 протяженность 0,08 км, </w:t>
            </w:r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напряжение – 10 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кВ</w:t>
            </w:r>
            <w:proofErr w:type="spellEnd"/>
          </w:p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8700,0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8700,0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15D02" w:rsidRPr="0090417A" w:rsidRDefault="00F15D02" w:rsidP="0090417A">
      <w:pPr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A35288" w:rsidRPr="0090417A" w:rsidRDefault="00EA2762" w:rsidP="00A35288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Таблица 1</w:t>
      </w:r>
      <w:r w:rsidR="0098037C">
        <w:rPr>
          <w:rFonts w:ascii="Times New Roman" w:hAnsi="Times New Roman" w:cs="Times New Roman"/>
          <w:sz w:val="28"/>
          <w:szCs w:val="28"/>
        </w:rPr>
        <w:t>9</w:t>
      </w:r>
      <w:r w:rsidRPr="0090417A">
        <w:rPr>
          <w:rFonts w:ascii="Times New Roman" w:hAnsi="Times New Roman" w:cs="Times New Roman"/>
          <w:sz w:val="28"/>
          <w:szCs w:val="28"/>
        </w:rPr>
        <w:t xml:space="preserve"> – Инвестиционные проекты по </w:t>
      </w:r>
      <w:r>
        <w:rPr>
          <w:rFonts w:ascii="Times New Roman" w:hAnsi="Times New Roman" w:cs="Times New Roman"/>
          <w:sz w:val="28"/>
          <w:szCs w:val="28"/>
        </w:rPr>
        <w:t xml:space="preserve">газоснабжению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8267CC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8267CC">
        <w:rPr>
          <w:rFonts w:ascii="Times New Roman" w:hAnsi="Times New Roman" w:cs="Times New Roman"/>
          <w:sz w:val="28"/>
          <w:szCs w:val="28"/>
        </w:rPr>
        <w:t xml:space="preserve"> Микушкино </w:t>
      </w:r>
      <w:r w:rsidR="00A35288" w:rsidRPr="0090417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0B6569">
        <w:rPr>
          <w:rFonts w:ascii="Times New Roman" w:hAnsi="Times New Roman" w:cs="Times New Roman"/>
          <w:sz w:val="28"/>
          <w:szCs w:val="28"/>
        </w:rPr>
        <w:t>Исак</w:t>
      </w:r>
      <w:r w:rsidR="00A35288">
        <w:rPr>
          <w:rFonts w:ascii="Times New Roman" w:hAnsi="Times New Roman" w:cs="Times New Roman"/>
          <w:sz w:val="28"/>
          <w:szCs w:val="28"/>
        </w:rPr>
        <w:t>линский</w:t>
      </w:r>
      <w:r w:rsidR="00A35288" w:rsidRPr="0090417A">
        <w:rPr>
          <w:rFonts w:ascii="Times New Roman" w:hAnsi="Times New Roman" w:cs="Times New Roman"/>
          <w:sz w:val="28"/>
          <w:szCs w:val="28"/>
        </w:rPr>
        <w:t xml:space="preserve"> на 20</w:t>
      </w:r>
      <w:r w:rsidR="00432145">
        <w:rPr>
          <w:rFonts w:ascii="Times New Roman" w:hAnsi="Times New Roman" w:cs="Times New Roman"/>
          <w:sz w:val="28"/>
          <w:szCs w:val="28"/>
        </w:rPr>
        <w:t>25</w:t>
      </w:r>
      <w:r w:rsidR="00A35288" w:rsidRPr="0090417A">
        <w:rPr>
          <w:rFonts w:ascii="Times New Roman" w:hAnsi="Times New Roman" w:cs="Times New Roman"/>
          <w:sz w:val="28"/>
          <w:szCs w:val="28"/>
        </w:rPr>
        <w:t xml:space="preserve"> – </w:t>
      </w:r>
      <w:r w:rsidR="00952E79">
        <w:rPr>
          <w:rFonts w:ascii="Times New Roman" w:hAnsi="Times New Roman" w:cs="Times New Roman"/>
          <w:sz w:val="28"/>
          <w:szCs w:val="28"/>
        </w:rPr>
        <w:t>2033</w:t>
      </w:r>
      <w:r w:rsidR="00A35288" w:rsidRPr="0090417A"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6f0"/>
        <w:tblW w:w="15450" w:type="dxa"/>
        <w:tblLayout w:type="fixed"/>
        <w:tblLook w:val="04A0" w:firstRow="1" w:lastRow="0" w:firstColumn="1" w:lastColumn="0" w:noHBand="0" w:noVBand="1"/>
      </w:tblPr>
      <w:tblGrid>
        <w:gridCol w:w="2518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749"/>
        <w:gridCol w:w="708"/>
        <w:gridCol w:w="459"/>
      </w:tblGrid>
      <w:tr w:rsidR="00822A61" w:rsidRPr="00822A61" w:rsidTr="00916384">
        <w:tc>
          <w:tcPr>
            <w:tcW w:w="2518" w:type="dxa"/>
            <w:vMerge w:val="restart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932" w:type="dxa"/>
            <w:gridSpan w:val="27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Финансирование по годам</w:t>
            </w:r>
          </w:p>
        </w:tc>
      </w:tr>
      <w:tr w:rsidR="00822A61" w:rsidRPr="00822A61" w:rsidTr="00916384">
        <w:tc>
          <w:tcPr>
            <w:tcW w:w="2518" w:type="dxa"/>
            <w:vMerge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1916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</w:tr>
      <w:tr w:rsidR="00822A61" w:rsidRPr="00822A61" w:rsidTr="00916384">
        <w:trPr>
          <w:cantSplit/>
          <w:trHeight w:val="1134"/>
        </w:trPr>
        <w:tc>
          <w:tcPr>
            <w:tcW w:w="2518" w:type="dxa"/>
            <w:vMerge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4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 газопровода в селе </w:t>
            </w:r>
            <w:r w:rsidRPr="00822A61">
              <w:rPr>
                <w:rFonts w:ascii="Times New Roman" w:hAnsi="Times New Roman" w:cs="Times New Roman"/>
              </w:rPr>
              <w:lastRenderedPageBreak/>
              <w:t>Большое Микушкино уплотнение существующей застройки по ул. Коммунарская, протяженность 1,22 км, низкого давления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lastRenderedPageBreak/>
              <w:t>Строительство газопровода на площадке № 1 в селе Большое Микушкино протяженность 1,13 км, высокого давления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firstLine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firstLine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на площадке № 1 в селе Большое Микушкино, протяженность 3,37 км, низкого давления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7000,0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7000,0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уплотнения существующей застройки 1 в селе Большое Микушкино по ул. Переулочная, протяженность 0,8 км, низкого давления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уплотнения существующей застройки 1 в селе Большое Микушкино по ул. Степная, протяженность 0,88 км, низкого давления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 </w:t>
            </w:r>
            <w:r w:rsidRPr="00822A61">
              <w:rPr>
                <w:rFonts w:ascii="Times New Roman" w:hAnsi="Times New Roman" w:cs="Times New Roman"/>
              </w:rPr>
              <w:lastRenderedPageBreak/>
              <w:t>газопровода в деревне Малое Микушкино, уплотнение существующей застройки по ул. Комсомольская, протяженность 0,45 км, низкого давления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</w:t>
            </w:r>
            <w:r w:rsidRPr="00822A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1000</w:t>
            </w:r>
            <w:r w:rsidRPr="00822A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lastRenderedPageBreak/>
              <w:t>Строительство газопровода в деревне Малое Микушкино на площадке № 3 протяженность 0,42 км, высокого давления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10000,0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газопровода в деревне Малое Микушкино на площадке № 3 протяженность 1,22 км, низкого давления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8900,0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8900,0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газопровода в поселке Лесной, уплотнение существующей застройки по ул. Заречная протяженность 0,2 км, низкого давления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8700,0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8700,0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 xml:space="preserve">Строительство шкафного газорегуляторного пункта в деревне Малое Микушкино на площадке № 3 производительность до </w:t>
            </w:r>
            <w:r w:rsidRPr="00822A61">
              <w:rPr>
                <w:rFonts w:ascii="Times New Roman" w:hAnsi="Times New Roman" w:cs="Times New Roman"/>
              </w:rPr>
              <w:lastRenderedPageBreak/>
              <w:t xml:space="preserve">460 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куб</w:t>
            </w:r>
            <w:proofErr w:type="gramStart"/>
            <w:r w:rsidRPr="00822A61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822A61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8500,0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8500,0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lastRenderedPageBreak/>
              <w:t xml:space="preserve">Строительство шкафного газорегуляторного пункта в селе Большое Микушкино на площадке № 1 производительность до 320 </w:t>
            </w:r>
            <w:proofErr w:type="spellStart"/>
            <w:r w:rsidRPr="00822A61">
              <w:rPr>
                <w:rFonts w:ascii="Times New Roman" w:hAnsi="Times New Roman" w:cs="Times New Roman"/>
              </w:rPr>
              <w:t>куб</w:t>
            </w:r>
            <w:proofErr w:type="gramStart"/>
            <w:r w:rsidRPr="00822A61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822A61">
              <w:rPr>
                <w:rFonts w:ascii="Times New Roman" w:hAnsi="Times New Roman" w:cs="Times New Roman"/>
              </w:rPr>
              <w:t>/час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8500,0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8500,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15D02" w:rsidRPr="0090417A" w:rsidRDefault="00F15D02" w:rsidP="0090417A">
      <w:pPr>
        <w:spacing w:line="240" w:lineRule="auto"/>
        <w:ind w:left="0" w:right="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027D1" w:rsidRPr="0090417A" w:rsidRDefault="00F4562B" w:rsidP="00B027D1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8037C">
        <w:rPr>
          <w:rFonts w:ascii="Times New Roman" w:hAnsi="Times New Roman" w:cs="Times New Roman"/>
          <w:sz w:val="28"/>
          <w:szCs w:val="28"/>
        </w:rPr>
        <w:t>20</w:t>
      </w:r>
      <w:r w:rsidR="00DF3ACC" w:rsidRPr="0090417A">
        <w:rPr>
          <w:rFonts w:ascii="Times New Roman" w:hAnsi="Times New Roman" w:cs="Times New Roman"/>
          <w:sz w:val="28"/>
          <w:szCs w:val="28"/>
        </w:rPr>
        <w:t xml:space="preserve"> – </w:t>
      </w:r>
      <w:r w:rsidR="00B027D1" w:rsidRPr="0090417A">
        <w:rPr>
          <w:rFonts w:ascii="Times New Roman" w:hAnsi="Times New Roman" w:cs="Times New Roman"/>
          <w:sz w:val="28"/>
          <w:szCs w:val="28"/>
        </w:rPr>
        <w:t>Инвестиционные проекты</w:t>
      </w:r>
      <w:r w:rsidR="00B027D1">
        <w:rPr>
          <w:rFonts w:ascii="Times New Roman" w:hAnsi="Times New Roman" w:cs="Times New Roman"/>
          <w:sz w:val="28"/>
          <w:szCs w:val="28"/>
        </w:rPr>
        <w:t xml:space="preserve"> по пожарной безопасности сельского поселения </w:t>
      </w:r>
      <w:proofErr w:type="gramStart"/>
      <w:r w:rsidR="00B027D1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B027D1">
        <w:rPr>
          <w:rFonts w:ascii="Times New Roman" w:hAnsi="Times New Roman" w:cs="Times New Roman"/>
          <w:sz w:val="28"/>
          <w:szCs w:val="28"/>
        </w:rPr>
        <w:t xml:space="preserve"> Микушкино </w:t>
      </w:r>
      <w:r w:rsidR="00B027D1" w:rsidRPr="0090417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B027D1">
        <w:rPr>
          <w:rFonts w:ascii="Times New Roman" w:hAnsi="Times New Roman" w:cs="Times New Roman"/>
          <w:sz w:val="28"/>
          <w:szCs w:val="28"/>
        </w:rPr>
        <w:t>Исаклинский</w:t>
      </w:r>
      <w:r w:rsidR="00B027D1" w:rsidRPr="0090417A">
        <w:rPr>
          <w:rFonts w:ascii="Times New Roman" w:hAnsi="Times New Roman" w:cs="Times New Roman"/>
          <w:sz w:val="28"/>
          <w:szCs w:val="28"/>
        </w:rPr>
        <w:t xml:space="preserve"> на 20</w:t>
      </w:r>
      <w:r w:rsidR="00B027D1">
        <w:rPr>
          <w:rFonts w:ascii="Times New Roman" w:hAnsi="Times New Roman" w:cs="Times New Roman"/>
          <w:sz w:val="28"/>
          <w:szCs w:val="28"/>
        </w:rPr>
        <w:t>25</w:t>
      </w:r>
      <w:r w:rsidR="00B027D1" w:rsidRPr="0090417A">
        <w:rPr>
          <w:rFonts w:ascii="Times New Roman" w:hAnsi="Times New Roman" w:cs="Times New Roman"/>
          <w:sz w:val="28"/>
          <w:szCs w:val="28"/>
        </w:rPr>
        <w:t xml:space="preserve"> – </w:t>
      </w:r>
      <w:r w:rsidR="00B027D1">
        <w:rPr>
          <w:rFonts w:ascii="Times New Roman" w:hAnsi="Times New Roman" w:cs="Times New Roman"/>
          <w:sz w:val="28"/>
          <w:szCs w:val="28"/>
        </w:rPr>
        <w:t>2033</w:t>
      </w:r>
      <w:r w:rsidR="00B027D1" w:rsidRPr="0090417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DF3ACC" w:rsidRPr="0090417A" w:rsidRDefault="00DF3ACC" w:rsidP="00DF3ACC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7e"/>
        <w:tblW w:w="15450" w:type="dxa"/>
        <w:tblLayout w:type="fixed"/>
        <w:tblLook w:val="04A0" w:firstRow="1" w:lastRow="0" w:firstColumn="1" w:lastColumn="0" w:noHBand="0" w:noVBand="1"/>
      </w:tblPr>
      <w:tblGrid>
        <w:gridCol w:w="2518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749"/>
        <w:gridCol w:w="708"/>
        <w:gridCol w:w="459"/>
      </w:tblGrid>
      <w:tr w:rsidR="00822A61" w:rsidRPr="00822A61" w:rsidTr="00916384">
        <w:tc>
          <w:tcPr>
            <w:tcW w:w="2518" w:type="dxa"/>
            <w:vMerge w:val="restart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932" w:type="dxa"/>
            <w:gridSpan w:val="27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Финансирование по годам</w:t>
            </w:r>
          </w:p>
        </w:tc>
      </w:tr>
      <w:tr w:rsidR="00822A61" w:rsidRPr="00822A61" w:rsidTr="00916384">
        <w:tc>
          <w:tcPr>
            <w:tcW w:w="2518" w:type="dxa"/>
            <w:vMerge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377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1916" w:type="dxa"/>
            <w:gridSpan w:val="3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</w:tr>
      <w:tr w:rsidR="00822A61" w:rsidRPr="00822A61" w:rsidTr="00916384">
        <w:trPr>
          <w:cantSplit/>
          <w:trHeight w:val="1134"/>
        </w:trPr>
        <w:tc>
          <w:tcPr>
            <w:tcW w:w="2518" w:type="dxa"/>
            <w:vMerge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74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822A61" w:rsidRPr="00822A61" w:rsidRDefault="00822A61" w:rsidP="00822A61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autoSpaceDE w:val="0"/>
              <w:autoSpaceDN w:val="0"/>
              <w:adjustRightInd w:val="0"/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Реконструкция пожарного съезда на водотоке в южной части поселка Лесной, съе</w:t>
            </w:r>
            <w:proofErr w:type="gramStart"/>
            <w:r w:rsidRPr="00822A61">
              <w:rPr>
                <w:rFonts w:ascii="Times New Roman" w:hAnsi="Times New Roman" w:cs="Times New Roman"/>
              </w:rPr>
              <w:t>зд с тв</w:t>
            </w:r>
            <w:proofErr w:type="gramEnd"/>
            <w:r w:rsidRPr="00822A61">
              <w:rPr>
                <w:rFonts w:ascii="Times New Roman" w:hAnsi="Times New Roman" w:cs="Times New Roman"/>
              </w:rPr>
              <w:t>ердым покрытием шириной 3,5 м, площадка размером 12Х12 м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5000,0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t>Строительство пожарного пирса на водном объекте, расположенном к северу от села Большое Микушкино,  съе</w:t>
            </w:r>
            <w:proofErr w:type="gramStart"/>
            <w:r w:rsidRPr="00822A61">
              <w:rPr>
                <w:rFonts w:ascii="Times New Roman" w:hAnsi="Times New Roman" w:cs="Times New Roman"/>
              </w:rPr>
              <w:t>зд с тв</w:t>
            </w:r>
            <w:proofErr w:type="gramEnd"/>
            <w:r w:rsidRPr="00822A61">
              <w:rPr>
                <w:rFonts w:ascii="Times New Roman" w:hAnsi="Times New Roman" w:cs="Times New Roman"/>
              </w:rPr>
              <w:t xml:space="preserve">ердым покрытием </w:t>
            </w:r>
            <w:r w:rsidRPr="00822A61">
              <w:rPr>
                <w:rFonts w:ascii="Times New Roman" w:hAnsi="Times New Roman" w:cs="Times New Roman"/>
              </w:rPr>
              <w:lastRenderedPageBreak/>
              <w:t>шириной 3,5 м, площадка размером 12х12 м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firstLine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firstLine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2A61" w:rsidRPr="00822A61" w:rsidTr="00916384">
        <w:tc>
          <w:tcPr>
            <w:tcW w:w="251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822A61">
              <w:rPr>
                <w:rFonts w:ascii="Times New Roman" w:hAnsi="Times New Roman" w:cs="Times New Roman"/>
              </w:rPr>
              <w:lastRenderedPageBreak/>
              <w:t>Строительство пожарного пирса на водном объекте, расположенном к северу от деревни Малое Микушкино, съе</w:t>
            </w:r>
            <w:proofErr w:type="gramStart"/>
            <w:r w:rsidRPr="00822A61">
              <w:rPr>
                <w:rFonts w:ascii="Times New Roman" w:hAnsi="Times New Roman" w:cs="Times New Roman"/>
              </w:rPr>
              <w:t>зд с тв</w:t>
            </w:r>
            <w:proofErr w:type="gramEnd"/>
            <w:r w:rsidRPr="00822A61">
              <w:rPr>
                <w:rFonts w:ascii="Times New Roman" w:hAnsi="Times New Roman" w:cs="Times New Roman"/>
              </w:rPr>
              <w:t>ердым покрытием шириной 3,5 м, площадка размером 12х12 м</w:t>
            </w: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822A61" w:rsidRPr="00822A61" w:rsidRDefault="00822A61" w:rsidP="00822A61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A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708" w:type="dxa"/>
            <w:vAlign w:val="center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2A61"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  <w:tc>
          <w:tcPr>
            <w:tcW w:w="459" w:type="dxa"/>
          </w:tcPr>
          <w:p w:rsidR="00822A61" w:rsidRPr="00822A61" w:rsidRDefault="00822A61" w:rsidP="00822A61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E7641" w:rsidRDefault="008E7641" w:rsidP="00447CD0">
      <w:pPr>
        <w:spacing w:line="240" w:lineRule="auto"/>
        <w:ind w:left="0"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F1E34" w:rsidRDefault="004F1E34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822A61" w:rsidRDefault="00822A61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822A61" w:rsidRDefault="00822A61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822A61" w:rsidRDefault="00822A61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267A1B" w:rsidRPr="0090417A" w:rsidRDefault="00267A1B" w:rsidP="00267A1B">
      <w:pPr>
        <w:spacing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90417A">
        <w:rPr>
          <w:rFonts w:ascii="Times New Roman" w:hAnsi="Times New Roman" w:cs="Times New Roman"/>
          <w:sz w:val="28"/>
          <w:szCs w:val="28"/>
        </w:rPr>
        <w:t xml:space="preserve"> – Инвестиционные проекты по </w:t>
      </w:r>
      <w:r>
        <w:rPr>
          <w:rFonts w:ascii="Times New Roman" w:hAnsi="Times New Roman" w:cs="Times New Roman"/>
          <w:sz w:val="28"/>
          <w:szCs w:val="28"/>
        </w:rPr>
        <w:t>услугам связи</w:t>
      </w:r>
      <w:r w:rsidRPr="0090417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Микушкино </w:t>
      </w:r>
      <w:r w:rsidRPr="0090417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Исаклинский</w:t>
      </w:r>
      <w:r w:rsidRPr="0090417A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90417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2033</w:t>
      </w:r>
      <w:r w:rsidRPr="0090417A"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3fc"/>
        <w:tblW w:w="15880" w:type="dxa"/>
        <w:tblLook w:val="04A0" w:firstRow="1" w:lastRow="0" w:firstColumn="1" w:lastColumn="0" w:noHBand="0" w:noVBand="1"/>
      </w:tblPr>
      <w:tblGrid>
        <w:gridCol w:w="2173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1116"/>
        <w:gridCol w:w="1116"/>
        <w:gridCol w:w="459"/>
      </w:tblGrid>
      <w:tr w:rsidR="00267A1B" w:rsidRPr="00694216" w:rsidTr="00267A1B">
        <w:tc>
          <w:tcPr>
            <w:tcW w:w="2173" w:type="dxa"/>
            <w:vMerge w:val="restart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707" w:type="dxa"/>
            <w:gridSpan w:val="27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Финансирование по годам</w:t>
            </w:r>
          </w:p>
        </w:tc>
      </w:tr>
      <w:tr w:rsidR="00267A1B" w:rsidRPr="00694216" w:rsidTr="00267A1B">
        <w:tc>
          <w:tcPr>
            <w:tcW w:w="2173" w:type="dxa"/>
            <w:vMerge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3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377" w:type="dxa"/>
            <w:gridSpan w:val="3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377" w:type="dxa"/>
            <w:gridSpan w:val="3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377" w:type="dxa"/>
            <w:gridSpan w:val="3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377" w:type="dxa"/>
            <w:gridSpan w:val="3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377" w:type="dxa"/>
            <w:gridSpan w:val="3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377" w:type="dxa"/>
            <w:gridSpan w:val="3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1377" w:type="dxa"/>
            <w:gridSpan w:val="3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2691" w:type="dxa"/>
            <w:gridSpan w:val="3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</w:tr>
      <w:tr w:rsidR="00267A1B" w:rsidRPr="00694216" w:rsidTr="00267A1B">
        <w:trPr>
          <w:cantSplit/>
          <w:trHeight w:val="1134"/>
        </w:trPr>
        <w:tc>
          <w:tcPr>
            <w:tcW w:w="2173" w:type="dxa"/>
            <w:vMerge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16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459" w:type="dxa"/>
            <w:textDirection w:val="btLr"/>
            <w:vAlign w:val="center"/>
          </w:tcPr>
          <w:p w:rsidR="00267A1B" w:rsidRPr="00694216" w:rsidRDefault="00267A1B" w:rsidP="00501944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421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ящика кабельного </w:t>
            </w:r>
            <w:r w:rsidRPr="00916384">
              <w:rPr>
                <w:rFonts w:ascii="Times New Roman" w:eastAsia="MS Mincho" w:hAnsi="Times New Roman" w:cs="Times New Roman"/>
                <w:lang w:eastAsia="ru-RU"/>
              </w:rPr>
              <w:t xml:space="preserve">в селе Большое Микушкино по ул. </w:t>
            </w:r>
            <w:proofErr w:type="gramStart"/>
            <w:r w:rsidRPr="00916384">
              <w:rPr>
                <w:rFonts w:ascii="Times New Roman" w:eastAsia="MS Mincho" w:hAnsi="Times New Roman" w:cs="Times New Roman"/>
                <w:lang w:eastAsia="ru-RU"/>
              </w:rPr>
              <w:t>Коммунарская</w:t>
            </w:r>
            <w:proofErr w:type="gramEnd"/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ящика кабельного </w:t>
            </w:r>
            <w:r w:rsidRPr="00916384">
              <w:rPr>
                <w:rFonts w:ascii="Times New Roman" w:hAnsi="Times New Roman"/>
              </w:rPr>
              <w:t xml:space="preserve">в селе Большое Микушкино по ул. </w:t>
            </w:r>
            <w:proofErr w:type="gramStart"/>
            <w:r w:rsidRPr="00916384">
              <w:rPr>
                <w:rFonts w:ascii="Times New Roman" w:hAnsi="Times New Roman"/>
              </w:rPr>
              <w:t>Переулочная</w:t>
            </w:r>
            <w:proofErr w:type="gramEnd"/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ящика кабельного </w:t>
            </w:r>
            <w:r w:rsidRPr="00916384">
              <w:rPr>
                <w:rFonts w:ascii="Times New Roman" w:hAnsi="Times New Roman"/>
              </w:rPr>
              <w:t xml:space="preserve">в селе Большое Микушкино по ул. </w:t>
            </w:r>
            <w:proofErr w:type="spellStart"/>
            <w:r w:rsidRPr="00916384">
              <w:rPr>
                <w:rFonts w:ascii="Times New Roman" w:hAnsi="Times New Roman"/>
              </w:rPr>
              <w:t>Чекмесовская</w:t>
            </w:r>
            <w:proofErr w:type="spellEnd"/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ящика кабельного </w:t>
            </w:r>
            <w:r w:rsidRPr="00D9132B">
              <w:rPr>
                <w:rFonts w:ascii="Times New Roman" w:hAnsi="Times New Roman"/>
              </w:rPr>
              <w:t>в деревне Малое Микушкино</w:t>
            </w: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ящика кабельного </w:t>
            </w:r>
            <w:r w:rsidRPr="00D9132B">
              <w:rPr>
                <w:rFonts w:ascii="Times New Roman" w:hAnsi="Times New Roman"/>
              </w:rPr>
              <w:t xml:space="preserve">в деревне Малое Микушкино по ул. </w:t>
            </w:r>
            <w:proofErr w:type="gramStart"/>
            <w:r w:rsidRPr="00D9132B">
              <w:rPr>
                <w:rFonts w:ascii="Times New Roman" w:hAnsi="Times New Roman"/>
              </w:rPr>
              <w:t>Комсомольская</w:t>
            </w:r>
            <w:proofErr w:type="gramEnd"/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Реконструкция а</w:t>
            </w:r>
            <w:r w:rsidRPr="00D9132B">
              <w:rPr>
                <w:rFonts w:ascii="Times New Roman" w:hAnsi="Times New Roman"/>
              </w:rPr>
              <w:t>втоматическ</w:t>
            </w:r>
            <w:r>
              <w:rPr>
                <w:rFonts w:ascii="Times New Roman" w:hAnsi="Times New Roman"/>
              </w:rPr>
              <w:t>ой</w:t>
            </w:r>
            <w:r w:rsidRPr="00D9132B">
              <w:rPr>
                <w:rFonts w:ascii="Times New Roman" w:hAnsi="Times New Roman"/>
              </w:rPr>
              <w:t xml:space="preserve"> телефонн</w:t>
            </w:r>
            <w:r>
              <w:rPr>
                <w:rFonts w:ascii="Times New Roman" w:hAnsi="Times New Roman"/>
              </w:rPr>
              <w:t>ой</w:t>
            </w:r>
            <w:r w:rsidRPr="00D9132B">
              <w:rPr>
                <w:rFonts w:ascii="Times New Roman" w:hAnsi="Times New Roman"/>
              </w:rPr>
              <w:t xml:space="preserve"> станци</w:t>
            </w:r>
            <w:r>
              <w:rPr>
                <w:rFonts w:ascii="Times New Roman" w:hAnsi="Times New Roman"/>
              </w:rPr>
              <w:t xml:space="preserve">и </w:t>
            </w:r>
            <w:r w:rsidRPr="00D9132B">
              <w:rPr>
                <w:rFonts w:ascii="Times New Roman" w:hAnsi="Times New Roman"/>
              </w:rPr>
              <w:t xml:space="preserve">в селе </w:t>
            </w:r>
            <w:proofErr w:type="gramStart"/>
            <w:r w:rsidRPr="00D9132B">
              <w:rPr>
                <w:rFonts w:ascii="Times New Roman" w:hAnsi="Times New Roman"/>
              </w:rPr>
              <w:t>Большое</w:t>
            </w:r>
            <w:proofErr w:type="gramEnd"/>
            <w:r w:rsidRPr="00D9132B">
              <w:rPr>
                <w:rFonts w:ascii="Times New Roman" w:hAnsi="Times New Roman"/>
              </w:rPr>
              <w:t xml:space="preserve"> </w:t>
            </w:r>
            <w:r w:rsidRPr="00D9132B">
              <w:rPr>
                <w:rFonts w:ascii="Times New Roman" w:hAnsi="Times New Roman"/>
              </w:rPr>
              <w:lastRenderedPageBreak/>
              <w:t>Микушкино по ул. Советская, 116</w:t>
            </w: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Реконструкция а</w:t>
            </w:r>
            <w:r w:rsidRPr="00D9132B">
              <w:rPr>
                <w:rFonts w:ascii="Times New Roman" w:hAnsi="Times New Roman"/>
              </w:rPr>
              <w:t>втоматическ</w:t>
            </w:r>
            <w:r>
              <w:rPr>
                <w:rFonts w:ascii="Times New Roman" w:hAnsi="Times New Roman"/>
              </w:rPr>
              <w:t>ой</w:t>
            </w:r>
            <w:r w:rsidRPr="00D9132B">
              <w:rPr>
                <w:rFonts w:ascii="Times New Roman" w:hAnsi="Times New Roman"/>
              </w:rPr>
              <w:t xml:space="preserve"> телефон</w:t>
            </w:r>
            <w:r>
              <w:rPr>
                <w:rFonts w:ascii="Times New Roman" w:hAnsi="Times New Roman"/>
              </w:rPr>
              <w:t>ной</w:t>
            </w:r>
            <w:r w:rsidRPr="00D9132B">
              <w:rPr>
                <w:rFonts w:ascii="Times New Roman" w:hAnsi="Times New Roman"/>
              </w:rPr>
              <w:t xml:space="preserve"> станци</w:t>
            </w:r>
            <w:r>
              <w:rPr>
                <w:rFonts w:ascii="Times New Roman" w:hAnsi="Times New Roman"/>
              </w:rPr>
              <w:t>и</w:t>
            </w:r>
            <w:r w:rsidRPr="00D9132B">
              <w:rPr>
                <w:rFonts w:ascii="Times New Roman" w:hAnsi="Times New Roman"/>
              </w:rPr>
              <w:tab/>
              <w:t>в деревне Малое Микушкино по ул. Молодежная, 14</w:t>
            </w: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к</w:t>
            </w:r>
            <w:r w:rsidRPr="00D9132B">
              <w:rPr>
                <w:rFonts w:ascii="Times New Roman" w:hAnsi="Times New Roman"/>
              </w:rPr>
              <w:t>абел</w:t>
            </w:r>
            <w:r>
              <w:rPr>
                <w:rFonts w:ascii="Times New Roman" w:hAnsi="Times New Roman"/>
              </w:rPr>
              <w:t>я</w:t>
            </w:r>
            <w:r w:rsidRPr="00D9132B">
              <w:rPr>
                <w:rFonts w:ascii="Times New Roman" w:hAnsi="Times New Roman"/>
              </w:rPr>
              <w:t xml:space="preserve"> связи</w:t>
            </w:r>
            <w:r w:rsidRPr="00D9132B">
              <w:rPr>
                <w:rFonts w:ascii="Times New Roman" w:hAnsi="Times New Roman"/>
              </w:rPr>
              <w:tab/>
              <w:t xml:space="preserve">в селе Большое Микушкино по ул. </w:t>
            </w:r>
            <w:proofErr w:type="gramStart"/>
            <w:r w:rsidRPr="00D9132B">
              <w:rPr>
                <w:rFonts w:ascii="Times New Roman" w:hAnsi="Times New Roman"/>
              </w:rPr>
              <w:t>Советская</w:t>
            </w:r>
            <w:proofErr w:type="gramEnd"/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к</w:t>
            </w:r>
            <w:r w:rsidRPr="00267A1B">
              <w:rPr>
                <w:rFonts w:ascii="Times New Roman" w:hAnsi="Times New Roman"/>
              </w:rPr>
              <w:t>абел</w:t>
            </w:r>
            <w:r>
              <w:rPr>
                <w:rFonts w:ascii="Times New Roman" w:hAnsi="Times New Roman"/>
              </w:rPr>
              <w:t>я</w:t>
            </w:r>
            <w:r w:rsidRPr="00267A1B">
              <w:rPr>
                <w:rFonts w:ascii="Times New Roman" w:hAnsi="Times New Roman"/>
              </w:rPr>
              <w:t xml:space="preserve"> связи</w:t>
            </w:r>
            <w:r w:rsidRPr="00267A1B">
              <w:rPr>
                <w:rFonts w:ascii="Times New Roman" w:hAnsi="Times New Roman"/>
              </w:rPr>
              <w:tab/>
              <w:t>в деревне Малое Микушкино по ул. Молодежная, ул. Комсомольская</w:t>
            </w: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р</w:t>
            </w:r>
            <w:r w:rsidRPr="00267A1B">
              <w:rPr>
                <w:rFonts w:ascii="Times New Roman" w:hAnsi="Times New Roman"/>
              </w:rPr>
              <w:t>аспределительн</w:t>
            </w:r>
            <w:r>
              <w:rPr>
                <w:rFonts w:ascii="Times New Roman" w:hAnsi="Times New Roman"/>
              </w:rPr>
              <w:t>ого</w:t>
            </w:r>
            <w:r w:rsidRPr="00267A1B">
              <w:rPr>
                <w:rFonts w:ascii="Times New Roman" w:hAnsi="Times New Roman"/>
              </w:rPr>
              <w:t xml:space="preserve"> шкаф</w:t>
            </w:r>
            <w:r>
              <w:rPr>
                <w:rFonts w:ascii="Times New Roman" w:hAnsi="Times New Roman"/>
              </w:rPr>
              <w:t>а</w:t>
            </w:r>
            <w:r w:rsidRPr="00267A1B">
              <w:rPr>
                <w:rFonts w:ascii="Times New Roman" w:hAnsi="Times New Roman"/>
              </w:rPr>
              <w:t xml:space="preserve"> (ШР -300)</w:t>
            </w:r>
            <w:r w:rsidRPr="00267A1B">
              <w:rPr>
                <w:rFonts w:ascii="Times New Roman" w:hAnsi="Times New Roman"/>
              </w:rPr>
              <w:tab/>
              <w:t>в селе Большое Микушкино на площадке № 1</w:t>
            </w: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859,35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859,35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7A1B" w:rsidRPr="00694216" w:rsidTr="00267A1B">
        <w:tc>
          <w:tcPr>
            <w:tcW w:w="2173" w:type="dxa"/>
            <w:vAlign w:val="center"/>
          </w:tcPr>
          <w:p w:rsidR="00267A1B" w:rsidRDefault="00267A1B" w:rsidP="00501944">
            <w:p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р</w:t>
            </w:r>
            <w:r w:rsidRPr="00267A1B">
              <w:rPr>
                <w:rFonts w:ascii="Times New Roman" w:hAnsi="Times New Roman"/>
              </w:rPr>
              <w:t>аспределительн</w:t>
            </w:r>
            <w:r>
              <w:rPr>
                <w:rFonts w:ascii="Times New Roman" w:hAnsi="Times New Roman"/>
              </w:rPr>
              <w:t>ого</w:t>
            </w:r>
            <w:r w:rsidRPr="00267A1B">
              <w:rPr>
                <w:rFonts w:ascii="Times New Roman" w:hAnsi="Times New Roman"/>
              </w:rPr>
              <w:t xml:space="preserve"> шкаф</w:t>
            </w:r>
            <w:r>
              <w:rPr>
                <w:rFonts w:ascii="Times New Roman" w:hAnsi="Times New Roman"/>
              </w:rPr>
              <w:t>а</w:t>
            </w:r>
            <w:r w:rsidRPr="00267A1B">
              <w:rPr>
                <w:rFonts w:ascii="Times New Roman" w:hAnsi="Times New Roman"/>
              </w:rPr>
              <w:t xml:space="preserve"> (ШР -300)</w:t>
            </w:r>
            <w:r w:rsidRPr="00267A1B">
              <w:rPr>
                <w:rFonts w:ascii="Times New Roman" w:hAnsi="Times New Roman"/>
              </w:rPr>
              <w:tab/>
              <w:t>в деревне Малое Микушкино на площадке № 3</w:t>
            </w: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vAlign w:val="center"/>
          </w:tcPr>
          <w:p w:rsidR="00267A1B" w:rsidRPr="00694216" w:rsidRDefault="00267A1B" w:rsidP="00501944">
            <w:pPr>
              <w:keepNext/>
              <w:keepLines/>
              <w:spacing w:line="240" w:lineRule="auto"/>
              <w:ind w:left="0" w:right="0" w:hanging="3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,74</w:t>
            </w:r>
          </w:p>
        </w:tc>
        <w:tc>
          <w:tcPr>
            <w:tcW w:w="1116" w:type="dxa"/>
            <w:vAlign w:val="center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  <w:r w:rsidRPr="00694216">
              <w:rPr>
                <w:rFonts w:ascii="Times New Roman" w:hAnsi="Times New Roman" w:cs="Times New Roman"/>
                <w:sz w:val="24"/>
                <w:szCs w:val="24"/>
              </w:rPr>
              <w:t>,74</w:t>
            </w:r>
          </w:p>
        </w:tc>
        <w:tc>
          <w:tcPr>
            <w:tcW w:w="459" w:type="dxa"/>
          </w:tcPr>
          <w:p w:rsidR="00267A1B" w:rsidRPr="00694216" w:rsidRDefault="00267A1B" w:rsidP="00501944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67A1B" w:rsidRDefault="00267A1B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822A61" w:rsidRDefault="00822A61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822A61" w:rsidRDefault="00822A61" w:rsidP="008267CC">
      <w:pPr>
        <w:spacing w:line="276" w:lineRule="auto"/>
        <w:ind w:left="0" w:right="0"/>
        <w:contextualSpacing/>
        <w:rPr>
          <w:rFonts w:ascii="Times New Roman" w:hAnsi="Times New Roman" w:cs="Times New Roman"/>
          <w:sz w:val="28"/>
          <w:szCs w:val="28"/>
        </w:rPr>
      </w:pPr>
    </w:p>
    <w:p w:rsidR="00822A61" w:rsidRDefault="00822A61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A61" w:rsidRDefault="00822A61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A61" w:rsidRDefault="00822A61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A61" w:rsidRDefault="00822A61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A61" w:rsidRDefault="00822A61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A61" w:rsidRDefault="00822A61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A61" w:rsidRDefault="00822A61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A61" w:rsidRDefault="00822A61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A61" w:rsidRDefault="00822A61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A61" w:rsidRDefault="00822A61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822A61" w:rsidSect="00822A61">
          <w:headerReference w:type="default" r:id="rId14"/>
          <w:pgSz w:w="16838" w:h="11906" w:orient="landscape"/>
          <w:pgMar w:top="1701" w:right="851" w:bottom="567" w:left="851" w:header="709" w:footer="709" w:gutter="0"/>
          <w:cols w:space="708"/>
          <w:docGrid w:linePitch="360"/>
        </w:sectPr>
      </w:pPr>
    </w:p>
    <w:p w:rsidR="00F15D02" w:rsidRDefault="00F15D02" w:rsidP="0004790C">
      <w:pPr>
        <w:widowControl w:val="0"/>
        <w:autoSpaceDE w:val="0"/>
        <w:autoSpaceDN w:val="0"/>
        <w:adjustRightInd w:val="0"/>
        <w:spacing w:line="240" w:lineRule="auto"/>
        <w:ind w:right="0" w:hanging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ОБОСНОВЫВАЮЩИЙ МАТЕРИАЛ</w:t>
      </w:r>
    </w:p>
    <w:p w:rsidR="00F15D02" w:rsidRPr="0090417A" w:rsidRDefault="00F15D02" w:rsidP="0004790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90417A">
        <w:rPr>
          <w:rFonts w:ascii="Times New Roman" w:hAnsi="Times New Roman" w:cs="Times New Roman"/>
          <w:b/>
          <w:bCs/>
          <w:sz w:val="28"/>
          <w:szCs w:val="28"/>
        </w:rPr>
        <w:t>Обоснование прогнозируемого спроса на коммунальные ресурсы</w:t>
      </w:r>
    </w:p>
    <w:p w:rsidR="00F15D02" w:rsidRDefault="00F15D02" w:rsidP="00462E2F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Согласно действующему генеральному плану на </w:t>
      </w:r>
      <w:r w:rsidR="0016774A">
        <w:rPr>
          <w:rFonts w:ascii="Times New Roman" w:hAnsi="Times New Roman" w:cs="Times New Roman"/>
          <w:sz w:val="28"/>
          <w:szCs w:val="28"/>
        </w:rPr>
        <w:t>2033</w:t>
      </w:r>
      <w:r w:rsidRPr="0090417A">
        <w:rPr>
          <w:rFonts w:ascii="Times New Roman" w:hAnsi="Times New Roman" w:cs="Times New Roman"/>
          <w:sz w:val="28"/>
          <w:szCs w:val="28"/>
        </w:rPr>
        <w:t xml:space="preserve"> год прогнозируется </w:t>
      </w:r>
      <w:r w:rsidR="00D56A40">
        <w:rPr>
          <w:rFonts w:ascii="Times New Roman" w:hAnsi="Times New Roman" w:cs="Times New Roman"/>
          <w:sz w:val="28"/>
          <w:szCs w:val="28"/>
        </w:rPr>
        <w:t>увеличение</w:t>
      </w:r>
      <w:r w:rsidRPr="0090417A">
        <w:rPr>
          <w:rFonts w:ascii="Times New Roman" w:hAnsi="Times New Roman" w:cs="Times New Roman"/>
          <w:sz w:val="28"/>
          <w:szCs w:val="28"/>
        </w:rPr>
        <w:t xml:space="preserve"> численности населения </w:t>
      </w:r>
      <w:r w:rsidR="006C5985">
        <w:rPr>
          <w:rFonts w:ascii="Times New Roman" w:hAnsi="Times New Roman" w:cs="Times New Roman"/>
          <w:sz w:val="28"/>
          <w:szCs w:val="28"/>
        </w:rPr>
        <w:t>в 2 раза</w:t>
      </w:r>
      <w:r w:rsidR="00D56A40">
        <w:rPr>
          <w:rFonts w:ascii="Times New Roman" w:hAnsi="Times New Roman" w:cs="Times New Roman"/>
          <w:sz w:val="28"/>
          <w:szCs w:val="28"/>
        </w:rPr>
        <w:t xml:space="preserve">, за счет освоения </w:t>
      </w:r>
      <w:r w:rsidR="006162FB">
        <w:rPr>
          <w:rFonts w:ascii="Times New Roman" w:hAnsi="Times New Roman" w:cs="Times New Roman"/>
          <w:sz w:val="28"/>
          <w:szCs w:val="28"/>
        </w:rPr>
        <w:t xml:space="preserve">резервной </w:t>
      </w:r>
      <w:r w:rsidR="001E7CCE">
        <w:rPr>
          <w:rFonts w:ascii="Times New Roman" w:hAnsi="Times New Roman" w:cs="Times New Roman"/>
          <w:sz w:val="28"/>
          <w:szCs w:val="28"/>
        </w:rPr>
        <w:t>территории</w:t>
      </w:r>
      <w:r w:rsidR="00D56A40">
        <w:rPr>
          <w:rFonts w:ascii="Times New Roman" w:hAnsi="Times New Roman" w:cs="Times New Roman"/>
          <w:sz w:val="28"/>
          <w:szCs w:val="28"/>
        </w:rPr>
        <w:t xml:space="preserve"> в соответствии с генеральным планом.</w:t>
      </w:r>
      <w:r w:rsidRPr="0090417A">
        <w:rPr>
          <w:rFonts w:ascii="Times New Roman" w:hAnsi="Times New Roman" w:cs="Times New Roman"/>
          <w:sz w:val="28"/>
          <w:szCs w:val="28"/>
        </w:rPr>
        <w:t xml:space="preserve"> В связи с этим, спрос на </w:t>
      </w:r>
      <w:r w:rsidR="004F1E34">
        <w:rPr>
          <w:rFonts w:ascii="Times New Roman" w:hAnsi="Times New Roman" w:cs="Times New Roman"/>
          <w:sz w:val="28"/>
          <w:szCs w:val="28"/>
        </w:rPr>
        <w:t xml:space="preserve">коммунальные услуги </w:t>
      </w:r>
      <w:r w:rsidR="00D56A40">
        <w:rPr>
          <w:rFonts w:ascii="Times New Roman" w:hAnsi="Times New Roman" w:cs="Times New Roman"/>
          <w:sz w:val="28"/>
          <w:szCs w:val="28"/>
        </w:rPr>
        <w:t>увеличится, за счет</w:t>
      </w:r>
      <w:r w:rsidR="00BD070D">
        <w:rPr>
          <w:rFonts w:ascii="Times New Roman" w:hAnsi="Times New Roman" w:cs="Times New Roman"/>
          <w:sz w:val="28"/>
          <w:szCs w:val="28"/>
        </w:rPr>
        <w:t xml:space="preserve"> </w:t>
      </w:r>
      <w:r w:rsidR="004F1E34">
        <w:rPr>
          <w:rFonts w:ascii="Times New Roman" w:hAnsi="Times New Roman" w:cs="Times New Roman"/>
          <w:sz w:val="28"/>
          <w:szCs w:val="28"/>
        </w:rPr>
        <w:t>присоедин</w:t>
      </w:r>
      <w:r w:rsidR="00BD070D">
        <w:rPr>
          <w:rFonts w:ascii="Times New Roman" w:hAnsi="Times New Roman" w:cs="Times New Roman"/>
          <w:sz w:val="28"/>
          <w:szCs w:val="28"/>
        </w:rPr>
        <w:t>ения</w:t>
      </w:r>
      <w:r w:rsidR="004F1E34">
        <w:rPr>
          <w:rFonts w:ascii="Times New Roman" w:hAnsi="Times New Roman" w:cs="Times New Roman"/>
          <w:sz w:val="28"/>
          <w:szCs w:val="28"/>
        </w:rPr>
        <w:t xml:space="preserve"> новых абонентов</w:t>
      </w:r>
      <w:r w:rsidR="00BD070D">
        <w:rPr>
          <w:rFonts w:ascii="Times New Roman" w:hAnsi="Times New Roman" w:cs="Times New Roman"/>
          <w:sz w:val="28"/>
          <w:szCs w:val="28"/>
        </w:rPr>
        <w:t>.</w:t>
      </w:r>
    </w:p>
    <w:p w:rsidR="00F15D02" w:rsidRPr="0090417A" w:rsidRDefault="00F15D02" w:rsidP="00462E2F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Уровень развития коммунальных систем, таких как водопроводные,</w:t>
      </w:r>
      <w:r w:rsidR="008242D6"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sz w:val="28"/>
          <w:szCs w:val="28"/>
        </w:rPr>
        <w:t>электрические</w:t>
      </w:r>
      <w:r w:rsidR="008242D6">
        <w:rPr>
          <w:rFonts w:ascii="Times New Roman" w:hAnsi="Times New Roman" w:cs="Times New Roman"/>
          <w:sz w:val="28"/>
          <w:szCs w:val="28"/>
        </w:rPr>
        <w:t>, тепловые</w:t>
      </w:r>
      <w:r w:rsidRPr="0090417A">
        <w:rPr>
          <w:rFonts w:ascii="Times New Roman" w:hAnsi="Times New Roman" w:cs="Times New Roman"/>
          <w:sz w:val="28"/>
          <w:szCs w:val="28"/>
        </w:rPr>
        <w:t xml:space="preserve"> и газовые сети, сбор и вывоз ТКО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sz w:val="28"/>
          <w:szCs w:val="28"/>
        </w:rPr>
        <w:t xml:space="preserve">имеют первоочередное значение для развития экономики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C5985">
        <w:rPr>
          <w:rFonts w:ascii="Times New Roman" w:hAnsi="Times New Roman" w:cs="Times New Roman"/>
          <w:sz w:val="28"/>
          <w:szCs w:val="28"/>
        </w:rPr>
        <w:t>Большое Микушкино</w:t>
      </w:r>
      <w:r w:rsidRPr="0090417A">
        <w:rPr>
          <w:rFonts w:ascii="Times New Roman" w:hAnsi="Times New Roman" w:cs="Times New Roman"/>
          <w:sz w:val="28"/>
          <w:szCs w:val="28"/>
        </w:rPr>
        <w:t>.</w:t>
      </w:r>
    </w:p>
    <w:p w:rsidR="00F15D02" w:rsidRDefault="00F15D02" w:rsidP="00462E2F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Перспективный спрос рассчитан на основании нормативных показателей. В связи с этим фактическое потребление может быть ниже, при установке потребителями приборов учета.</w:t>
      </w:r>
    </w:p>
    <w:p w:rsidR="006C5985" w:rsidRDefault="006C5985" w:rsidP="00462E2F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5D02" w:rsidRPr="0090417A" w:rsidRDefault="00F15D02" w:rsidP="0004790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90417A">
        <w:rPr>
          <w:rFonts w:ascii="Times New Roman" w:hAnsi="Times New Roman" w:cs="Times New Roman"/>
          <w:b/>
          <w:bCs/>
          <w:sz w:val="28"/>
          <w:szCs w:val="28"/>
        </w:rPr>
        <w:t xml:space="preserve">Обоснование целевых показателей  комплексного развития коммунальной инфраструктуры, а так же мероприятий, входящих в план застройки </w:t>
      </w:r>
      <w:r w:rsidR="003021BB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bookmarkStart w:id="6" w:name="_Toc344217999"/>
      <w:bookmarkStart w:id="7" w:name="_Toc435559666"/>
      <w:r w:rsidR="006C5985">
        <w:rPr>
          <w:rFonts w:ascii="Times New Roman" w:hAnsi="Times New Roman" w:cs="Times New Roman"/>
          <w:b/>
          <w:bCs/>
          <w:sz w:val="28"/>
          <w:szCs w:val="28"/>
        </w:rPr>
        <w:t>Большое Микушкино</w:t>
      </w:r>
    </w:p>
    <w:p w:rsidR="00F15D02" w:rsidRPr="0090417A" w:rsidRDefault="00F15D02" w:rsidP="00462E2F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Реформирование и модернизация систем коммунальной инфраструктуры с применением комплекса целевых показателей оцениваются по следующим результирующим параметрам, отражающимся в надежности обслуживания потребителей, и по изменению финансово-</w:t>
      </w:r>
      <w:r>
        <w:rPr>
          <w:rFonts w:ascii="Times New Roman" w:hAnsi="Times New Roman" w:cs="Times New Roman"/>
          <w:sz w:val="28"/>
          <w:szCs w:val="28"/>
        </w:rPr>
        <w:t>экономических и организационно-</w:t>
      </w:r>
      <w:r w:rsidRPr="0090417A">
        <w:rPr>
          <w:rFonts w:ascii="Times New Roman" w:hAnsi="Times New Roman" w:cs="Times New Roman"/>
          <w:sz w:val="28"/>
          <w:szCs w:val="28"/>
        </w:rPr>
        <w:t xml:space="preserve">правовых характеристик: </w:t>
      </w:r>
    </w:p>
    <w:p w:rsidR="00F15D02" w:rsidRPr="0090417A" w:rsidRDefault="00F15D02" w:rsidP="00462E2F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- Техническое состояние объектов коммунальной инфраструктуры, в первую очередь – надежность их работы. Контроль и анализ этого параметра позволяет определить качество обслуживания, оценить достаточность усилий по реабилитации основных фондов. С учетом этой оценки определяется необходимый и достаточный уровень модернизации основных фондов, замены изношенных сетей и оборудования.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комплексе. </w:t>
      </w:r>
    </w:p>
    <w:p w:rsidR="00F15D02" w:rsidRPr="0090417A" w:rsidRDefault="00F15D02" w:rsidP="00462E2F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- Финансово-экономическое состояние организаций коммунального комплекса, уровень финансового обеспечения коммунального хозяйства, инвестиционный потенциал организаций коммунального комплекса. </w:t>
      </w:r>
    </w:p>
    <w:p w:rsidR="00F15D02" w:rsidRPr="0090417A" w:rsidRDefault="00F15D02" w:rsidP="00462E2F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- Организационно-правовые характеристики деятельности коммунального комплекса, позволяющие оценить сложившуюся систему управления, уровень институциональных преобразований, развитие договорных отношений. </w:t>
      </w:r>
    </w:p>
    <w:p w:rsidR="00F15D02" w:rsidRPr="0090417A" w:rsidRDefault="00F15D02" w:rsidP="00462E2F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Целевые показатели анализируются по каждому виду коммунальных услуг и периодически пересматриваются и актуализируются. </w:t>
      </w:r>
      <w:proofErr w:type="gramStart"/>
      <w:r w:rsidRPr="0090417A">
        <w:rPr>
          <w:rFonts w:ascii="Times New Roman" w:hAnsi="Times New Roman" w:cs="Times New Roman"/>
          <w:sz w:val="28"/>
          <w:szCs w:val="28"/>
        </w:rPr>
        <w:t xml:space="preserve">Описание расчета значений целевых показатели разработаны на базе обобщения, анализа и </w:t>
      </w:r>
      <w:r w:rsidRPr="0090417A">
        <w:rPr>
          <w:rFonts w:ascii="Times New Roman" w:hAnsi="Times New Roman" w:cs="Times New Roman"/>
          <w:sz w:val="28"/>
          <w:szCs w:val="28"/>
        </w:rPr>
        <w:lastRenderedPageBreak/>
        <w:t xml:space="preserve">корректировки фактических данных по системам коммунального комплекса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C5985">
        <w:rPr>
          <w:rFonts w:ascii="Times New Roman" w:hAnsi="Times New Roman" w:cs="Times New Roman"/>
          <w:sz w:val="28"/>
          <w:szCs w:val="28"/>
        </w:rPr>
        <w:t>Большое Микушкино</w:t>
      </w:r>
      <w:r w:rsidRPr="0090417A">
        <w:rPr>
          <w:rFonts w:ascii="Times New Roman" w:hAnsi="Times New Roman" w:cs="Times New Roman"/>
          <w:sz w:val="28"/>
          <w:szCs w:val="28"/>
        </w:rPr>
        <w:t xml:space="preserve"> и приведены в таблице </w:t>
      </w:r>
      <w:r w:rsidR="006C5985">
        <w:rPr>
          <w:rFonts w:ascii="Times New Roman" w:hAnsi="Times New Roman" w:cs="Times New Roman"/>
          <w:sz w:val="28"/>
          <w:szCs w:val="28"/>
        </w:rPr>
        <w:t>22</w:t>
      </w:r>
      <w:r w:rsidRPr="0090417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F15D02" w:rsidRPr="0090417A" w:rsidRDefault="00F15D02" w:rsidP="00E06157">
      <w:pPr>
        <w:pStyle w:val="Default"/>
        <w:jc w:val="right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C5985">
        <w:rPr>
          <w:rFonts w:ascii="Times New Roman" w:hAnsi="Times New Roman" w:cs="Times New Roman"/>
          <w:sz w:val="28"/>
          <w:szCs w:val="28"/>
        </w:rPr>
        <w:t>22</w:t>
      </w:r>
    </w:p>
    <w:tbl>
      <w:tblPr>
        <w:tblW w:w="96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560"/>
        <w:gridCol w:w="4183"/>
        <w:gridCol w:w="4896"/>
      </w:tblGrid>
      <w:tr w:rsidR="00F15D02" w:rsidRPr="0090417A" w:rsidTr="00A35288">
        <w:tc>
          <w:tcPr>
            <w:tcW w:w="560" w:type="dxa"/>
            <w:tcBorders>
              <w:bottom w:val="single" w:sz="1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90417A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90417A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0417A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368" w:type="dxa"/>
            <w:tcBorders>
              <w:bottom w:val="single" w:sz="1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90417A">
              <w:rPr>
                <w:rFonts w:ascii="Times New Roman" w:hAnsi="Times New Roman" w:cs="Times New Roman"/>
                <w:b/>
              </w:rPr>
              <w:t xml:space="preserve">Целевые показатели развития систем коммунальной инфраструктуры </w:t>
            </w:r>
          </w:p>
        </w:tc>
        <w:tc>
          <w:tcPr>
            <w:tcW w:w="5103" w:type="dxa"/>
            <w:tcBorders>
              <w:bottom w:val="single" w:sz="1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90417A">
              <w:rPr>
                <w:rFonts w:ascii="Times New Roman" w:hAnsi="Times New Roman" w:cs="Times New Roman"/>
                <w:b/>
              </w:rPr>
              <w:t>Механизм расчета показателя</w:t>
            </w:r>
          </w:p>
        </w:tc>
      </w:tr>
      <w:tr w:rsidR="00F15D02" w:rsidRPr="0090417A" w:rsidTr="00A35288">
        <w:tc>
          <w:tcPr>
            <w:tcW w:w="560" w:type="dxa"/>
            <w:tcBorders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8" w:type="dxa"/>
            <w:tcBorders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Доступность услуги (обеспеченность) для населения</w:t>
            </w:r>
          </w:p>
        </w:tc>
        <w:tc>
          <w:tcPr>
            <w:tcW w:w="5103" w:type="dxa"/>
            <w:tcBorders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Отношение численности населения, получающие услуги, к численности населения фактической или прогнозируемой</w:t>
            </w:r>
          </w:p>
        </w:tc>
      </w:tr>
      <w:tr w:rsidR="00F15D02" w:rsidRPr="0090417A" w:rsidTr="00A35288">
        <w:tc>
          <w:tcPr>
            <w:tcW w:w="5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Спрос на коммунальные ресурсы</w:t>
            </w:r>
          </w:p>
        </w:tc>
        <w:tc>
          <w:tcPr>
            <w:tcW w:w="510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Произведение нормативного потребления данного вида ресурса на фактическую или прогнозируемую численность населения</w:t>
            </w:r>
          </w:p>
        </w:tc>
      </w:tr>
      <w:tr w:rsidR="00F15D02" w:rsidRPr="0090417A" w:rsidTr="00A35288">
        <w:tc>
          <w:tcPr>
            <w:tcW w:w="5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6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Показатели эффективности производства (потери), %</w:t>
            </w:r>
          </w:p>
        </w:tc>
        <w:tc>
          <w:tcPr>
            <w:tcW w:w="510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Отношение объема потерь к объему отпуска данного вида ресурса</w:t>
            </w:r>
          </w:p>
        </w:tc>
      </w:tr>
      <w:tr w:rsidR="00F15D02" w:rsidRPr="0090417A" w:rsidTr="00A35288">
        <w:tc>
          <w:tcPr>
            <w:tcW w:w="5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6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Показатели надежности, ед. в год</w:t>
            </w:r>
          </w:p>
        </w:tc>
        <w:tc>
          <w:tcPr>
            <w:tcW w:w="5103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Количество аварий в системах коммунальной инфраструктуры</w:t>
            </w:r>
          </w:p>
        </w:tc>
      </w:tr>
      <w:tr w:rsidR="00F15D02" w:rsidRPr="0090417A" w:rsidTr="00A35288">
        <w:tc>
          <w:tcPr>
            <w:tcW w:w="560" w:type="dxa"/>
            <w:tcBorders>
              <w:top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68" w:type="dxa"/>
            <w:tcBorders>
              <w:top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 xml:space="preserve">Показатель </w:t>
            </w:r>
            <w:proofErr w:type="spellStart"/>
            <w:r w:rsidRPr="0090417A">
              <w:rPr>
                <w:rFonts w:ascii="Times New Roman" w:hAnsi="Times New Roman" w:cs="Times New Roman"/>
              </w:rPr>
              <w:t>экологичности</w:t>
            </w:r>
            <w:proofErr w:type="spellEnd"/>
            <w:r w:rsidRPr="0090417A">
              <w:rPr>
                <w:rFonts w:ascii="Times New Roman" w:hAnsi="Times New Roman" w:cs="Times New Roman"/>
              </w:rPr>
              <w:t xml:space="preserve"> производства ресурсов</w:t>
            </w:r>
          </w:p>
        </w:tc>
        <w:tc>
          <w:tcPr>
            <w:tcW w:w="5103" w:type="dxa"/>
            <w:tcBorders>
              <w:top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0417A">
              <w:rPr>
                <w:rFonts w:ascii="Times New Roman" w:hAnsi="Times New Roman" w:cs="Times New Roman"/>
              </w:rPr>
              <w:t>В связи с отсутствием промышленных предприятий, показатель будет рассчитан только для ТКО, исходя из количества несанкционированных свалок до реализации и после реализации программы</w:t>
            </w:r>
          </w:p>
        </w:tc>
      </w:tr>
    </w:tbl>
    <w:p w:rsidR="00F15D02" w:rsidRPr="0090417A" w:rsidRDefault="00F15D02" w:rsidP="0090417A">
      <w:pPr>
        <w:pStyle w:val="Default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F15D02" w:rsidRPr="0090417A" w:rsidRDefault="00F15D02" w:rsidP="0004790C">
      <w:pPr>
        <w:pStyle w:val="Default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90417A">
        <w:rPr>
          <w:rFonts w:ascii="Times New Roman" w:hAnsi="Times New Roman" w:cs="Times New Roman"/>
          <w:bCs/>
          <w:iCs/>
          <w:sz w:val="28"/>
          <w:szCs w:val="28"/>
        </w:rPr>
        <w:t>Таблица</w:t>
      </w:r>
      <w:r w:rsidR="00F4562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C5985">
        <w:rPr>
          <w:rFonts w:ascii="Times New Roman" w:hAnsi="Times New Roman" w:cs="Times New Roman"/>
          <w:bCs/>
          <w:iCs/>
          <w:sz w:val="28"/>
          <w:szCs w:val="28"/>
        </w:rPr>
        <w:t>23</w:t>
      </w:r>
      <w:r w:rsidR="001C437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bCs/>
          <w:iCs/>
          <w:sz w:val="28"/>
          <w:szCs w:val="28"/>
        </w:rPr>
        <w:t>– Мероприятия систем коммунальной инфраструктуры и ожидаемые эффекты от их реализации</w:t>
      </w:r>
    </w:p>
    <w:tbl>
      <w:tblPr>
        <w:tblW w:w="96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560"/>
        <w:gridCol w:w="4226"/>
        <w:gridCol w:w="4853"/>
      </w:tblGrid>
      <w:tr w:rsidR="00F15D02" w:rsidRPr="0090417A" w:rsidTr="001577A9">
        <w:tc>
          <w:tcPr>
            <w:tcW w:w="560" w:type="dxa"/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90417A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90417A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226" w:type="dxa"/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Система коммунальной инфраструктуры, в которой будет реализовано мероприятие</w:t>
            </w:r>
          </w:p>
        </w:tc>
        <w:tc>
          <w:tcPr>
            <w:tcW w:w="4853" w:type="dxa"/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/>
                <w:bCs/>
                <w:iCs/>
              </w:rPr>
              <w:t>Ожидаемые эффекты от реализации мероприятий</w:t>
            </w:r>
          </w:p>
        </w:tc>
      </w:tr>
      <w:tr w:rsidR="00F15D02" w:rsidRPr="0090417A" w:rsidTr="001577A9">
        <w:tc>
          <w:tcPr>
            <w:tcW w:w="560" w:type="dxa"/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4226" w:type="dxa"/>
            <w:vAlign w:val="center"/>
          </w:tcPr>
          <w:p w:rsidR="00F15D02" w:rsidRPr="0090417A" w:rsidRDefault="00F15D02" w:rsidP="0090417A">
            <w:pPr>
              <w:pStyle w:val="Default"/>
              <w:rPr>
                <w:rFonts w:ascii="Times New Roman" w:hAnsi="Times New Roman" w:cs="Times New Roman"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Cs/>
                <w:iCs/>
              </w:rPr>
              <w:t>Водоснабжение</w:t>
            </w:r>
          </w:p>
        </w:tc>
        <w:tc>
          <w:tcPr>
            <w:tcW w:w="4853" w:type="dxa"/>
            <w:vAlign w:val="center"/>
          </w:tcPr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Cs/>
                <w:iCs/>
              </w:rPr>
              <w:t>- обеспечение надежной и бесперебойной подачи воды питьевого качества потребителям;</w:t>
            </w:r>
          </w:p>
          <w:p w:rsidR="00F15D02" w:rsidRPr="0090417A" w:rsidRDefault="00F15D02" w:rsidP="0090417A">
            <w:pPr>
              <w:pStyle w:val="Defaul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0417A">
              <w:rPr>
                <w:rFonts w:ascii="Times New Roman" w:hAnsi="Times New Roman" w:cs="Times New Roman"/>
                <w:bCs/>
                <w:iCs/>
              </w:rPr>
              <w:t>- максимальное сокращение эксплуатационных затрат;</w:t>
            </w:r>
          </w:p>
        </w:tc>
      </w:tr>
      <w:bookmarkEnd w:id="6"/>
      <w:bookmarkEnd w:id="7"/>
    </w:tbl>
    <w:p w:rsidR="008F64C7" w:rsidRDefault="008F64C7" w:rsidP="0004790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Default="00F15D02" w:rsidP="0004790C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90417A">
        <w:rPr>
          <w:rFonts w:ascii="Times New Roman" w:hAnsi="Times New Roman" w:cs="Times New Roman"/>
          <w:b/>
          <w:bCs/>
          <w:sz w:val="28"/>
          <w:szCs w:val="28"/>
        </w:rPr>
        <w:t>Характеристика  состояния и проблем системы коммунальной инфраструктуры</w:t>
      </w:r>
    </w:p>
    <w:p w:rsidR="00F15D02" w:rsidRPr="0090417A" w:rsidRDefault="00F15D02" w:rsidP="0004790C">
      <w:pPr>
        <w:pStyle w:val="1f4"/>
        <w:spacing w:before="0" w:line="240" w:lineRule="auto"/>
        <w:ind w:left="0"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</w:rPr>
        <w:t>3.1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0417A">
        <w:rPr>
          <w:rFonts w:ascii="Times New Roman" w:hAnsi="Times New Roman" w:cs="Times New Roman"/>
          <w:b/>
          <w:bCs/>
          <w:sz w:val="28"/>
          <w:szCs w:val="28"/>
        </w:rPr>
        <w:t xml:space="preserve"> Водоснабжение</w:t>
      </w:r>
    </w:p>
    <w:p w:rsidR="00F15D02" w:rsidRPr="0090417A" w:rsidRDefault="00F15D02" w:rsidP="00BD070D">
      <w:pPr>
        <w:shd w:val="clear" w:color="auto" w:fill="FFFFFF"/>
        <w:suppressAutoHyphens/>
        <w:spacing w:line="276" w:lineRule="auto"/>
        <w:ind w:left="0" w:right="-2" w:firstLine="567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90417A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Анализ существующей системы водоснабжения и дальнейших перспектив развития поселения показывает, что действующие сети водоснабжения работают на пределе ресурсной надежности. Работающее оборудование морально и физически устарело. Одной из главных проблем качественной поставки воды населению является изношенность водопроводных сетей. В </w:t>
      </w:r>
      <w:r w:rsidR="00D7017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сельском поселении </w:t>
      </w:r>
      <w:r w:rsidR="006C5985">
        <w:rPr>
          <w:rFonts w:ascii="Times New Roman" w:hAnsi="Times New Roman" w:cs="Times New Roman"/>
          <w:sz w:val="28"/>
          <w:szCs w:val="28"/>
        </w:rPr>
        <w:t>Большое Микушкино</w:t>
      </w:r>
      <w:r w:rsidR="006C5985" w:rsidRPr="0090417A"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сети имеют износ</w:t>
      </w:r>
      <w:r w:rsidR="008242D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6C5985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85</w:t>
      </w:r>
      <w:r w:rsidRPr="0090417A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%. Это способствует вторичному загрязнению воды, особенно в летний период, когда возможны подсосы загрязнений через поврежденные участки труб. </w:t>
      </w:r>
    </w:p>
    <w:p w:rsidR="00F15D02" w:rsidRDefault="00F15D02" w:rsidP="00BD070D">
      <w:pPr>
        <w:shd w:val="clear" w:color="auto" w:fill="FFFFFF"/>
        <w:suppressAutoHyphens/>
        <w:spacing w:line="276" w:lineRule="auto"/>
        <w:ind w:left="0" w:right="-2" w:firstLine="567"/>
        <w:rPr>
          <w:rFonts w:ascii="Times New Roman" w:hAnsi="Times New Roman"/>
          <w:sz w:val="28"/>
          <w:szCs w:val="28"/>
        </w:rPr>
      </w:pPr>
      <w:r w:rsidRPr="0090417A">
        <w:rPr>
          <w:rFonts w:ascii="Times New Roman" w:hAnsi="Times New Roman"/>
          <w:sz w:val="28"/>
          <w:szCs w:val="28"/>
        </w:rPr>
        <w:t xml:space="preserve">Увеличивается действие гидравлических ударов при отключениях, прекращение подачи воды, при отключении поврежденного участка потребителям последующих участков. Необходима полная модернизация </w:t>
      </w:r>
      <w:r w:rsidRPr="0090417A">
        <w:rPr>
          <w:rFonts w:ascii="Times New Roman" w:hAnsi="Times New Roman"/>
          <w:sz w:val="28"/>
          <w:szCs w:val="28"/>
        </w:rPr>
        <w:lastRenderedPageBreak/>
        <w:t xml:space="preserve">системы водоснабжения, включающая в себя реконструкцию сетей и замену устаревшего оборудования </w:t>
      </w:r>
      <w:proofErr w:type="gramStart"/>
      <w:r w:rsidRPr="0090417A">
        <w:rPr>
          <w:rFonts w:ascii="Times New Roman" w:hAnsi="Times New Roman"/>
          <w:sz w:val="28"/>
          <w:szCs w:val="28"/>
        </w:rPr>
        <w:t>на</w:t>
      </w:r>
      <w:proofErr w:type="gramEnd"/>
      <w:r w:rsidRPr="0090417A">
        <w:rPr>
          <w:rFonts w:ascii="Times New Roman" w:hAnsi="Times New Roman"/>
          <w:sz w:val="28"/>
          <w:szCs w:val="28"/>
        </w:rPr>
        <w:t xml:space="preserve"> современное, отвечающее энергосберегающим технологиям. </w:t>
      </w:r>
    </w:p>
    <w:p w:rsidR="006C5985" w:rsidRPr="0090417A" w:rsidRDefault="006C5985" w:rsidP="00BD070D">
      <w:pPr>
        <w:shd w:val="clear" w:color="auto" w:fill="FFFFFF"/>
        <w:suppressAutoHyphens/>
        <w:spacing w:line="276" w:lineRule="auto"/>
        <w:ind w:left="0" w:right="-2" w:firstLine="567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F15D02" w:rsidRPr="0090417A" w:rsidRDefault="00F15D02" w:rsidP="00BD070D">
      <w:pPr>
        <w:shd w:val="clear" w:color="auto" w:fill="FFFFFF"/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</w:rPr>
        <w:t>3.2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0417A">
        <w:rPr>
          <w:rFonts w:ascii="Times New Roman" w:hAnsi="Times New Roman" w:cs="Times New Roman"/>
          <w:b/>
          <w:bCs/>
          <w:sz w:val="28"/>
          <w:szCs w:val="28"/>
        </w:rPr>
        <w:t xml:space="preserve"> Водоотведение</w:t>
      </w:r>
    </w:p>
    <w:p w:rsidR="00FD4490" w:rsidRDefault="00FD4490" w:rsidP="00FD4490">
      <w:pPr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C12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Отсутствие системы </w:t>
      </w:r>
      <w:r w:rsidR="001E7C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водоотведения</w:t>
      </w:r>
      <w:r w:rsidR="00806E4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5985" w:rsidRDefault="006C5985" w:rsidP="00FD4490">
      <w:pPr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15D02" w:rsidRPr="0090417A" w:rsidRDefault="00F15D02" w:rsidP="0004790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</w:rPr>
        <w:t>3.3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0417A">
        <w:rPr>
          <w:rFonts w:ascii="Times New Roman" w:hAnsi="Times New Roman" w:cs="Times New Roman"/>
          <w:b/>
          <w:bCs/>
          <w:sz w:val="28"/>
          <w:szCs w:val="28"/>
        </w:rPr>
        <w:t xml:space="preserve"> Электроснабжение</w:t>
      </w:r>
    </w:p>
    <w:p w:rsidR="00F15D02" w:rsidRPr="0090417A" w:rsidRDefault="00F15D02" w:rsidP="00BD070D">
      <w:pPr>
        <w:widowControl w:val="0"/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0417A">
        <w:rPr>
          <w:rFonts w:ascii="Times New Roman" w:hAnsi="Times New Roman" w:cs="Times New Roman"/>
          <w:sz w:val="28"/>
          <w:szCs w:val="28"/>
        </w:rPr>
        <w:t>1. </w:t>
      </w:r>
      <w:r w:rsidRPr="0090417A">
        <w:rPr>
          <w:rFonts w:ascii="Times New Roman" w:hAnsi="Times New Roman" w:cs="Times New Roman"/>
          <w:sz w:val="28"/>
          <w:szCs w:val="28"/>
          <w:lang w:eastAsia="ru-RU"/>
        </w:rPr>
        <w:t xml:space="preserve">Значительное увеличение потребления электроэнергии </w:t>
      </w:r>
      <w:r w:rsidR="003021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6C5985">
        <w:rPr>
          <w:rFonts w:ascii="Times New Roman" w:hAnsi="Times New Roman" w:cs="Times New Roman"/>
          <w:sz w:val="28"/>
          <w:szCs w:val="28"/>
        </w:rPr>
        <w:t>Большое Микушкино</w:t>
      </w:r>
      <w:r w:rsidR="006C5985" w:rsidRPr="0090417A"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бытовыми электроприборами (электрочайник, микроволновая печь, компьютер, электрообогреватель, кондиционер и т.д.) приводит к работе электрических сетей в режиме высокой загрузки.</w:t>
      </w:r>
    </w:p>
    <w:p w:rsidR="00FD4490" w:rsidRDefault="00F15D02" w:rsidP="00BD070D">
      <w:pPr>
        <w:widowControl w:val="0"/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90417A">
        <w:rPr>
          <w:rFonts w:ascii="Times New Roman" w:hAnsi="Times New Roman" w:cs="Times New Roman"/>
          <w:sz w:val="28"/>
          <w:szCs w:val="28"/>
          <w:lang w:eastAsia="ru-RU"/>
        </w:rPr>
        <w:t xml:space="preserve">Существующие воздушные линии электропередач из голого провода существенно износились, окислились. </w:t>
      </w:r>
    </w:p>
    <w:p w:rsidR="00F15D02" w:rsidRPr="0090417A" w:rsidRDefault="00F15D02" w:rsidP="00BD070D">
      <w:pPr>
        <w:widowControl w:val="0"/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hAnsi="Times New Roman" w:cs="Times New Roman"/>
          <w:sz w:val="28"/>
          <w:szCs w:val="28"/>
          <w:lang w:eastAsia="ru-RU"/>
        </w:rPr>
        <w:t>3. Изменение климата, а в связи с этим неблагоприятные погодные условия, что приводит к росту вероятности обледенения воздушных линий электропередач и перерывах в электроснабжении.</w:t>
      </w:r>
    </w:p>
    <w:p w:rsidR="00F15D02" w:rsidRDefault="00F15D02" w:rsidP="00BD070D">
      <w:pPr>
        <w:widowControl w:val="0"/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6C12D7">
        <w:rPr>
          <w:rFonts w:ascii="Times New Roman" w:hAnsi="Times New Roman" w:cs="Times New Roman"/>
          <w:sz w:val="28"/>
          <w:szCs w:val="28"/>
          <w:lang w:eastAsia="ru-RU"/>
        </w:rPr>
        <w:t>4. Высокие коммерческие потери электроэнергии в сети.</w:t>
      </w:r>
    </w:p>
    <w:p w:rsidR="006C5985" w:rsidRPr="006C12D7" w:rsidRDefault="006C5985" w:rsidP="00BD070D">
      <w:pPr>
        <w:widowControl w:val="0"/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5D02" w:rsidRPr="006C12D7" w:rsidRDefault="00F15D02" w:rsidP="00BD070D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12D7">
        <w:rPr>
          <w:rFonts w:ascii="Times New Roman" w:hAnsi="Times New Roman" w:cs="Times New Roman"/>
          <w:b/>
          <w:bCs/>
          <w:sz w:val="28"/>
          <w:szCs w:val="28"/>
        </w:rPr>
        <w:t>3.4. Газоснабжение</w:t>
      </w:r>
    </w:p>
    <w:p w:rsidR="00F15D02" w:rsidRDefault="00F15D02" w:rsidP="00BD070D">
      <w:pPr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C12D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806E4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Высокий износ сетей.</w:t>
      </w:r>
    </w:p>
    <w:p w:rsidR="006C5985" w:rsidRPr="0090417A" w:rsidRDefault="006C5985" w:rsidP="00BD070D">
      <w:pPr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F15D02" w:rsidRPr="0090417A" w:rsidRDefault="00F15D02" w:rsidP="00BD070D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</w:rPr>
        <w:t>3.5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0417A">
        <w:rPr>
          <w:rFonts w:ascii="Times New Roman" w:hAnsi="Times New Roman" w:cs="Times New Roman"/>
          <w:b/>
          <w:bCs/>
          <w:sz w:val="28"/>
          <w:szCs w:val="28"/>
        </w:rPr>
        <w:t xml:space="preserve"> Сбор и вывоз ТКО</w:t>
      </w:r>
    </w:p>
    <w:p w:rsidR="00F15D02" w:rsidRPr="0090417A" w:rsidRDefault="00F15D02" w:rsidP="00BD070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1.Отсутствуют современные экологически безопасные и экономически выгодные способы обращения с отходами. </w:t>
      </w:r>
    </w:p>
    <w:p w:rsidR="00F15D02" w:rsidRPr="0090417A" w:rsidRDefault="00F15D02" w:rsidP="00BD070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2. Отсутствует организованная система сбора, сортировки и приема вторичного сырья, что приводит к потере ценных компонентов ТКО, увеличению затрат на вывоз и размещение ТКО, а также оказывает негативное влияние на окружающую среду. </w:t>
      </w:r>
    </w:p>
    <w:p w:rsidR="00F15D02" w:rsidRPr="0090417A" w:rsidRDefault="00F15D02" w:rsidP="00BD070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3. Механизированная уборка дорожных покрытий производится не в полном объеме. </w:t>
      </w:r>
    </w:p>
    <w:p w:rsidR="00F15D02" w:rsidRDefault="00F15D02" w:rsidP="00BD070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0417A">
        <w:rPr>
          <w:rFonts w:ascii="Times New Roman" w:hAnsi="Times New Roman" w:cs="Times New Roman"/>
          <w:sz w:val="28"/>
          <w:szCs w:val="28"/>
        </w:rPr>
        <w:t>мусороудалении</w:t>
      </w:r>
      <w:proofErr w:type="spellEnd"/>
      <w:r w:rsidRPr="0090417A">
        <w:rPr>
          <w:rFonts w:ascii="Times New Roman" w:hAnsi="Times New Roman" w:cs="Times New Roman"/>
          <w:sz w:val="28"/>
          <w:szCs w:val="28"/>
        </w:rPr>
        <w:t xml:space="preserve"> основная задача состоит в своевременном сборе и вывозе всех видов отходов жизнедеятельности населенных пунктов. </w:t>
      </w:r>
    </w:p>
    <w:p w:rsidR="00A323EB" w:rsidRDefault="00A323EB" w:rsidP="00730C4E">
      <w:pPr>
        <w:widowControl w:val="0"/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Pr="00730C4E" w:rsidRDefault="00F15D02" w:rsidP="00730C4E">
      <w:pPr>
        <w:widowControl w:val="0"/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730C4E">
        <w:rPr>
          <w:rFonts w:ascii="Times New Roman" w:hAnsi="Times New Roman" w:cs="Times New Roman"/>
          <w:b/>
          <w:bCs/>
          <w:sz w:val="28"/>
          <w:szCs w:val="28"/>
        </w:rPr>
        <w:t xml:space="preserve">Оценка реализации мероприятий в области  </w:t>
      </w:r>
      <w:proofErr w:type="spellStart"/>
      <w:r w:rsidRPr="00730C4E">
        <w:rPr>
          <w:rFonts w:ascii="Times New Roman" w:hAnsi="Times New Roman" w:cs="Times New Roman"/>
          <w:b/>
          <w:bCs/>
          <w:sz w:val="28"/>
          <w:szCs w:val="28"/>
        </w:rPr>
        <w:t>энерг</w:t>
      </w:r>
      <w:proofErr w:type="gramStart"/>
      <w:r w:rsidRPr="00730C4E">
        <w:rPr>
          <w:rFonts w:ascii="Times New Roman" w:hAnsi="Times New Roman" w:cs="Times New Roman"/>
          <w:b/>
          <w:bCs/>
          <w:sz w:val="28"/>
          <w:szCs w:val="28"/>
        </w:rPr>
        <w:t>о</w:t>
      </w:r>
      <w:proofErr w:type="spellEnd"/>
      <w:r w:rsidRPr="00730C4E">
        <w:rPr>
          <w:rFonts w:ascii="Times New Roman" w:hAnsi="Times New Roman" w:cs="Times New Roman"/>
          <w:b/>
          <w:bCs/>
          <w:sz w:val="28"/>
          <w:szCs w:val="28"/>
        </w:rPr>
        <w:t>-</w:t>
      </w:r>
      <w:proofErr w:type="gramEnd"/>
      <w:r w:rsidRPr="00730C4E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730C4E">
        <w:rPr>
          <w:rFonts w:ascii="Times New Roman" w:hAnsi="Times New Roman" w:cs="Times New Roman"/>
          <w:b/>
          <w:bCs/>
          <w:sz w:val="28"/>
          <w:szCs w:val="28"/>
        </w:rPr>
        <w:t>ресурсоснабжения</w:t>
      </w:r>
      <w:proofErr w:type="spellEnd"/>
      <w:r w:rsidRPr="00730C4E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</w:t>
      </w:r>
    </w:p>
    <w:p w:rsidR="00F15D02" w:rsidRPr="0090417A" w:rsidRDefault="00F15D02" w:rsidP="00BD070D">
      <w:pPr>
        <w:tabs>
          <w:tab w:val="left" w:pos="1080"/>
          <w:tab w:val="left" w:pos="1440"/>
        </w:tabs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Основной целью Программы является создание условий для приведения коммунальной инфраструктуры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90417A">
        <w:rPr>
          <w:rFonts w:ascii="Times New Roman" w:hAnsi="Times New Roman" w:cs="Times New Roman"/>
          <w:sz w:val="28"/>
          <w:szCs w:val="28"/>
          <w:lang w:eastAsia="ru-RU"/>
        </w:rPr>
        <w:t>соответствие со 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>дартами качества, обеспечивающими</w:t>
      </w:r>
      <w:r w:rsidRPr="0090417A">
        <w:rPr>
          <w:rFonts w:ascii="Times New Roman" w:hAnsi="Times New Roman" w:cs="Times New Roman"/>
          <w:sz w:val="28"/>
          <w:szCs w:val="28"/>
          <w:lang w:eastAsia="ru-RU"/>
        </w:rPr>
        <w:t xml:space="preserve"> комфортные условия проживания населения.</w:t>
      </w:r>
    </w:p>
    <w:p w:rsidR="00F15D02" w:rsidRPr="0090417A" w:rsidRDefault="00F15D02" w:rsidP="00BD070D">
      <w:pPr>
        <w:tabs>
          <w:tab w:val="left" w:pos="1080"/>
          <w:tab w:val="left" w:pos="1440"/>
        </w:tabs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hAnsi="Times New Roman" w:cs="Times New Roman"/>
          <w:sz w:val="28"/>
          <w:szCs w:val="28"/>
          <w:lang w:eastAsia="ru-RU"/>
        </w:rPr>
        <w:t xml:space="preserve">Для решения проблем в сфере коммунального хозяйства необходим сбор, анализ и диагностика работы всех систем коммунального хозяйства: </w:t>
      </w:r>
    </w:p>
    <w:p w:rsidR="00F15D02" w:rsidRPr="0090417A" w:rsidRDefault="00F15D02" w:rsidP="00BD070D">
      <w:pPr>
        <w:widowControl w:val="0"/>
        <w:numPr>
          <w:ilvl w:val="0"/>
          <w:numId w:val="14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выявления качества поставляемых услуг;</w:t>
      </w:r>
    </w:p>
    <w:p w:rsidR="00F15D02" w:rsidRPr="0090417A" w:rsidRDefault="00F15D02" w:rsidP="00BD070D">
      <w:pPr>
        <w:widowControl w:val="0"/>
        <w:numPr>
          <w:ilvl w:val="0"/>
          <w:numId w:val="14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выявления потерь;</w:t>
      </w:r>
    </w:p>
    <w:p w:rsidR="00F15D02" w:rsidRPr="0090417A" w:rsidRDefault="00F15D02" w:rsidP="00BD070D">
      <w:pPr>
        <w:widowControl w:val="0"/>
        <w:numPr>
          <w:ilvl w:val="0"/>
          <w:numId w:val="14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выявления состояния износа коммунальной системы.</w:t>
      </w:r>
    </w:p>
    <w:p w:rsidR="00F15D02" w:rsidRPr="0090417A" w:rsidRDefault="00F15D02" w:rsidP="00BD070D">
      <w:pPr>
        <w:tabs>
          <w:tab w:val="left" w:pos="1080"/>
          <w:tab w:val="left" w:pos="1440"/>
        </w:tabs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hAnsi="Times New Roman" w:cs="Times New Roman"/>
          <w:sz w:val="28"/>
          <w:szCs w:val="28"/>
          <w:lang w:eastAsia="ru-RU"/>
        </w:rPr>
        <w:t>Для достижения основной цели программы необходимо решить следующие задачи:</w:t>
      </w:r>
    </w:p>
    <w:p w:rsidR="00F15D02" w:rsidRPr="0090417A" w:rsidRDefault="00F15D02" w:rsidP="00BD070D">
      <w:pPr>
        <w:widowControl w:val="0"/>
        <w:numPr>
          <w:ilvl w:val="0"/>
          <w:numId w:val="14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модернизация объектов коммунальной инфраструктуры;</w:t>
      </w:r>
    </w:p>
    <w:p w:rsidR="00F15D02" w:rsidRPr="0090417A" w:rsidRDefault="00F15D02" w:rsidP="00BD070D">
      <w:pPr>
        <w:widowControl w:val="0"/>
        <w:numPr>
          <w:ilvl w:val="0"/>
          <w:numId w:val="14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реконструкции основных средств;</w:t>
      </w:r>
    </w:p>
    <w:p w:rsidR="00F15D02" w:rsidRPr="0090417A" w:rsidRDefault="00F15D02" w:rsidP="00BD070D">
      <w:pPr>
        <w:widowControl w:val="0"/>
        <w:numPr>
          <w:ilvl w:val="0"/>
          <w:numId w:val="14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внедрение энергосберегающих технологий;</w:t>
      </w:r>
    </w:p>
    <w:p w:rsidR="00F15D02" w:rsidRPr="0090417A" w:rsidRDefault="00F15D02" w:rsidP="00BD070D">
      <w:pPr>
        <w:widowControl w:val="0"/>
        <w:numPr>
          <w:ilvl w:val="0"/>
          <w:numId w:val="14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повышение качества энергоносителя;</w:t>
      </w:r>
    </w:p>
    <w:p w:rsidR="00F15D02" w:rsidRPr="0090417A" w:rsidRDefault="00F15D02" w:rsidP="00BD070D">
      <w:pPr>
        <w:widowControl w:val="0"/>
        <w:numPr>
          <w:ilvl w:val="0"/>
          <w:numId w:val="14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строительство объектов с целью подключения новых абонентов.</w:t>
      </w:r>
    </w:p>
    <w:p w:rsidR="00F15D02" w:rsidRPr="0090417A" w:rsidRDefault="00F15D02" w:rsidP="00BD070D">
      <w:pPr>
        <w:tabs>
          <w:tab w:val="left" w:pos="1080"/>
          <w:tab w:val="left" w:pos="1440"/>
        </w:tabs>
        <w:autoSpaceDE w:val="0"/>
        <w:autoSpaceDN w:val="0"/>
        <w:adjustRightInd w:val="0"/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hAnsi="Times New Roman" w:cs="Times New Roman"/>
          <w:sz w:val="28"/>
          <w:szCs w:val="28"/>
          <w:lang w:eastAsia="ru-RU"/>
        </w:rPr>
        <w:t>Для решения основной задачи в области развития жилищно-коммунального хозяйства необходимо осуществить мероприятия:</w:t>
      </w:r>
    </w:p>
    <w:p w:rsidR="00F15D02" w:rsidRPr="0090417A" w:rsidRDefault="00F15D02" w:rsidP="00BD070D">
      <w:pPr>
        <w:widowControl w:val="0"/>
        <w:numPr>
          <w:ilvl w:val="0"/>
          <w:numId w:val="13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b/>
          <w:bCs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b/>
          <w:bCs/>
          <w:sz w:val="28"/>
          <w:szCs w:val="28"/>
          <w:lang w:eastAsia="ru-RU"/>
        </w:rPr>
        <w:t xml:space="preserve">в области энергосбережения: </w:t>
      </w:r>
    </w:p>
    <w:p w:rsidR="00F15D02" w:rsidRPr="0090417A" w:rsidRDefault="00F15D02" w:rsidP="00BD070D">
      <w:pPr>
        <w:widowControl w:val="0"/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-установка приборов </w:t>
      </w:r>
      <w:proofErr w:type="gramStart"/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учета-учет</w:t>
      </w:r>
      <w:proofErr w:type="gramEnd"/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 фактического расхода;</w:t>
      </w:r>
    </w:p>
    <w:p w:rsidR="00F15D02" w:rsidRPr="0090417A" w:rsidRDefault="00F15D02" w:rsidP="00BD070D">
      <w:pPr>
        <w:widowControl w:val="0"/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-модернизация (внедрение </w:t>
      </w:r>
      <w:proofErr w:type="spellStart"/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энерго</w:t>
      </w:r>
      <w:proofErr w:type="spellEnd"/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- и ресурсосберегающих технологий)- снижение себестоимости.</w:t>
      </w:r>
    </w:p>
    <w:p w:rsidR="00F15D02" w:rsidRPr="0090417A" w:rsidRDefault="00F15D02" w:rsidP="00BD070D">
      <w:pPr>
        <w:widowControl w:val="0"/>
        <w:numPr>
          <w:ilvl w:val="0"/>
          <w:numId w:val="13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b/>
          <w:bCs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b/>
          <w:bCs/>
          <w:sz w:val="28"/>
          <w:szCs w:val="28"/>
          <w:lang w:eastAsia="ru-RU"/>
        </w:rPr>
        <w:t>в области качества поставляемого ресурса:</w:t>
      </w:r>
    </w:p>
    <w:p w:rsidR="00F15D02" w:rsidRPr="0090417A" w:rsidRDefault="00F15D02" w:rsidP="00BD070D">
      <w:pPr>
        <w:widowControl w:val="0"/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-замена изношенных сетей;</w:t>
      </w:r>
    </w:p>
    <w:p w:rsidR="00F15D02" w:rsidRPr="0090417A" w:rsidRDefault="00F15D02" w:rsidP="00BD070D">
      <w:pPr>
        <w:widowControl w:val="0"/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proofErr w:type="gramStart"/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-</w:t>
      </w:r>
      <w:r w:rsidR="00A2156B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 </w:t>
      </w: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замена оборудования со сверх нормативным сроком службы.</w:t>
      </w:r>
      <w:proofErr w:type="gramEnd"/>
    </w:p>
    <w:p w:rsidR="00F15D02" w:rsidRPr="0090417A" w:rsidRDefault="00F15D02" w:rsidP="00BD070D">
      <w:pPr>
        <w:widowControl w:val="0"/>
        <w:numPr>
          <w:ilvl w:val="0"/>
          <w:numId w:val="13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b/>
          <w:bCs/>
          <w:sz w:val="28"/>
          <w:szCs w:val="28"/>
          <w:lang w:eastAsia="ru-RU"/>
        </w:rPr>
        <w:t>подключение новых абонентов</w:t>
      </w:r>
    </w:p>
    <w:p w:rsidR="00F15D02" w:rsidRPr="0090417A" w:rsidRDefault="00F15D02" w:rsidP="00BD070D">
      <w:pPr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 - строительство новых сетей;</w:t>
      </w:r>
    </w:p>
    <w:p w:rsidR="00F15D02" w:rsidRPr="0090417A" w:rsidRDefault="00F15D02" w:rsidP="00BD070D">
      <w:pPr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 -установка дополнительного оборудования.</w:t>
      </w:r>
    </w:p>
    <w:p w:rsidR="00F15D02" w:rsidRPr="0090417A" w:rsidRDefault="00F15D02" w:rsidP="00BD070D">
      <w:pPr>
        <w:spacing w:line="276" w:lineRule="auto"/>
        <w:ind w:left="0" w:right="0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90417A">
        <w:rPr>
          <w:rFonts w:ascii="Times New Roman" w:hAnsi="Times New Roman" w:cs="Times New Roman"/>
          <w:b/>
          <w:bCs/>
          <w:sz w:val="28"/>
          <w:szCs w:val="28"/>
        </w:rPr>
        <w:t>Решение задач по реализации программы осуществляется:</w:t>
      </w:r>
    </w:p>
    <w:p w:rsidR="00F15D02" w:rsidRPr="0090417A" w:rsidRDefault="00F15D02" w:rsidP="00BD070D">
      <w:pPr>
        <w:widowControl w:val="0"/>
        <w:numPr>
          <w:ilvl w:val="0"/>
          <w:numId w:val="15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за счет средств бюджета поселения;</w:t>
      </w:r>
    </w:p>
    <w:p w:rsidR="00F15D02" w:rsidRPr="0090417A" w:rsidRDefault="00F15D02" w:rsidP="00BD070D">
      <w:pPr>
        <w:widowControl w:val="0"/>
        <w:numPr>
          <w:ilvl w:val="0"/>
          <w:numId w:val="15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за счет целевых программ;</w:t>
      </w:r>
    </w:p>
    <w:p w:rsidR="00F15D02" w:rsidRPr="0090417A" w:rsidRDefault="00F15D02" w:rsidP="00BD070D">
      <w:pPr>
        <w:widowControl w:val="0"/>
        <w:adjustRightInd w:val="0"/>
        <w:spacing w:line="276" w:lineRule="auto"/>
        <w:ind w:left="567" w:right="0" w:firstLine="0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также источником реализации программы предусмотрены:</w:t>
      </w:r>
    </w:p>
    <w:p w:rsidR="00F15D02" w:rsidRPr="0090417A" w:rsidRDefault="00F15D02" w:rsidP="00BD070D">
      <w:pPr>
        <w:widowControl w:val="0"/>
        <w:numPr>
          <w:ilvl w:val="0"/>
          <w:numId w:val="15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за счет сре</w:t>
      </w:r>
      <w:proofErr w:type="gramStart"/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дств вкл</w:t>
      </w:r>
      <w:proofErr w:type="gramEnd"/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юченных в тариф (инвестиционная надбавка) на оплату энергоносителя; </w:t>
      </w:r>
    </w:p>
    <w:p w:rsidR="00F15D02" w:rsidRDefault="00F15D02" w:rsidP="00BD070D">
      <w:pPr>
        <w:widowControl w:val="0"/>
        <w:numPr>
          <w:ilvl w:val="0"/>
          <w:numId w:val="15"/>
        </w:numPr>
        <w:adjustRightInd w:val="0"/>
        <w:spacing w:line="276" w:lineRule="auto"/>
        <w:ind w:left="0" w:right="0" w:firstLine="567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eastAsia="Microsoft YaHei" w:hAnsi="Times New Roman" w:cs="Times New Roman"/>
          <w:sz w:val="28"/>
          <w:szCs w:val="28"/>
          <w:lang w:eastAsia="ru-RU"/>
        </w:rPr>
        <w:t>за счет средств определенных на технологическое подключение к энергоносителю.</w:t>
      </w:r>
    </w:p>
    <w:p w:rsidR="00F15D02" w:rsidRPr="0090417A" w:rsidRDefault="00F15D02" w:rsidP="00821C80">
      <w:pPr>
        <w:widowControl w:val="0"/>
        <w:adjustRightInd w:val="0"/>
        <w:spacing w:line="240" w:lineRule="auto"/>
        <w:ind w:left="567" w:right="0" w:firstLine="0"/>
        <w:rPr>
          <w:rFonts w:ascii="Times New Roman" w:eastAsia="Microsoft YaHei" w:hAnsi="Times New Roman" w:cs="Times New Roman"/>
          <w:sz w:val="28"/>
          <w:szCs w:val="28"/>
          <w:lang w:eastAsia="ru-RU"/>
        </w:rPr>
      </w:pPr>
    </w:p>
    <w:p w:rsidR="00F15D02" w:rsidRPr="0090417A" w:rsidRDefault="00F15D02" w:rsidP="00821C80">
      <w:pPr>
        <w:pStyle w:val="afff6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Pr="0090417A">
        <w:rPr>
          <w:rFonts w:ascii="Times New Roman" w:hAnsi="Times New Roman"/>
          <w:b/>
          <w:bCs/>
          <w:sz w:val="28"/>
          <w:szCs w:val="28"/>
        </w:rPr>
        <w:t>Обоснование целевых показателей развития систем коммунальной инфраструктуры</w:t>
      </w:r>
    </w:p>
    <w:p w:rsidR="00F15D02" w:rsidRPr="0090417A" w:rsidRDefault="00F15D02" w:rsidP="00821C80">
      <w:pPr>
        <w:widowControl w:val="0"/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C437B">
        <w:rPr>
          <w:rFonts w:ascii="Times New Roman" w:hAnsi="Times New Roman" w:cs="Times New Roman"/>
          <w:sz w:val="28"/>
          <w:szCs w:val="28"/>
        </w:rPr>
        <w:t>2</w:t>
      </w:r>
      <w:r w:rsidR="006C5985">
        <w:rPr>
          <w:rFonts w:ascii="Times New Roman" w:hAnsi="Times New Roman" w:cs="Times New Roman"/>
          <w:sz w:val="28"/>
          <w:szCs w:val="28"/>
        </w:rPr>
        <w:t>4</w:t>
      </w:r>
      <w:r w:rsidRPr="0090417A">
        <w:rPr>
          <w:rFonts w:ascii="Times New Roman" w:hAnsi="Times New Roman" w:cs="Times New Roman"/>
          <w:sz w:val="28"/>
          <w:szCs w:val="28"/>
        </w:rPr>
        <w:t xml:space="preserve"> - Целевые показатели комплексного развития коммунальной инфраструктуры.</w:t>
      </w:r>
    </w:p>
    <w:tbl>
      <w:tblPr>
        <w:tblW w:w="0" w:type="auto"/>
        <w:tblInd w:w="-1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0A0" w:firstRow="1" w:lastRow="0" w:firstColumn="1" w:lastColumn="0" w:noHBand="0" w:noVBand="0"/>
      </w:tblPr>
      <w:tblGrid>
        <w:gridCol w:w="5176"/>
        <w:gridCol w:w="1962"/>
        <w:gridCol w:w="2375"/>
      </w:tblGrid>
      <w:tr w:rsidR="00F15D02" w:rsidRPr="0090417A" w:rsidTr="00BD070D">
        <w:tc>
          <w:tcPr>
            <w:tcW w:w="5176" w:type="dxa"/>
          </w:tcPr>
          <w:p w:rsidR="00F15D02" w:rsidRPr="009041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Целевые показатели комплексного развития коммунальной инфраструктуры</w:t>
            </w:r>
          </w:p>
        </w:tc>
        <w:tc>
          <w:tcPr>
            <w:tcW w:w="1962" w:type="dxa"/>
          </w:tcPr>
          <w:p w:rsidR="00F15D02" w:rsidRPr="009041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реализации программы</w:t>
            </w:r>
          </w:p>
        </w:tc>
        <w:tc>
          <w:tcPr>
            <w:tcW w:w="2375" w:type="dxa"/>
          </w:tcPr>
          <w:p w:rsidR="00F15D02" w:rsidRPr="009041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После реализации программы</w:t>
            </w:r>
          </w:p>
        </w:tc>
      </w:tr>
      <w:tr w:rsidR="00F15D02" w:rsidRPr="0090417A" w:rsidTr="00FD4490">
        <w:trPr>
          <w:trHeight w:val="340"/>
        </w:trPr>
        <w:tc>
          <w:tcPr>
            <w:tcW w:w="9513" w:type="dxa"/>
            <w:gridSpan w:val="3"/>
            <w:tcBorders>
              <w:bottom w:val="single" w:sz="12" w:space="0" w:color="000000"/>
            </w:tcBorders>
          </w:tcPr>
          <w:p w:rsidR="00F15D02" w:rsidRPr="009041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Доступность услуги (обеспеченность) для населения,</w:t>
            </w:r>
            <w:r w:rsidR="00581D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041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F15D02" w:rsidRPr="0090417A" w:rsidTr="00FD4490">
        <w:tc>
          <w:tcPr>
            <w:tcW w:w="5176" w:type="dxa"/>
            <w:tcBorders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Централизованное электроснабжение</w:t>
            </w:r>
          </w:p>
        </w:tc>
        <w:tc>
          <w:tcPr>
            <w:tcW w:w="1962" w:type="dxa"/>
            <w:tcBorders>
              <w:bottom w:val="single" w:sz="2" w:space="0" w:color="000000"/>
            </w:tcBorders>
          </w:tcPr>
          <w:p w:rsidR="00F15D02" w:rsidRPr="00864DC3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D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75" w:type="dxa"/>
            <w:tcBorders>
              <w:bottom w:val="single" w:sz="2" w:space="0" w:color="000000"/>
            </w:tcBorders>
          </w:tcPr>
          <w:p w:rsidR="00F15D02" w:rsidRPr="00864DC3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D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15D02" w:rsidRPr="0090417A" w:rsidTr="00FD4490"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Централизованное водоснабжение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</w:tcPr>
          <w:p w:rsidR="00F15D02" w:rsidRPr="00864DC3" w:rsidRDefault="006C5985" w:rsidP="00806E43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</w:tcPr>
          <w:p w:rsidR="00F15D02" w:rsidRPr="00864DC3" w:rsidRDefault="006C5985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15D02" w:rsidRPr="002A1038" w:rsidTr="00FD4490"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2A1038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38">
              <w:rPr>
                <w:rFonts w:ascii="Times New Roman" w:hAnsi="Times New Roman" w:cs="Times New Roman"/>
                <w:sz w:val="24"/>
                <w:szCs w:val="24"/>
              </w:rPr>
              <w:t>Централизованное водоотведение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</w:tcPr>
          <w:p w:rsidR="00F15D02" w:rsidRPr="00864DC3" w:rsidRDefault="00806E4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</w:tcPr>
          <w:p w:rsidR="00F15D02" w:rsidRPr="00864DC3" w:rsidRDefault="00806E4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5D02" w:rsidRPr="002A1038" w:rsidTr="00FD4490"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2A1038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38">
              <w:rPr>
                <w:rFonts w:ascii="Times New Roman" w:hAnsi="Times New Roman" w:cs="Times New Roman"/>
                <w:sz w:val="24"/>
                <w:szCs w:val="24"/>
              </w:rPr>
              <w:t>Централизованное теплоснабжение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</w:tcPr>
          <w:p w:rsidR="00F15D02" w:rsidRPr="00864DC3" w:rsidRDefault="00806E4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</w:tcPr>
          <w:p w:rsidR="00F15D02" w:rsidRPr="00864DC3" w:rsidRDefault="00806E4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5D02" w:rsidRPr="002A1038" w:rsidTr="00FD4490"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2A1038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38">
              <w:rPr>
                <w:rFonts w:ascii="Times New Roman" w:hAnsi="Times New Roman" w:cs="Times New Roman"/>
                <w:sz w:val="24"/>
                <w:szCs w:val="24"/>
              </w:rPr>
              <w:t>Централизованное газоснабжение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</w:tcPr>
          <w:p w:rsidR="00F15D02" w:rsidRPr="00864DC3" w:rsidRDefault="00806E4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</w:tcPr>
          <w:p w:rsidR="00F15D02" w:rsidRPr="00864DC3" w:rsidRDefault="00456EE4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D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15D02" w:rsidRPr="002A1038" w:rsidTr="00FD4490">
        <w:tc>
          <w:tcPr>
            <w:tcW w:w="5176" w:type="dxa"/>
            <w:tcBorders>
              <w:top w:val="single" w:sz="2" w:space="0" w:color="000000"/>
            </w:tcBorders>
            <w:vAlign w:val="center"/>
          </w:tcPr>
          <w:p w:rsidR="00F15D02" w:rsidRPr="002A1038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38">
              <w:rPr>
                <w:rFonts w:ascii="Times New Roman" w:hAnsi="Times New Roman" w:cs="Times New Roman"/>
                <w:sz w:val="24"/>
                <w:szCs w:val="24"/>
              </w:rPr>
              <w:t>Сбор и вывоз ТКО</w:t>
            </w:r>
          </w:p>
        </w:tc>
        <w:tc>
          <w:tcPr>
            <w:tcW w:w="1962" w:type="dxa"/>
            <w:tcBorders>
              <w:top w:val="single" w:sz="2" w:space="0" w:color="000000"/>
            </w:tcBorders>
          </w:tcPr>
          <w:p w:rsidR="00F15D02" w:rsidRPr="00864DC3" w:rsidRDefault="00D7697E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D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75" w:type="dxa"/>
            <w:tcBorders>
              <w:top w:val="single" w:sz="2" w:space="0" w:color="000000"/>
            </w:tcBorders>
          </w:tcPr>
          <w:p w:rsidR="00F15D02" w:rsidRPr="00864DC3" w:rsidRDefault="00BD070D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DC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15D02" w:rsidRPr="002A1038" w:rsidTr="00FD4490">
        <w:tc>
          <w:tcPr>
            <w:tcW w:w="9513" w:type="dxa"/>
            <w:gridSpan w:val="3"/>
            <w:tcBorders>
              <w:bottom w:val="single" w:sz="12" w:space="0" w:color="000000"/>
            </w:tcBorders>
            <w:vAlign w:val="center"/>
          </w:tcPr>
          <w:p w:rsidR="00F15D02" w:rsidRPr="002A1038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2.Спрос на коммунальные ресурсы</w:t>
            </w:r>
          </w:p>
        </w:tc>
      </w:tr>
      <w:tr w:rsidR="00F15D02" w:rsidRPr="00D17D7A" w:rsidTr="00FD4490">
        <w:tc>
          <w:tcPr>
            <w:tcW w:w="5176" w:type="dxa"/>
            <w:tcBorders>
              <w:bottom w:val="single" w:sz="2" w:space="0" w:color="000000"/>
            </w:tcBorders>
            <w:vAlign w:val="center"/>
          </w:tcPr>
          <w:p w:rsidR="00F15D02" w:rsidRPr="00D17D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7D7A">
              <w:rPr>
                <w:rFonts w:ascii="Times New Roman" w:hAnsi="Times New Roman" w:cs="Times New Roman"/>
                <w:sz w:val="24"/>
                <w:szCs w:val="24"/>
              </w:rPr>
              <w:t>Электроснабжение (Годовой расход ЭЭ, тыс. кВт час)</w:t>
            </w:r>
          </w:p>
        </w:tc>
        <w:tc>
          <w:tcPr>
            <w:tcW w:w="1962" w:type="dxa"/>
            <w:tcBorders>
              <w:bottom w:val="single" w:sz="2" w:space="0" w:color="000000"/>
            </w:tcBorders>
            <w:vAlign w:val="center"/>
          </w:tcPr>
          <w:p w:rsidR="00F15D02" w:rsidRPr="00D17D7A" w:rsidRDefault="006C5985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2114,796</w:t>
            </w:r>
          </w:p>
        </w:tc>
        <w:tc>
          <w:tcPr>
            <w:tcW w:w="2375" w:type="dxa"/>
            <w:tcBorders>
              <w:bottom w:val="single" w:sz="2" w:space="0" w:color="000000"/>
            </w:tcBorders>
            <w:vAlign w:val="center"/>
          </w:tcPr>
          <w:p w:rsidR="00F15D02" w:rsidRPr="00D17D7A" w:rsidRDefault="006C5985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4342,068</w:t>
            </w:r>
          </w:p>
        </w:tc>
      </w:tr>
      <w:tr w:rsidR="00F15D02" w:rsidRPr="00D17D7A" w:rsidTr="00FD4490"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D17D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7D7A">
              <w:rPr>
                <w:rFonts w:ascii="Times New Roman" w:hAnsi="Times New Roman" w:cs="Times New Roman"/>
                <w:sz w:val="24"/>
                <w:szCs w:val="24"/>
              </w:rPr>
              <w:t>Теплоснабжение (тыс. Гкал/год)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D17D7A" w:rsidRDefault="00864DC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C59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D17D7A" w:rsidRDefault="00864DC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C598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15D02" w:rsidRPr="00D17D7A" w:rsidTr="00FD4490"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D17D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7D7A">
              <w:rPr>
                <w:rFonts w:ascii="Times New Roman" w:hAnsi="Times New Roman" w:cs="Times New Roman"/>
                <w:sz w:val="24"/>
                <w:szCs w:val="24"/>
              </w:rPr>
              <w:t>Водоснабжение (тыс</w:t>
            </w:r>
            <w:proofErr w:type="gramStart"/>
            <w:r w:rsidRPr="00D17D7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17D7A">
              <w:rPr>
                <w:rFonts w:ascii="Times New Roman" w:hAnsi="Times New Roman" w:cs="Times New Roman"/>
                <w:sz w:val="24"/>
                <w:szCs w:val="24"/>
              </w:rPr>
              <w:t>³)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D17D7A" w:rsidRDefault="006C5985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79,253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D17D7A" w:rsidRDefault="006C5985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162,722</w:t>
            </w:r>
          </w:p>
        </w:tc>
      </w:tr>
      <w:tr w:rsidR="00F15D02" w:rsidRPr="00D17D7A" w:rsidTr="00FD4490"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D17D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7D7A">
              <w:rPr>
                <w:rFonts w:ascii="Times New Roman" w:hAnsi="Times New Roman" w:cs="Times New Roman"/>
                <w:sz w:val="24"/>
                <w:szCs w:val="24"/>
              </w:rPr>
              <w:t>Водоотведение (тыс. м³)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D17D7A" w:rsidRDefault="00806E4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D17D7A" w:rsidRDefault="00806E4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15D02" w:rsidRPr="00D17D7A" w:rsidTr="00FD4490">
        <w:trPr>
          <w:trHeight w:val="157"/>
        </w:trPr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D17D7A" w:rsidRDefault="00F15D02" w:rsidP="00D17D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7D7A">
              <w:rPr>
                <w:rFonts w:ascii="Times New Roman" w:hAnsi="Times New Roman" w:cs="Times New Roman"/>
                <w:sz w:val="24"/>
                <w:szCs w:val="24"/>
              </w:rPr>
              <w:t>Газоснабжение (тыс. м</w:t>
            </w:r>
            <w:r w:rsidRPr="00D17D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D17D7A">
              <w:rPr>
                <w:rFonts w:ascii="Times New Roman" w:hAnsi="Times New Roman" w:cs="Times New Roman"/>
                <w:sz w:val="24"/>
                <w:szCs w:val="24"/>
              </w:rPr>
              <w:t xml:space="preserve"> /год)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1E7CCE" w:rsidRPr="00D17D7A" w:rsidRDefault="006C5985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359,31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806E43" w:rsidRPr="00D17D7A" w:rsidRDefault="006C5985" w:rsidP="00806E43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737,73</w:t>
            </w:r>
          </w:p>
        </w:tc>
      </w:tr>
      <w:tr w:rsidR="00F15D02" w:rsidRPr="002A1038" w:rsidTr="00FD4490">
        <w:tc>
          <w:tcPr>
            <w:tcW w:w="5176" w:type="dxa"/>
            <w:tcBorders>
              <w:top w:val="single" w:sz="2" w:space="0" w:color="000000"/>
            </w:tcBorders>
            <w:vAlign w:val="center"/>
          </w:tcPr>
          <w:p w:rsidR="00F15D02" w:rsidRPr="00D17D7A" w:rsidRDefault="006C5985" w:rsidP="006C5985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 вывоз ТКО (</w:t>
            </w:r>
            <w:r w:rsidR="00F15D02" w:rsidRPr="00D17D7A">
              <w:rPr>
                <w:rFonts w:ascii="Times New Roman" w:hAnsi="Times New Roman" w:cs="Times New Roman"/>
                <w:sz w:val="24"/>
                <w:szCs w:val="24"/>
              </w:rPr>
              <w:t>т/год)</w:t>
            </w:r>
          </w:p>
        </w:tc>
        <w:tc>
          <w:tcPr>
            <w:tcW w:w="1962" w:type="dxa"/>
            <w:tcBorders>
              <w:top w:val="single" w:sz="2" w:space="0" w:color="000000"/>
            </w:tcBorders>
            <w:vAlign w:val="center"/>
          </w:tcPr>
          <w:p w:rsidR="00F15D02" w:rsidRPr="00D17D7A" w:rsidRDefault="006C5985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7 994,24</w:t>
            </w:r>
          </w:p>
        </w:tc>
        <w:tc>
          <w:tcPr>
            <w:tcW w:w="2375" w:type="dxa"/>
            <w:tcBorders>
              <w:top w:val="single" w:sz="2" w:space="0" w:color="000000"/>
            </w:tcBorders>
            <w:vAlign w:val="center"/>
          </w:tcPr>
          <w:p w:rsidR="00F15D02" w:rsidRPr="002A1038" w:rsidRDefault="006C5985" w:rsidP="00D17D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12 499,24</w:t>
            </w:r>
          </w:p>
        </w:tc>
      </w:tr>
      <w:tr w:rsidR="00F15D02" w:rsidRPr="002A1038" w:rsidTr="00FD4490">
        <w:tc>
          <w:tcPr>
            <w:tcW w:w="9513" w:type="dxa"/>
            <w:gridSpan w:val="3"/>
            <w:tcBorders>
              <w:bottom w:val="single" w:sz="12" w:space="0" w:color="000000"/>
            </w:tcBorders>
            <w:vAlign w:val="center"/>
          </w:tcPr>
          <w:p w:rsidR="00F15D02" w:rsidRPr="002A1038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Показатель надежности (количество аварий на сетях)</w:t>
            </w:r>
          </w:p>
        </w:tc>
      </w:tr>
      <w:tr w:rsidR="00F15D02" w:rsidRPr="0090417A" w:rsidTr="00FD4490">
        <w:tc>
          <w:tcPr>
            <w:tcW w:w="5176" w:type="dxa"/>
            <w:tcBorders>
              <w:bottom w:val="single" w:sz="2" w:space="0" w:color="000000"/>
            </w:tcBorders>
            <w:vAlign w:val="center"/>
          </w:tcPr>
          <w:p w:rsidR="00F15D02" w:rsidRPr="002A1038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38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1962" w:type="dxa"/>
            <w:tcBorders>
              <w:bottom w:val="single" w:sz="2" w:space="0" w:color="000000"/>
            </w:tcBorders>
          </w:tcPr>
          <w:p w:rsidR="00F15D02" w:rsidRPr="002A1038" w:rsidRDefault="00A6249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н/д</w:t>
            </w:r>
          </w:p>
        </w:tc>
        <w:tc>
          <w:tcPr>
            <w:tcW w:w="2375" w:type="dxa"/>
            <w:tcBorders>
              <w:bottom w:val="single" w:sz="2" w:space="0" w:color="000000"/>
            </w:tcBorders>
          </w:tcPr>
          <w:p w:rsidR="00F15D02" w:rsidRPr="0090417A" w:rsidRDefault="00A62493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5D02" w:rsidRPr="0090417A" w:rsidTr="00FD4490"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F15D02" w:rsidRPr="0090417A" w:rsidRDefault="00F15D02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</w:tcPr>
          <w:p w:rsidR="00F15D02" w:rsidRPr="0090417A" w:rsidRDefault="00B02A06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н/д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</w:tcPr>
          <w:p w:rsidR="00F15D02" w:rsidRPr="0090417A" w:rsidRDefault="00B02A06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A06" w:rsidRPr="0090417A" w:rsidTr="00FD4490"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02A06" w:rsidRPr="0090417A" w:rsidRDefault="00B02A06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</w:tcPr>
          <w:p w:rsidR="00B02A06" w:rsidRPr="002A1038" w:rsidRDefault="00B02A06" w:rsidP="00EB56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н/д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</w:tcPr>
          <w:p w:rsidR="00B02A06" w:rsidRPr="0090417A" w:rsidRDefault="00B02A06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A06" w:rsidRPr="0090417A" w:rsidTr="00FD4490">
        <w:tc>
          <w:tcPr>
            <w:tcW w:w="517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02A06" w:rsidRPr="0090417A" w:rsidRDefault="00B02A06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1962" w:type="dxa"/>
            <w:tcBorders>
              <w:top w:val="single" w:sz="2" w:space="0" w:color="000000"/>
              <w:bottom w:val="single" w:sz="2" w:space="0" w:color="000000"/>
            </w:tcBorders>
          </w:tcPr>
          <w:p w:rsidR="00B02A06" w:rsidRPr="0090417A" w:rsidRDefault="00B02A06" w:rsidP="00EB56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н/д</w:t>
            </w:r>
          </w:p>
        </w:tc>
        <w:tc>
          <w:tcPr>
            <w:tcW w:w="2375" w:type="dxa"/>
            <w:tcBorders>
              <w:top w:val="single" w:sz="2" w:space="0" w:color="000000"/>
              <w:bottom w:val="single" w:sz="2" w:space="0" w:color="000000"/>
            </w:tcBorders>
          </w:tcPr>
          <w:p w:rsidR="00B02A06" w:rsidRPr="0090417A" w:rsidRDefault="00B02A06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02A06" w:rsidRPr="0090417A" w:rsidTr="00FD4490">
        <w:tc>
          <w:tcPr>
            <w:tcW w:w="5176" w:type="dxa"/>
            <w:tcBorders>
              <w:top w:val="single" w:sz="2" w:space="0" w:color="000000"/>
            </w:tcBorders>
            <w:vAlign w:val="center"/>
          </w:tcPr>
          <w:p w:rsidR="00B02A06" w:rsidRPr="0090417A" w:rsidRDefault="00B02A06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962" w:type="dxa"/>
            <w:tcBorders>
              <w:top w:val="single" w:sz="2" w:space="0" w:color="000000"/>
            </w:tcBorders>
          </w:tcPr>
          <w:p w:rsidR="00B02A06" w:rsidRPr="0090417A" w:rsidRDefault="00B02A06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н/д</w:t>
            </w:r>
          </w:p>
        </w:tc>
        <w:tc>
          <w:tcPr>
            <w:tcW w:w="2375" w:type="dxa"/>
            <w:tcBorders>
              <w:top w:val="single" w:sz="2" w:space="0" w:color="000000"/>
            </w:tcBorders>
          </w:tcPr>
          <w:p w:rsidR="00B02A06" w:rsidRPr="0090417A" w:rsidRDefault="00B02A06" w:rsidP="0090417A">
            <w:pPr>
              <w:widowControl w:val="0"/>
              <w:autoSpaceDE w:val="0"/>
              <w:autoSpaceDN w:val="0"/>
              <w:adjustRightIn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15D02" w:rsidRPr="0090417A" w:rsidRDefault="00F15D02" w:rsidP="00D32C3D">
      <w:pPr>
        <w:widowControl w:val="0"/>
        <w:autoSpaceDE w:val="0"/>
        <w:autoSpaceDN w:val="0"/>
        <w:adjustRightInd w:val="0"/>
        <w:spacing w:line="240" w:lineRule="auto"/>
        <w:ind w:left="0" w:right="-2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Pr="00D32C3D" w:rsidRDefault="00F15D02" w:rsidP="00D32C3D">
      <w:pPr>
        <w:widowControl w:val="0"/>
        <w:autoSpaceDE w:val="0"/>
        <w:autoSpaceDN w:val="0"/>
        <w:adjustRightInd w:val="0"/>
        <w:spacing w:line="240" w:lineRule="auto"/>
        <w:ind w:left="0" w:right="-2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D32C3D">
        <w:rPr>
          <w:rFonts w:ascii="Times New Roman" w:hAnsi="Times New Roman" w:cs="Times New Roman"/>
          <w:b/>
          <w:bCs/>
          <w:sz w:val="28"/>
          <w:szCs w:val="28"/>
        </w:rPr>
        <w:t>Перечень инвестиционных проектов в отношении соответствующей системы коммунальной инфраструктуры</w:t>
      </w:r>
    </w:p>
    <w:p w:rsidR="00F15D02" w:rsidRPr="0090417A" w:rsidRDefault="00F15D02" w:rsidP="00D32C3D">
      <w:pPr>
        <w:widowControl w:val="0"/>
        <w:autoSpaceDE w:val="0"/>
        <w:autoSpaceDN w:val="0"/>
        <w:adjustRightInd w:val="0"/>
        <w:spacing w:line="240" w:lineRule="auto"/>
        <w:ind w:right="0" w:firstLine="510"/>
        <w:rPr>
          <w:rFonts w:ascii="Times New Roman" w:hAnsi="Times New Roman" w:cs="Times New Roman"/>
          <w:b/>
          <w:iCs/>
          <w:sz w:val="28"/>
          <w:szCs w:val="28"/>
          <w:u w:val="single"/>
        </w:rPr>
      </w:pPr>
      <w:r w:rsidRPr="0090417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В области водоснабжения: </w:t>
      </w:r>
    </w:p>
    <w:p w:rsidR="00F15D02" w:rsidRPr="0090417A" w:rsidRDefault="00F15D02" w:rsidP="00462E2F">
      <w:pPr>
        <w:widowControl w:val="0"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В рамках развития инфраструктуры водоснабжения необходимы следующие мероприятия: </w:t>
      </w:r>
    </w:p>
    <w:p w:rsidR="00F15D02" w:rsidRPr="0090417A" w:rsidRDefault="00F15D02" w:rsidP="00462E2F">
      <w:pPr>
        <w:widowControl w:val="0"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-проведение капитального ремонта магистральных сетей водоснабжения; </w:t>
      </w:r>
    </w:p>
    <w:p w:rsidR="00F15D02" w:rsidRPr="0090417A" w:rsidRDefault="00F15D02" w:rsidP="00462E2F">
      <w:pPr>
        <w:widowControl w:val="0"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- </w:t>
      </w:r>
      <w:r w:rsidR="00C42827">
        <w:rPr>
          <w:rFonts w:ascii="Times New Roman" w:hAnsi="Times New Roman" w:cs="Times New Roman"/>
          <w:sz w:val="28"/>
          <w:szCs w:val="28"/>
        </w:rPr>
        <w:t xml:space="preserve">строительство водопроводной сети в </w:t>
      </w:r>
      <w:r w:rsidR="00864DC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6C5985">
        <w:rPr>
          <w:rFonts w:ascii="Times New Roman" w:hAnsi="Times New Roman" w:cs="Times New Roman"/>
          <w:sz w:val="28"/>
          <w:szCs w:val="28"/>
        </w:rPr>
        <w:t>Большое Микушкино</w:t>
      </w:r>
      <w:r w:rsidR="00864DC3">
        <w:rPr>
          <w:rFonts w:ascii="Times New Roman" w:hAnsi="Times New Roman" w:cs="Times New Roman"/>
          <w:sz w:val="28"/>
          <w:szCs w:val="28"/>
        </w:rPr>
        <w:t xml:space="preserve"> </w:t>
      </w:r>
      <w:r w:rsidR="00D17D7A">
        <w:rPr>
          <w:rFonts w:ascii="Times New Roman" w:hAnsi="Times New Roman" w:cs="Times New Roman"/>
          <w:sz w:val="28"/>
          <w:szCs w:val="28"/>
        </w:rPr>
        <w:t xml:space="preserve">на вновь </w:t>
      </w:r>
      <w:r w:rsidR="003373AB">
        <w:rPr>
          <w:rFonts w:ascii="Times New Roman" w:hAnsi="Times New Roman" w:cs="Times New Roman"/>
          <w:sz w:val="28"/>
          <w:szCs w:val="28"/>
        </w:rPr>
        <w:t>осваиваемых</w:t>
      </w:r>
      <w:r w:rsidR="00D17D7A">
        <w:rPr>
          <w:rFonts w:ascii="Times New Roman" w:hAnsi="Times New Roman" w:cs="Times New Roman"/>
          <w:sz w:val="28"/>
          <w:szCs w:val="28"/>
        </w:rPr>
        <w:t xml:space="preserve"> территориях</w:t>
      </w:r>
      <w:r w:rsidRPr="0090417A">
        <w:rPr>
          <w:rFonts w:ascii="Times New Roman" w:hAnsi="Times New Roman" w:cs="Times New Roman"/>
          <w:sz w:val="28"/>
          <w:szCs w:val="28"/>
        </w:rPr>
        <w:t>;</w:t>
      </w:r>
    </w:p>
    <w:p w:rsidR="00F15D02" w:rsidRDefault="00F15D02" w:rsidP="00462E2F">
      <w:pPr>
        <w:widowControl w:val="0"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-внедрить систему учёта водопотребления в коммунальном секторе, подкрепить принципы рационального водопользования </w:t>
      </w:r>
      <w:proofErr w:type="gramStart"/>
      <w:r w:rsidRPr="0090417A">
        <w:rPr>
          <w:rFonts w:ascii="Times New Roman" w:hAnsi="Times New Roman" w:cs="Times New Roman"/>
          <w:sz w:val="28"/>
          <w:szCs w:val="28"/>
        </w:rPr>
        <w:t>экономическими механизмами</w:t>
      </w:r>
      <w:proofErr w:type="gramEnd"/>
      <w:r w:rsidRPr="0090417A">
        <w:rPr>
          <w:rFonts w:ascii="Times New Roman" w:hAnsi="Times New Roman" w:cs="Times New Roman"/>
          <w:sz w:val="28"/>
          <w:szCs w:val="28"/>
        </w:rPr>
        <w:t xml:space="preserve"> (оплата фактически потребляемого объема воды на основании данных </w:t>
      </w:r>
      <w:proofErr w:type="spellStart"/>
      <w:r w:rsidRPr="0090417A">
        <w:rPr>
          <w:rFonts w:ascii="Times New Roman" w:hAnsi="Times New Roman" w:cs="Times New Roman"/>
          <w:sz w:val="28"/>
          <w:szCs w:val="28"/>
        </w:rPr>
        <w:t>водосчётчиков</w:t>
      </w:r>
      <w:proofErr w:type="spellEnd"/>
      <w:r w:rsidRPr="0090417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963207" w:rsidRPr="0090417A" w:rsidRDefault="00963207" w:rsidP="00963207">
      <w:pPr>
        <w:widowControl w:val="0"/>
        <w:autoSpaceDE w:val="0"/>
        <w:autoSpaceDN w:val="0"/>
        <w:adjustRightInd w:val="0"/>
        <w:spacing w:line="240" w:lineRule="auto"/>
        <w:ind w:right="0" w:firstLine="510"/>
        <w:rPr>
          <w:rFonts w:ascii="Times New Roman" w:hAnsi="Times New Roman" w:cs="Times New Roman"/>
          <w:b/>
          <w:iCs/>
          <w:sz w:val="28"/>
          <w:szCs w:val="28"/>
          <w:u w:val="single"/>
        </w:rPr>
      </w:pPr>
      <w:r w:rsidRPr="0090417A">
        <w:rPr>
          <w:rFonts w:ascii="Times New Roman" w:hAnsi="Times New Roman" w:cs="Times New Roman"/>
          <w:b/>
          <w:iCs/>
          <w:sz w:val="28"/>
          <w:szCs w:val="28"/>
          <w:u w:val="single"/>
        </w:rPr>
        <w:t>В области водо</w:t>
      </w:r>
      <w:r>
        <w:rPr>
          <w:rFonts w:ascii="Times New Roman" w:hAnsi="Times New Roman" w:cs="Times New Roman"/>
          <w:b/>
          <w:iCs/>
          <w:sz w:val="28"/>
          <w:szCs w:val="28"/>
          <w:u w:val="single"/>
        </w:rPr>
        <w:t>отведения</w:t>
      </w:r>
      <w:r w:rsidRPr="0090417A">
        <w:rPr>
          <w:rFonts w:ascii="Times New Roman" w:hAnsi="Times New Roman" w:cs="Times New Roman"/>
          <w:b/>
          <w:iCs/>
          <w:sz w:val="28"/>
          <w:szCs w:val="28"/>
          <w:u w:val="single"/>
        </w:rPr>
        <w:t xml:space="preserve">: </w:t>
      </w:r>
    </w:p>
    <w:p w:rsidR="00963207" w:rsidRPr="0090417A" w:rsidRDefault="00963207" w:rsidP="00963207">
      <w:pPr>
        <w:widowControl w:val="0"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В рамках развития инфраструктуры водо</w:t>
      </w:r>
      <w:r>
        <w:rPr>
          <w:rFonts w:ascii="Times New Roman" w:hAnsi="Times New Roman" w:cs="Times New Roman"/>
          <w:sz w:val="28"/>
          <w:szCs w:val="28"/>
        </w:rPr>
        <w:t>отведения</w:t>
      </w:r>
      <w:r w:rsidRPr="0090417A">
        <w:rPr>
          <w:rFonts w:ascii="Times New Roman" w:hAnsi="Times New Roman" w:cs="Times New Roman"/>
          <w:sz w:val="28"/>
          <w:szCs w:val="28"/>
        </w:rPr>
        <w:t xml:space="preserve"> необходимы следующие мероприятия: </w:t>
      </w:r>
    </w:p>
    <w:p w:rsidR="00963207" w:rsidRPr="0090417A" w:rsidRDefault="00963207" w:rsidP="00963207">
      <w:pPr>
        <w:widowControl w:val="0"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-проведение капитального ремонта магистральных сетей в</w:t>
      </w:r>
      <w:r>
        <w:rPr>
          <w:rFonts w:ascii="Times New Roman" w:hAnsi="Times New Roman" w:cs="Times New Roman"/>
          <w:sz w:val="28"/>
          <w:szCs w:val="28"/>
        </w:rPr>
        <w:t>одоотведения</w:t>
      </w:r>
      <w:r w:rsidRPr="0090417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63207" w:rsidRPr="0090417A" w:rsidRDefault="00963207" w:rsidP="00462E2F">
      <w:pPr>
        <w:widowControl w:val="0"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строительство канализационной сети в сельском поселении </w:t>
      </w:r>
      <w:r w:rsidR="006C5985">
        <w:rPr>
          <w:rFonts w:ascii="Times New Roman" w:hAnsi="Times New Roman" w:cs="Times New Roman"/>
          <w:sz w:val="28"/>
          <w:szCs w:val="28"/>
        </w:rPr>
        <w:t>Большое Микушкино</w:t>
      </w:r>
      <w:r w:rsidR="00024E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вновь осваиваемых территориях;</w:t>
      </w:r>
    </w:p>
    <w:p w:rsidR="001E7CCE" w:rsidRDefault="001E7CCE" w:rsidP="00462E2F">
      <w:pPr>
        <w:widowControl w:val="0"/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b/>
          <w:iCs/>
          <w:sz w:val="28"/>
          <w:szCs w:val="28"/>
          <w:u w:val="single"/>
        </w:rPr>
      </w:pPr>
    </w:p>
    <w:p w:rsidR="00F15D02" w:rsidRPr="00D32C3D" w:rsidRDefault="00F15D02" w:rsidP="00462E2F">
      <w:pPr>
        <w:widowControl w:val="0"/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D32C3D">
        <w:rPr>
          <w:rFonts w:ascii="Times New Roman" w:hAnsi="Times New Roman" w:cs="Times New Roman"/>
          <w:b/>
          <w:bCs/>
          <w:sz w:val="28"/>
          <w:szCs w:val="28"/>
        </w:rPr>
        <w:t>Предложения по организации реализации инвестиционных проектов</w:t>
      </w:r>
    </w:p>
    <w:p w:rsidR="00F15D02" w:rsidRPr="0090417A" w:rsidRDefault="00F15D02" w:rsidP="00462E2F">
      <w:pPr>
        <w:widowControl w:val="0"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В программах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6C5985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6C5985">
        <w:rPr>
          <w:rFonts w:ascii="Times New Roman" w:hAnsi="Times New Roman" w:cs="Times New Roman"/>
          <w:sz w:val="28"/>
          <w:szCs w:val="28"/>
        </w:rPr>
        <w:t xml:space="preserve"> Микушкино</w:t>
      </w:r>
      <w:r w:rsidR="006C5985" w:rsidRPr="0090417A"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sz w:val="28"/>
          <w:szCs w:val="28"/>
        </w:rPr>
        <w:t xml:space="preserve">не содержатся </w:t>
      </w:r>
      <w:r w:rsidRPr="0090417A">
        <w:rPr>
          <w:rFonts w:ascii="Times New Roman" w:hAnsi="Times New Roman" w:cs="Times New Roman"/>
          <w:sz w:val="28"/>
          <w:szCs w:val="28"/>
        </w:rPr>
        <w:lastRenderedPageBreak/>
        <w:t xml:space="preserve">проработанные инвестиционные проекты по развитию систем коммунальной инфраструктуры, а запланированы лишь мероприятия в рамках текущих задач развития инженерной инфраструктуры. </w:t>
      </w:r>
    </w:p>
    <w:p w:rsidR="00F15D02" w:rsidRPr="0090417A" w:rsidRDefault="00F15D02" w:rsidP="00462E2F">
      <w:pPr>
        <w:widowControl w:val="0"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Для изготовления проектно-сметной документации и строительстве систем коммунальной инфраструктуры предусмотрено проведение конкурса для выбора подрядчика. </w:t>
      </w:r>
    </w:p>
    <w:p w:rsidR="00F15D02" w:rsidRDefault="00F15D02" w:rsidP="00462E2F">
      <w:pPr>
        <w:widowControl w:val="0"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>Сроки реализации программы 20</w:t>
      </w:r>
      <w:r w:rsidR="00DE1201">
        <w:rPr>
          <w:rFonts w:ascii="Times New Roman" w:hAnsi="Times New Roman" w:cs="Times New Roman"/>
          <w:sz w:val="28"/>
          <w:szCs w:val="28"/>
        </w:rPr>
        <w:t>25</w:t>
      </w:r>
      <w:r w:rsidRPr="0090417A">
        <w:rPr>
          <w:rFonts w:ascii="Times New Roman" w:hAnsi="Times New Roman" w:cs="Times New Roman"/>
          <w:sz w:val="28"/>
          <w:szCs w:val="28"/>
        </w:rPr>
        <w:t>-</w:t>
      </w:r>
      <w:r w:rsidR="00A2156B">
        <w:rPr>
          <w:rFonts w:ascii="Times New Roman" w:hAnsi="Times New Roman" w:cs="Times New Roman"/>
          <w:sz w:val="28"/>
          <w:szCs w:val="28"/>
        </w:rPr>
        <w:t>2033</w:t>
      </w:r>
      <w:r w:rsidRPr="0090417A">
        <w:rPr>
          <w:rFonts w:ascii="Times New Roman" w:hAnsi="Times New Roman" w:cs="Times New Roman"/>
          <w:sz w:val="28"/>
          <w:szCs w:val="28"/>
        </w:rPr>
        <w:t xml:space="preserve"> гг. Финансирование программы осуществляется за счет </w:t>
      </w:r>
      <w:r w:rsidR="00FF6B9C">
        <w:rPr>
          <w:rFonts w:ascii="Times New Roman" w:hAnsi="Times New Roman" w:cs="Times New Roman"/>
          <w:sz w:val="28"/>
          <w:szCs w:val="28"/>
        </w:rPr>
        <w:t>местного бюджета</w:t>
      </w:r>
      <w:r w:rsidR="00D17D7A">
        <w:rPr>
          <w:rFonts w:ascii="Times New Roman" w:hAnsi="Times New Roman" w:cs="Times New Roman"/>
          <w:sz w:val="28"/>
          <w:szCs w:val="28"/>
        </w:rPr>
        <w:t xml:space="preserve">, </w:t>
      </w:r>
      <w:r w:rsidR="00FF6B9C">
        <w:rPr>
          <w:rFonts w:ascii="Times New Roman" w:hAnsi="Times New Roman" w:cs="Times New Roman"/>
          <w:sz w:val="28"/>
          <w:szCs w:val="28"/>
        </w:rPr>
        <w:t>бюджета эксплуатирующей организации</w:t>
      </w:r>
      <w:r w:rsidR="00F24200">
        <w:rPr>
          <w:rFonts w:ascii="Times New Roman" w:hAnsi="Times New Roman" w:cs="Times New Roman"/>
          <w:sz w:val="28"/>
          <w:szCs w:val="28"/>
        </w:rPr>
        <w:t>.</w:t>
      </w:r>
    </w:p>
    <w:p w:rsidR="003373AB" w:rsidRDefault="003373AB" w:rsidP="00D32C3D">
      <w:pPr>
        <w:widowControl w:val="0"/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Pr="00D32C3D" w:rsidRDefault="00F15D02" w:rsidP="00D32C3D">
      <w:pPr>
        <w:widowControl w:val="0"/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Pr="00D32C3D">
        <w:rPr>
          <w:rFonts w:ascii="Times New Roman" w:hAnsi="Times New Roman" w:cs="Times New Roman"/>
          <w:b/>
          <w:bCs/>
          <w:sz w:val="28"/>
          <w:szCs w:val="28"/>
        </w:rPr>
        <w:t>Обоснование использования в качестве источников финансирования инвестиционных проектов тарифов, платы за подключение (технологическое присоединение) объектов капитального строительства к системам коммунальной инфраструктуры</w:t>
      </w:r>
    </w:p>
    <w:p w:rsidR="00F15D02" w:rsidRPr="0090417A" w:rsidRDefault="00F15D02" w:rsidP="00FF6B9C">
      <w:pPr>
        <w:widowControl w:val="0"/>
        <w:autoSpaceDE w:val="0"/>
        <w:autoSpaceDN w:val="0"/>
        <w:adjustRightInd w:val="0"/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Строительство и реконструкция объектов инфраструктуры осуществляются организациями коммунального комплекса. Окупаемость затрат на строительство и реконструкцию достигается путем формирования и защиты инвестиционных программ развития сетей (за счет инвестиционной надбавки в тарифе). Инвестиционные программы будут корректироваться в соответствии с программами комплексного развития систем коммунальной инфраструктуры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6C5985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6C5985">
        <w:rPr>
          <w:rFonts w:ascii="Times New Roman" w:hAnsi="Times New Roman" w:cs="Times New Roman"/>
          <w:sz w:val="28"/>
          <w:szCs w:val="28"/>
        </w:rPr>
        <w:t xml:space="preserve"> Микушкино</w:t>
      </w:r>
      <w:r w:rsidRPr="0090417A">
        <w:rPr>
          <w:rFonts w:ascii="Times New Roman" w:hAnsi="Times New Roman" w:cs="Times New Roman"/>
          <w:sz w:val="28"/>
          <w:szCs w:val="28"/>
        </w:rPr>
        <w:t>. Основным требованием при утверждении инвестиционных программ организаций коммунального комплекса будет являться использование в мероприятиях инновационной продукции, обеспечивающей энергосбережение и повышение энергетической эффективности. Включение инвестиционной надбавки в тарифы для реализации проектов инвестиционных программ возможно при условии соответствия тарифов доступному уровню.</w:t>
      </w:r>
    </w:p>
    <w:p w:rsidR="00F15D02" w:rsidRPr="0090417A" w:rsidRDefault="00F15D02" w:rsidP="00FF6B9C">
      <w:pPr>
        <w:spacing w:line="276" w:lineRule="auto"/>
        <w:ind w:left="0" w:righ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90417A">
        <w:rPr>
          <w:rFonts w:ascii="Times New Roman" w:hAnsi="Times New Roman" w:cs="Times New Roman"/>
          <w:sz w:val="28"/>
          <w:szCs w:val="28"/>
        </w:rPr>
        <w:t>Источниками инвестиций должны являться собственные средства предприятий (прибыль, амортизационные отчисления, снижение затрат за счет реализации проектов), плата за подключение (присоединение), бюджетные средства (местного, регионального, федерального бюджетов), кредиты, средства частных инвесторов.</w:t>
      </w:r>
      <w:proofErr w:type="gramEnd"/>
    </w:p>
    <w:p w:rsidR="00F15D02" w:rsidRPr="0090417A" w:rsidRDefault="00F15D02" w:rsidP="00D32C3D">
      <w:pPr>
        <w:spacing w:line="240" w:lineRule="auto"/>
        <w:ind w:left="0" w:right="0" w:firstLine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0417A">
        <w:rPr>
          <w:rFonts w:ascii="Times New Roman" w:hAnsi="Times New Roman" w:cs="Times New Roman"/>
          <w:bCs/>
          <w:sz w:val="28"/>
          <w:szCs w:val="28"/>
          <w:lang w:eastAsia="ru-RU"/>
        </w:rPr>
        <w:t>Таблица 2</w:t>
      </w:r>
      <w:r w:rsidR="006C5985">
        <w:rPr>
          <w:rFonts w:ascii="Times New Roman" w:hAnsi="Times New Roman" w:cs="Times New Roman"/>
          <w:bCs/>
          <w:sz w:val="28"/>
          <w:szCs w:val="28"/>
          <w:lang w:eastAsia="ru-RU"/>
        </w:rPr>
        <w:t>5</w:t>
      </w:r>
      <w:r w:rsidRPr="0090417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90417A">
        <w:rPr>
          <w:rFonts w:ascii="Times New Roman" w:hAnsi="Times New Roman" w:cs="Times New Roman"/>
          <w:sz w:val="28"/>
          <w:szCs w:val="28"/>
          <w:lang w:eastAsia="ru-RU"/>
        </w:rPr>
        <w:t>Основные статьи затрат при утверждении тарифов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 w:firstRow="1" w:lastRow="0" w:firstColumn="1" w:lastColumn="0" w:noHBand="0" w:noVBand="0"/>
      </w:tblPr>
      <w:tblGrid>
        <w:gridCol w:w="9747"/>
      </w:tblGrid>
      <w:tr w:rsidR="00F15D02" w:rsidRPr="0090417A" w:rsidTr="00963207">
        <w:tc>
          <w:tcPr>
            <w:tcW w:w="9747" w:type="dxa"/>
            <w:tcBorders>
              <w:bottom w:val="single" w:sz="1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F15D02" w:rsidRPr="0090417A" w:rsidTr="00963207">
        <w:tc>
          <w:tcPr>
            <w:tcW w:w="9747" w:type="dxa"/>
            <w:tcBorders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-Сырье, основные материалы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-Вспомогательные материалы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-Затраты на оплату труда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-Страховые взносы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-Амортизация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-Прочие расходы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цеховые расходы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-общехозяйственные расходы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Итого затраты: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Недополученный по независящим причинам доход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Расчетные расходы по производству продукции (услуг)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Прибыль от товарной продукции</w:t>
            </w:r>
          </w:p>
        </w:tc>
      </w:tr>
      <w:tr w:rsidR="00F15D02" w:rsidRPr="0090417A" w:rsidTr="00963207">
        <w:tc>
          <w:tcPr>
            <w:tcW w:w="9747" w:type="dxa"/>
            <w:tcBorders>
              <w:top w:val="single" w:sz="2" w:space="0" w:color="auto"/>
            </w:tcBorders>
            <w:shd w:val="clear" w:color="auto" w:fill="FFFFFF"/>
          </w:tcPr>
          <w:p w:rsidR="00F15D02" w:rsidRPr="0090417A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41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Необходимая валовая  выручка</w:t>
            </w:r>
          </w:p>
        </w:tc>
      </w:tr>
    </w:tbl>
    <w:p w:rsidR="00F81C26" w:rsidRDefault="00F81C26" w:rsidP="00E04088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ar-SA"/>
        </w:rPr>
        <w:sectPr w:rsidR="00F81C26" w:rsidSect="00822A61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D40436" w:rsidRPr="002E47C3" w:rsidRDefault="00D40436" w:rsidP="00D40436">
      <w:pPr>
        <w:pStyle w:val="1"/>
        <w:shd w:val="clear" w:color="auto" w:fill="FFFFFF"/>
        <w:spacing w:before="0" w:after="0"/>
        <w:jc w:val="left"/>
        <w:textAlignment w:val="baseline"/>
        <w:rPr>
          <w:rFonts w:ascii="Times New Roman" w:hAnsi="Times New Roman"/>
          <w:b w:val="0"/>
          <w:color w:val="000000"/>
          <w:spacing w:val="2"/>
          <w:sz w:val="28"/>
          <w:szCs w:val="28"/>
        </w:rPr>
        <w:sectPr w:rsidR="00D40436" w:rsidRPr="002E47C3" w:rsidSect="00822A61">
          <w:headerReference w:type="default" r:id="rId15"/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3C7876" w:rsidRPr="00FF6B9C" w:rsidRDefault="008F64C7" w:rsidP="008F64C7">
      <w:pPr>
        <w:pStyle w:val="1"/>
        <w:shd w:val="clear" w:color="auto" w:fill="FFFFFF"/>
        <w:spacing w:before="0" w:after="0"/>
        <w:ind w:firstLine="57"/>
        <w:jc w:val="left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MS Mincho" w:hAnsi="Times New Roman"/>
          <w:b w:val="0"/>
          <w:spacing w:val="-2"/>
          <w:sz w:val="28"/>
          <w:szCs w:val="28"/>
        </w:rPr>
        <w:lastRenderedPageBreak/>
        <w:t xml:space="preserve">       </w:t>
      </w:r>
      <w:r w:rsidR="003C7876" w:rsidRPr="00FF6B9C">
        <w:rPr>
          <w:rFonts w:ascii="Times New Roman" w:eastAsia="MS Mincho" w:hAnsi="Times New Roman"/>
          <w:b w:val="0"/>
          <w:spacing w:val="-2"/>
          <w:sz w:val="28"/>
          <w:szCs w:val="28"/>
        </w:rPr>
        <w:t>Технические условия подключения (технологического присоединения) объекта к сетям инженерно-технического обеспечения и информация о плате за подключение</w:t>
      </w:r>
      <w:r w:rsidR="003C7876" w:rsidRPr="00FF6B9C">
        <w:rPr>
          <w:rFonts w:ascii="Times New Roman" w:hAnsi="Times New Roman"/>
          <w:sz w:val="28"/>
          <w:szCs w:val="28"/>
        </w:rPr>
        <w:t xml:space="preserve">: </w:t>
      </w:r>
    </w:p>
    <w:p w:rsidR="003C7876" w:rsidRPr="00FF6B9C" w:rsidRDefault="003C7876" w:rsidP="00FF6B9C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F6B9C">
        <w:rPr>
          <w:rFonts w:ascii="Times New Roman" w:hAnsi="Times New Roman" w:cs="Times New Roman"/>
          <w:sz w:val="28"/>
          <w:szCs w:val="28"/>
        </w:rPr>
        <w:t xml:space="preserve">1. </w:t>
      </w:r>
      <w:r w:rsidRPr="00637E6E">
        <w:rPr>
          <w:rFonts w:ascii="Times New Roman" w:hAnsi="Times New Roman" w:cs="Times New Roman"/>
          <w:b/>
          <w:sz w:val="28"/>
          <w:szCs w:val="28"/>
        </w:rPr>
        <w:t>Электроснабжение</w:t>
      </w:r>
      <w:r w:rsidRPr="00FF6B9C">
        <w:rPr>
          <w:rFonts w:ascii="Times New Roman" w:hAnsi="Times New Roman" w:cs="Times New Roman"/>
          <w:sz w:val="28"/>
          <w:szCs w:val="28"/>
        </w:rPr>
        <w:t xml:space="preserve"> - возможность технологического присоединения имеется. По сведениям </w:t>
      </w:r>
      <w:r w:rsidR="00806E43">
        <w:rPr>
          <w:rFonts w:ascii="Times New Roman" w:hAnsi="Times New Roman" w:cs="Times New Roman"/>
          <w:sz w:val="28"/>
          <w:szCs w:val="28"/>
        </w:rPr>
        <w:t>ПКО «</w:t>
      </w:r>
      <w:proofErr w:type="spellStart"/>
      <w:r w:rsidR="00806E43">
        <w:rPr>
          <w:rFonts w:ascii="Times New Roman" w:hAnsi="Times New Roman" w:cs="Times New Roman"/>
          <w:sz w:val="28"/>
          <w:szCs w:val="28"/>
        </w:rPr>
        <w:t>СамараЭнерго</w:t>
      </w:r>
      <w:proofErr w:type="spellEnd"/>
      <w:r w:rsidR="00806E43">
        <w:rPr>
          <w:rFonts w:ascii="Times New Roman" w:hAnsi="Times New Roman" w:cs="Times New Roman"/>
          <w:sz w:val="28"/>
          <w:szCs w:val="28"/>
        </w:rPr>
        <w:t>»</w:t>
      </w:r>
      <w:r w:rsidRPr="00FF6B9C">
        <w:rPr>
          <w:rFonts w:ascii="Times New Roman" w:hAnsi="Times New Roman" w:cs="Times New Roman"/>
          <w:sz w:val="28"/>
          <w:szCs w:val="28"/>
        </w:rPr>
        <w:t xml:space="preserve"> выдача конкретных технических условий возможна после направления собственником земельного участка заявки на технологическое присоединение в соответствии с требованиями Постановления Правительства РФ от 27.12.2004 г. №861 в действующей редакции. Размер платы за технологическое присоединение устанавливается в соответствии с приказом Министерства энергетики и жилищно-коммунального хозяйства Самарской области от 29.12.2016 г. № 834.</w:t>
      </w:r>
    </w:p>
    <w:p w:rsidR="003C7876" w:rsidRPr="00FF6B9C" w:rsidRDefault="003C7876" w:rsidP="00FF6B9C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F6B9C">
        <w:rPr>
          <w:rFonts w:ascii="Times New Roman" w:hAnsi="Times New Roman" w:cs="Times New Roman"/>
          <w:sz w:val="28"/>
          <w:szCs w:val="28"/>
        </w:rPr>
        <w:t>2</w:t>
      </w:r>
      <w:r w:rsidRPr="00FF6B9C">
        <w:rPr>
          <w:rFonts w:ascii="Times New Roman" w:eastAsia="MS Mincho" w:hAnsi="Times New Roman" w:cs="Times New Roman"/>
          <w:spacing w:val="-2"/>
          <w:sz w:val="28"/>
          <w:szCs w:val="28"/>
        </w:rPr>
        <w:t xml:space="preserve">. </w:t>
      </w:r>
      <w:r w:rsidRPr="00637E6E">
        <w:rPr>
          <w:rFonts w:ascii="Times New Roman" w:eastAsia="MS Mincho" w:hAnsi="Times New Roman" w:cs="Times New Roman"/>
          <w:b/>
          <w:spacing w:val="-2"/>
          <w:sz w:val="28"/>
          <w:szCs w:val="28"/>
        </w:rPr>
        <w:t>Водоснабжение</w:t>
      </w:r>
      <w:r w:rsidRPr="00FF6B9C">
        <w:rPr>
          <w:rFonts w:ascii="Times New Roman" w:hAnsi="Times New Roman" w:cs="Times New Roman"/>
          <w:spacing w:val="-2"/>
          <w:sz w:val="28"/>
          <w:szCs w:val="28"/>
        </w:rPr>
        <w:t xml:space="preserve"> –</w:t>
      </w:r>
      <w:r w:rsidR="006C12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F6B9C">
        <w:rPr>
          <w:rFonts w:ascii="Times New Roman" w:hAnsi="Times New Roman" w:cs="Times New Roman"/>
          <w:sz w:val="28"/>
          <w:szCs w:val="28"/>
        </w:rPr>
        <w:t>обеспечение водой осуществляется от индивидуальн</w:t>
      </w:r>
      <w:r w:rsidR="006C12D7">
        <w:rPr>
          <w:rFonts w:ascii="Times New Roman" w:hAnsi="Times New Roman" w:cs="Times New Roman"/>
          <w:sz w:val="28"/>
          <w:szCs w:val="28"/>
        </w:rPr>
        <w:t>ой</w:t>
      </w:r>
      <w:r w:rsidRPr="00FF6B9C">
        <w:rPr>
          <w:rFonts w:ascii="Times New Roman" w:hAnsi="Times New Roman" w:cs="Times New Roman"/>
          <w:sz w:val="28"/>
          <w:szCs w:val="28"/>
        </w:rPr>
        <w:t xml:space="preserve"> </w:t>
      </w:r>
      <w:r w:rsidR="006C12D7">
        <w:rPr>
          <w:rFonts w:ascii="Times New Roman" w:hAnsi="Times New Roman" w:cs="Times New Roman"/>
          <w:sz w:val="28"/>
          <w:szCs w:val="28"/>
        </w:rPr>
        <w:t xml:space="preserve">скважины. </w:t>
      </w:r>
      <w:r w:rsidRPr="00FF6B9C">
        <w:rPr>
          <w:rFonts w:ascii="Times New Roman" w:hAnsi="Times New Roman" w:cs="Times New Roman"/>
          <w:sz w:val="28"/>
          <w:szCs w:val="28"/>
        </w:rPr>
        <w:t xml:space="preserve"> Отвод стоков от объекта предусмотреть в индивидуальный выгреб. </w:t>
      </w:r>
    </w:p>
    <w:p w:rsidR="003C7876" w:rsidRPr="00FF6B9C" w:rsidRDefault="00806E43" w:rsidP="00FF6B9C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C7876" w:rsidRPr="00FF6B9C">
        <w:rPr>
          <w:rFonts w:ascii="Times New Roman" w:hAnsi="Times New Roman" w:cs="Times New Roman"/>
          <w:sz w:val="28"/>
          <w:szCs w:val="28"/>
        </w:rPr>
        <w:t xml:space="preserve">. </w:t>
      </w:r>
      <w:r w:rsidR="003C7876" w:rsidRPr="00637E6E">
        <w:rPr>
          <w:rFonts w:ascii="Times New Roman" w:hAnsi="Times New Roman" w:cs="Times New Roman"/>
          <w:b/>
          <w:sz w:val="28"/>
          <w:szCs w:val="28"/>
        </w:rPr>
        <w:t>Газоснабжение</w:t>
      </w:r>
      <w:r w:rsidR="003C7876" w:rsidRPr="00FF6B9C">
        <w:rPr>
          <w:rFonts w:ascii="Times New Roman" w:hAnsi="Times New Roman" w:cs="Times New Roman"/>
          <w:sz w:val="28"/>
          <w:szCs w:val="28"/>
        </w:rPr>
        <w:t xml:space="preserve"> – </w:t>
      </w:r>
      <w:r w:rsidR="006C12D7">
        <w:rPr>
          <w:rFonts w:ascii="Times New Roman" w:hAnsi="Times New Roman" w:cs="Times New Roman"/>
          <w:sz w:val="28"/>
          <w:szCs w:val="28"/>
        </w:rPr>
        <w:t>данные о</w:t>
      </w:r>
      <w:r w:rsidR="003C7876" w:rsidRPr="00FF6B9C">
        <w:rPr>
          <w:rFonts w:ascii="Times New Roman" w:hAnsi="Times New Roman" w:cs="Times New Roman"/>
          <w:sz w:val="28"/>
          <w:szCs w:val="28"/>
        </w:rPr>
        <w:t xml:space="preserve"> техническ</w:t>
      </w:r>
      <w:r w:rsidR="006C12D7">
        <w:rPr>
          <w:rFonts w:ascii="Times New Roman" w:hAnsi="Times New Roman" w:cs="Times New Roman"/>
          <w:sz w:val="28"/>
          <w:szCs w:val="28"/>
        </w:rPr>
        <w:t>ой</w:t>
      </w:r>
      <w:r w:rsidR="003C7876" w:rsidRPr="00FF6B9C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6C12D7">
        <w:rPr>
          <w:rFonts w:ascii="Times New Roman" w:hAnsi="Times New Roman" w:cs="Times New Roman"/>
          <w:sz w:val="28"/>
          <w:szCs w:val="28"/>
        </w:rPr>
        <w:t>и</w:t>
      </w:r>
      <w:r w:rsidR="003C7876" w:rsidRPr="00FF6B9C">
        <w:rPr>
          <w:rFonts w:ascii="Times New Roman" w:hAnsi="Times New Roman" w:cs="Times New Roman"/>
          <w:sz w:val="28"/>
          <w:szCs w:val="28"/>
        </w:rPr>
        <w:t xml:space="preserve"> подключения к газовой сети отсутству</w:t>
      </w:r>
      <w:r w:rsidR="006C12D7">
        <w:rPr>
          <w:rFonts w:ascii="Times New Roman" w:hAnsi="Times New Roman" w:cs="Times New Roman"/>
          <w:sz w:val="28"/>
          <w:szCs w:val="28"/>
        </w:rPr>
        <w:t>ю</w:t>
      </w:r>
      <w:r w:rsidR="003C7876" w:rsidRPr="00FF6B9C">
        <w:rPr>
          <w:rFonts w:ascii="Times New Roman" w:hAnsi="Times New Roman" w:cs="Times New Roman"/>
          <w:sz w:val="28"/>
          <w:szCs w:val="28"/>
        </w:rPr>
        <w:t xml:space="preserve">т. </w:t>
      </w:r>
    </w:p>
    <w:p w:rsidR="00637E6E" w:rsidRDefault="00637E6E" w:rsidP="0090417A">
      <w:pPr>
        <w:widowControl w:val="0"/>
        <w:autoSpaceDE w:val="0"/>
        <w:autoSpaceDN w:val="0"/>
        <w:adjustRightInd w:val="0"/>
        <w:spacing w:line="240" w:lineRule="auto"/>
        <w:rPr>
          <w:b/>
          <w:sz w:val="24"/>
        </w:rPr>
        <w:sectPr w:rsidR="00637E6E" w:rsidSect="00822A61">
          <w:headerReference w:type="default" r:id="rId16"/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F15D02" w:rsidRPr="00371E3F" w:rsidRDefault="00F15D02" w:rsidP="00D32C3D">
      <w:pPr>
        <w:widowControl w:val="0"/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1E3F">
        <w:rPr>
          <w:rFonts w:ascii="Times New Roman" w:hAnsi="Times New Roman" w:cs="Times New Roman"/>
          <w:b/>
          <w:bCs/>
          <w:sz w:val="28"/>
          <w:szCs w:val="28"/>
        </w:rPr>
        <w:lastRenderedPageBreak/>
        <w:t>9. Результаты оценки совокупного  платежа граждан за коммунальные услуги на соответствие критериям доступности</w:t>
      </w:r>
    </w:p>
    <w:p w:rsidR="00F15D02" w:rsidRPr="00371E3F" w:rsidRDefault="00F15D02" w:rsidP="00D32C3D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71E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Таблица </w:t>
      </w:r>
      <w:r w:rsidR="001C437B" w:rsidRPr="00371E3F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E04088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371E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Динамика доступности для населения коммунальных услуг в </w:t>
      </w:r>
      <w:r w:rsidR="00D7017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сельском поселении </w:t>
      </w:r>
      <w:proofErr w:type="gramStart"/>
      <w:r w:rsidR="006C5985" w:rsidRPr="006C5985">
        <w:rPr>
          <w:rFonts w:ascii="Times New Roman" w:hAnsi="Times New Roman" w:cs="Times New Roman"/>
          <w:b w:val="0"/>
          <w:sz w:val="28"/>
          <w:szCs w:val="28"/>
        </w:rPr>
        <w:t>Большое</w:t>
      </w:r>
      <w:proofErr w:type="gramEnd"/>
      <w:r w:rsidR="006C5985" w:rsidRPr="006C5985">
        <w:rPr>
          <w:rFonts w:ascii="Times New Roman" w:hAnsi="Times New Roman" w:cs="Times New Roman"/>
          <w:b w:val="0"/>
          <w:sz w:val="28"/>
          <w:szCs w:val="28"/>
        </w:rPr>
        <w:t xml:space="preserve"> Микушкино</w:t>
      </w:r>
    </w:p>
    <w:tbl>
      <w:tblPr>
        <w:tblW w:w="15593" w:type="dxa"/>
        <w:tblInd w:w="-10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4469"/>
        <w:gridCol w:w="1440"/>
        <w:gridCol w:w="946"/>
        <w:gridCol w:w="179"/>
        <w:gridCol w:w="895"/>
        <w:gridCol w:w="1049"/>
        <w:gridCol w:w="1090"/>
        <w:gridCol w:w="1162"/>
        <w:gridCol w:w="1194"/>
        <w:gridCol w:w="1352"/>
        <w:gridCol w:w="1817"/>
      </w:tblGrid>
      <w:tr w:rsidR="00F15D02" w:rsidRPr="00371E3F" w:rsidTr="00545F24">
        <w:trPr>
          <w:trHeight w:val="275"/>
        </w:trPr>
        <w:tc>
          <w:tcPr>
            <w:tcW w:w="4469" w:type="dxa"/>
            <w:vMerge w:val="restart"/>
            <w:shd w:val="clear" w:color="auto" w:fill="FFFFFF"/>
            <w:vAlign w:val="center"/>
          </w:tcPr>
          <w:p w:rsidR="00F15D02" w:rsidRPr="00371E3F" w:rsidRDefault="00F15D02" w:rsidP="00D32C3D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40" w:type="dxa"/>
            <w:vMerge w:val="restart"/>
            <w:shd w:val="clear" w:color="auto" w:fill="FFFFFF"/>
            <w:vAlign w:val="center"/>
          </w:tcPr>
          <w:p w:rsidR="00F15D02" w:rsidRPr="00371E3F" w:rsidRDefault="00F15D02" w:rsidP="00D32C3D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7867" w:type="dxa"/>
            <w:gridSpan w:val="8"/>
            <w:shd w:val="clear" w:color="auto" w:fill="FFFFFF"/>
            <w:vAlign w:val="center"/>
          </w:tcPr>
          <w:p w:rsidR="00F15D02" w:rsidRPr="00371E3F" w:rsidRDefault="00F15D02" w:rsidP="00D32C3D">
            <w:pPr>
              <w:spacing w:line="240" w:lineRule="auto"/>
              <w:ind w:left="0" w:righ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Расчетное значение критерия</w:t>
            </w:r>
          </w:p>
        </w:tc>
        <w:tc>
          <w:tcPr>
            <w:tcW w:w="1817" w:type="dxa"/>
            <w:vMerge w:val="restart"/>
            <w:shd w:val="clear" w:color="auto" w:fill="FFFFFF"/>
            <w:vAlign w:val="center"/>
          </w:tcPr>
          <w:p w:rsidR="00F15D02" w:rsidRPr="00371E3F" w:rsidRDefault="00F15D02" w:rsidP="00D32C3D">
            <w:pPr>
              <w:spacing w:line="240" w:lineRule="auto"/>
              <w:ind w:left="0" w:right="0" w:hanging="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F15D02" w:rsidRPr="00371E3F" w:rsidTr="00242F12">
        <w:trPr>
          <w:trHeight w:val="231"/>
        </w:trPr>
        <w:tc>
          <w:tcPr>
            <w:tcW w:w="4469" w:type="dxa"/>
            <w:vMerge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46" w:type="dxa"/>
            <w:shd w:val="clear" w:color="auto" w:fill="FFFFFF"/>
            <w:vAlign w:val="center"/>
          </w:tcPr>
          <w:p w:rsidR="00F15D02" w:rsidRPr="00371E3F" w:rsidRDefault="00944542" w:rsidP="00242F12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74" w:type="dxa"/>
            <w:gridSpan w:val="2"/>
            <w:shd w:val="clear" w:color="auto" w:fill="FFFFFF"/>
            <w:vAlign w:val="center"/>
          </w:tcPr>
          <w:p w:rsidR="00F15D02" w:rsidRPr="00371E3F" w:rsidRDefault="00944542" w:rsidP="00242F12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49" w:type="dxa"/>
            <w:shd w:val="clear" w:color="auto" w:fill="FFFFFF"/>
            <w:vAlign w:val="center"/>
          </w:tcPr>
          <w:p w:rsidR="00F15D02" w:rsidRPr="00371E3F" w:rsidRDefault="00944542" w:rsidP="00242F12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F15D02" w:rsidRPr="00371E3F" w:rsidRDefault="00944542" w:rsidP="00242F12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F15D02" w:rsidRPr="00371E3F" w:rsidRDefault="00944542" w:rsidP="00242F12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94" w:type="dxa"/>
            <w:shd w:val="clear" w:color="auto" w:fill="FFFFFF"/>
            <w:vAlign w:val="center"/>
          </w:tcPr>
          <w:p w:rsidR="00F15D02" w:rsidRPr="00371E3F" w:rsidRDefault="00944542" w:rsidP="00242F12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352" w:type="dxa"/>
            <w:shd w:val="clear" w:color="auto" w:fill="FFFFFF"/>
            <w:vAlign w:val="center"/>
          </w:tcPr>
          <w:p w:rsidR="00F15D02" w:rsidRPr="00371E3F" w:rsidRDefault="00F15D02" w:rsidP="00E03BDF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E03BD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  <w:r w:rsidRPr="00371E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</w:t>
            </w:r>
            <w:r w:rsidR="0016774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2033</w:t>
            </w:r>
            <w:r w:rsidRPr="00371E3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1817" w:type="dxa"/>
            <w:vMerge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15D02" w:rsidRPr="00371E3F" w:rsidTr="00545F24">
        <w:trPr>
          <w:trHeight w:val="300"/>
        </w:trPr>
        <w:tc>
          <w:tcPr>
            <w:tcW w:w="4469" w:type="dxa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6" w:type="dxa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4" w:type="dxa"/>
            <w:gridSpan w:val="2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49" w:type="dxa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90" w:type="dxa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2" w:type="dxa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4" w:type="dxa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52" w:type="dxa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17" w:type="dxa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15D02" w:rsidRPr="00371E3F" w:rsidTr="00545F24">
        <w:trPr>
          <w:trHeight w:val="330"/>
        </w:trPr>
        <w:tc>
          <w:tcPr>
            <w:tcW w:w="4469" w:type="dxa"/>
            <w:shd w:val="clear" w:color="auto" w:fill="FFFFFF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Доля расходов на коммунальные услуги в совокупном доходе семьи (при </w:t>
            </w:r>
            <w:proofErr w:type="gramStart"/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тарифах</w:t>
            </w:r>
            <w:proofErr w:type="gramEnd"/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не включающих источники финансирования Программы комплексного развития коммунальной инфраструктуры)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F15D02" w:rsidRPr="00371E3F" w:rsidRDefault="00F15D02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  <w:gridSpan w:val="2"/>
            <w:shd w:val="clear" w:color="auto" w:fill="FFFFFF"/>
            <w:vAlign w:val="center"/>
          </w:tcPr>
          <w:p w:rsidR="00F15D02" w:rsidRPr="00371E3F" w:rsidRDefault="00F15D02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FFFFFF"/>
            <w:vAlign w:val="center"/>
          </w:tcPr>
          <w:p w:rsidR="00F15D02" w:rsidRPr="00371E3F" w:rsidRDefault="00F15D02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shd w:val="clear" w:color="auto" w:fill="FFFFFF"/>
            <w:vAlign w:val="center"/>
          </w:tcPr>
          <w:p w:rsidR="00F15D02" w:rsidRPr="00371E3F" w:rsidRDefault="00F15D02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FFFFFF"/>
            <w:vAlign w:val="center"/>
          </w:tcPr>
          <w:p w:rsidR="00F15D02" w:rsidRPr="00371E3F" w:rsidRDefault="00F15D02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shd w:val="clear" w:color="auto" w:fill="FFFFFF"/>
            <w:vAlign w:val="center"/>
          </w:tcPr>
          <w:p w:rsidR="00F15D02" w:rsidRPr="00371E3F" w:rsidRDefault="00F15D02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shd w:val="clear" w:color="auto" w:fill="FFFFFF"/>
            <w:vAlign w:val="center"/>
          </w:tcPr>
          <w:p w:rsidR="00F15D02" w:rsidRPr="00371E3F" w:rsidRDefault="00371E3F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="00E04088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817" w:type="dxa"/>
            <w:shd w:val="clear" w:color="auto" w:fill="FFFFFF"/>
            <w:vAlign w:val="center"/>
          </w:tcPr>
          <w:p w:rsidR="00F15D02" w:rsidRPr="00371E3F" w:rsidRDefault="00F15D02" w:rsidP="0090417A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5D02" w:rsidRPr="00371E3F" w:rsidTr="00545F24">
        <w:trPr>
          <w:trHeight w:val="330"/>
        </w:trPr>
        <w:tc>
          <w:tcPr>
            <w:tcW w:w="4469" w:type="dxa"/>
            <w:shd w:val="clear" w:color="auto" w:fill="FFFFFF"/>
          </w:tcPr>
          <w:p w:rsidR="00F15D02" w:rsidRPr="00371E3F" w:rsidRDefault="00F15D02" w:rsidP="008D7023">
            <w:pPr>
              <w:spacing w:line="240" w:lineRule="auto"/>
              <w:ind w:left="0" w:righ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</w:rPr>
              <w:t xml:space="preserve">Доля расходов на коммунальные услуги в совокупном доходе семьи в соответствии 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Постановлением Правительства </w:t>
            </w:r>
            <w:r w:rsidRPr="00371E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Самарской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371E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области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от 0</w:t>
            </w:r>
            <w:r w:rsidR="008D7023"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.0</w:t>
            </w:r>
            <w:r w:rsidR="008D7023"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.20</w:t>
            </w:r>
            <w:r w:rsidR="008D7023"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08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47868"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 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№</w:t>
            </w:r>
            <w:r w:rsidR="008D7023"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250</w:t>
            </w:r>
          </w:p>
        </w:tc>
        <w:tc>
          <w:tcPr>
            <w:tcW w:w="11124" w:type="dxa"/>
            <w:gridSpan w:val="10"/>
            <w:shd w:val="clear" w:color="auto" w:fill="FFFFFF"/>
            <w:vAlign w:val="center"/>
          </w:tcPr>
          <w:p w:rsidR="00F15D02" w:rsidRPr="00371E3F" w:rsidRDefault="00F15D02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БОЛЕЕ 18%</w:t>
            </w:r>
          </w:p>
        </w:tc>
      </w:tr>
      <w:tr w:rsidR="00F15D02" w:rsidRPr="00371E3F" w:rsidTr="00545F24">
        <w:trPr>
          <w:trHeight w:val="183"/>
        </w:trPr>
        <w:tc>
          <w:tcPr>
            <w:tcW w:w="15593" w:type="dxa"/>
            <w:gridSpan w:val="11"/>
            <w:shd w:val="clear" w:color="auto" w:fill="FFFFFF"/>
            <w:vAlign w:val="center"/>
          </w:tcPr>
          <w:p w:rsidR="00F15D02" w:rsidRPr="00371E3F" w:rsidRDefault="00F15D02" w:rsidP="00D32C3D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Не превышает показатель</w:t>
            </w:r>
            <w:r w:rsidR="00A47868" w:rsidRPr="00371E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1E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от</w:t>
            </w:r>
            <w:r w:rsidR="00A47868" w:rsidRPr="00371E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47868" w:rsidRPr="00371E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09.04.2008 г №250</w:t>
            </w:r>
          </w:p>
        </w:tc>
      </w:tr>
      <w:tr w:rsidR="00545F24" w:rsidRPr="00371E3F" w:rsidTr="00545F24">
        <w:trPr>
          <w:trHeight w:val="471"/>
        </w:trPr>
        <w:tc>
          <w:tcPr>
            <w:tcW w:w="4469" w:type="dxa"/>
            <w:shd w:val="clear" w:color="auto" w:fill="FFFFFF"/>
          </w:tcPr>
          <w:p w:rsidR="00545F24" w:rsidRPr="00371E3F" w:rsidRDefault="00545F24" w:rsidP="0090417A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населения с доходами ниже прожиточного минимума по ПКР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545F24" w:rsidRPr="00371E3F" w:rsidRDefault="00A57833" w:rsidP="0090417A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74" w:type="dxa"/>
            <w:gridSpan w:val="2"/>
            <w:shd w:val="clear" w:color="auto" w:fill="FFFFFF"/>
            <w:vAlign w:val="center"/>
          </w:tcPr>
          <w:p w:rsidR="00545F24" w:rsidRPr="00371E3F" w:rsidRDefault="00A57833" w:rsidP="0090417A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49" w:type="dxa"/>
            <w:shd w:val="clear" w:color="auto" w:fill="FFFFFF"/>
            <w:vAlign w:val="center"/>
          </w:tcPr>
          <w:p w:rsidR="00545F24" w:rsidRPr="00371E3F" w:rsidRDefault="00A57833" w:rsidP="00EB5631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545F24" w:rsidRPr="00371E3F" w:rsidRDefault="00A57833" w:rsidP="00EB5631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545F24" w:rsidRPr="00371E3F" w:rsidRDefault="00A57833" w:rsidP="00EB5631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4" w:type="dxa"/>
            <w:shd w:val="clear" w:color="auto" w:fill="FFFFFF"/>
            <w:vAlign w:val="center"/>
          </w:tcPr>
          <w:p w:rsidR="00545F24" w:rsidRPr="00371E3F" w:rsidRDefault="00A57833" w:rsidP="00EB5631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2" w:type="dxa"/>
            <w:shd w:val="clear" w:color="auto" w:fill="FFFFFF"/>
            <w:vAlign w:val="center"/>
          </w:tcPr>
          <w:p w:rsidR="00545F24" w:rsidRPr="00371E3F" w:rsidRDefault="00A57833" w:rsidP="0090417A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7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5F24" w:rsidRPr="00371E3F" w:rsidTr="00545F24">
        <w:trPr>
          <w:trHeight w:val="388"/>
        </w:trPr>
        <w:tc>
          <w:tcPr>
            <w:tcW w:w="4469" w:type="dxa"/>
            <w:shd w:val="clear" w:color="auto" w:fill="FFFFFF"/>
          </w:tcPr>
          <w:p w:rsidR="00545F24" w:rsidRPr="00371E3F" w:rsidRDefault="00545F24" w:rsidP="009674E8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 с доходами ниже прожиточного минимума в соответствии с 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Постановлением Правительства </w:t>
            </w:r>
            <w:r w:rsidRPr="00371E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Самарской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371E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области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от 09.04.2008 г №250</w:t>
            </w:r>
          </w:p>
        </w:tc>
        <w:tc>
          <w:tcPr>
            <w:tcW w:w="11124" w:type="dxa"/>
            <w:gridSpan w:val="10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БОЛЕЕ 20%</w:t>
            </w:r>
          </w:p>
        </w:tc>
      </w:tr>
      <w:tr w:rsidR="00545F24" w:rsidRPr="00371E3F" w:rsidTr="00545F24">
        <w:trPr>
          <w:trHeight w:val="159"/>
        </w:trPr>
        <w:tc>
          <w:tcPr>
            <w:tcW w:w="15593" w:type="dxa"/>
            <w:gridSpan w:val="11"/>
            <w:shd w:val="clear" w:color="auto" w:fill="FFFFFF"/>
            <w:vAlign w:val="center"/>
          </w:tcPr>
          <w:p w:rsidR="00545F24" w:rsidRPr="00371E3F" w:rsidRDefault="00A57833" w:rsidP="00A47868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545F24" w:rsidRPr="00371E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ревышает показатель от </w:t>
            </w:r>
            <w:r w:rsidR="00545F24" w:rsidRPr="00371E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09.04.2008 г  №250</w:t>
            </w:r>
          </w:p>
        </w:tc>
      </w:tr>
      <w:tr w:rsidR="00545F24" w:rsidRPr="00371E3F" w:rsidTr="00545F24">
        <w:trPr>
          <w:trHeight w:val="600"/>
        </w:trPr>
        <w:tc>
          <w:tcPr>
            <w:tcW w:w="4469" w:type="dxa"/>
            <w:shd w:val="clear" w:color="auto" w:fill="FFFFFF"/>
          </w:tcPr>
          <w:p w:rsidR="00545F24" w:rsidRPr="00371E3F" w:rsidRDefault="00545F24" w:rsidP="009674E8">
            <w:pPr>
              <w:spacing w:line="240" w:lineRule="auto"/>
              <w:ind w:left="0" w:right="-45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Уровень собираемости платежей за коммунальные услуги по ПКР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545F24" w:rsidRPr="00371E3F" w:rsidRDefault="00545F24" w:rsidP="00371E3F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4" w:type="dxa"/>
            <w:gridSpan w:val="2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049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94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352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17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5F24" w:rsidRPr="00371E3F" w:rsidTr="00545F24">
        <w:trPr>
          <w:trHeight w:val="600"/>
        </w:trPr>
        <w:tc>
          <w:tcPr>
            <w:tcW w:w="4469" w:type="dxa"/>
            <w:shd w:val="clear" w:color="auto" w:fill="FFFFFF"/>
          </w:tcPr>
          <w:p w:rsidR="00545F24" w:rsidRPr="00371E3F" w:rsidRDefault="00545F24" w:rsidP="009674E8">
            <w:pPr>
              <w:spacing w:line="240" w:lineRule="auto"/>
              <w:ind w:left="0" w:right="-45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Уровень собираемости платежей за коммунальные услуги в соответствии с 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Постановлением Правительства </w:t>
            </w:r>
            <w:r w:rsidRPr="00371E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Самарской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371E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области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от 09.04.2008 г № 250</w:t>
            </w:r>
          </w:p>
        </w:tc>
        <w:tc>
          <w:tcPr>
            <w:tcW w:w="11124" w:type="dxa"/>
            <w:gridSpan w:val="10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МЕНЕЕ 87%</w:t>
            </w:r>
          </w:p>
        </w:tc>
      </w:tr>
      <w:tr w:rsidR="00545F24" w:rsidRPr="00371E3F" w:rsidTr="00545F24">
        <w:trPr>
          <w:trHeight w:val="315"/>
        </w:trPr>
        <w:tc>
          <w:tcPr>
            <w:tcW w:w="15593" w:type="dxa"/>
            <w:gridSpan w:val="11"/>
            <w:shd w:val="clear" w:color="auto" w:fill="FFFFFF"/>
            <w:vAlign w:val="center"/>
          </w:tcPr>
          <w:p w:rsidR="00545F24" w:rsidRPr="00371E3F" w:rsidRDefault="00545F24" w:rsidP="009674E8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1E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Не превышает показатель от </w:t>
            </w:r>
            <w:r w:rsidRPr="00371E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09.04.2008 г №250</w:t>
            </w:r>
          </w:p>
        </w:tc>
      </w:tr>
      <w:tr w:rsidR="00545F24" w:rsidRPr="00371E3F" w:rsidTr="00545F24">
        <w:trPr>
          <w:trHeight w:val="600"/>
        </w:trPr>
        <w:tc>
          <w:tcPr>
            <w:tcW w:w="4469" w:type="dxa"/>
            <w:shd w:val="clear" w:color="auto" w:fill="FFFFFF"/>
          </w:tcPr>
          <w:p w:rsidR="00545F24" w:rsidRPr="00371E3F" w:rsidRDefault="00545F24" w:rsidP="0090417A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семей – получателей субсидий на оплату коммунальных услуг в общем количестве семей, %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25" w:type="dxa"/>
            <w:gridSpan w:val="2"/>
            <w:shd w:val="clear" w:color="auto" w:fill="FFFFFF"/>
            <w:vAlign w:val="center"/>
          </w:tcPr>
          <w:p w:rsidR="00545F24" w:rsidRPr="00371E3F" w:rsidRDefault="00806E43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5" w:type="dxa"/>
            <w:shd w:val="clear" w:color="auto" w:fill="FFFFFF"/>
            <w:vAlign w:val="center"/>
          </w:tcPr>
          <w:p w:rsidR="00545F24" w:rsidRPr="00371E3F" w:rsidRDefault="00806E43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9" w:type="dxa"/>
            <w:shd w:val="clear" w:color="auto" w:fill="FFFFFF"/>
            <w:vAlign w:val="center"/>
          </w:tcPr>
          <w:p w:rsidR="00545F24" w:rsidRPr="00371E3F" w:rsidRDefault="00806E43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545F24" w:rsidRPr="00371E3F" w:rsidRDefault="00806E43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2" w:type="dxa"/>
            <w:shd w:val="clear" w:color="auto" w:fill="FFFFFF"/>
            <w:vAlign w:val="center"/>
          </w:tcPr>
          <w:p w:rsidR="00545F24" w:rsidRPr="00371E3F" w:rsidRDefault="00806E43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4" w:type="dxa"/>
            <w:shd w:val="clear" w:color="auto" w:fill="FFFFFF"/>
            <w:vAlign w:val="center"/>
          </w:tcPr>
          <w:p w:rsidR="00545F24" w:rsidRPr="00371E3F" w:rsidRDefault="00806E43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2" w:type="dxa"/>
            <w:shd w:val="clear" w:color="auto" w:fill="FFFFFF"/>
            <w:vAlign w:val="center"/>
          </w:tcPr>
          <w:p w:rsidR="00545F24" w:rsidRPr="00371E3F" w:rsidRDefault="00806E43" w:rsidP="0090417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7" w:type="dxa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5F24" w:rsidRPr="00371E3F" w:rsidTr="00545F24">
        <w:trPr>
          <w:trHeight w:val="600"/>
        </w:trPr>
        <w:tc>
          <w:tcPr>
            <w:tcW w:w="4469" w:type="dxa"/>
            <w:shd w:val="clear" w:color="auto" w:fill="FFFFFF"/>
          </w:tcPr>
          <w:p w:rsidR="00545F24" w:rsidRPr="00371E3F" w:rsidRDefault="00545F24" w:rsidP="009674E8">
            <w:pPr>
              <w:spacing w:line="240" w:lineRule="auto"/>
              <w:ind w:left="0" w:right="0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</w:rPr>
              <w:t xml:space="preserve">Доля получателей субсидий на оплату коммунальных услуг в общей численности населения в соответствии с 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Постановлением Правительства </w:t>
            </w:r>
            <w:r w:rsidRPr="00371E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Самарской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371E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области</w:t>
            </w:r>
            <w:r w:rsidRPr="00371E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от 09.04.2008 г № 250</w:t>
            </w:r>
          </w:p>
        </w:tc>
        <w:tc>
          <w:tcPr>
            <w:tcW w:w="11124" w:type="dxa"/>
            <w:gridSpan w:val="10"/>
            <w:shd w:val="clear" w:color="auto" w:fill="FFFFFF"/>
            <w:vAlign w:val="center"/>
          </w:tcPr>
          <w:p w:rsidR="00545F24" w:rsidRPr="00371E3F" w:rsidRDefault="00545F24" w:rsidP="009041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E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БОЛЕЕ 15%</w:t>
            </w:r>
          </w:p>
        </w:tc>
      </w:tr>
      <w:tr w:rsidR="00545F24" w:rsidRPr="0090417A" w:rsidTr="00545F24">
        <w:trPr>
          <w:trHeight w:val="267"/>
        </w:trPr>
        <w:tc>
          <w:tcPr>
            <w:tcW w:w="15593" w:type="dxa"/>
            <w:gridSpan w:val="11"/>
            <w:shd w:val="clear" w:color="auto" w:fill="FFFFFF"/>
            <w:vAlign w:val="center"/>
          </w:tcPr>
          <w:p w:rsidR="00545F24" w:rsidRPr="0090417A" w:rsidRDefault="00806E43" w:rsidP="009674E8">
            <w:pPr>
              <w:spacing w:line="240" w:lineRule="auto"/>
              <w:ind w:left="0"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Не п</w:t>
            </w:r>
            <w:r w:rsidR="00242F1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ревышает п</w:t>
            </w:r>
            <w:r w:rsidR="00545F24" w:rsidRPr="00371E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оказатель от </w:t>
            </w:r>
            <w:r w:rsidR="00545F24" w:rsidRPr="00371E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09.04.2008 г №250</w:t>
            </w:r>
          </w:p>
        </w:tc>
      </w:tr>
    </w:tbl>
    <w:p w:rsidR="00F15D02" w:rsidRPr="0090417A" w:rsidRDefault="00F15D02" w:rsidP="0090417A">
      <w:pPr>
        <w:widowControl w:val="0"/>
        <w:autoSpaceDE w:val="0"/>
        <w:autoSpaceDN w:val="0"/>
        <w:adjustRightInd w:val="0"/>
        <w:spacing w:line="240" w:lineRule="auto"/>
        <w:ind w:left="0" w:right="0" w:firstLine="0"/>
        <w:rPr>
          <w:rFonts w:ascii="Times New Roman" w:hAnsi="Times New Roman" w:cs="Times New Roman"/>
          <w:sz w:val="28"/>
          <w:szCs w:val="28"/>
        </w:rPr>
        <w:sectPr w:rsidR="00F15D02" w:rsidRPr="0090417A" w:rsidSect="00822A61">
          <w:pgSz w:w="16838" w:h="11906" w:orient="landscape"/>
          <w:pgMar w:top="1701" w:right="851" w:bottom="567" w:left="851" w:header="709" w:footer="709" w:gutter="0"/>
          <w:cols w:space="708"/>
          <w:docGrid w:linePitch="360"/>
        </w:sectPr>
      </w:pPr>
    </w:p>
    <w:p w:rsidR="00F15D02" w:rsidRPr="00572B6E" w:rsidRDefault="00F15D02" w:rsidP="00572B6E">
      <w:pPr>
        <w:widowControl w:val="0"/>
        <w:autoSpaceDE w:val="0"/>
        <w:autoSpaceDN w:val="0"/>
        <w:adjustRightInd w:val="0"/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10.</w:t>
      </w:r>
      <w:r w:rsidR="00637E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2B6E">
        <w:rPr>
          <w:rFonts w:ascii="Times New Roman" w:hAnsi="Times New Roman" w:cs="Times New Roman"/>
          <w:b/>
          <w:bCs/>
          <w:sz w:val="28"/>
          <w:szCs w:val="28"/>
        </w:rPr>
        <w:t>Прогнозируемые расходы бюджетов всех уровней на оказание мер социальной поддержки, в том числе предоставление отдельным категориям граждан субсидии на оплату жилого помещения  и коммунальных услуг</w:t>
      </w:r>
    </w:p>
    <w:p w:rsidR="00F15D02" w:rsidRPr="0090417A" w:rsidRDefault="00024EB4" w:rsidP="00637E6E">
      <w:pPr>
        <w:widowControl w:val="0"/>
        <w:autoSpaceDE w:val="0"/>
        <w:autoSpaceDN w:val="0"/>
        <w:adjustRightInd w:val="0"/>
        <w:spacing w:line="276" w:lineRule="auto"/>
        <w:ind w:firstLine="5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отсутствуют.</w:t>
      </w:r>
    </w:p>
    <w:p w:rsidR="00F15D02" w:rsidRDefault="00F15D02" w:rsidP="00572B6E">
      <w:pPr>
        <w:spacing w:line="240" w:lineRule="auto"/>
        <w:ind w:left="36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5D02" w:rsidRPr="00572B6E" w:rsidRDefault="00F15D02" w:rsidP="00572B6E">
      <w:pPr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Pr="00572B6E">
        <w:rPr>
          <w:rFonts w:ascii="Times New Roman" w:hAnsi="Times New Roman" w:cs="Times New Roman"/>
          <w:b/>
          <w:bCs/>
          <w:sz w:val="28"/>
          <w:szCs w:val="28"/>
        </w:rPr>
        <w:t>Управление программой</w:t>
      </w:r>
    </w:p>
    <w:p w:rsidR="00F15D02" w:rsidRPr="0090417A" w:rsidRDefault="00F15D02" w:rsidP="00637E6E">
      <w:pPr>
        <w:numPr>
          <w:ilvl w:val="0"/>
          <w:numId w:val="8"/>
        </w:numPr>
        <w:tabs>
          <w:tab w:val="left" w:pos="0"/>
        </w:tabs>
        <w:autoSpaceDE w:val="0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Ответственным за реализацию программы является Глава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6C5985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6C5985">
        <w:rPr>
          <w:rFonts w:ascii="Times New Roman" w:hAnsi="Times New Roman" w:cs="Times New Roman"/>
          <w:sz w:val="28"/>
          <w:szCs w:val="28"/>
        </w:rPr>
        <w:t xml:space="preserve"> Микушкино</w:t>
      </w:r>
      <w:r w:rsidR="006C5985" w:rsidRPr="0090417A">
        <w:rPr>
          <w:rFonts w:ascii="Times New Roman" w:hAnsi="Times New Roman" w:cs="Times New Roman"/>
          <w:sz w:val="28"/>
          <w:szCs w:val="28"/>
        </w:rPr>
        <w:t xml:space="preserve"> </w:t>
      </w:r>
      <w:r w:rsidRPr="0090417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A812A4" w:rsidRPr="00A812A4">
        <w:rPr>
          <w:rFonts w:ascii="Times New Roman" w:hAnsi="Times New Roman" w:cs="Times New Roman"/>
          <w:sz w:val="28"/>
          <w:szCs w:val="28"/>
        </w:rPr>
        <w:t xml:space="preserve"> </w:t>
      </w:r>
      <w:r w:rsidR="00024EB4">
        <w:rPr>
          <w:rFonts w:ascii="Times New Roman" w:hAnsi="Times New Roman" w:cs="Times New Roman"/>
          <w:sz w:val="28"/>
          <w:szCs w:val="28"/>
        </w:rPr>
        <w:t>Ис</w:t>
      </w:r>
      <w:r w:rsidR="000B6569">
        <w:rPr>
          <w:rFonts w:ascii="Times New Roman" w:hAnsi="Times New Roman" w:cs="Times New Roman"/>
          <w:sz w:val="28"/>
          <w:szCs w:val="28"/>
        </w:rPr>
        <w:t>ак</w:t>
      </w:r>
      <w:r w:rsidR="00024EB4">
        <w:rPr>
          <w:rFonts w:ascii="Times New Roman" w:hAnsi="Times New Roman" w:cs="Times New Roman"/>
          <w:sz w:val="28"/>
          <w:szCs w:val="28"/>
        </w:rPr>
        <w:t>линский</w:t>
      </w:r>
      <w:r w:rsidRPr="0090417A">
        <w:rPr>
          <w:rFonts w:ascii="Times New Roman" w:hAnsi="Times New Roman" w:cs="Times New Roman"/>
          <w:sz w:val="28"/>
          <w:szCs w:val="28"/>
        </w:rPr>
        <w:t>.</w:t>
      </w:r>
    </w:p>
    <w:p w:rsidR="00F15D02" w:rsidRPr="0090417A" w:rsidRDefault="00F15D02" w:rsidP="00637E6E">
      <w:pPr>
        <w:numPr>
          <w:ilvl w:val="0"/>
          <w:numId w:val="8"/>
        </w:numPr>
        <w:tabs>
          <w:tab w:val="left" w:pos="0"/>
        </w:tabs>
        <w:autoSpaceDE w:val="0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План-график работ по реализации программы, включая сроки разработки технических заданий для организаций коммунального комплекса, принятия решений по выделению бюджетных средств, подготовка и проведение конкурсов на привлечение инвесторов, в том числе на концессию и т.д., утверждается дополнительно после принятия Программы комплексного развития систем коммунальной инфраструктуры. </w:t>
      </w:r>
    </w:p>
    <w:p w:rsidR="00F15D02" w:rsidRPr="0090417A" w:rsidRDefault="00F15D02" w:rsidP="00637E6E">
      <w:pPr>
        <w:numPr>
          <w:ilvl w:val="0"/>
          <w:numId w:val="8"/>
        </w:numPr>
        <w:tabs>
          <w:tab w:val="left" w:pos="0"/>
        </w:tabs>
        <w:autoSpaceDE w:val="0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Контроль за исполнением Программы осуществляется Администрацией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6C5985">
        <w:rPr>
          <w:rFonts w:ascii="Times New Roman" w:hAnsi="Times New Roman" w:cs="Times New Roman"/>
          <w:sz w:val="28"/>
          <w:szCs w:val="28"/>
        </w:rPr>
        <w:t>Большое</w:t>
      </w:r>
      <w:proofErr w:type="gramEnd"/>
      <w:r w:rsidR="006C5985">
        <w:rPr>
          <w:rFonts w:ascii="Times New Roman" w:hAnsi="Times New Roman" w:cs="Times New Roman"/>
          <w:sz w:val="28"/>
          <w:szCs w:val="28"/>
        </w:rPr>
        <w:t xml:space="preserve"> Микушкино</w:t>
      </w:r>
      <w:r w:rsidRPr="0090417A">
        <w:rPr>
          <w:rFonts w:ascii="Times New Roman" w:hAnsi="Times New Roman" w:cs="Times New Roman"/>
          <w:sz w:val="28"/>
          <w:szCs w:val="28"/>
        </w:rPr>
        <w:t xml:space="preserve">, </w:t>
      </w:r>
      <w:r w:rsidR="00602890">
        <w:rPr>
          <w:rFonts w:ascii="Times New Roman" w:hAnsi="Times New Roman" w:cs="Times New Roman"/>
          <w:sz w:val="28"/>
          <w:szCs w:val="28"/>
        </w:rPr>
        <w:t xml:space="preserve">Собранием представителей </w:t>
      </w:r>
      <w:r w:rsidR="003021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02890">
        <w:rPr>
          <w:rFonts w:ascii="Times New Roman" w:hAnsi="Times New Roman" w:cs="Times New Roman"/>
          <w:sz w:val="28"/>
          <w:szCs w:val="28"/>
        </w:rPr>
        <w:t>Исак</w:t>
      </w:r>
      <w:r w:rsidR="00024EB4">
        <w:rPr>
          <w:rFonts w:ascii="Times New Roman" w:hAnsi="Times New Roman" w:cs="Times New Roman"/>
          <w:sz w:val="28"/>
          <w:szCs w:val="28"/>
        </w:rPr>
        <w:t>линский</w:t>
      </w:r>
      <w:r w:rsidRPr="0090417A">
        <w:rPr>
          <w:rFonts w:ascii="Times New Roman" w:hAnsi="Times New Roman" w:cs="Times New Roman"/>
          <w:sz w:val="28"/>
          <w:szCs w:val="28"/>
        </w:rPr>
        <w:t>.</w:t>
      </w:r>
    </w:p>
    <w:p w:rsidR="00F15D02" w:rsidRPr="0090417A" w:rsidRDefault="00F15D02" w:rsidP="00637E6E">
      <w:pPr>
        <w:numPr>
          <w:ilvl w:val="0"/>
          <w:numId w:val="8"/>
        </w:numPr>
        <w:tabs>
          <w:tab w:val="left" w:pos="0"/>
        </w:tabs>
        <w:autoSpaceDE w:val="0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90417A">
        <w:rPr>
          <w:rFonts w:ascii="Times New Roman" w:hAnsi="Times New Roman" w:cs="Times New Roman"/>
          <w:sz w:val="28"/>
          <w:szCs w:val="28"/>
        </w:rPr>
        <w:t xml:space="preserve">Представление отчетности по выполнению Программы производится до 1 марта года следующего после отчетного. </w:t>
      </w:r>
    </w:p>
    <w:p w:rsidR="00F81C26" w:rsidRPr="00024EB4" w:rsidRDefault="00F15D02" w:rsidP="00024EB4">
      <w:pPr>
        <w:numPr>
          <w:ilvl w:val="0"/>
          <w:numId w:val="8"/>
        </w:numPr>
        <w:tabs>
          <w:tab w:val="left" w:pos="0"/>
        </w:tabs>
        <w:autoSpaceDE w:val="0"/>
        <w:spacing w:line="276" w:lineRule="auto"/>
        <w:ind w:left="0" w:right="0" w:firstLine="709"/>
        <w:rPr>
          <w:rFonts w:ascii="Times New Roman" w:hAnsi="Times New Roman" w:cs="Times New Roman"/>
          <w:sz w:val="28"/>
          <w:szCs w:val="28"/>
        </w:rPr>
        <w:sectPr w:rsidR="00F81C26" w:rsidRPr="00024EB4" w:rsidSect="00822A61">
          <w:headerReference w:type="default" r:id="rId17"/>
          <w:pgSz w:w="11906" w:h="16838"/>
          <w:pgMar w:top="851" w:right="567" w:bottom="851" w:left="1701" w:header="709" w:footer="709" w:gutter="0"/>
          <w:cols w:space="708"/>
          <w:docGrid w:linePitch="360"/>
        </w:sectPr>
      </w:pPr>
      <w:r w:rsidRPr="0090417A">
        <w:rPr>
          <w:rFonts w:ascii="Times New Roman" w:hAnsi="Times New Roman" w:cs="Times New Roman"/>
          <w:sz w:val="28"/>
          <w:szCs w:val="28"/>
        </w:rPr>
        <w:t xml:space="preserve">Корректировка Программы осуществляется после рассмотрения отчетности до 1 мая </w:t>
      </w:r>
      <w:r w:rsidR="00A2156B">
        <w:rPr>
          <w:rFonts w:ascii="Times New Roman" w:hAnsi="Times New Roman" w:cs="Times New Roman"/>
          <w:sz w:val="28"/>
          <w:szCs w:val="28"/>
        </w:rPr>
        <w:t>года следующего после отчетного.</w:t>
      </w:r>
    </w:p>
    <w:p w:rsidR="00F15D02" w:rsidRPr="0090417A" w:rsidRDefault="00F15D02" w:rsidP="00A2156B">
      <w:pPr>
        <w:tabs>
          <w:tab w:val="left" w:pos="0"/>
        </w:tabs>
        <w:autoSpaceDE w:val="0"/>
        <w:spacing w:line="276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sectPr w:rsidR="00F15D02" w:rsidRPr="0090417A" w:rsidSect="00822A61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30" w:rsidRDefault="00F15F30">
      <w:r>
        <w:separator/>
      </w:r>
    </w:p>
  </w:endnote>
  <w:endnote w:type="continuationSeparator" w:id="0">
    <w:p w:rsidR="00F15F30" w:rsidRDefault="00F15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384" w:rsidRPr="00BE4121" w:rsidRDefault="00916384">
    <w:pPr>
      <w:pStyle w:val="ac"/>
      <w:jc w:val="center"/>
      <w:rPr>
        <w:rFonts w:ascii="Times New Roman" w:hAnsi="Times New Roman"/>
        <w:sz w:val="20"/>
      </w:rPr>
    </w:pPr>
    <w:r w:rsidRPr="00BE4121">
      <w:rPr>
        <w:rFonts w:ascii="Times New Roman" w:hAnsi="Times New Roman"/>
        <w:sz w:val="20"/>
      </w:rPr>
      <w:fldChar w:fldCharType="begin"/>
    </w:r>
    <w:r w:rsidRPr="00BE4121">
      <w:rPr>
        <w:rFonts w:ascii="Times New Roman" w:hAnsi="Times New Roman"/>
        <w:sz w:val="20"/>
      </w:rPr>
      <w:instrText>PAGE   \* MERGEFORMAT</w:instrText>
    </w:r>
    <w:r w:rsidRPr="00BE4121">
      <w:rPr>
        <w:rFonts w:ascii="Times New Roman" w:hAnsi="Times New Roman"/>
        <w:sz w:val="20"/>
      </w:rPr>
      <w:fldChar w:fldCharType="separate"/>
    </w:r>
    <w:r w:rsidR="00822B8E">
      <w:rPr>
        <w:rFonts w:ascii="Times New Roman" w:hAnsi="Times New Roman"/>
        <w:noProof/>
        <w:sz w:val="20"/>
      </w:rPr>
      <w:t>2</w:t>
    </w:r>
    <w:r w:rsidRPr="00BE4121">
      <w:rPr>
        <w:rFonts w:ascii="Times New Roman" w:hAnsi="Times New Roman"/>
        <w:sz w:val="20"/>
      </w:rPr>
      <w:fldChar w:fldCharType="end"/>
    </w:r>
  </w:p>
  <w:p w:rsidR="00916384" w:rsidRDefault="0091638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384" w:rsidRDefault="00916384">
    <w:pPr>
      <w:pStyle w:val="ac"/>
      <w:jc w:val="right"/>
    </w:pPr>
  </w:p>
  <w:p w:rsidR="00916384" w:rsidRDefault="0091638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30" w:rsidRDefault="00F15F30">
      <w:r>
        <w:separator/>
      </w:r>
    </w:p>
  </w:footnote>
  <w:footnote w:type="continuationSeparator" w:id="0">
    <w:p w:rsidR="00F15F30" w:rsidRDefault="00F15F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384" w:rsidRDefault="00916384">
    <w:pPr>
      <w:pStyle w:val="aa"/>
      <w:jc w:val="right"/>
    </w:pPr>
  </w:p>
  <w:p w:rsidR="00916384" w:rsidRDefault="0091638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384" w:rsidRDefault="00916384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384" w:rsidRDefault="00916384">
    <w:pPr>
      <w:pStyle w:val="aa"/>
      <w:jc w:val="right"/>
    </w:pPr>
  </w:p>
  <w:p w:rsidR="00916384" w:rsidRDefault="00916384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384" w:rsidRDefault="00916384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384" w:rsidRDefault="00916384">
    <w:pPr>
      <w:pStyle w:val="aa"/>
      <w:jc w:val="right"/>
    </w:pPr>
  </w:p>
  <w:p w:rsidR="00916384" w:rsidRDefault="00916384">
    <w:pPr>
      <w:pStyle w:val="aa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384" w:rsidRDefault="00916384">
    <w:pPr>
      <w:pStyle w:val="aa"/>
      <w:jc w:val="right"/>
    </w:pPr>
  </w:p>
  <w:p w:rsidR="00916384" w:rsidRDefault="00916384">
    <w:pPr>
      <w:pStyle w:val="aa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384" w:rsidRDefault="0091638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BD0B9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C75CB92A"/>
    <w:name w:val="WW8Num1"/>
    <w:lvl w:ilvl="0">
      <w:start w:val="2"/>
      <w:numFmt w:val="none"/>
      <w:suff w:val="nothing"/>
      <w:lvlText w:val="."/>
      <w:lvlJc w:val="left"/>
      <w:pPr>
        <w:tabs>
          <w:tab w:val="num" w:pos="6"/>
        </w:tabs>
        <w:ind w:left="6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2"/>
      <w:numFmt w:val="none"/>
      <w:suff w:val="nothing"/>
      <w:lvlText w:val="."/>
      <w:lvlJc w:val="left"/>
      <w:pPr>
        <w:tabs>
          <w:tab w:val="num" w:pos="6"/>
        </w:tabs>
        <w:ind w:left="6"/>
      </w:pPr>
      <w:rPr>
        <w:rFonts w:cs="Times New Roman"/>
      </w:r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1843"/>
        </w:tabs>
        <w:ind w:left="1843" w:hanging="283"/>
      </w:pPr>
      <w:rPr>
        <w:rFonts w:ascii="Symbol" w:hAnsi="Symbol"/>
        <w:color w:val="auto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/>
      </w:rPr>
    </w:lvl>
  </w:abstractNum>
  <w:abstractNum w:abstractNumId="9">
    <w:nsid w:val="00000012"/>
    <w:multiLevelType w:val="multilevel"/>
    <w:tmpl w:val="00000012"/>
    <w:name w:val="WW8Num29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0">
    <w:nsid w:val="00000015"/>
    <w:multiLevelType w:val="singleLevel"/>
    <w:tmpl w:val="00000015"/>
    <w:name w:val="WW8Num2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/>
      </w:rPr>
    </w:lvl>
  </w:abstractNum>
  <w:abstractNum w:abstractNumId="11">
    <w:nsid w:val="01AF32C6"/>
    <w:multiLevelType w:val="hybridMultilevel"/>
    <w:tmpl w:val="1784ACB4"/>
    <w:lvl w:ilvl="0" w:tplc="BBC88338">
      <w:start w:val="1"/>
      <w:numFmt w:val="decimal"/>
      <w:lvlText w:val="%1)"/>
      <w:lvlJc w:val="left"/>
      <w:pPr>
        <w:ind w:left="1778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02E117DE"/>
    <w:multiLevelType w:val="hybridMultilevel"/>
    <w:tmpl w:val="F8428634"/>
    <w:lvl w:ilvl="0" w:tplc="6346F260">
      <w:start w:val="1"/>
      <w:numFmt w:val="decimal"/>
      <w:lvlText w:val="%1.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13">
    <w:nsid w:val="04A85C62"/>
    <w:multiLevelType w:val="singleLevel"/>
    <w:tmpl w:val="131EA820"/>
    <w:lvl w:ilvl="0">
      <w:start w:val="1"/>
      <w:numFmt w:val="bullet"/>
      <w:pStyle w:val="a"/>
      <w:lvlText w:val=""/>
      <w:lvlJc w:val="left"/>
      <w:pPr>
        <w:tabs>
          <w:tab w:val="num" w:pos="1040"/>
        </w:tabs>
        <w:ind w:firstLine="680"/>
      </w:pPr>
      <w:rPr>
        <w:rFonts w:ascii="Symbol" w:hAnsi="Symbol" w:hint="default"/>
      </w:rPr>
    </w:lvl>
  </w:abstractNum>
  <w:abstractNum w:abstractNumId="14">
    <w:nsid w:val="0A033EC6"/>
    <w:multiLevelType w:val="hybridMultilevel"/>
    <w:tmpl w:val="E4647F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B403A08"/>
    <w:multiLevelType w:val="hybridMultilevel"/>
    <w:tmpl w:val="9FCCE8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0E38368F"/>
    <w:multiLevelType w:val="hybridMultilevel"/>
    <w:tmpl w:val="2872035A"/>
    <w:lvl w:ilvl="0" w:tplc="16921E14">
      <w:start w:val="1"/>
      <w:numFmt w:val="decimal"/>
      <w:lvlText w:val="%1."/>
      <w:lvlJc w:val="left"/>
      <w:pPr>
        <w:ind w:left="860" w:hanging="375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56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5" w:hanging="180"/>
      </w:pPr>
      <w:rPr>
        <w:rFonts w:cs="Times New Roman"/>
      </w:rPr>
    </w:lvl>
  </w:abstractNum>
  <w:abstractNum w:abstractNumId="17">
    <w:nsid w:val="0F02747F"/>
    <w:multiLevelType w:val="multilevel"/>
    <w:tmpl w:val="E048E648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cs="Times New Roman" w:hint="default"/>
      </w:rPr>
    </w:lvl>
    <w:lvl w:ilvl="1">
      <w:start w:val="1"/>
      <w:numFmt w:val="decimal"/>
      <w:pStyle w:val="3"/>
      <w:lvlText w:val="%1.%2."/>
      <w:lvlJc w:val="left"/>
      <w:pPr>
        <w:tabs>
          <w:tab w:val="num" w:pos="552"/>
        </w:tabs>
        <w:ind w:left="552" w:hanging="55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0FAA142E"/>
    <w:multiLevelType w:val="hybridMultilevel"/>
    <w:tmpl w:val="6F72F7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2976D9A"/>
    <w:multiLevelType w:val="hybridMultilevel"/>
    <w:tmpl w:val="E4647F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53A0564"/>
    <w:multiLevelType w:val="hybridMultilevel"/>
    <w:tmpl w:val="6024BAF8"/>
    <w:lvl w:ilvl="0" w:tplc="46C66CB8">
      <w:start w:val="1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1BC920EF"/>
    <w:multiLevelType w:val="hybridMultilevel"/>
    <w:tmpl w:val="BC08324C"/>
    <w:lvl w:ilvl="0" w:tplc="5106D5D4">
      <w:start w:val="1"/>
      <w:numFmt w:val="bullet"/>
      <w:pStyle w:val="a0"/>
      <w:lvlText w:val=""/>
      <w:lvlJc w:val="left"/>
      <w:pPr>
        <w:tabs>
          <w:tab w:val="num" w:pos="997"/>
        </w:tabs>
        <w:ind w:left="997" w:hanging="227"/>
      </w:pPr>
      <w:rPr>
        <w:rFonts w:ascii="Symbol" w:hAnsi="Symbol" w:hint="default"/>
      </w:rPr>
    </w:lvl>
    <w:lvl w:ilvl="1" w:tplc="B63CD120">
      <w:start w:val="1"/>
      <w:numFmt w:val="bullet"/>
      <w:lvlText w:val=""/>
      <w:lvlJc w:val="left"/>
      <w:pPr>
        <w:tabs>
          <w:tab w:val="num" w:pos="2077"/>
        </w:tabs>
        <w:ind w:left="2077" w:hanging="227"/>
      </w:pPr>
      <w:rPr>
        <w:rFonts w:ascii="Symbol" w:hAnsi="Symbol" w:hint="default"/>
      </w:rPr>
    </w:lvl>
    <w:lvl w:ilvl="2" w:tplc="33661822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2020B672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AEA45D22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66647884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D1148B0E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1A00C0A8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8CC26C30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22">
    <w:nsid w:val="1C047E21"/>
    <w:multiLevelType w:val="hybridMultilevel"/>
    <w:tmpl w:val="2FB6A71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D1A3782"/>
    <w:multiLevelType w:val="hybridMultilevel"/>
    <w:tmpl w:val="83860C90"/>
    <w:name w:val="WW8Num32"/>
    <w:lvl w:ilvl="0" w:tplc="982676F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21433C27"/>
    <w:multiLevelType w:val="hybridMultilevel"/>
    <w:tmpl w:val="4F5E531A"/>
    <w:lvl w:ilvl="0" w:tplc="D7D494C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222F1F7E"/>
    <w:multiLevelType w:val="hybridMultilevel"/>
    <w:tmpl w:val="A9CA30D6"/>
    <w:lvl w:ilvl="0" w:tplc="120CCB3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  <w:sz w:val="28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2B5B0E5C"/>
    <w:multiLevelType w:val="multilevel"/>
    <w:tmpl w:val="434E63E2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2502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cs="Times New Roman" w:hint="default"/>
      </w:rPr>
    </w:lvl>
  </w:abstractNum>
  <w:abstractNum w:abstractNumId="27">
    <w:nsid w:val="2BF644F2"/>
    <w:multiLevelType w:val="hybridMultilevel"/>
    <w:tmpl w:val="2B02448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2D251B0A"/>
    <w:multiLevelType w:val="multilevel"/>
    <w:tmpl w:val="59C8BB8C"/>
    <w:styleLink w:val="12pt"/>
    <w:lvl w:ilvl="0"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32577AD8"/>
    <w:multiLevelType w:val="hybridMultilevel"/>
    <w:tmpl w:val="F29E5158"/>
    <w:lvl w:ilvl="0" w:tplc="120CCB3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86D7895"/>
    <w:multiLevelType w:val="multilevel"/>
    <w:tmpl w:val="82161AD0"/>
    <w:lvl w:ilvl="0">
      <w:start w:val="1"/>
      <w:numFmt w:val="decimal"/>
      <w:pStyle w:val="-"/>
      <w:lvlText w:val="%1."/>
      <w:lvlJc w:val="left"/>
      <w:pPr>
        <w:ind w:left="9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31">
    <w:nsid w:val="38B3685A"/>
    <w:multiLevelType w:val="hybridMultilevel"/>
    <w:tmpl w:val="3F46BB62"/>
    <w:lvl w:ilvl="0" w:tplc="3B967A78">
      <w:start w:val="1"/>
      <w:numFmt w:val="bullet"/>
      <w:lvlText w:val=""/>
      <w:lvlJc w:val="left"/>
      <w:pPr>
        <w:ind w:left="1287" w:hanging="360"/>
      </w:pPr>
      <w:rPr>
        <w:rFonts w:ascii="Symbol" w:hAnsi="Symbol"/>
        <w:b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4B9A2076"/>
    <w:multiLevelType w:val="hybridMultilevel"/>
    <w:tmpl w:val="F79A74C8"/>
    <w:lvl w:ilvl="0" w:tplc="34C48C32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4BE8523F"/>
    <w:multiLevelType w:val="hybridMultilevel"/>
    <w:tmpl w:val="BB403C2A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D5B611B"/>
    <w:multiLevelType w:val="hybridMultilevel"/>
    <w:tmpl w:val="48CC1758"/>
    <w:lvl w:ilvl="0" w:tplc="0419000F">
      <w:start w:val="1"/>
      <w:numFmt w:val="decimal"/>
      <w:lvlText w:val="%1."/>
      <w:lvlJc w:val="left"/>
      <w:pPr>
        <w:ind w:left="6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  <w:rPr>
        <w:rFonts w:cs="Times New Roman"/>
      </w:rPr>
    </w:lvl>
  </w:abstractNum>
  <w:abstractNum w:abstractNumId="35">
    <w:nsid w:val="4D7B1CD0"/>
    <w:multiLevelType w:val="multilevel"/>
    <w:tmpl w:val="B9963BE0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4911" w:hanging="375"/>
      </w:pPr>
      <w:rPr>
        <w:rFonts w:cs="Times New Roman" w:hint="default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cs="Times New Roman" w:hint="default"/>
        <w:i/>
        <w:iCs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cs="Times New Roman" w:hint="default"/>
        <w:i/>
        <w:iCs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cs="Times New Roman" w:hint="default"/>
        <w:i/>
        <w:iCs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cs="Times New Roman" w:hint="default"/>
        <w:i/>
        <w:iCs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cs="Times New Roman" w:hint="default"/>
        <w:i/>
        <w:iCs/>
      </w:rPr>
    </w:lvl>
    <w:lvl w:ilvl="7">
      <w:start w:val="1"/>
      <w:numFmt w:val="decimal"/>
      <w:isLgl/>
      <w:lvlText w:val="%1.%2.%3.%4.%5.%6.%7.%8"/>
      <w:lvlJc w:val="left"/>
      <w:pPr>
        <w:ind w:left="9720" w:hanging="1800"/>
      </w:pPr>
      <w:rPr>
        <w:rFonts w:cs="Times New Roman" w:hint="default"/>
        <w:i/>
        <w:iCs/>
      </w:rPr>
    </w:lvl>
    <w:lvl w:ilvl="8">
      <w:start w:val="1"/>
      <w:numFmt w:val="decimal"/>
      <w:isLgl/>
      <w:lvlText w:val="%1.%2.%3.%4.%5.%6.%7.%8.%9"/>
      <w:lvlJc w:val="left"/>
      <w:pPr>
        <w:ind w:left="11160" w:hanging="2160"/>
      </w:pPr>
      <w:rPr>
        <w:rFonts w:cs="Times New Roman" w:hint="default"/>
        <w:i/>
        <w:iCs/>
      </w:rPr>
    </w:lvl>
  </w:abstractNum>
  <w:abstractNum w:abstractNumId="36">
    <w:nsid w:val="4E78071F"/>
    <w:multiLevelType w:val="hybridMultilevel"/>
    <w:tmpl w:val="D6B0A1FC"/>
    <w:lvl w:ilvl="0" w:tplc="B964CBA4">
      <w:start w:val="6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>
    <w:nsid w:val="5AE133E7"/>
    <w:multiLevelType w:val="hybridMultilevel"/>
    <w:tmpl w:val="79AC21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B575722"/>
    <w:multiLevelType w:val="hybridMultilevel"/>
    <w:tmpl w:val="E4647F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FC306C9"/>
    <w:multiLevelType w:val="hybridMultilevel"/>
    <w:tmpl w:val="9FD8B3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0415D05"/>
    <w:multiLevelType w:val="multilevel"/>
    <w:tmpl w:val="8C04F096"/>
    <w:lvl w:ilvl="0">
      <w:start w:val="1"/>
      <w:numFmt w:val="decimal"/>
      <w:suff w:val="space"/>
      <w:lvlText w:val="%1."/>
      <w:lvlJc w:val="left"/>
      <w:pPr>
        <w:ind w:left="567" w:hanging="207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1">
    <w:nsid w:val="626B6ED2"/>
    <w:multiLevelType w:val="hybridMultilevel"/>
    <w:tmpl w:val="8CAAF870"/>
    <w:lvl w:ilvl="0" w:tplc="72129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68C5A8D"/>
    <w:multiLevelType w:val="hybridMultilevel"/>
    <w:tmpl w:val="2F86AE2A"/>
    <w:lvl w:ilvl="0" w:tplc="F48EB75E">
      <w:start w:val="1"/>
      <w:numFmt w:val="decimal"/>
      <w:lvlText w:val="%1."/>
      <w:lvlJc w:val="left"/>
      <w:pPr>
        <w:ind w:left="112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  <w:rPr>
        <w:rFonts w:cs="Times New Roman"/>
      </w:rPr>
    </w:lvl>
  </w:abstractNum>
  <w:abstractNum w:abstractNumId="43">
    <w:nsid w:val="68000642"/>
    <w:multiLevelType w:val="hybridMultilevel"/>
    <w:tmpl w:val="849E3820"/>
    <w:lvl w:ilvl="0" w:tplc="9A4CC918">
      <w:numFmt w:val="bullet"/>
      <w:lvlText w:val="-"/>
      <w:lvlJc w:val="left"/>
      <w:pPr>
        <w:ind w:left="222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4260954">
      <w:numFmt w:val="bullet"/>
      <w:lvlText w:val="•"/>
      <w:lvlJc w:val="left"/>
      <w:pPr>
        <w:ind w:left="1202" w:hanging="152"/>
      </w:pPr>
      <w:rPr>
        <w:rFonts w:hint="default"/>
        <w:lang w:val="ru-RU" w:eastAsia="en-US" w:bidi="ar-SA"/>
      </w:rPr>
    </w:lvl>
    <w:lvl w:ilvl="2" w:tplc="51964F5A">
      <w:numFmt w:val="bullet"/>
      <w:lvlText w:val="•"/>
      <w:lvlJc w:val="left"/>
      <w:pPr>
        <w:ind w:left="2185" w:hanging="152"/>
      </w:pPr>
      <w:rPr>
        <w:rFonts w:hint="default"/>
        <w:lang w:val="ru-RU" w:eastAsia="en-US" w:bidi="ar-SA"/>
      </w:rPr>
    </w:lvl>
    <w:lvl w:ilvl="3" w:tplc="AC48D57A">
      <w:numFmt w:val="bullet"/>
      <w:lvlText w:val="•"/>
      <w:lvlJc w:val="left"/>
      <w:pPr>
        <w:ind w:left="3167" w:hanging="152"/>
      </w:pPr>
      <w:rPr>
        <w:rFonts w:hint="default"/>
        <w:lang w:val="ru-RU" w:eastAsia="en-US" w:bidi="ar-SA"/>
      </w:rPr>
    </w:lvl>
    <w:lvl w:ilvl="4" w:tplc="433A9E26">
      <w:numFmt w:val="bullet"/>
      <w:lvlText w:val="•"/>
      <w:lvlJc w:val="left"/>
      <w:pPr>
        <w:ind w:left="4150" w:hanging="152"/>
      </w:pPr>
      <w:rPr>
        <w:rFonts w:hint="default"/>
        <w:lang w:val="ru-RU" w:eastAsia="en-US" w:bidi="ar-SA"/>
      </w:rPr>
    </w:lvl>
    <w:lvl w:ilvl="5" w:tplc="ACEC65FA">
      <w:numFmt w:val="bullet"/>
      <w:lvlText w:val="•"/>
      <w:lvlJc w:val="left"/>
      <w:pPr>
        <w:ind w:left="5133" w:hanging="152"/>
      </w:pPr>
      <w:rPr>
        <w:rFonts w:hint="default"/>
        <w:lang w:val="ru-RU" w:eastAsia="en-US" w:bidi="ar-SA"/>
      </w:rPr>
    </w:lvl>
    <w:lvl w:ilvl="6" w:tplc="BD6E9F56">
      <w:numFmt w:val="bullet"/>
      <w:lvlText w:val="•"/>
      <w:lvlJc w:val="left"/>
      <w:pPr>
        <w:ind w:left="6115" w:hanging="152"/>
      </w:pPr>
      <w:rPr>
        <w:rFonts w:hint="default"/>
        <w:lang w:val="ru-RU" w:eastAsia="en-US" w:bidi="ar-SA"/>
      </w:rPr>
    </w:lvl>
    <w:lvl w:ilvl="7" w:tplc="0EEAA9FC">
      <w:numFmt w:val="bullet"/>
      <w:lvlText w:val="•"/>
      <w:lvlJc w:val="left"/>
      <w:pPr>
        <w:ind w:left="7098" w:hanging="152"/>
      </w:pPr>
      <w:rPr>
        <w:rFonts w:hint="default"/>
        <w:lang w:val="ru-RU" w:eastAsia="en-US" w:bidi="ar-SA"/>
      </w:rPr>
    </w:lvl>
    <w:lvl w:ilvl="8" w:tplc="B628CD66">
      <w:numFmt w:val="bullet"/>
      <w:lvlText w:val="•"/>
      <w:lvlJc w:val="left"/>
      <w:pPr>
        <w:ind w:left="8081" w:hanging="152"/>
      </w:pPr>
      <w:rPr>
        <w:rFonts w:hint="default"/>
        <w:lang w:val="ru-RU" w:eastAsia="en-US" w:bidi="ar-SA"/>
      </w:rPr>
    </w:lvl>
  </w:abstractNum>
  <w:abstractNum w:abstractNumId="44">
    <w:nsid w:val="68821647"/>
    <w:multiLevelType w:val="hybridMultilevel"/>
    <w:tmpl w:val="CBD8A6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6C222FE7"/>
    <w:multiLevelType w:val="hybridMultilevel"/>
    <w:tmpl w:val="C7603380"/>
    <w:lvl w:ilvl="0" w:tplc="BF84B576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46">
    <w:nsid w:val="6C3E4D2A"/>
    <w:multiLevelType w:val="multilevel"/>
    <w:tmpl w:val="59C8BB8C"/>
    <w:numStyleLink w:val="12pt"/>
  </w:abstractNum>
  <w:abstractNum w:abstractNumId="47">
    <w:nsid w:val="6CDC0CDE"/>
    <w:multiLevelType w:val="hybridMultilevel"/>
    <w:tmpl w:val="8DE040B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8">
    <w:nsid w:val="6FF60FA4"/>
    <w:multiLevelType w:val="hybridMultilevel"/>
    <w:tmpl w:val="800261D2"/>
    <w:lvl w:ilvl="0" w:tplc="42900972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C585186">
      <w:numFmt w:val="bullet"/>
      <w:lvlText w:val="•"/>
      <w:lvlJc w:val="left"/>
      <w:pPr>
        <w:ind w:left="1072" w:hanging="164"/>
      </w:pPr>
      <w:rPr>
        <w:rFonts w:hint="default"/>
        <w:lang w:val="ru-RU" w:eastAsia="en-US" w:bidi="ar-SA"/>
      </w:rPr>
    </w:lvl>
    <w:lvl w:ilvl="2" w:tplc="E0524300">
      <w:numFmt w:val="bullet"/>
      <w:lvlText w:val="•"/>
      <w:lvlJc w:val="left"/>
      <w:pPr>
        <w:ind w:left="2024" w:hanging="164"/>
      </w:pPr>
      <w:rPr>
        <w:rFonts w:hint="default"/>
        <w:lang w:val="ru-RU" w:eastAsia="en-US" w:bidi="ar-SA"/>
      </w:rPr>
    </w:lvl>
    <w:lvl w:ilvl="3" w:tplc="AF221AA8">
      <w:numFmt w:val="bullet"/>
      <w:lvlText w:val="•"/>
      <w:lvlJc w:val="left"/>
      <w:pPr>
        <w:ind w:left="2976" w:hanging="164"/>
      </w:pPr>
      <w:rPr>
        <w:rFonts w:hint="default"/>
        <w:lang w:val="ru-RU" w:eastAsia="en-US" w:bidi="ar-SA"/>
      </w:rPr>
    </w:lvl>
    <w:lvl w:ilvl="4" w:tplc="19705DB4">
      <w:numFmt w:val="bullet"/>
      <w:lvlText w:val="•"/>
      <w:lvlJc w:val="left"/>
      <w:pPr>
        <w:ind w:left="3928" w:hanging="164"/>
      </w:pPr>
      <w:rPr>
        <w:rFonts w:hint="default"/>
        <w:lang w:val="ru-RU" w:eastAsia="en-US" w:bidi="ar-SA"/>
      </w:rPr>
    </w:lvl>
    <w:lvl w:ilvl="5" w:tplc="5DFC1432">
      <w:numFmt w:val="bullet"/>
      <w:lvlText w:val="•"/>
      <w:lvlJc w:val="left"/>
      <w:pPr>
        <w:ind w:left="4880" w:hanging="164"/>
      </w:pPr>
      <w:rPr>
        <w:rFonts w:hint="default"/>
        <w:lang w:val="ru-RU" w:eastAsia="en-US" w:bidi="ar-SA"/>
      </w:rPr>
    </w:lvl>
    <w:lvl w:ilvl="6" w:tplc="3B429F74">
      <w:numFmt w:val="bullet"/>
      <w:lvlText w:val="•"/>
      <w:lvlJc w:val="left"/>
      <w:pPr>
        <w:ind w:left="5832" w:hanging="164"/>
      </w:pPr>
      <w:rPr>
        <w:rFonts w:hint="default"/>
        <w:lang w:val="ru-RU" w:eastAsia="en-US" w:bidi="ar-SA"/>
      </w:rPr>
    </w:lvl>
    <w:lvl w:ilvl="7" w:tplc="A41690BA">
      <w:numFmt w:val="bullet"/>
      <w:lvlText w:val="•"/>
      <w:lvlJc w:val="left"/>
      <w:pPr>
        <w:ind w:left="6784" w:hanging="164"/>
      </w:pPr>
      <w:rPr>
        <w:rFonts w:hint="default"/>
        <w:lang w:val="ru-RU" w:eastAsia="en-US" w:bidi="ar-SA"/>
      </w:rPr>
    </w:lvl>
    <w:lvl w:ilvl="8" w:tplc="995CEAF2">
      <w:numFmt w:val="bullet"/>
      <w:lvlText w:val="•"/>
      <w:lvlJc w:val="left"/>
      <w:pPr>
        <w:ind w:left="7736" w:hanging="164"/>
      </w:pPr>
      <w:rPr>
        <w:rFonts w:hint="default"/>
        <w:lang w:val="ru-RU" w:eastAsia="en-US" w:bidi="ar-SA"/>
      </w:rPr>
    </w:lvl>
  </w:abstractNum>
  <w:abstractNum w:abstractNumId="49">
    <w:nsid w:val="701946E6"/>
    <w:multiLevelType w:val="hybridMultilevel"/>
    <w:tmpl w:val="73F4C358"/>
    <w:lvl w:ilvl="0" w:tplc="8F541A44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>
    <w:nsid w:val="73571BA0"/>
    <w:multiLevelType w:val="hybridMultilevel"/>
    <w:tmpl w:val="9AC606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9BA2164"/>
    <w:multiLevelType w:val="hybridMultilevel"/>
    <w:tmpl w:val="3C481286"/>
    <w:lvl w:ilvl="0" w:tplc="6A54B548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2">
    <w:nsid w:val="79D83540"/>
    <w:multiLevelType w:val="multilevel"/>
    <w:tmpl w:val="1042200E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3">
    <w:nsid w:val="7A2F21DE"/>
    <w:multiLevelType w:val="hybridMultilevel"/>
    <w:tmpl w:val="7444D5D2"/>
    <w:lvl w:ilvl="0" w:tplc="745C62D8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17"/>
  </w:num>
  <w:num w:numId="4">
    <w:abstractNumId w:val="13"/>
  </w:num>
  <w:num w:numId="5">
    <w:abstractNumId w:val="21"/>
  </w:num>
  <w:num w:numId="6">
    <w:abstractNumId w:val="30"/>
  </w:num>
  <w:num w:numId="7">
    <w:abstractNumId w:val="49"/>
  </w:num>
  <w:num w:numId="8">
    <w:abstractNumId w:val="40"/>
  </w:num>
  <w:num w:numId="9">
    <w:abstractNumId w:val="50"/>
  </w:num>
  <w:num w:numId="10">
    <w:abstractNumId w:val="26"/>
  </w:num>
  <w:num w:numId="11">
    <w:abstractNumId w:val="38"/>
  </w:num>
  <w:num w:numId="12">
    <w:abstractNumId w:val="35"/>
  </w:num>
  <w:num w:numId="13">
    <w:abstractNumId w:val="16"/>
  </w:num>
  <w:num w:numId="14">
    <w:abstractNumId w:val="25"/>
  </w:num>
  <w:num w:numId="15">
    <w:abstractNumId w:val="29"/>
  </w:num>
  <w:num w:numId="16">
    <w:abstractNumId w:val="27"/>
  </w:num>
  <w:num w:numId="17">
    <w:abstractNumId w:val="28"/>
  </w:num>
  <w:num w:numId="18">
    <w:abstractNumId w:val="46"/>
  </w:num>
  <w:num w:numId="19">
    <w:abstractNumId w:val="52"/>
  </w:num>
  <w:num w:numId="20">
    <w:abstractNumId w:val="14"/>
  </w:num>
  <w:num w:numId="21">
    <w:abstractNumId w:val="19"/>
  </w:num>
  <w:num w:numId="22">
    <w:abstractNumId w:val="18"/>
  </w:num>
  <w:num w:numId="23">
    <w:abstractNumId w:val="34"/>
  </w:num>
  <w:num w:numId="24">
    <w:abstractNumId w:val="42"/>
  </w:num>
  <w:num w:numId="25">
    <w:abstractNumId w:val="39"/>
  </w:num>
  <w:num w:numId="26">
    <w:abstractNumId w:val="15"/>
  </w:num>
  <w:num w:numId="27">
    <w:abstractNumId w:val="12"/>
  </w:num>
  <w:num w:numId="28">
    <w:abstractNumId w:val="45"/>
  </w:num>
  <w:num w:numId="29">
    <w:abstractNumId w:val="1"/>
  </w:num>
  <w:num w:numId="30">
    <w:abstractNumId w:val="2"/>
  </w:num>
  <w:num w:numId="31">
    <w:abstractNumId w:val="31"/>
  </w:num>
  <w:num w:numId="3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</w:num>
  <w:num w:numId="34">
    <w:abstractNumId w:val="51"/>
  </w:num>
  <w:num w:numId="35">
    <w:abstractNumId w:val="22"/>
  </w:num>
  <w:num w:numId="36">
    <w:abstractNumId w:val="44"/>
  </w:num>
  <w:num w:numId="37">
    <w:abstractNumId w:val="20"/>
  </w:num>
  <w:num w:numId="38">
    <w:abstractNumId w:val="36"/>
  </w:num>
  <w:num w:numId="39">
    <w:abstractNumId w:val="24"/>
  </w:num>
  <w:num w:numId="40">
    <w:abstractNumId w:val="32"/>
  </w:num>
  <w:num w:numId="41">
    <w:abstractNumId w:val="53"/>
  </w:num>
  <w:num w:numId="42">
    <w:abstractNumId w:val="43"/>
  </w:num>
  <w:num w:numId="43">
    <w:abstractNumId w:val="48"/>
  </w:num>
  <w:num w:numId="44">
    <w:abstractNumId w:val="47"/>
  </w:num>
  <w:num w:numId="45">
    <w:abstractNumId w:val="41"/>
  </w:num>
  <w:num w:numId="46">
    <w:abstractNumId w:val="33"/>
  </w:num>
  <w:num w:numId="47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9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0254"/>
    <w:rsid w:val="000000EE"/>
    <w:rsid w:val="0000038C"/>
    <w:rsid w:val="00000522"/>
    <w:rsid w:val="0000059D"/>
    <w:rsid w:val="000013DF"/>
    <w:rsid w:val="00002A39"/>
    <w:rsid w:val="00002D9E"/>
    <w:rsid w:val="00003245"/>
    <w:rsid w:val="000038DE"/>
    <w:rsid w:val="000039A3"/>
    <w:rsid w:val="00004275"/>
    <w:rsid w:val="000042F7"/>
    <w:rsid w:val="00004BF2"/>
    <w:rsid w:val="00004FA3"/>
    <w:rsid w:val="000054FD"/>
    <w:rsid w:val="000056F5"/>
    <w:rsid w:val="00005B45"/>
    <w:rsid w:val="0000645F"/>
    <w:rsid w:val="000071F7"/>
    <w:rsid w:val="0000747B"/>
    <w:rsid w:val="000104F1"/>
    <w:rsid w:val="000106F8"/>
    <w:rsid w:val="00010B0B"/>
    <w:rsid w:val="000111EF"/>
    <w:rsid w:val="0001251F"/>
    <w:rsid w:val="00012912"/>
    <w:rsid w:val="00012AB4"/>
    <w:rsid w:val="0001300B"/>
    <w:rsid w:val="00013237"/>
    <w:rsid w:val="000132D8"/>
    <w:rsid w:val="000133B5"/>
    <w:rsid w:val="000133D3"/>
    <w:rsid w:val="0001345F"/>
    <w:rsid w:val="00013910"/>
    <w:rsid w:val="00013AD8"/>
    <w:rsid w:val="00014450"/>
    <w:rsid w:val="000146C1"/>
    <w:rsid w:val="0001480A"/>
    <w:rsid w:val="00014B38"/>
    <w:rsid w:val="00015995"/>
    <w:rsid w:val="00015BDC"/>
    <w:rsid w:val="0001689B"/>
    <w:rsid w:val="00016CB8"/>
    <w:rsid w:val="000176E6"/>
    <w:rsid w:val="00017E47"/>
    <w:rsid w:val="000202DF"/>
    <w:rsid w:val="00020412"/>
    <w:rsid w:val="00020957"/>
    <w:rsid w:val="00020B41"/>
    <w:rsid w:val="00020C60"/>
    <w:rsid w:val="00020F87"/>
    <w:rsid w:val="00021364"/>
    <w:rsid w:val="00021F3B"/>
    <w:rsid w:val="00022B77"/>
    <w:rsid w:val="00023700"/>
    <w:rsid w:val="00023B96"/>
    <w:rsid w:val="0002432C"/>
    <w:rsid w:val="00024400"/>
    <w:rsid w:val="00024DD9"/>
    <w:rsid w:val="00024E28"/>
    <w:rsid w:val="00024EB4"/>
    <w:rsid w:val="0002505C"/>
    <w:rsid w:val="000252F1"/>
    <w:rsid w:val="0002569F"/>
    <w:rsid w:val="00025D0B"/>
    <w:rsid w:val="00026713"/>
    <w:rsid w:val="0002694B"/>
    <w:rsid w:val="00026ECC"/>
    <w:rsid w:val="000309F9"/>
    <w:rsid w:val="000313FB"/>
    <w:rsid w:val="0003178F"/>
    <w:rsid w:val="00031D1B"/>
    <w:rsid w:val="00031FB0"/>
    <w:rsid w:val="00031FC5"/>
    <w:rsid w:val="0003226B"/>
    <w:rsid w:val="00032411"/>
    <w:rsid w:val="000328EA"/>
    <w:rsid w:val="00032C8D"/>
    <w:rsid w:val="00033527"/>
    <w:rsid w:val="000342A9"/>
    <w:rsid w:val="00035121"/>
    <w:rsid w:val="000358D2"/>
    <w:rsid w:val="0003652A"/>
    <w:rsid w:val="00036634"/>
    <w:rsid w:val="00036964"/>
    <w:rsid w:val="00036CA5"/>
    <w:rsid w:val="00037CFB"/>
    <w:rsid w:val="0004046C"/>
    <w:rsid w:val="000405F7"/>
    <w:rsid w:val="00040602"/>
    <w:rsid w:val="00040721"/>
    <w:rsid w:val="00040881"/>
    <w:rsid w:val="00041BA3"/>
    <w:rsid w:val="00041E70"/>
    <w:rsid w:val="0004224B"/>
    <w:rsid w:val="000428C5"/>
    <w:rsid w:val="00042A8F"/>
    <w:rsid w:val="00042B0D"/>
    <w:rsid w:val="0004355F"/>
    <w:rsid w:val="0004381C"/>
    <w:rsid w:val="0004430E"/>
    <w:rsid w:val="0004455F"/>
    <w:rsid w:val="00045297"/>
    <w:rsid w:val="00045B99"/>
    <w:rsid w:val="00045FF8"/>
    <w:rsid w:val="00046410"/>
    <w:rsid w:val="000478F5"/>
    <w:rsid w:val="0004790C"/>
    <w:rsid w:val="00047C04"/>
    <w:rsid w:val="00047EE2"/>
    <w:rsid w:val="00047F1A"/>
    <w:rsid w:val="00050148"/>
    <w:rsid w:val="0005022E"/>
    <w:rsid w:val="000504C4"/>
    <w:rsid w:val="00050BA7"/>
    <w:rsid w:val="00051287"/>
    <w:rsid w:val="00051FD1"/>
    <w:rsid w:val="00052FC2"/>
    <w:rsid w:val="00052FED"/>
    <w:rsid w:val="00053481"/>
    <w:rsid w:val="00053545"/>
    <w:rsid w:val="0005386A"/>
    <w:rsid w:val="00053F2D"/>
    <w:rsid w:val="00054035"/>
    <w:rsid w:val="000541D2"/>
    <w:rsid w:val="00054AF2"/>
    <w:rsid w:val="00054E88"/>
    <w:rsid w:val="0005554C"/>
    <w:rsid w:val="0005570F"/>
    <w:rsid w:val="00055979"/>
    <w:rsid w:val="00055A22"/>
    <w:rsid w:val="00055B6B"/>
    <w:rsid w:val="00056B39"/>
    <w:rsid w:val="000576A9"/>
    <w:rsid w:val="000576D8"/>
    <w:rsid w:val="0005779C"/>
    <w:rsid w:val="00057C01"/>
    <w:rsid w:val="00057C75"/>
    <w:rsid w:val="00057D8D"/>
    <w:rsid w:val="00060193"/>
    <w:rsid w:val="00060AB3"/>
    <w:rsid w:val="00061764"/>
    <w:rsid w:val="0006182B"/>
    <w:rsid w:val="0006214A"/>
    <w:rsid w:val="0006226B"/>
    <w:rsid w:val="0006236B"/>
    <w:rsid w:val="00063145"/>
    <w:rsid w:val="000632B7"/>
    <w:rsid w:val="00063B16"/>
    <w:rsid w:val="00064A3A"/>
    <w:rsid w:val="00065750"/>
    <w:rsid w:val="00065833"/>
    <w:rsid w:val="00065C2C"/>
    <w:rsid w:val="00066108"/>
    <w:rsid w:val="000671DC"/>
    <w:rsid w:val="00067AB8"/>
    <w:rsid w:val="00067FEE"/>
    <w:rsid w:val="000701A7"/>
    <w:rsid w:val="000709E0"/>
    <w:rsid w:val="00071091"/>
    <w:rsid w:val="00071105"/>
    <w:rsid w:val="000714B7"/>
    <w:rsid w:val="000736F0"/>
    <w:rsid w:val="00073D21"/>
    <w:rsid w:val="00074360"/>
    <w:rsid w:val="0007461A"/>
    <w:rsid w:val="00074727"/>
    <w:rsid w:val="00074AC4"/>
    <w:rsid w:val="00074E86"/>
    <w:rsid w:val="000750A8"/>
    <w:rsid w:val="00076445"/>
    <w:rsid w:val="000765A6"/>
    <w:rsid w:val="00076735"/>
    <w:rsid w:val="00076907"/>
    <w:rsid w:val="00076D89"/>
    <w:rsid w:val="00076FE8"/>
    <w:rsid w:val="00077BD6"/>
    <w:rsid w:val="0008013F"/>
    <w:rsid w:val="0008095B"/>
    <w:rsid w:val="00080B1C"/>
    <w:rsid w:val="00080BAD"/>
    <w:rsid w:val="00080D1F"/>
    <w:rsid w:val="00080EC4"/>
    <w:rsid w:val="00081B3A"/>
    <w:rsid w:val="00081EEC"/>
    <w:rsid w:val="00081F2B"/>
    <w:rsid w:val="00082090"/>
    <w:rsid w:val="00082397"/>
    <w:rsid w:val="000825A0"/>
    <w:rsid w:val="00082886"/>
    <w:rsid w:val="00082CF8"/>
    <w:rsid w:val="00082F0E"/>
    <w:rsid w:val="00083475"/>
    <w:rsid w:val="000835E2"/>
    <w:rsid w:val="0008389E"/>
    <w:rsid w:val="0008440F"/>
    <w:rsid w:val="0008497E"/>
    <w:rsid w:val="00084A5C"/>
    <w:rsid w:val="00084EE6"/>
    <w:rsid w:val="00084F61"/>
    <w:rsid w:val="00084F8C"/>
    <w:rsid w:val="000861AF"/>
    <w:rsid w:val="00086B26"/>
    <w:rsid w:val="00086B78"/>
    <w:rsid w:val="00086C05"/>
    <w:rsid w:val="00087E55"/>
    <w:rsid w:val="000902B7"/>
    <w:rsid w:val="0009068F"/>
    <w:rsid w:val="00090882"/>
    <w:rsid w:val="00090B0B"/>
    <w:rsid w:val="00090CA4"/>
    <w:rsid w:val="00090F1C"/>
    <w:rsid w:val="0009102D"/>
    <w:rsid w:val="0009126B"/>
    <w:rsid w:val="00091B12"/>
    <w:rsid w:val="00091B65"/>
    <w:rsid w:val="00091F58"/>
    <w:rsid w:val="00092CFE"/>
    <w:rsid w:val="00092D93"/>
    <w:rsid w:val="00092ED9"/>
    <w:rsid w:val="000938AF"/>
    <w:rsid w:val="00093B5A"/>
    <w:rsid w:val="0009445D"/>
    <w:rsid w:val="000947A6"/>
    <w:rsid w:val="0009492C"/>
    <w:rsid w:val="00094EF3"/>
    <w:rsid w:val="00095200"/>
    <w:rsid w:val="0009572B"/>
    <w:rsid w:val="00095ABA"/>
    <w:rsid w:val="00095C1B"/>
    <w:rsid w:val="000962F2"/>
    <w:rsid w:val="0009675C"/>
    <w:rsid w:val="000968D1"/>
    <w:rsid w:val="00096976"/>
    <w:rsid w:val="000A00AD"/>
    <w:rsid w:val="000A08A5"/>
    <w:rsid w:val="000A0AC5"/>
    <w:rsid w:val="000A1614"/>
    <w:rsid w:val="000A18CA"/>
    <w:rsid w:val="000A27E0"/>
    <w:rsid w:val="000A297A"/>
    <w:rsid w:val="000A2E06"/>
    <w:rsid w:val="000A3302"/>
    <w:rsid w:val="000A364E"/>
    <w:rsid w:val="000A371B"/>
    <w:rsid w:val="000A3B3F"/>
    <w:rsid w:val="000A3F30"/>
    <w:rsid w:val="000A4737"/>
    <w:rsid w:val="000A5553"/>
    <w:rsid w:val="000A5848"/>
    <w:rsid w:val="000A5B09"/>
    <w:rsid w:val="000A662F"/>
    <w:rsid w:val="000A714C"/>
    <w:rsid w:val="000A71C4"/>
    <w:rsid w:val="000A76C7"/>
    <w:rsid w:val="000B02DC"/>
    <w:rsid w:val="000B090C"/>
    <w:rsid w:val="000B09CD"/>
    <w:rsid w:val="000B0BDC"/>
    <w:rsid w:val="000B1286"/>
    <w:rsid w:val="000B156B"/>
    <w:rsid w:val="000B2348"/>
    <w:rsid w:val="000B2681"/>
    <w:rsid w:val="000B3091"/>
    <w:rsid w:val="000B32CB"/>
    <w:rsid w:val="000B3657"/>
    <w:rsid w:val="000B38B0"/>
    <w:rsid w:val="000B3BF9"/>
    <w:rsid w:val="000B452C"/>
    <w:rsid w:val="000B526A"/>
    <w:rsid w:val="000B5D35"/>
    <w:rsid w:val="000B6569"/>
    <w:rsid w:val="000B732B"/>
    <w:rsid w:val="000B78D6"/>
    <w:rsid w:val="000B7D56"/>
    <w:rsid w:val="000B7EE3"/>
    <w:rsid w:val="000B7FD7"/>
    <w:rsid w:val="000C09D7"/>
    <w:rsid w:val="000C0D36"/>
    <w:rsid w:val="000C18F5"/>
    <w:rsid w:val="000C19AB"/>
    <w:rsid w:val="000C19C6"/>
    <w:rsid w:val="000C1FAF"/>
    <w:rsid w:val="000C1FF8"/>
    <w:rsid w:val="000C3120"/>
    <w:rsid w:val="000C366B"/>
    <w:rsid w:val="000C3969"/>
    <w:rsid w:val="000C3F55"/>
    <w:rsid w:val="000C47FD"/>
    <w:rsid w:val="000C4B92"/>
    <w:rsid w:val="000C572D"/>
    <w:rsid w:val="000C6398"/>
    <w:rsid w:val="000C63BF"/>
    <w:rsid w:val="000C647D"/>
    <w:rsid w:val="000C6484"/>
    <w:rsid w:val="000C65B8"/>
    <w:rsid w:val="000C7450"/>
    <w:rsid w:val="000C7C72"/>
    <w:rsid w:val="000D054A"/>
    <w:rsid w:val="000D061D"/>
    <w:rsid w:val="000D0810"/>
    <w:rsid w:val="000D0CBC"/>
    <w:rsid w:val="000D0FBD"/>
    <w:rsid w:val="000D155F"/>
    <w:rsid w:val="000D16A8"/>
    <w:rsid w:val="000D1D99"/>
    <w:rsid w:val="000D23AD"/>
    <w:rsid w:val="000D246D"/>
    <w:rsid w:val="000D48CD"/>
    <w:rsid w:val="000D5482"/>
    <w:rsid w:val="000D5669"/>
    <w:rsid w:val="000D566F"/>
    <w:rsid w:val="000D5849"/>
    <w:rsid w:val="000D6153"/>
    <w:rsid w:val="000D61CA"/>
    <w:rsid w:val="000D6B3F"/>
    <w:rsid w:val="000D704E"/>
    <w:rsid w:val="000D7517"/>
    <w:rsid w:val="000D77D1"/>
    <w:rsid w:val="000E0223"/>
    <w:rsid w:val="000E076B"/>
    <w:rsid w:val="000E0C21"/>
    <w:rsid w:val="000E1A5B"/>
    <w:rsid w:val="000E2742"/>
    <w:rsid w:val="000E37AB"/>
    <w:rsid w:val="000E3B5A"/>
    <w:rsid w:val="000E44EA"/>
    <w:rsid w:val="000E4897"/>
    <w:rsid w:val="000E4B04"/>
    <w:rsid w:val="000E4C6E"/>
    <w:rsid w:val="000E4F98"/>
    <w:rsid w:val="000E529E"/>
    <w:rsid w:val="000E53B2"/>
    <w:rsid w:val="000E6399"/>
    <w:rsid w:val="000E6604"/>
    <w:rsid w:val="000E7ABB"/>
    <w:rsid w:val="000F075B"/>
    <w:rsid w:val="000F0A3C"/>
    <w:rsid w:val="000F1B5A"/>
    <w:rsid w:val="000F1E36"/>
    <w:rsid w:val="000F207B"/>
    <w:rsid w:val="000F22F1"/>
    <w:rsid w:val="000F2582"/>
    <w:rsid w:val="000F28C7"/>
    <w:rsid w:val="000F3101"/>
    <w:rsid w:val="000F351F"/>
    <w:rsid w:val="000F3658"/>
    <w:rsid w:val="000F3DBB"/>
    <w:rsid w:val="000F423F"/>
    <w:rsid w:val="000F43C4"/>
    <w:rsid w:val="000F4899"/>
    <w:rsid w:val="000F4EB5"/>
    <w:rsid w:val="000F4F42"/>
    <w:rsid w:val="000F6063"/>
    <w:rsid w:val="000F63A0"/>
    <w:rsid w:val="00100004"/>
    <w:rsid w:val="0010057B"/>
    <w:rsid w:val="0010066B"/>
    <w:rsid w:val="001008BD"/>
    <w:rsid w:val="00101A88"/>
    <w:rsid w:val="00101CF7"/>
    <w:rsid w:val="00101E06"/>
    <w:rsid w:val="001029D7"/>
    <w:rsid w:val="00102ADE"/>
    <w:rsid w:val="00103329"/>
    <w:rsid w:val="00103454"/>
    <w:rsid w:val="00103E67"/>
    <w:rsid w:val="0010404D"/>
    <w:rsid w:val="00104BC5"/>
    <w:rsid w:val="001050EC"/>
    <w:rsid w:val="00106040"/>
    <w:rsid w:val="001066A6"/>
    <w:rsid w:val="00106E0C"/>
    <w:rsid w:val="00106E9F"/>
    <w:rsid w:val="00107108"/>
    <w:rsid w:val="00110469"/>
    <w:rsid w:val="00110F31"/>
    <w:rsid w:val="001113A6"/>
    <w:rsid w:val="001119EF"/>
    <w:rsid w:val="00111BAD"/>
    <w:rsid w:val="0011253F"/>
    <w:rsid w:val="00112542"/>
    <w:rsid w:val="00112A44"/>
    <w:rsid w:val="00113BF5"/>
    <w:rsid w:val="00113F88"/>
    <w:rsid w:val="0011433F"/>
    <w:rsid w:val="001152C8"/>
    <w:rsid w:val="00115938"/>
    <w:rsid w:val="00115C6E"/>
    <w:rsid w:val="001163F3"/>
    <w:rsid w:val="0011661F"/>
    <w:rsid w:val="00116863"/>
    <w:rsid w:val="00116FE3"/>
    <w:rsid w:val="00117581"/>
    <w:rsid w:val="00117A4A"/>
    <w:rsid w:val="00117BED"/>
    <w:rsid w:val="00120001"/>
    <w:rsid w:val="001200D3"/>
    <w:rsid w:val="0012071C"/>
    <w:rsid w:val="00121185"/>
    <w:rsid w:val="00121250"/>
    <w:rsid w:val="001213B4"/>
    <w:rsid w:val="00121D2D"/>
    <w:rsid w:val="0012213E"/>
    <w:rsid w:val="00123102"/>
    <w:rsid w:val="00123175"/>
    <w:rsid w:val="001233AF"/>
    <w:rsid w:val="001237C6"/>
    <w:rsid w:val="00123876"/>
    <w:rsid w:val="00123F55"/>
    <w:rsid w:val="00124035"/>
    <w:rsid w:val="00125D5A"/>
    <w:rsid w:val="00125ED3"/>
    <w:rsid w:val="00127579"/>
    <w:rsid w:val="0012774E"/>
    <w:rsid w:val="00127C59"/>
    <w:rsid w:val="00130654"/>
    <w:rsid w:val="001308D4"/>
    <w:rsid w:val="00130A1D"/>
    <w:rsid w:val="00131C60"/>
    <w:rsid w:val="00132335"/>
    <w:rsid w:val="0013359E"/>
    <w:rsid w:val="00133C08"/>
    <w:rsid w:val="00133C81"/>
    <w:rsid w:val="00133CBB"/>
    <w:rsid w:val="001343E4"/>
    <w:rsid w:val="00134948"/>
    <w:rsid w:val="00134A63"/>
    <w:rsid w:val="00134DBD"/>
    <w:rsid w:val="00135074"/>
    <w:rsid w:val="0013532C"/>
    <w:rsid w:val="001356A7"/>
    <w:rsid w:val="00135743"/>
    <w:rsid w:val="00135A30"/>
    <w:rsid w:val="00135A96"/>
    <w:rsid w:val="00135D84"/>
    <w:rsid w:val="00135D8E"/>
    <w:rsid w:val="00136014"/>
    <w:rsid w:val="00136CD1"/>
    <w:rsid w:val="0013787F"/>
    <w:rsid w:val="001379F6"/>
    <w:rsid w:val="00137C4E"/>
    <w:rsid w:val="00140214"/>
    <w:rsid w:val="001403E1"/>
    <w:rsid w:val="001406C7"/>
    <w:rsid w:val="00140971"/>
    <w:rsid w:val="0014168F"/>
    <w:rsid w:val="001416A4"/>
    <w:rsid w:val="00141AB9"/>
    <w:rsid w:val="00142648"/>
    <w:rsid w:val="001426AC"/>
    <w:rsid w:val="00142B7D"/>
    <w:rsid w:val="00142D85"/>
    <w:rsid w:val="00142E8B"/>
    <w:rsid w:val="00143DF1"/>
    <w:rsid w:val="001456E7"/>
    <w:rsid w:val="00145984"/>
    <w:rsid w:val="00145D1C"/>
    <w:rsid w:val="00145D21"/>
    <w:rsid w:val="00146206"/>
    <w:rsid w:val="00146B4A"/>
    <w:rsid w:val="00146EF4"/>
    <w:rsid w:val="001471A7"/>
    <w:rsid w:val="001472FB"/>
    <w:rsid w:val="00147363"/>
    <w:rsid w:val="00147721"/>
    <w:rsid w:val="00147F0F"/>
    <w:rsid w:val="00150A9C"/>
    <w:rsid w:val="00150F24"/>
    <w:rsid w:val="001512A6"/>
    <w:rsid w:val="00151493"/>
    <w:rsid w:val="00151575"/>
    <w:rsid w:val="0015173D"/>
    <w:rsid w:val="00151AA9"/>
    <w:rsid w:val="00152300"/>
    <w:rsid w:val="001523A6"/>
    <w:rsid w:val="00152C71"/>
    <w:rsid w:val="00152E1C"/>
    <w:rsid w:val="0015358D"/>
    <w:rsid w:val="00153A75"/>
    <w:rsid w:val="0015448A"/>
    <w:rsid w:val="001555C5"/>
    <w:rsid w:val="00155D4E"/>
    <w:rsid w:val="0015621A"/>
    <w:rsid w:val="00156967"/>
    <w:rsid w:val="001577A9"/>
    <w:rsid w:val="0015780C"/>
    <w:rsid w:val="00157BFD"/>
    <w:rsid w:val="00157CC1"/>
    <w:rsid w:val="00157D03"/>
    <w:rsid w:val="00157E0D"/>
    <w:rsid w:val="00160B15"/>
    <w:rsid w:val="00160DCE"/>
    <w:rsid w:val="00160F52"/>
    <w:rsid w:val="0016137D"/>
    <w:rsid w:val="001614B8"/>
    <w:rsid w:val="0016158A"/>
    <w:rsid w:val="00162129"/>
    <w:rsid w:val="0016260A"/>
    <w:rsid w:val="0016262F"/>
    <w:rsid w:val="00162BBC"/>
    <w:rsid w:val="001631B2"/>
    <w:rsid w:val="00163521"/>
    <w:rsid w:val="0016365E"/>
    <w:rsid w:val="00163AB2"/>
    <w:rsid w:val="00163AC9"/>
    <w:rsid w:val="001649DD"/>
    <w:rsid w:val="00164AD6"/>
    <w:rsid w:val="00164AFA"/>
    <w:rsid w:val="00164C0D"/>
    <w:rsid w:val="00164C5B"/>
    <w:rsid w:val="00165FD1"/>
    <w:rsid w:val="0016614D"/>
    <w:rsid w:val="00166673"/>
    <w:rsid w:val="00166C12"/>
    <w:rsid w:val="0016774A"/>
    <w:rsid w:val="001700B0"/>
    <w:rsid w:val="001703E0"/>
    <w:rsid w:val="0017043D"/>
    <w:rsid w:val="00170DAD"/>
    <w:rsid w:val="00171585"/>
    <w:rsid w:val="00171B7C"/>
    <w:rsid w:val="00172087"/>
    <w:rsid w:val="0017340B"/>
    <w:rsid w:val="001738D8"/>
    <w:rsid w:val="00173A08"/>
    <w:rsid w:val="00174B04"/>
    <w:rsid w:val="00174B3A"/>
    <w:rsid w:val="00174FBD"/>
    <w:rsid w:val="0017559E"/>
    <w:rsid w:val="00175711"/>
    <w:rsid w:val="00175A63"/>
    <w:rsid w:val="00175DC6"/>
    <w:rsid w:val="00175F09"/>
    <w:rsid w:val="0017676D"/>
    <w:rsid w:val="00176A3F"/>
    <w:rsid w:val="00177B92"/>
    <w:rsid w:val="00177DD8"/>
    <w:rsid w:val="001809D1"/>
    <w:rsid w:val="00180F5A"/>
    <w:rsid w:val="00181025"/>
    <w:rsid w:val="00181641"/>
    <w:rsid w:val="001816A4"/>
    <w:rsid w:val="00181A5D"/>
    <w:rsid w:val="00181A7B"/>
    <w:rsid w:val="00181EF4"/>
    <w:rsid w:val="001824E4"/>
    <w:rsid w:val="00182AE4"/>
    <w:rsid w:val="00182DAD"/>
    <w:rsid w:val="00182E70"/>
    <w:rsid w:val="00182F88"/>
    <w:rsid w:val="00183856"/>
    <w:rsid w:val="00184606"/>
    <w:rsid w:val="00184998"/>
    <w:rsid w:val="00184ED2"/>
    <w:rsid w:val="0018540F"/>
    <w:rsid w:val="0018553C"/>
    <w:rsid w:val="00185EB1"/>
    <w:rsid w:val="00186102"/>
    <w:rsid w:val="0018639A"/>
    <w:rsid w:val="00186F8C"/>
    <w:rsid w:val="00187039"/>
    <w:rsid w:val="001871C2"/>
    <w:rsid w:val="0018759B"/>
    <w:rsid w:val="00187A11"/>
    <w:rsid w:val="00187ADB"/>
    <w:rsid w:val="0019004A"/>
    <w:rsid w:val="001903C8"/>
    <w:rsid w:val="00190AA0"/>
    <w:rsid w:val="00190DDE"/>
    <w:rsid w:val="00191885"/>
    <w:rsid w:val="001923D4"/>
    <w:rsid w:val="00192573"/>
    <w:rsid w:val="00192879"/>
    <w:rsid w:val="001928B4"/>
    <w:rsid w:val="0019326D"/>
    <w:rsid w:val="001935A2"/>
    <w:rsid w:val="0019388F"/>
    <w:rsid w:val="001940F1"/>
    <w:rsid w:val="00194E7D"/>
    <w:rsid w:val="00195439"/>
    <w:rsid w:val="0019561D"/>
    <w:rsid w:val="0019567F"/>
    <w:rsid w:val="00195912"/>
    <w:rsid w:val="00195D49"/>
    <w:rsid w:val="00195FCC"/>
    <w:rsid w:val="001960FB"/>
    <w:rsid w:val="001965F1"/>
    <w:rsid w:val="001966F8"/>
    <w:rsid w:val="00196714"/>
    <w:rsid w:val="00196857"/>
    <w:rsid w:val="00196CA9"/>
    <w:rsid w:val="00197358"/>
    <w:rsid w:val="00197554"/>
    <w:rsid w:val="0019759F"/>
    <w:rsid w:val="00197C74"/>
    <w:rsid w:val="001A01AC"/>
    <w:rsid w:val="001A14A3"/>
    <w:rsid w:val="001A15D0"/>
    <w:rsid w:val="001A16ED"/>
    <w:rsid w:val="001A18E8"/>
    <w:rsid w:val="001A3939"/>
    <w:rsid w:val="001A39C8"/>
    <w:rsid w:val="001A39D7"/>
    <w:rsid w:val="001A3C6A"/>
    <w:rsid w:val="001A3E9E"/>
    <w:rsid w:val="001A3FA8"/>
    <w:rsid w:val="001A408B"/>
    <w:rsid w:val="001A4B1E"/>
    <w:rsid w:val="001A519B"/>
    <w:rsid w:val="001A5C9D"/>
    <w:rsid w:val="001A5ECF"/>
    <w:rsid w:val="001A6086"/>
    <w:rsid w:val="001A60C9"/>
    <w:rsid w:val="001A6743"/>
    <w:rsid w:val="001A6AD0"/>
    <w:rsid w:val="001A7213"/>
    <w:rsid w:val="001B0115"/>
    <w:rsid w:val="001B0198"/>
    <w:rsid w:val="001B05C3"/>
    <w:rsid w:val="001B099C"/>
    <w:rsid w:val="001B0BED"/>
    <w:rsid w:val="001B0C00"/>
    <w:rsid w:val="001B11CF"/>
    <w:rsid w:val="001B1557"/>
    <w:rsid w:val="001B16E6"/>
    <w:rsid w:val="001B1971"/>
    <w:rsid w:val="001B255D"/>
    <w:rsid w:val="001B3711"/>
    <w:rsid w:val="001B3B9E"/>
    <w:rsid w:val="001B4CA5"/>
    <w:rsid w:val="001B51C6"/>
    <w:rsid w:val="001B57E7"/>
    <w:rsid w:val="001B5C07"/>
    <w:rsid w:val="001B6CFE"/>
    <w:rsid w:val="001B71D4"/>
    <w:rsid w:val="001B79CC"/>
    <w:rsid w:val="001B7A2B"/>
    <w:rsid w:val="001B7A78"/>
    <w:rsid w:val="001B7F07"/>
    <w:rsid w:val="001C0064"/>
    <w:rsid w:val="001C015B"/>
    <w:rsid w:val="001C08DC"/>
    <w:rsid w:val="001C0D35"/>
    <w:rsid w:val="001C0DF1"/>
    <w:rsid w:val="001C0ED9"/>
    <w:rsid w:val="001C1A64"/>
    <w:rsid w:val="001C2439"/>
    <w:rsid w:val="001C25A3"/>
    <w:rsid w:val="001C29DE"/>
    <w:rsid w:val="001C33A9"/>
    <w:rsid w:val="001C3868"/>
    <w:rsid w:val="001C40FE"/>
    <w:rsid w:val="001C437B"/>
    <w:rsid w:val="001C4AF6"/>
    <w:rsid w:val="001C4D95"/>
    <w:rsid w:val="001C577E"/>
    <w:rsid w:val="001C6381"/>
    <w:rsid w:val="001C6578"/>
    <w:rsid w:val="001C73EF"/>
    <w:rsid w:val="001C751D"/>
    <w:rsid w:val="001C7647"/>
    <w:rsid w:val="001D01A4"/>
    <w:rsid w:val="001D033A"/>
    <w:rsid w:val="001D0436"/>
    <w:rsid w:val="001D0A0B"/>
    <w:rsid w:val="001D0E20"/>
    <w:rsid w:val="001D1066"/>
    <w:rsid w:val="001D19FA"/>
    <w:rsid w:val="001D1DAA"/>
    <w:rsid w:val="001D2E71"/>
    <w:rsid w:val="001D30BA"/>
    <w:rsid w:val="001D3F18"/>
    <w:rsid w:val="001D46DA"/>
    <w:rsid w:val="001D48AD"/>
    <w:rsid w:val="001D4C1F"/>
    <w:rsid w:val="001D531A"/>
    <w:rsid w:val="001D5AD2"/>
    <w:rsid w:val="001D60F3"/>
    <w:rsid w:val="001D6ED6"/>
    <w:rsid w:val="001D7248"/>
    <w:rsid w:val="001D74BB"/>
    <w:rsid w:val="001D79FA"/>
    <w:rsid w:val="001E0535"/>
    <w:rsid w:val="001E109A"/>
    <w:rsid w:val="001E12C0"/>
    <w:rsid w:val="001E1CE7"/>
    <w:rsid w:val="001E1EEE"/>
    <w:rsid w:val="001E2A84"/>
    <w:rsid w:val="001E3037"/>
    <w:rsid w:val="001E32D5"/>
    <w:rsid w:val="001E4B56"/>
    <w:rsid w:val="001E4EB0"/>
    <w:rsid w:val="001E524C"/>
    <w:rsid w:val="001E551C"/>
    <w:rsid w:val="001E5CE1"/>
    <w:rsid w:val="001E615C"/>
    <w:rsid w:val="001E687D"/>
    <w:rsid w:val="001E6A14"/>
    <w:rsid w:val="001E6E5A"/>
    <w:rsid w:val="001E6F3C"/>
    <w:rsid w:val="001E731C"/>
    <w:rsid w:val="001E781A"/>
    <w:rsid w:val="001E7CCE"/>
    <w:rsid w:val="001E7DF6"/>
    <w:rsid w:val="001E7F1E"/>
    <w:rsid w:val="001F00D5"/>
    <w:rsid w:val="001F024B"/>
    <w:rsid w:val="001F0990"/>
    <w:rsid w:val="001F0C63"/>
    <w:rsid w:val="001F0CC2"/>
    <w:rsid w:val="001F1C00"/>
    <w:rsid w:val="001F22B2"/>
    <w:rsid w:val="001F29C9"/>
    <w:rsid w:val="001F3942"/>
    <w:rsid w:val="001F4767"/>
    <w:rsid w:val="001F4847"/>
    <w:rsid w:val="001F4FE0"/>
    <w:rsid w:val="001F54A1"/>
    <w:rsid w:val="001F5667"/>
    <w:rsid w:val="001F5D2E"/>
    <w:rsid w:val="001F5D61"/>
    <w:rsid w:val="001F642F"/>
    <w:rsid w:val="001F68BD"/>
    <w:rsid w:val="001F6968"/>
    <w:rsid w:val="001F7394"/>
    <w:rsid w:val="001F799F"/>
    <w:rsid w:val="001F7A65"/>
    <w:rsid w:val="00200738"/>
    <w:rsid w:val="00200817"/>
    <w:rsid w:val="00201435"/>
    <w:rsid w:val="00201BF1"/>
    <w:rsid w:val="00201D06"/>
    <w:rsid w:val="0020238F"/>
    <w:rsid w:val="002032CF"/>
    <w:rsid w:val="002039B3"/>
    <w:rsid w:val="00203A7D"/>
    <w:rsid w:val="00203D25"/>
    <w:rsid w:val="00203D9D"/>
    <w:rsid w:val="00204098"/>
    <w:rsid w:val="00204603"/>
    <w:rsid w:val="00204EC2"/>
    <w:rsid w:val="00204F0F"/>
    <w:rsid w:val="00205620"/>
    <w:rsid w:val="00205F0E"/>
    <w:rsid w:val="00207340"/>
    <w:rsid w:val="002077CB"/>
    <w:rsid w:val="002077DC"/>
    <w:rsid w:val="00207846"/>
    <w:rsid w:val="002108A1"/>
    <w:rsid w:val="00210AFD"/>
    <w:rsid w:val="00210B89"/>
    <w:rsid w:val="002119BE"/>
    <w:rsid w:val="00211AE7"/>
    <w:rsid w:val="00212171"/>
    <w:rsid w:val="0021258C"/>
    <w:rsid w:val="0021296B"/>
    <w:rsid w:val="0021330A"/>
    <w:rsid w:val="002137F8"/>
    <w:rsid w:val="00213B76"/>
    <w:rsid w:val="00213F08"/>
    <w:rsid w:val="002144CE"/>
    <w:rsid w:val="00214A2A"/>
    <w:rsid w:val="00215706"/>
    <w:rsid w:val="0021584B"/>
    <w:rsid w:val="002158E8"/>
    <w:rsid w:val="00216249"/>
    <w:rsid w:val="002164B7"/>
    <w:rsid w:val="002164CC"/>
    <w:rsid w:val="002166E5"/>
    <w:rsid w:val="00216951"/>
    <w:rsid w:val="00216BAB"/>
    <w:rsid w:val="00216C08"/>
    <w:rsid w:val="002175DD"/>
    <w:rsid w:val="002178F9"/>
    <w:rsid w:val="00217B72"/>
    <w:rsid w:val="002202D7"/>
    <w:rsid w:val="00220DB5"/>
    <w:rsid w:val="00221A86"/>
    <w:rsid w:val="00221AD6"/>
    <w:rsid w:val="00222270"/>
    <w:rsid w:val="00222422"/>
    <w:rsid w:val="00222820"/>
    <w:rsid w:val="00222C59"/>
    <w:rsid w:val="002241A5"/>
    <w:rsid w:val="002244E2"/>
    <w:rsid w:val="00224874"/>
    <w:rsid w:val="00224A12"/>
    <w:rsid w:val="00224CEA"/>
    <w:rsid w:val="0022513E"/>
    <w:rsid w:val="002253C9"/>
    <w:rsid w:val="00225E15"/>
    <w:rsid w:val="00225F25"/>
    <w:rsid w:val="002267E1"/>
    <w:rsid w:val="00227361"/>
    <w:rsid w:val="00227510"/>
    <w:rsid w:val="00227D67"/>
    <w:rsid w:val="00227DBB"/>
    <w:rsid w:val="00227E5C"/>
    <w:rsid w:val="00231281"/>
    <w:rsid w:val="00231957"/>
    <w:rsid w:val="00233359"/>
    <w:rsid w:val="002334CF"/>
    <w:rsid w:val="00233635"/>
    <w:rsid w:val="00233CCB"/>
    <w:rsid w:val="00233DC5"/>
    <w:rsid w:val="00233F4F"/>
    <w:rsid w:val="0023453C"/>
    <w:rsid w:val="00234C65"/>
    <w:rsid w:val="00234FD9"/>
    <w:rsid w:val="00235096"/>
    <w:rsid w:val="002354C2"/>
    <w:rsid w:val="00235DAC"/>
    <w:rsid w:val="00235ECA"/>
    <w:rsid w:val="00235F35"/>
    <w:rsid w:val="00237177"/>
    <w:rsid w:val="002372C0"/>
    <w:rsid w:val="00237BE0"/>
    <w:rsid w:val="002400D3"/>
    <w:rsid w:val="002404EA"/>
    <w:rsid w:val="002406EB"/>
    <w:rsid w:val="00240823"/>
    <w:rsid w:val="002408E5"/>
    <w:rsid w:val="002414F6"/>
    <w:rsid w:val="00241B1E"/>
    <w:rsid w:val="00242516"/>
    <w:rsid w:val="002427FC"/>
    <w:rsid w:val="00242F12"/>
    <w:rsid w:val="00243AA9"/>
    <w:rsid w:val="00244406"/>
    <w:rsid w:val="00244972"/>
    <w:rsid w:val="002451BE"/>
    <w:rsid w:val="00245427"/>
    <w:rsid w:val="002459F0"/>
    <w:rsid w:val="00245F28"/>
    <w:rsid w:val="00246138"/>
    <w:rsid w:val="002464B5"/>
    <w:rsid w:val="00246AAD"/>
    <w:rsid w:val="00246B74"/>
    <w:rsid w:val="00246C39"/>
    <w:rsid w:val="00246EFE"/>
    <w:rsid w:val="00247C82"/>
    <w:rsid w:val="00247D38"/>
    <w:rsid w:val="00250278"/>
    <w:rsid w:val="002505F0"/>
    <w:rsid w:val="00250B51"/>
    <w:rsid w:val="002511C7"/>
    <w:rsid w:val="002512A3"/>
    <w:rsid w:val="00251859"/>
    <w:rsid w:val="00251921"/>
    <w:rsid w:val="0025197F"/>
    <w:rsid w:val="00251D5F"/>
    <w:rsid w:val="0025227B"/>
    <w:rsid w:val="00252850"/>
    <w:rsid w:val="00253269"/>
    <w:rsid w:val="0025344C"/>
    <w:rsid w:val="0025356A"/>
    <w:rsid w:val="00253892"/>
    <w:rsid w:val="0025392D"/>
    <w:rsid w:val="002539E9"/>
    <w:rsid w:val="00254624"/>
    <w:rsid w:val="0025465E"/>
    <w:rsid w:val="00254744"/>
    <w:rsid w:val="00254B2F"/>
    <w:rsid w:val="00255179"/>
    <w:rsid w:val="002554D6"/>
    <w:rsid w:val="00255537"/>
    <w:rsid w:val="002555AA"/>
    <w:rsid w:val="002564E9"/>
    <w:rsid w:val="002567B2"/>
    <w:rsid w:val="002569B6"/>
    <w:rsid w:val="00256AA1"/>
    <w:rsid w:val="00257192"/>
    <w:rsid w:val="00257677"/>
    <w:rsid w:val="00257BBE"/>
    <w:rsid w:val="00257C20"/>
    <w:rsid w:val="00260047"/>
    <w:rsid w:val="00260C0A"/>
    <w:rsid w:val="00261195"/>
    <w:rsid w:val="0026121A"/>
    <w:rsid w:val="00262234"/>
    <w:rsid w:val="00263039"/>
    <w:rsid w:val="0026382C"/>
    <w:rsid w:val="00263EE1"/>
    <w:rsid w:val="002643F9"/>
    <w:rsid w:val="00264D58"/>
    <w:rsid w:val="002656D0"/>
    <w:rsid w:val="00265CA7"/>
    <w:rsid w:val="00265EB5"/>
    <w:rsid w:val="0026629A"/>
    <w:rsid w:val="002664A6"/>
    <w:rsid w:val="002669CD"/>
    <w:rsid w:val="0026730F"/>
    <w:rsid w:val="00267A1B"/>
    <w:rsid w:val="0027044A"/>
    <w:rsid w:val="00271F57"/>
    <w:rsid w:val="0027258C"/>
    <w:rsid w:val="00272EE3"/>
    <w:rsid w:val="00272F3E"/>
    <w:rsid w:val="00273FFF"/>
    <w:rsid w:val="00274D5C"/>
    <w:rsid w:val="002753D5"/>
    <w:rsid w:val="00275D80"/>
    <w:rsid w:val="00275E23"/>
    <w:rsid w:val="002761AA"/>
    <w:rsid w:val="0027658B"/>
    <w:rsid w:val="00276CC1"/>
    <w:rsid w:val="002777CF"/>
    <w:rsid w:val="002777DA"/>
    <w:rsid w:val="00277B60"/>
    <w:rsid w:val="00277C0E"/>
    <w:rsid w:val="00280365"/>
    <w:rsid w:val="002812E3"/>
    <w:rsid w:val="002815DE"/>
    <w:rsid w:val="00281B91"/>
    <w:rsid w:val="00282DD5"/>
    <w:rsid w:val="00283605"/>
    <w:rsid w:val="00283C36"/>
    <w:rsid w:val="00283D5F"/>
    <w:rsid w:val="00283D94"/>
    <w:rsid w:val="00284A89"/>
    <w:rsid w:val="002852A2"/>
    <w:rsid w:val="00285607"/>
    <w:rsid w:val="00285D3D"/>
    <w:rsid w:val="00285D9C"/>
    <w:rsid w:val="002862AB"/>
    <w:rsid w:val="002865A8"/>
    <w:rsid w:val="00286661"/>
    <w:rsid w:val="002866BA"/>
    <w:rsid w:val="00286B1A"/>
    <w:rsid w:val="00286F7D"/>
    <w:rsid w:val="00286FDF"/>
    <w:rsid w:val="00287074"/>
    <w:rsid w:val="002878E6"/>
    <w:rsid w:val="00287BDD"/>
    <w:rsid w:val="00287E42"/>
    <w:rsid w:val="00287F40"/>
    <w:rsid w:val="00290024"/>
    <w:rsid w:val="00291780"/>
    <w:rsid w:val="002922C9"/>
    <w:rsid w:val="002928FA"/>
    <w:rsid w:val="00292C5F"/>
    <w:rsid w:val="00292CEC"/>
    <w:rsid w:val="0029373E"/>
    <w:rsid w:val="00293929"/>
    <w:rsid w:val="00293D1E"/>
    <w:rsid w:val="002941BF"/>
    <w:rsid w:val="00294E81"/>
    <w:rsid w:val="00295326"/>
    <w:rsid w:val="00295CE0"/>
    <w:rsid w:val="002962D5"/>
    <w:rsid w:val="00297037"/>
    <w:rsid w:val="002A0079"/>
    <w:rsid w:val="002A00A1"/>
    <w:rsid w:val="002A02AD"/>
    <w:rsid w:val="002A0491"/>
    <w:rsid w:val="002A076D"/>
    <w:rsid w:val="002A0D59"/>
    <w:rsid w:val="002A1038"/>
    <w:rsid w:val="002A14A1"/>
    <w:rsid w:val="002A167F"/>
    <w:rsid w:val="002A1903"/>
    <w:rsid w:val="002A1FE7"/>
    <w:rsid w:val="002A2C7F"/>
    <w:rsid w:val="002A33CC"/>
    <w:rsid w:val="002A375B"/>
    <w:rsid w:val="002A3D0F"/>
    <w:rsid w:val="002A3E28"/>
    <w:rsid w:val="002A41E0"/>
    <w:rsid w:val="002A45CB"/>
    <w:rsid w:val="002A5B01"/>
    <w:rsid w:val="002A6053"/>
    <w:rsid w:val="002A60F7"/>
    <w:rsid w:val="002A6B1C"/>
    <w:rsid w:val="002A72FE"/>
    <w:rsid w:val="002A741A"/>
    <w:rsid w:val="002A79ED"/>
    <w:rsid w:val="002A7BB7"/>
    <w:rsid w:val="002B0249"/>
    <w:rsid w:val="002B0B03"/>
    <w:rsid w:val="002B0C1C"/>
    <w:rsid w:val="002B1673"/>
    <w:rsid w:val="002B1E51"/>
    <w:rsid w:val="002B28BB"/>
    <w:rsid w:val="002B3309"/>
    <w:rsid w:val="002B3548"/>
    <w:rsid w:val="002B39DE"/>
    <w:rsid w:val="002B3A24"/>
    <w:rsid w:val="002B4024"/>
    <w:rsid w:val="002B51F3"/>
    <w:rsid w:val="002B521E"/>
    <w:rsid w:val="002B5EFE"/>
    <w:rsid w:val="002B62C7"/>
    <w:rsid w:val="002B62D4"/>
    <w:rsid w:val="002B66DD"/>
    <w:rsid w:val="002B6DBC"/>
    <w:rsid w:val="002B736A"/>
    <w:rsid w:val="002B7476"/>
    <w:rsid w:val="002B7888"/>
    <w:rsid w:val="002C0483"/>
    <w:rsid w:val="002C078B"/>
    <w:rsid w:val="002C07E1"/>
    <w:rsid w:val="002C0D74"/>
    <w:rsid w:val="002C10CF"/>
    <w:rsid w:val="002C19AC"/>
    <w:rsid w:val="002C2220"/>
    <w:rsid w:val="002C23C4"/>
    <w:rsid w:val="002C2774"/>
    <w:rsid w:val="002C2BDC"/>
    <w:rsid w:val="002C2E41"/>
    <w:rsid w:val="002C2E91"/>
    <w:rsid w:val="002C33D0"/>
    <w:rsid w:val="002C41C2"/>
    <w:rsid w:val="002C4403"/>
    <w:rsid w:val="002C5BD4"/>
    <w:rsid w:val="002C5BF5"/>
    <w:rsid w:val="002C629D"/>
    <w:rsid w:val="002C63CB"/>
    <w:rsid w:val="002C683B"/>
    <w:rsid w:val="002C6CF0"/>
    <w:rsid w:val="002C6E78"/>
    <w:rsid w:val="002C6F72"/>
    <w:rsid w:val="002C756C"/>
    <w:rsid w:val="002C78B7"/>
    <w:rsid w:val="002C7DD6"/>
    <w:rsid w:val="002C7FAD"/>
    <w:rsid w:val="002D0310"/>
    <w:rsid w:val="002D0619"/>
    <w:rsid w:val="002D13E4"/>
    <w:rsid w:val="002D1C47"/>
    <w:rsid w:val="002D260D"/>
    <w:rsid w:val="002D2710"/>
    <w:rsid w:val="002D2877"/>
    <w:rsid w:val="002D2F31"/>
    <w:rsid w:val="002D305B"/>
    <w:rsid w:val="002D3464"/>
    <w:rsid w:val="002D37E3"/>
    <w:rsid w:val="002D3858"/>
    <w:rsid w:val="002D39B4"/>
    <w:rsid w:val="002D3ACE"/>
    <w:rsid w:val="002D3BD3"/>
    <w:rsid w:val="002D3CE9"/>
    <w:rsid w:val="002D3DF2"/>
    <w:rsid w:val="002D471E"/>
    <w:rsid w:val="002D48FF"/>
    <w:rsid w:val="002D4C7C"/>
    <w:rsid w:val="002D5051"/>
    <w:rsid w:val="002D5BDC"/>
    <w:rsid w:val="002D6CCF"/>
    <w:rsid w:val="002D6DD4"/>
    <w:rsid w:val="002D76E0"/>
    <w:rsid w:val="002D7B2D"/>
    <w:rsid w:val="002E02ED"/>
    <w:rsid w:val="002E04B5"/>
    <w:rsid w:val="002E0B25"/>
    <w:rsid w:val="002E16E4"/>
    <w:rsid w:val="002E1AE8"/>
    <w:rsid w:val="002E25F7"/>
    <w:rsid w:val="002E3E55"/>
    <w:rsid w:val="002E3FDF"/>
    <w:rsid w:val="002E459F"/>
    <w:rsid w:val="002E47C3"/>
    <w:rsid w:val="002E524C"/>
    <w:rsid w:val="002E66D0"/>
    <w:rsid w:val="002E6DE0"/>
    <w:rsid w:val="002E7F50"/>
    <w:rsid w:val="002F0E0F"/>
    <w:rsid w:val="002F16AC"/>
    <w:rsid w:val="002F1F62"/>
    <w:rsid w:val="002F2DF6"/>
    <w:rsid w:val="002F36E0"/>
    <w:rsid w:val="002F3895"/>
    <w:rsid w:val="002F471B"/>
    <w:rsid w:val="002F4ACB"/>
    <w:rsid w:val="002F4F5C"/>
    <w:rsid w:val="002F5427"/>
    <w:rsid w:val="002F55EC"/>
    <w:rsid w:val="002F5A03"/>
    <w:rsid w:val="002F5C0D"/>
    <w:rsid w:val="002F6C0A"/>
    <w:rsid w:val="002F6E9A"/>
    <w:rsid w:val="002F77F4"/>
    <w:rsid w:val="002F7F0B"/>
    <w:rsid w:val="00300462"/>
    <w:rsid w:val="003007BF"/>
    <w:rsid w:val="003007DB"/>
    <w:rsid w:val="00300C92"/>
    <w:rsid w:val="003011FD"/>
    <w:rsid w:val="0030187E"/>
    <w:rsid w:val="00301E77"/>
    <w:rsid w:val="003021BB"/>
    <w:rsid w:val="003034CF"/>
    <w:rsid w:val="0030425B"/>
    <w:rsid w:val="00304959"/>
    <w:rsid w:val="00305541"/>
    <w:rsid w:val="00305EEE"/>
    <w:rsid w:val="0030654F"/>
    <w:rsid w:val="00306857"/>
    <w:rsid w:val="00306A7B"/>
    <w:rsid w:val="00307078"/>
    <w:rsid w:val="00307756"/>
    <w:rsid w:val="003079FA"/>
    <w:rsid w:val="003100F1"/>
    <w:rsid w:val="0031053C"/>
    <w:rsid w:val="00311BAB"/>
    <w:rsid w:val="00311CAE"/>
    <w:rsid w:val="003124DB"/>
    <w:rsid w:val="0031287D"/>
    <w:rsid w:val="00312CD3"/>
    <w:rsid w:val="00313671"/>
    <w:rsid w:val="00314C79"/>
    <w:rsid w:val="00314CC4"/>
    <w:rsid w:val="00315025"/>
    <w:rsid w:val="00315EEF"/>
    <w:rsid w:val="003167B2"/>
    <w:rsid w:val="00316DAF"/>
    <w:rsid w:val="00316FD9"/>
    <w:rsid w:val="00317213"/>
    <w:rsid w:val="0031728B"/>
    <w:rsid w:val="0031768B"/>
    <w:rsid w:val="00317ACA"/>
    <w:rsid w:val="003203CE"/>
    <w:rsid w:val="003209E6"/>
    <w:rsid w:val="00320A0B"/>
    <w:rsid w:val="00321D89"/>
    <w:rsid w:val="00322567"/>
    <w:rsid w:val="00323290"/>
    <w:rsid w:val="00323381"/>
    <w:rsid w:val="003237FB"/>
    <w:rsid w:val="00323A9F"/>
    <w:rsid w:val="00323FE2"/>
    <w:rsid w:val="00324091"/>
    <w:rsid w:val="0032430C"/>
    <w:rsid w:val="00325277"/>
    <w:rsid w:val="00325DA9"/>
    <w:rsid w:val="003262AC"/>
    <w:rsid w:val="0032680F"/>
    <w:rsid w:val="00326D64"/>
    <w:rsid w:val="00327E6F"/>
    <w:rsid w:val="00327E90"/>
    <w:rsid w:val="0033066D"/>
    <w:rsid w:val="003308EB"/>
    <w:rsid w:val="00330D4B"/>
    <w:rsid w:val="00331220"/>
    <w:rsid w:val="003315B5"/>
    <w:rsid w:val="00331BE2"/>
    <w:rsid w:val="00331C05"/>
    <w:rsid w:val="00331D47"/>
    <w:rsid w:val="0033227D"/>
    <w:rsid w:val="003324D6"/>
    <w:rsid w:val="00332665"/>
    <w:rsid w:val="00332927"/>
    <w:rsid w:val="00332F66"/>
    <w:rsid w:val="00332FD5"/>
    <w:rsid w:val="00333001"/>
    <w:rsid w:val="0033388C"/>
    <w:rsid w:val="00333C8B"/>
    <w:rsid w:val="00333E33"/>
    <w:rsid w:val="00335F07"/>
    <w:rsid w:val="003368E9"/>
    <w:rsid w:val="00337160"/>
    <w:rsid w:val="003373AB"/>
    <w:rsid w:val="00337ABD"/>
    <w:rsid w:val="00337C59"/>
    <w:rsid w:val="003400FF"/>
    <w:rsid w:val="00340F4A"/>
    <w:rsid w:val="00341214"/>
    <w:rsid w:val="003413CA"/>
    <w:rsid w:val="003423EB"/>
    <w:rsid w:val="00342B06"/>
    <w:rsid w:val="00342D06"/>
    <w:rsid w:val="0034386A"/>
    <w:rsid w:val="003439CB"/>
    <w:rsid w:val="00343AE5"/>
    <w:rsid w:val="00343B03"/>
    <w:rsid w:val="00343B0A"/>
    <w:rsid w:val="00343F31"/>
    <w:rsid w:val="003445CC"/>
    <w:rsid w:val="00344C85"/>
    <w:rsid w:val="00344EE8"/>
    <w:rsid w:val="00345321"/>
    <w:rsid w:val="00345669"/>
    <w:rsid w:val="00345C01"/>
    <w:rsid w:val="00346194"/>
    <w:rsid w:val="00346B6F"/>
    <w:rsid w:val="00347127"/>
    <w:rsid w:val="003472C6"/>
    <w:rsid w:val="0034754B"/>
    <w:rsid w:val="003477F7"/>
    <w:rsid w:val="003478BE"/>
    <w:rsid w:val="00350B1C"/>
    <w:rsid w:val="00351323"/>
    <w:rsid w:val="003527AE"/>
    <w:rsid w:val="00352896"/>
    <w:rsid w:val="003531B8"/>
    <w:rsid w:val="00353DE4"/>
    <w:rsid w:val="00354310"/>
    <w:rsid w:val="003545DE"/>
    <w:rsid w:val="00354C53"/>
    <w:rsid w:val="00354CF6"/>
    <w:rsid w:val="0035537D"/>
    <w:rsid w:val="003556A0"/>
    <w:rsid w:val="00355872"/>
    <w:rsid w:val="00355A7E"/>
    <w:rsid w:val="00356649"/>
    <w:rsid w:val="00356C30"/>
    <w:rsid w:val="0035790B"/>
    <w:rsid w:val="00357BAF"/>
    <w:rsid w:val="00357C11"/>
    <w:rsid w:val="00360148"/>
    <w:rsid w:val="00360AA7"/>
    <w:rsid w:val="00360E39"/>
    <w:rsid w:val="0036132C"/>
    <w:rsid w:val="00362195"/>
    <w:rsid w:val="0036255D"/>
    <w:rsid w:val="0036280E"/>
    <w:rsid w:val="00362958"/>
    <w:rsid w:val="00362B60"/>
    <w:rsid w:val="00362E33"/>
    <w:rsid w:val="00363ABC"/>
    <w:rsid w:val="00363FC9"/>
    <w:rsid w:val="003650A0"/>
    <w:rsid w:val="0036519B"/>
    <w:rsid w:val="0036526F"/>
    <w:rsid w:val="00365505"/>
    <w:rsid w:val="003656B6"/>
    <w:rsid w:val="0036592F"/>
    <w:rsid w:val="003660F5"/>
    <w:rsid w:val="003665E0"/>
    <w:rsid w:val="00366A2B"/>
    <w:rsid w:val="00367129"/>
    <w:rsid w:val="00367451"/>
    <w:rsid w:val="00367479"/>
    <w:rsid w:val="00367895"/>
    <w:rsid w:val="00370643"/>
    <w:rsid w:val="003707F2"/>
    <w:rsid w:val="0037085D"/>
    <w:rsid w:val="00371550"/>
    <w:rsid w:val="0037169D"/>
    <w:rsid w:val="00371AE8"/>
    <w:rsid w:val="00371DAA"/>
    <w:rsid w:val="00371E3F"/>
    <w:rsid w:val="00373041"/>
    <w:rsid w:val="00373638"/>
    <w:rsid w:val="003738DA"/>
    <w:rsid w:val="00373AE6"/>
    <w:rsid w:val="0037435A"/>
    <w:rsid w:val="003743E0"/>
    <w:rsid w:val="00374F9C"/>
    <w:rsid w:val="00375312"/>
    <w:rsid w:val="0037547F"/>
    <w:rsid w:val="00375E12"/>
    <w:rsid w:val="003762E3"/>
    <w:rsid w:val="0037695C"/>
    <w:rsid w:val="003773AF"/>
    <w:rsid w:val="003773BA"/>
    <w:rsid w:val="00380001"/>
    <w:rsid w:val="003817E6"/>
    <w:rsid w:val="00381A76"/>
    <w:rsid w:val="00382081"/>
    <w:rsid w:val="00382C3B"/>
    <w:rsid w:val="003837A7"/>
    <w:rsid w:val="00383D22"/>
    <w:rsid w:val="00384474"/>
    <w:rsid w:val="00384B08"/>
    <w:rsid w:val="00384F63"/>
    <w:rsid w:val="003856C8"/>
    <w:rsid w:val="00385952"/>
    <w:rsid w:val="00385F58"/>
    <w:rsid w:val="00386C90"/>
    <w:rsid w:val="003872C7"/>
    <w:rsid w:val="0038786D"/>
    <w:rsid w:val="00387C6C"/>
    <w:rsid w:val="00387DF4"/>
    <w:rsid w:val="0039012C"/>
    <w:rsid w:val="00390446"/>
    <w:rsid w:val="0039076B"/>
    <w:rsid w:val="00390802"/>
    <w:rsid w:val="003908BB"/>
    <w:rsid w:val="00390D7F"/>
    <w:rsid w:val="003918F4"/>
    <w:rsid w:val="003923CE"/>
    <w:rsid w:val="003924D8"/>
    <w:rsid w:val="003929BB"/>
    <w:rsid w:val="00392DA9"/>
    <w:rsid w:val="0039355B"/>
    <w:rsid w:val="00393D30"/>
    <w:rsid w:val="00393F13"/>
    <w:rsid w:val="003941CF"/>
    <w:rsid w:val="00394951"/>
    <w:rsid w:val="00394B66"/>
    <w:rsid w:val="00394E4C"/>
    <w:rsid w:val="003957A9"/>
    <w:rsid w:val="00395FBA"/>
    <w:rsid w:val="00396051"/>
    <w:rsid w:val="003963C6"/>
    <w:rsid w:val="003A02A4"/>
    <w:rsid w:val="003A0C9B"/>
    <w:rsid w:val="003A1AAD"/>
    <w:rsid w:val="003A1C84"/>
    <w:rsid w:val="003A23B8"/>
    <w:rsid w:val="003A29B9"/>
    <w:rsid w:val="003A2DAF"/>
    <w:rsid w:val="003A2DFB"/>
    <w:rsid w:val="003A30D8"/>
    <w:rsid w:val="003A312E"/>
    <w:rsid w:val="003A35EA"/>
    <w:rsid w:val="003A388C"/>
    <w:rsid w:val="003A389C"/>
    <w:rsid w:val="003A424B"/>
    <w:rsid w:val="003A44FF"/>
    <w:rsid w:val="003A4D9B"/>
    <w:rsid w:val="003A50BB"/>
    <w:rsid w:val="003A51AC"/>
    <w:rsid w:val="003A57DC"/>
    <w:rsid w:val="003A615D"/>
    <w:rsid w:val="003A6DE1"/>
    <w:rsid w:val="003A79D2"/>
    <w:rsid w:val="003B03AA"/>
    <w:rsid w:val="003B08EF"/>
    <w:rsid w:val="003B0EA6"/>
    <w:rsid w:val="003B0F2B"/>
    <w:rsid w:val="003B156F"/>
    <w:rsid w:val="003B1732"/>
    <w:rsid w:val="003B2E11"/>
    <w:rsid w:val="003B343E"/>
    <w:rsid w:val="003B368E"/>
    <w:rsid w:val="003B3792"/>
    <w:rsid w:val="003B3802"/>
    <w:rsid w:val="003B383C"/>
    <w:rsid w:val="003B3C4E"/>
    <w:rsid w:val="003B3C97"/>
    <w:rsid w:val="003B423E"/>
    <w:rsid w:val="003B4CD5"/>
    <w:rsid w:val="003B506A"/>
    <w:rsid w:val="003B5310"/>
    <w:rsid w:val="003B538A"/>
    <w:rsid w:val="003B586B"/>
    <w:rsid w:val="003B590E"/>
    <w:rsid w:val="003B5B61"/>
    <w:rsid w:val="003B601B"/>
    <w:rsid w:val="003B63EF"/>
    <w:rsid w:val="003B69AF"/>
    <w:rsid w:val="003B6DA0"/>
    <w:rsid w:val="003B6F16"/>
    <w:rsid w:val="003B7B32"/>
    <w:rsid w:val="003C0632"/>
    <w:rsid w:val="003C069D"/>
    <w:rsid w:val="003C0FCC"/>
    <w:rsid w:val="003C117E"/>
    <w:rsid w:val="003C1368"/>
    <w:rsid w:val="003C18B8"/>
    <w:rsid w:val="003C1AFE"/>
    <w:rsid w:val="003C1EF3"/>
    <w:rsid w:val="003C1FC7"/>
    <w:rsid w:val="003C3C31"/>
    <w:rsid w:val="003C4441"/>
    <w:rsid w:val="003C4719"/>
    <w:rsid w:val="003C5620"/>
    <w:rsid w:val="003C5969"/>
    <w:rsid w:val="003C5C27"/>
    <w:rsid w:val="003C5D70"/>
    <w:rsid w:val="003C622F"/>
    <w:rsid w:val="003C6255"/>
    <w:rsid w:val="003C6542"/>
    <w:rsid w:val="003C65C7"/>
    <w:rsid w:val="003C664B"/>
    <w:rsid w:val="003C76B8"/>
    <w:rsid w:val="003C7876"/>
    <w:rsid w:val="003C7A28"/>
    <w:rsid w:val="003D028E"/>
    <w:rsid w:val="003D15C6"/>
    <w:rsid w:val="003D1840"/>
    <w:rsid w:val="003D1888"/>
    <w:rsid w:val="003D19DC"/>
    <w:rsid w:val="003D1F66"/>
    <w:rsid w:val="003D2625"/>
    <w:rsid w:val="003D2A02"/>
    <w:rsid w:val="003D2E70"/>
    <w:rsid w:val="003D3566"/>
    <w:rsid w:val="003D37C6"/>
    <w:rsid w:val="003D4695"/>
    <w:rsid w:val="003D46C4"/>
    <w:rsid w:val="003D4740"/>
    <w:rsid w:val="003D5AA5"/>
    <w:rsid w:val="003D5F10"/>
    <w:rsid w:val="003D619E"/>
    <w:rsid w:val="003D6B68"/>
    <w:rsid w:val="003D7265"/>
    <w:rsid w:val="003D7536"/>
    <w:rsid w:val="003D76A6"/>
    <w:rsid w:val="003D7890"/>
    <w:rsid w:val="003E0B5A"/>
    <w:rsid w:val="003E1D88"/>
    <w:rsid w:val="003E274B"/>
    <w:rsid w:val="003E2847"/>
    <w:rsid w:val="003E28DA"/>
    <w:rsid w:val="003E32E7"/>
    <w:rsid w:val="003E404C"/>
    <w:rsid w:val="003E46C0"/>
    <w:rsid w:val="003E492E"/>
    <w:rsid w:val="003E547D"/>
    <w:rsid w:val="003E5EE1"/>
    <w:rsid w:val="003E5F7C"/>
    <w:rsid w:val="003E5FAB"/>
    <w:rsid w:val="003E6B49"/>
    <w:rsid w:val="003E6FC9"/>
    <w:rsid w:val="003E733F"/>
    <w:rsid w:val="003E75B2"/>
    <w:rsid w:val="003E7A01"/>
    <w:rsid w:val="003F0254"/>
    <w:rsid w:val="003F045C"/>
    <w:rsid w:val="003F0511"/>
    <w:rsid w:val="003F05F9"/>
    <w:rsid w:val="003F0709"/>
    <w:rsid w:val="003F0B6B"/>
    <w:rsid w:val="003F0E19"/>
    <w:rsid w:val="003F1C65"/>
    <w:rsid w:val="003F2142"/>
    <w:rsid w:val="003F30D9"/>
    <w:rsid w:val="003F32B3"/>
    <w:rsid w:val="003F4026"/>
    <w:rsid w:val="003F4AEB"/>
    <w:rsid w:val="003F4B03"/>
    <w:rsid w:val="003F52BE"/>
    <w:rsid w:val="003F53D9"/>
    <w:rsid w:val="003F69D1"/>
    <w:rsid w:val="003F7668"/>
    <w:rsid w:val="003F78BE"/>
    <w:rsid w:val="003F790B"/>
    <w:rsid w:val="003F7944"/>
    <w:rsid w:val="003F7CA7"/>
    <w:rsid w:val="00400967"/>
    <w:rsid w:val="00400B2A"/>
    <w:rsid w:val="00400D86"/>
    <w:rsid w:val="00401118"/>
    <w:rsid w:val="004018B3"/>
    <w:rsid w:val="00401B36"/>
    <w:rsid w:val="004020BE"/>
    <w:rsid w:val="004029EC"/>
    <w:rsid w:val="004032B3"/>
    <w:rsid w:val="00404243"/>
    <w:rsid w:val="004042D4"/>
    <w:rsid w:val="00404859"/>
    <w:rsid w:val="00404AB0"/>
    <w:rsid w:val="00405F3C"/>
    <w:rsid w:val="00406189"/>
    <w:rsid w:val="00407630"/>
    <w:rsid w:val="00407C1D"/>
    <w:rsid w:val="00407D76"/>
    <w:rsid w:val="004105D6"/>
    <w:rsid w:val="00410A27"/>
    <w:rsid w:val="00410D34"/>
    <w:rsid w:val="00411A21"/>
    <w:rsid w:val="00411B5C"/>
    <w:rsid w:val="00411C7E"/>
    <w:rsid w:val="00411F62"/>
    <w:rsid w:val="004120BC"/>
    <w:rsid w:val="00412AE8"/>
    <w:rsid w:val="00412D01"/>
    <w:rsid w:val="00412D97"/>
    <w:rsid w:val="004135BB"/>
    <w:rsid w:val="00414107"/>
    <w:rsid w:val="0041465B"/>
    <w:rsid w:val="00414E00"/>
    <w:rsid w:val="0041503E"/>
    <w:rsid w:val="00415591"/>
    <w:rsid w:val="00415A81"/>
    <w:rsid w:val="004169CC"/>
    <w:rsid w:val="004170E5"/>
    <w:rsid w:val="00420053"/>
    <w:rsid w:val="004203A9"/>
    <w:rsid w:val="0042103C"/>
    <w:rsid w:val="00421440"/>
    <w:rsid w:val="00421ADF"/>
    <w:rsid w:val="00421C44"/>
    <w:rsid w:val="00422095"/>
    <w:rsid w:val="00422142"/>
    <w:rsid w:val="0042227E"/>
    <w:rsid w:val="004225F4"/>
    <w:rsid w:val="00422A3A"/>
    <w:rsid w:val="00422B33"/>
    <w:rsid w:val="004232B7"/>
    <w:rsid w:val="00423AFB"/>
    <w:rsid w:val="00423B98"/>
    <w:rsid w:val="00423C6B"/>
    <w:rsid w:val="00423FAB"/>
    <w:rsid w:val="004246F0"/>
    <w:rsid w:val="0042482D"/>
    <w:rsid w:val="00424BAF"/>
    <w:rsid w:val="00425BB6"/>
    <w:rsid w:val="00425E23"/>
    <w:rsid w:val="004274BA"/>
    <w:rsid w:val="004300CD"/>
    <w:rsid w:val="00430726"/>
    <w:rsid w:val="004312DF"/>
    <w:rsid w:val="00431D6A"/>
    <w:rsid w:val="00431F0F"/>
    <w:rsid w:val="00431FFA"/>
    <w:rsid w:val="00432145"/>
    <w:rsid w:val="004330B2"/>
    <w:rsid w:val="0043353B"/>
    <w:rsid w:val="0043441A"/>
    <w:rsid w:val="00434A05"/>
    <w:rsid w:val="00434F86"/>
    <w:rsid w:val="00435021"/>
    <w:rsid w:val="00435292"/>
    <w:rsid w:val="004366E0"/>
    <w:rsid w:val="00437AAF"/>
    <w:rsid w:val="004405C0"/>
    <w:rsid w:val="00440AE0"/>
    <w:rsid w:val="00440EC9"/>
    <w:rsid w:val="00441353"/>
    <w:rsid w:val="004413AB"/>
    <w:rsid w:val="00441DFE"/>
    <w:rsid w:val="00442F96"/>
    <w:rsid w:val="004430CE"/>
    <w:rsid w:val="00443333"/>
    <w:rsid w:val="004434A4"/>
    <w:rsid w:val="00443922"/>
    <w:rsid w:val="00443EE7"/>
    <w:rsid w:val="00444CAC"/>
    <w:rsid w:val="0044538A"/>
    <w:rsid w:val="004455D6"/>
    <w:rsid w:val="00445935"/>
    <w:rsid w:val="00445CB1"/>
    <w:rsid w:val="00446371"/>
    <w:rsid w:val="00446514"/>
    <w:rsid w:val="00446F15"/>
    <w:rsid w:val="00446FA6"/>
    <w:rsid w:val="00446FE4"/>
    <w:rsid w:val="00447294"/>
    <w:rsid w:val="0044773B"/>
    <w:rsid w:val="00447A2A"/>
    <w:rsid w:val="00447CD0"/>
    <w:rsid w:val="00447F82"/>
    <w:rsid w:val="00450028"/>
    <w:rsid w:val="00450393"/>
    <w:rsid w:val="0045078F"/>
    <w:rsid w:val="00450C62"/>
    <w:rsid w:val="00450E6D"/>
    <w:rsid w:val="0045188B"/>
    <w:rsid w:val="004519B9"/>
    <w:rsid w:val="0045271D"/>
    <w:rsid w:val="00452899"/>
    <w:rsid w:val="00452A81"/>
    <w:rsid w:val="00453080"/>
    <w:rsid w:val="00453101"/>
    <w:rsid w:val="004534A5"/>
    <w:rsid w:val="00454D25"/>
    <w:rsid w:val="004566BD"/>
    <w:rsid w:val="0045678A"/>
    <w:rsid w:val="004567BE"/>
    <w:rsid w:val="00456EE4"/>
    <w:rsid w:val="00457142"/>
    <w:rsid w:val="004578ED"/>
    <w:rsid w:val="0045798A"/>
    <w:rsid w:val="0046004B"/>
    <w:rsid w:val="004617AE"/>
    <w:rsid w:val="00461AF4"/>
    <w:rsid w:val="00461B2F"/>
    <w:rsid w:val="00462D1D"/>
    <w:rsid w:val="00462E2F"/>
    <w:rsid w:val="004634A0"/>
    <w:rsid w:val="00463C9E"/>
    <w:rsid w:val="0046422E"/>
    <w:rsid w:val="00464480"/>
    <w:rsid w:val="00464BFC"/>
    <w:rsid w:val="0046554E"/>
    <w:rsid w:val="00465694"/>
    <w:rsid w:val="0046595B"/>
    <w:rsid w:val="00465B98"/>
    <w:rsid w:val="00465CE8"/>
    <w:rsid w:val="00465DBD"/>
    <w:rsid w:val="00465DCC"/>
    <w:rsid w:val="00466724"/>
    <w:rsid w:val="00466FB2"/>
    <w:rsid w:val="00467D2E"/>
    <w:rsid w:val="00467F1F"/>
    <w:rsid w:val="004705DE"/>
    <w:rsid w:val="00470A87"/>
    <w:rsid w:val="00470EA8"/>
    <w:rsid w:val="00471225"/>
    <w:rsid w:val="004718AA"/>
    <w:rsid w:val="0047208E"/>
    <w:rsid w:val="00472F39"/>
    <w:rsid w:val="00474B4D"/>
    <w:rsid w:val="00475300"/>
    <w:rsid w:val="0047532C"/>
    <w:rsid w:val="00475F47"/>
    <w:rsid w:val="0047660E"/>
    <w:rsid w:val="0047672B"/>
    <w:rsid w:val="00476C78"/>
    <w:rsid w:val="00477882"/>
    <w:rsid w:val="00477F0B"/>
    <w:rsid w:val="00480F25"/>
    <w:rsid w:val="00480F84"/>
    <w:rsid w:val="00481563"/>
    <w:rsid w:val="00481C0F"/>
    <w:rsid w:val="00481C27"/>
    <w:rsid w:val="00481DAD"/>
    <w:rsid w:val="00481E6C"/>
    <w:rsid w:val="00482051"/>
    <w:rsid w:val="004824AD"/>
    <w:rsid w:val="00482E24"/>
    <w:rsid w:val="00483093"/>
    <w:rsid w:val="004840E8"/>
    <w:rsid w:val="00485467"/>
    <w:rsid w:val="0048549D"/>
    <w:rsid w:val="00486665"/>
    <w:rsid w:val="00486B71"/>
    <w:rsid w:val="00486C7D"/>
    <w:rsid w:val="00486DA4"/>
    <w:rsid w:val="004872BB"/>
    <w:rsid w:val="00487720"/>
    <w:rsid w:val="004878D2"/>
    <w:rsid w:val="00487C41"/>
    <w:rsid w:val="00487D7E"/>
    <w:rsid w:val="004901C6"/>
    <w:rsid w:val="0049061A"/>
    <w:rsid w:val="004910FC"/>
    <w:rsid w:val="00491413"/>
    <w:rsid w:val="00491E36"/>
    <w:rsid w:val="004920DC"/>
    <w:rsid w:val="00492B1A"/>
    <w:rsid w:val="0049312E"/>
    <w:rsid w:val="004931CC"/>
    <w:rsid w:val="004938DF"/>
    <w:rsid w:val="00493E78"/>
    <w:rsid w:val="0049423E"/>
    <w:rsid w:val="00494B5C"/>
    <w:rsid w:val="00494F01"/>
    <w:rsid w:val="004955E7"/>
    <w:rsid w:val="0049570B"/>
    <w:rsid w:val="00495759"/>
    <w:rsid w:val="00495BB8"/>
    <w:rsid w:val="00495F46"/>
    <w:rsid w:val="00497665"/>
    <w:rsid w:val="004A10C4"/>
    <w:rsid w:val="004A124E"/>
    <w:rsid w:val="004A1C81"/>
    <w:rsid w:val="004A2590"/>
    <w:rsid w:val="004A3603"/>
    <w:rsid w:val="004A38F3"/>
    <w:rsid w:val="004A3FA9"/>
    <w:rsid w:val="004A3FD7"/>
    <w:rsid w:val="004A48B9"/>
    <w:rsid w:val="004A5DF6"/>
    <w:rsid w:val="004A6AB8"/>
    <w:rsid w:val="004A725C"/>
    <w:rsid w:val="004A7674"/>
    <w:rsid w:val="004A7762"/>
    <w:rsid w:val="004B0820"/>
    <w:rsid w:val="004B0F9C"/>
    <w:rsid w:val="004B1741"/>
    <w:rsid w:val="004B1D02"/>
    <w:rsid w:val="004B1D37"/>
    <w:rsid w:val="004B26AD"/>
    <w:rsid w:val="004B302F"/>
    <w:rsid w:val="004B311D"/>
    <w:rsid w:val="004B3338"/>
    <w:rsid w:val="004B402C"/>
    <w:rsid w:val="004B49EE"/>
    <w:rsid w:val="004B4AD1"/>
    <w:rsid w:val="004B59E1"/>
    <w:rsid w:val="004B6967"/>
    <w:rsid w:val="004B6CCA"/>
    <w:rsid w:val="004B6F92"/>
    <w:rsid w:val="004B71A0"/>
    <w:rsid w:val="004B7530"/>
    <w:rsid w:val="004B75CB"/>
    <w:rsid w:val="004C069A"/>
    <w:rsid w:val="004C09FD"/>
    <w:rsid w:val="004C1A48"/>
    <w:rsid w:val="004C1EC9"/>
    <w:rsid w:val="004C2A1C"/>
    <w:rsid w:val="004C2C13"/>
    <w:rsid w:val="004C2E77"/>
    <w:rsid w:val="004C32B8"/>
    <w:rsid w:val="004C3332"/>
    <w:rsid w:val="004C3832"/>
    <w:rsid w:val="004C3DF6"/>
    <w:rsid w:val="004C41A9"/>
    <w:rsid w:val="004C4310"/>
    <w:rsid w:val="004C4BBF"/>
    <w:rsid w:val="004C5105"/>
    <w:rsid w:val="004C5CE6"/>
    <w:rsid w:val="004C610C"/>
    <w:rsid w:val="004C6884"/>
    <w:rsid w:val="004C68E1"/>
    <w:rsid w:val="004C6BEE"/>
    <w:rsid w:val="004C6E4D"/>
    <w:rsid w:val="004C6F60"/>
    <w:rsid w:val="004C7688"/>
    <w:rsid w:val="004D0565"/>
    <w:rsid w:val="004D0859"/>
    <w:rsid w:val="004D0F93"/>
    <w:rsid w:val="004D10EE"/>
    <w:rsid w:val="004D1519"/>
    <w:rsid w:val="004D15C5"/>
    <w:rsid w:val="004D15E9"/>
    <w:rsid w:val="004D17C0"/>
    <w:rsid w:val="004D1C97"/>
    <w:rsid w:val="004D1F01"/>
    <w:rsid w:val="004D3345"/>
    <w:rsid w:val="004D340E"/>
    <w:rsid w:val="004D351B"/>
    <w:rsid w:val="004D42BD"/>
    <w:rsid w:val="004D43F4"/>
    <w:rsid w:val="004D47B3"/>
    <w:rsid w:val="004D5681"/>
    <w:rsid w:val="004D609F"/>
    <w:rsid w:val="004D6569"/>
    <w:rsid w:val="004D6814"/>
    <w:rsid w:val="004D7972"/>
    <w:rsid w:val="004D7E41"/>
    <w:rsid w:val="004D7FD1"/>
    <w:rsid w:val="004E0150"/>
    <w:rsid w:val="004E17BA"/>
    <w:rsid w:val="004E1E6B"/>
    <w:rsid w:val="004E2952"/>
    <w:rsid w:val="004E2DB7"/>
    <w:rsid w:val="004E34AC"/>
    <w:rsid w:val="004E3572"/>
    <w:rsid w:val="004E3D0B"/>
    <w:rsid w:val="004E57D5"/>
    <w:rsid w:val="004E5B7F"/>
    <w:rsid w:val="004E5C5A"/>
    <w:rsid w:val="004E5D02"/>
    <w:rsid w:val="004E647F"/>
    <w:rsid w:val="004E650B"/>
    <w:rsid w:val="004E6D08"/>
    <w:rsid w:val="004E7022"/>
    <w:rsid w:val="004E78BB"/>
    <w:rsid w:val="004E78D5"/>
    <w:rsid w:val="004E7B86"/>
    <w:rsid w:val="004F06D8"/>
    <w:rsid w:val="004F09E0"/>
    <w:rsid w:val="004F0B28"/>
    <w:rsid w:val="004F0EE7"/>
    <w:rsid w:val="004F1412"/>
    <w:rsid w:val="004F151F"/>
    <w:rsid w:val="004F1597"/>
    <w:rsid w:val="004F1E34"/>
    <w:rsid w:val="004F1FFF"/>
    <w:rsid w:val="004F21F8"/>
    <w:rsid w:val="004F2EE9"/>
    <w:rsid w:val="004F3696"/>
    <w:rsid w:val="004F39B2"/>
    <w:rsid w:val="004F3B4A"/>
    <w:rsid w:val="004F3F1E"/>
    <w:rsid w:val="004F55BF"/>
    <w:rsid w:val="004F57E5"/>
    <w:rsid w:val="004F63EF"/>
    <w:rsid w:val="004F64D0"/>
    <w:rsid w:val="004F6CF1"/>
    <w:rsid w:val="004F6F42"/>
    <w:rsid w:val="004F7959"/>
    <w:rsid w:val="004F7E9B"/>
    <w:rsid w:val="0050036A"/>
    <w:rsid w:val="00500593"/>
    <w:rsid w:val="0050069B"/>
    <w:rsid w:val="00500F1F"/>
    <w:rsid w:val="0050163A"/>
    <w:rsid w:val="00501D7B"/>
    <w:rsid w:val="00502067"/>
    <w:rsid w:val="0050231A"/>
    <w:rsid w:val="00502478"/>
    <w:rsid w:val="005025D3"/>
    <w:rsid w:val="005027F8"/>
    <w:rsid w:val="005031E9"/>
    <w:rsid w:val="0050358E"/>
    <w:rsid w:val="0050383F"/>
    <w:rsid w:val="00503BC2"/>
    <w:rsid w:val="00503E32"/>
    <w:rsid w:val="00503F85"/>
    <w:rsid w:val="005042A0"/>
    <w:rsid w:val="005047E2"/>
    <w:rsid w:val="00504BCA"/>
    <w:rsid w:val="00505393"/>
    <w:rsid w:val="005061A6"/>
    <w:rsid w:val="00506429"/>
    <w:rsid w:val="0050749D"/>
    <w:rsid w:val="00507647"/>
    <w:rsid w:val="00507D95"/>
    <w:rsid w:val="00510FFF"/>
    <w:rsid w:val="0051151C"/>
    <w:rsid w:val="0051205C"/>
    <w:rsid w:val="005126B8"/>
    <w:rsid w:val="00512A96"/>
    <w:rsid w:val="00512FE3"/>
    <w:rsid w:val="00513162"/>
    <w:rsid w:val="00513B4F"/>
    <w:rsid w:val="00513C46"/>
    <w:rsid w:val="00513EC8"/>
    <w:rsid w:val="005147A5"/>
    <w:rsid w:val="00514CA5"/>
    <w:rsid w:val="0051541B"/>
    <w:rsid w:val="00515516"/>
    <w:rsid w:val="0051556C"/>
    <w:rsid w:val="00515A22"/>
    <w:rsid w:val="0051617B"/>
    <w:rsid w:val="005161F7"/>
    <w:rsid w:val="00517555"/>
    <w:rsid w:val="00520410"/>
    <w:rsid w:val="00520C99"/>
    <w:rsid w:val="005210A4"/>
    <w:rsid w:val="00521314"/>
    <w:rsid w:val="00521DD1"/>
    <w:rsid w:val="00522F28"/>
    <w:rsid w:val="005232C3"/>
    <w:rsid w:val="00523642"/>
    <w:rsid w:val="00523DC1"/>
    <w:rsid w:val="00524B29"/>
    <w:rsid w:val="00524B52"/>
    <w:rsid w:val="00525036"/>
    <w:rsid w:val="00525C26"/>
    <w:rsid w:val="005261A2"/>
    <w:rsid w:val="005265CF"/>
    <w:rsid w:val="005267BB"/>
    <w:rsid w:val="00526DCF"/>
    <w:rsid w:val="005271B1"/>
    <w:rsid w:val="005276CE"/>
    <w:rsid w:val="0052771F"/>
    <w:rsid w:val="00527D21"/>
    <w:rsid w:val="0053056D"/>
    <w:rsid w:val="00530C90"/>
    <w:rsid w:val="00530D13"/>
    <w:rsid w:val="00530EEC"/>
    <w:rsid w:val="005319C1"/>
    <w:rsid w:val="005322C7"/>
    <w:rsid w:val="0053250B"/>
    <w:rsid w:val="0053289A"/>
    <w:rsid w:val="00532B98"/>
    <w:rsid w:val="00532DF2"/>
    <w:rsid w:val="00533285"/>
    <w:rsid w:val="00533317"/>
    <w:rsid w:val="00533954"/>
    <w:rsid w:val="0053479C"/>
    <w:rsid w:val="00534F09"/>
    <w:rsid w:val="00535854"/>
    <w:rsid w:val="005358EC"/>
    <w:rsid w:val="00535D6A"/>
    <w:rsid w:val="00535DA3"/>
    <w:rsid w:val="00536B6F"/>
    <w:rsid w:val="005370B3"/>
    <w:rsid w:val="00537C45"/>
    <w:rsid w:val="00537FB3"/>
    <w:rsid w:val="0054061E"/>
    <w:rsid w:val="00540C05"/>
    <w:rsid w:val="00540DA4"/>
    <w:rsid w:val="00540F7F"/>
    <w:rsid w:val="0054157F"/>
    <w:rsid w:val="0054175C"/>
    <w:rsid w:val="00541763"/>
    <w:rsid w:val="00542929"/>
    <w:rsid w:val="00543476"/>
    <w:rsid w:val="00543E5E"/>
    <w:rsid w:val="005447B7"/>
    <w:rsid w:val="00544C8E"/>
    <w:rsid w:val="00544F7B"/>
    <w:rsid w:val="00544FA9"/>
    <w:rsid w:val="0054520A"/>
    <w:rsid w:val="005458AA"/>
    <w:rsid w:val="0054591F"/>
    <w:rsid w:val="00545BA1"/>
    <w:rsid w:val="00545F24"/>
    <w:rsid w:val="00545F77"/>
    <w:rsid w:val="00545F7F"/>
    <w:rsid w:val="00546E95"/>
    <w:rsid w:val="00546F98"/>
    <w:rsid w:val="0054739B"/>
    <w:rsid w:val="005478A7"/>
    <w:rsid w:val="00547CD4"/>
    <w:rsid w:val="00547D09"/>
    <w:rsid w:val="00547D66"/>
    <w:rsid w:val="00550681"/>
    <w:rsid w:val="00550709"/>
    <w:rsid w:val="00550CE6"/>
    <w:rsid w:val="00550D3D"/>
    <w:rsid w:val="00551328"/>
    <w:rsid w:val="005515F1"/>
    <w:rsid w:val="00551606"/>
    <w:rsid w:val="00551A74"/>
    <w:rsid w:val="00551E98"/>
    <w:rsid w:val="005522B8"/>
    <w:rsid w:val="00552A21"/>
    <w:rsid w:val="00552CE8"/>
    <w:rsid w:val="00552D1F"/>
    <w:rsid w:val="00553399"/>
    <w:rsid w:val="00554704"/>
    <w:rsid w:val="00554A6C"/>
    <w:rsid w:val="00554F28"/>
    <w:rsid w:val="0055513B"/>
    <w:rsid w:val="005553A4"/>
    <w:rsid w:val="00555917"/>
    <w:rsid w:val="00555F7A"/>
    <w:rsid w:val="00556D20"/>
    <w:rsid w:val="00557268"/>
    <w:rsid w:val="0055730A"/>
    <w:rsid w:val="00557459"/>
    <w:rsid w:val="00557A28"/>
    <w:rsid w:val="00560DD9"/>
    <w:rsid w:val="00560FDD"/>
    <w:rsid w:val="00561BB1"/>
    <w:rsid w:val="0056313A"/>
    <w:rsid w:val="005632A3"/>
    <w:rsid w:val="0056364A"/>
    <w:rsid w:val="005637C4"/>
    <w:rsid w:val="005644A8"/>
    <w:rsid w:val="0056480C"/>
    <w:rsid w:val="00564BFF"/>
    <w:rsid w:val="00564DD5"/>
    <w:rsid w:val="00564E94"/>
    <w:rsid w:val="00564F8A"/>
    <w:rsid w:val="00565087"/>
    <w:rsid w:val="005653C5"/>
    <w:rsid w:val="005657FB"/>
    <w:rsid w:val="0056603C"/>
    <w:rsid w:val="0056618A"/>
    <w:rsid w:val="00566AF6"/>
    <w:rsid w:val="00566D16"/>
    <w:rsid w:val="00566D2E"/>
    <w:rsid w:val="00566FE5"/>
    <w:rsid w:val="00567056"/>
    <w:rsid w:val="00567206"/>
    <w:rsid w:val="0056721E"/>
    <w:rsid w:val="0056735D"/>
    <w:rsid w:val="005675F8"/>
    <w:rsid w:val="005704B2"/>
    <w:rsid w:val="00571327"/>
    <w:rsid w:val="00571AA0"/>
    <w:rsid w:val="00571DFE"/>
    <w:rsid w:val="005724AA"/>
    <w:rsid w:val="00572578"/>
    <w:rsid w:val="00572B6E"/>
    <w:rsid w:val="00572D36"/>
    <w:rsid w:val="005732C5"/>
    <w:rsid w:val="00573F7E"/>
    <w:rsid w:val="00574139"/>
    <w:rsid w:val="00574C6D"/>
    <w:rsid w:val="00574F4F"/>
    <w:rsid w:val="00575295"/>
    <w:rsid w:val="00575524"/>
    <w:rsid w:val="00575703"/>
    <w:rsid w:val="00576675"/>
    <w:rsid w:val="005768ED"/>
    <w:rsid w:val="00576A1B"/>
    <w:rsid w:val="00576CB0"/>
    <w:rsid w:val="00576D61"/>
    <w:rsid w:val="00576E0C"/>
    <w:rsid w:val="00577253"/>
    <w:rsid w:val="0057726D"/>
    <w:rsid w:val="00577B54"/>
    <w:rsid w:val="005801F3"/>
    <w:rsid w:val="005802A7"/>
    <w:rsid w:val="00580411"/>
    <w:rsid w:val="005805FC"/>
    <w:rsid w:val="00580724"/>
    <w:rsid w:val="0058082D"/>
    <w:rsid w:val="00580D4D"/>
    <w:rsid w:val="00581D18"/>
    <w:rsid w:val="00581D22"/>
    <w:rsid w:val="0058205D"/>
    <w:rsid w:val="0058219F"/>
    <w:rsid w:val="00582A78"/>
    <w:rsid w:val="00582CE5"/>
    <w:rsid w:val="00583CFD"/>
    <w:rsid w:val="00584C71"/>
    <w:rsid w:val="00584E6C"/>
    <w:rsid w:val="00584FEC"/>
    <w:rsid w:val="005850EA"/>
    <w:rsid w:val="005852C4"/>
    <w:rsid w:val="005856A3"/>
    <w:rsid w:val="00585828"/>
    <w:rsid w:val="005859AF"/>
    <w:rsid w:val="00585CEB"/>
    <w:rsid w:val="005865E7"/>
    <w:rsid w:val="00586DD8"/>
    <w:rsid w:val="00586E2B"/>
    <w:rsid w:val="00587127"/>
    <w:rsid w:val="005874D3"/>
    <w:rsid w:val="00587F38"/>
    <w:rsid w:val="0059058B"/>
    <w:rsid w:val="00590AEF"/>
    <w:rsid w:val="0059122D"/>
    <w:rsid w:val="005912EC"/>
    <w:rsid w:val="005914A8"/>
    <w:rsid w:val="00591551"/>
    <w:rsid w:val="00591969"/>
    <w:rsid w:val="0059205C"/>
    <w:rsid w:val="005925D2"/>
    <w:rsid w:val="0059261D"/>
    <w:rsid w:val="00593673"/>
    <w:rsid w:val="005938EC"/>
    <w:rsid w:val="00593DD3"/>
    <w:rsid w:val="00593DEB"/>
    <w:rsid w:val="00593F8D"/>
    <w:rsid w:val="005948ED"/>
    <w:rsid w:val="005958CC"/>
    <w:rsid w:val="00595D46"/>
    <w:rsid w:val="00595ECF"/>
    <w:rsid w:val="005967F4"/>
    <w:rsid w:val="00596896"/>
    <w:rsid w:val="005971B1"/>
    <w:rsid w:val="00597D0F"/>
    <w:rsid w:val="005A0714"/>
    <w:rsid w:val="005A0810"/>
    <w:rsid w:val="005A0840"/>
    <w:rsid w:val="005A0DF1"/>
    <w:rsid w:val="005A14A9"/>
    <w:rsid w:val="005A1583"/>
    <w:rsid w:val="005A1DC5"/>
    <w:rsid w:val="005A24B7"/>
    <w:rsid w:val="005A2956"/>
    <w:rsid w:val="005A2A8F"/>
    <w:rsid w:val="005A2AB6"/>
    <w:rsid w:val="005A2BD5"/>
    <w:rsid w:val="005A2D20"/>
    <w:rsid w:val="005A3EE0"/>
    <w:rsid w:val="005A42A7"/>
    <w:rsid w:val="005A430C"/>
    <w:rsid w:val="005A5B14"/>
    <w:rsid w:val="005A5D22"/>
    <w:rsid w:val="005A6615"/>
    <w:rsid w:val="005A67F5"/>
    <w:rsid w:val="005A6A2B"/>
    <w:rsid w:val="005A77B1"/>
    <w:rsid w:val="005A7E0C"/>
    <w:rsid w:val="005A7FF8"/>
    <w:rsid w:val="005B05EB"/>
    <w:rsid w:val="005B0638"/>
    <w:rsid w:val="005B0B49"/>
    <w:rsid w:val="005B160A"/>
    <w:rsid w:val="005B19B6"/>
    <w:rsid w:val="005B1AEF"/>
    <w:rsid w:val="005B1E75"/>
    <w:rsid w:val="005B262E"/>
    <w:rsid w:val="005B2EAD"/>
    <w:rsid w:val="005B32CD"/>
    <w:rsid w:val="005B392D"/>
    <w:rsid w:val="005B3A13"/>
    <w:rsid w:val="005B4068"/>
    <w:rsid w:val="005B40FE"/>
    <w:rsid w:val="005B4336"/>
    <w:rsid w:val="005B4406"/>
    <w:rsid w:val="005B58E1"/>
    <w:rsid w:val="005B5A46"/>
    <w:rsid w:val="005B6734"/>
    <w:rsid w:val="005B6997"/>
    <w:rsid w:val="005B6B3C"/>
    <w:rsid w:val="005B6B4F"/>
    <w:rsid w:val="005B6D5B"/>
    <w:rsid w:val="005B7504"/>
    <w:rsid w:val="005B78F3"/>
    <w:rsid w:val="005B7B55"/>
    <w:rsid w:val="005B7F1E"/>
    <w:rsid w:val="005C0069"/>
    <w:rsid w:val="005C0325"/>
    <w:rsid w:val="005C124E"/>
    <w:rsid w:val="005C19B0"/>
    <w:rsid w:val="005C2204"/>
    <w:rsid w:val="005C23A5"/>
    <w:rsid w:val="005C2582"/>
    <w:rsid w:val="005C25F2"/>
    <w:rsid w:val="005C29A7"/>
    <w:rsid w:val="005C29AD"/>
    <w:rsid w:val="005C3154"/>
    <w:rsid w:val="005C3D3A"/>
    <w:rsid w:val="005C46C6"/>
    <w:rsid w:val="005C47A6"/>
    <w:rsid w:val="005C4981"/>
    <w:rsid w:val="005C5523"/>
    <w:rsid w:val="005C5E76"/>
    <w:rsid w:val="005C5EFA"/>
    <w:rsid w:val="005C67EA"/>
    <w:rsid w:val="005C77E2"/>
    <w:rsid w:val="005C7A10"/>
    <w:rsid w:val="005D0A8D"/>
    <w:rsid w:val="005D0B87"/>
    <w:rsid w:val="005D0FA5"/>
    <w:rsid w:val="005D10B4"/>
    <w:rsid w:val="005D119D"/>
    <w:rsid w:val="005D1DF5"/>
    <w:rsid w:val="005D2283"/>
    <w:rsid w:val="005D2A69"/>
    <w:rsid w:val="005D4217"/>
    <w:rsid w:val="005D427B"/>
    <w:rsid w:val="005D4C7B"/>
    <w:rsid w:val="005D551D"/>
    <w:rsid w:val="005D5640"/>
    <w:rsid w:val="005D67AC"/>
    <w:rsid w:val="005D691E"/>
    <w:rsid w:val="005D6F49"/>
    <w:rsid w:val="005D7522"/>
    <w:rsid w:val="005D7B9D"/>
    <w:rsid w:val="005E01DC"/>
    <w:rsid w:val="005E01DE"/>
    <w:rsid w:val="005E06ED"/>
    <w:rsid w:val="005E0A86"/>
    <w:rsid w:val="005E1334"/>
    <w:rsid w:val="005E15E3"/>
    <w:rsid w:val="005E198E"/>
    <w:rsid w:val="005E21F4"/>
    <w:rsid w:val="005E233E"/>
    <w:rsid w:val="005E2B2F"/>
    <w:rsid w:val="005E2ECA"/>
    <w:rsid w:val="005E300E"/>
    <w:rsid w:val="005E3D3E"/>
    <w:rsid w:val="005E3FC9"/>
    <w:rsid w:val="005E4061"/>
    <w:rsid w:val="005E4DBA"/>
    <w:rsid w:val="005E563A"/>
    <w:rsid w:val="005E5AA1"/>
    <w:rsid w:val="005E5C48"/>
    <w:rsid w:val="005E5F03"/>
    <w:rsid w:val="005E623C"/>
    <w:rsid w:val="005E639B"/>
    <w:rsid w:val="005E6B7D"/>
    <w:rsid w:val="005E75F3"/>
    <w:rsid w:val="005E7C8D"/>
    <w:rsid w:val="005E7CCD"/>
    <w:rsid w:val="005F0B01"/>
    <w:rsid w:val="005F10EB"/>
    <w:rsid w:val="005F143E"/>
    <w:rsid w:val="005F374F"/>
    <w:rsid w:val="005F3825"/>
    <w:rsid w:val="005F3C75"/>
    <w:rsid w:val="005F3D48"/>
    <w:rsid w:val="005F3EC9"/>
    <w:rsid w:val="005F4062"/>
    <w:rsid w:val="005F4BAE"/>
    <w:rsid w:val="005F512D"/>
    <w:rsid w:val="005F542D"/>
    <w:rsid w:val="005F5D78"/>
    <w:rsid w:val="005F5E3E"/>
    <w:rsid w:val="005F5F1B"/>
    <w:rsid w:val="005F61DD"/>
    <w:rsid w:val="005F65A9"/>
    <w:rsid w:val="005F6AF3"/>
    <w:rsid w:val="005F6B16"/>
    <w:rsid w:val="005F6D80"/>
    <w:rsid w:val="005F6E76"/>
    <w:rsid w:val="005F7ABD"/>
    <w:rsid w:val="005F7DBE"/>
    <w:rsid w:val="005F7F4C"/>
    <w:rsid w:val="006001EE"/>
    <w:rsid w:val="00600A74"/>
    <w:rsid w:val="00600B3F"/>
    <w:rsid w:val="00600B5E"/>
    <w:rsid w:val="006011C8"/>
    <w:rsid w:val="00601398"/>
    <w:rsid w:val="00601741"/>
    <w:rsid w:val="00601B60"/>
    <w:rsid w:val="0060202C"/>
    <w:rsid w:val="00602890"/>
    <w:rsid w:val="006029E0"/>
    <w:rsid w:val="00602C67"/>
    <w:rsid w:val="00603347"/>
    <w:rsid w:val="006034A9"/>
    <w:rsid w:val="00603993"/>
    <w:rsid w:val="006039C4"/>
    <w:rsid w:val="00604773"/>
    <w:rsid w:val="00605F23"/>
    <w:rsid w:val="00606A50"/>
    <w:rsid w:val="00606A7D"/>
    <w:rsid w:val="00606EAA"/>
    <w:rsid w:val="00610FB2"/>
    <w:rsid w:val="00611075"/>
    <w:rsid w:val="006115FE"/>
    <w:rsid w:val="00611918"/>
    <w:rsid w:val="00611C25"/>
    <w:rsid w:val="00611E01"/>
    <w:rsid w:val="00612082"/>
    <w:rsid w:val="006124A2"/>
    <w:rsid w:val="006127F1"/>
    <w:rsid w:val="00612EE3"/>
    <w:rsid w:val="00612F2A"/>
    <w:rsid w:val="00613451"/>
    <w:rsid w:val="00613B19"/>
    <w:rsid w:val="00613C33"/>
    <w:rsid w:val="00614276"/>
    <w:rsid w:val="00614295"/>
    <w:rsid w:val="00614750"/>
    <w:rsid w:val="00614CCA"/>
    <w:rsid w:val="00614D03"/>
    <w:rsid w:val="00614E27"/>
    <w:rsid w:val="00615072"/>
    <w:rsid w:val="006155D3"/>
    <w:rsid w:val="00615FEF"/>
    <w:rsid w:val="006162FB"/>
    <w:rsid w:val="0061687B"/>
    <w:rsid w:val="00616C0E"/>
    <w:rsid w:val="00616D14"/>
    <w:rsid w:val="006177E6"/>
    <w:rsid w:val="006178F9"/>
    <w:rsid w:val="00617D03"/>
    <w:rsid w:val="00620EA0"/>
    <w:rsid w:val="00621704"/>
    <w:rsid w:val="00621900"/>
    <w:rsid w:val="00621AB4"/>
    <w:rsid w:val="00621ACE"/>
    <w:rsid w:val="00621FB4"/>
    <w:rsid w:val="00622135"/>
    <w:rsid w:val="00622AB0"/>
    <w:rsid w:val="00623310"/>
    <w:rsid w:val="006234CA"/>
    <w:rsid w:val="006236B5"/>
    <w:rsid w:val="00624300"/>
    <w:rsid w:val="0062476C"/>
    <w:rsid w:val="00624C2A"/>
    <w:rsid w:val="006272E3"/>
    <w:rsid w:val="00627329"/>
    <w:rsid w:val="0062757F"/>
    <w:rsid w:val="006277DE"/>
    <w:rsid w:val="00627F0C"/>
    <w:rsid w:val="00630245"/>
    <w:rsid w:val="006303B6"/>
    <w:rsid w:val="00630649"/>
    <w:rsid w:val="006310BE"/>
    <w:rsid w:val="00631205"/>
    <w:rsid w:val="00631B85"/>
    <w:rsid w:val="00631D58"/>
    <w:rsid w:val="00632A17"/>
    <w:rsid w:val="00632F63"/>
    <w:rsid w:val="006336BC"/>
    <w:rsid w:val="00633DB1"/>
    <w:rsid w:val="00633FB6"/>
    <w:rsid w:val="00634030"/>
    <w:rsid w:val="00634D24"/>
    <w:rsid w:val="00635E3C"/>
    <w:rsid w:val="00635F8F"/>
    <w:rsid w:val="006371B9"/>
    <w:rsid w:val="006375CF"/>
    <w:rsid w:val="00637B59"/>
    <w:rsid w:val="00637E6E"/>
    <w:rsid w:val="00640245"/>
    <w:rsid w:val="00640352"/>
    <w:rsid w:val="006409E0"/>
    <w:rsid w:val="00640E16"/>
    <w:rsid w:val="00641815"/>
    <w:rsid w:val="00642363"/>
    <w:rsid w:val="006425CF"/>
    <w:rsid w:val="00642721"/>
    <w:rsid w:val="00642A4E"/>
    <w:rsid w:val="0064362F"/>
    <w:rsid w:val="00644767"/>
    <w:rsid w:val="006448F5"/>
    <w:rsid w:val="006448FA"/>
    <w:rsid w:val="006455BE"/>
    <w:rsid w:val="00645B2E"/>
    <w:rsid w:val="00645FBF"/>
    <w:rsid w:val="00646E7B"/>
    <w:rsid w:val="0064703E"/>
    <w:rsid w:val="006471D5"/>
    <w:rsid w:val="00647DEA"/>
    <w:rsid w:val="00650625"/>
    <w:rsid w:val="00650C4B"/>
    <w:rsid w:val="00651A96"/>
    <w:rsid w:val="00652F1B"/>
    <w:rsid w:val="006534AC"/>
    <w:rsid w:val="0065414B"/>
    <w:rsid w:val="00654405"/>
    <w:rsid w:val="00654539"/>
    <w:rsid w:val="00654754"/>
    <w:rsid w:val="00654B8E"/>
    <w:rsid w:val="00655014"/>
    <w:rsid w:val="00655044"/>
    <w:rsid w:val="006551EB"/>
    <w:rsid w:val="00655C88"/>
    <w:rsid w:val="00656405"/>
    <w:rsid w:val="00656B5F"/>
    <w:rsid w:val="00657226"/>
    <w:rsid w:val="006572E6"/>
    <w:rsid w:val="00657495"/>
    <w:rsid w:val="00657C64"/>
    <w:rsid w:val="00660C4B"/>
    <w:rsid w:val="006614B5"/>
    <w:rsid w:val="00661B6B"/>
    <w:rsid w:val="00661DAD"/>
    <w:rsid w:val="00662260"/>
    <w:rsid w:val="006622F9"/>
    <w:rsid w:val="0066268E"/>
    <w:rsid w:val="006626BD"/>
    <w:rsid w:val="006630F7"/>
    <w:rsid w:val="006631A0"/>
    <w:rsid w:val="00663552"/>
    <w:rsid w:val="00663D06"/>
    <w:rsid w:val="0066405C"/>
    <w:rsid w:val="00664368"/>
    <w:rsid w:val="00664628"/>
    <w:rsid w:val="006646A5"/>
    <w:rsid w:val="006648B5"/>
    <w:rsid w:val="00664C45"/>
    <w:rsid w:val="00664CE8"/>
    <w:rsid w:val="00664F5C"/>
    <w:rsid w:val="006655E5"/>
    <w:rsid w:val="006658B9"/>
    <w:rsid w:val="00665956"/>
    <w:rsid w:val="00665C8B"/>
    <w:rsid w:val="006663EE"/>
    <w:rsid w:val="00666577"/>
    <w:rsid w:val="0066679D"/>
    <w:rsid w:val="00666830"/>
    <w:rsid w:val="00666A39"/>
    <w:rsid w:val="00667CFA"/>
    <w:rsid w:val="00667E81"/>
    <w:rsid w:val="00667ECE"/>
    <w:rsid w:val="006700E9"/>
    <w:rsid w:val="0067030F"/>
    <w:rsid w:val="006705FB"/>
    <w:rsid w:val="00670A96"/>
    <w:rsid w:val="00670EC0"/>
    <w:rsid w:val="0067113F"/>
    <w:rsid w:val="00671163"/>
    <w:rsid w:val="0067135C"/>
    <w:rsid w:val="00671896"/>
    <w:rsid w:val="0067239B"/>
    <w:rsid w:val="00672518"/>
    <w:rsid w:val="00672546"/>
    <w:rsid w:val="00672650"/>
    <w:rsid w:val="006734BE"/>
    <w:rsid w:val="006735B9"/>
    <w:rsid w:val="00673751"/>
    <w:rsid w:val="00673792"/>
    <w:rsid w:val="00673B5E"/>
    <w:rsid w:val="00673CC4"/>
    <w:rsid w:val="00673F0C"/>
    <w:rsid w:val="0067417D"/>
    <w:rsid w:val="006747CD"/>
    <w:rsid w:val="00674FE8"/>
    <w:rsid w:val="006751B6"/>
    <w:rsid w:val="006757C1"/>
    <w:rsid w:val="00675DED"/>
    <w:rsid w:val="00675FED"/>
    <w:rsid w:val="00677B95"/>
    <w:rsid w:val="00677DEB"/>
    <w:rsid w:val="00677F3B"/>
    <w:rsid w:val="00680CD7"/>
    <w:rsid w:val="0068102A"/>
    <w:rsid w:val="006816FC"/>
    <w:rsid w:val="00681FD7"/>
    <w:rsid w:val="006822A2"/>
    <w:rsid w:val="00682709"/>
    <w:rsid w:val="00682721"/>
    <w:rsid w:val="00682B5C"/>
    <w:rsid w:val="00682F41"/>
    <w:rsid w:val="00683563"/>
    <w:rsid w:val="006837F1"/>
    <w:rsid w:val="0068395A"/>
    <w:rsid w:val="00683F83"/>
    <w:rsid w:val="0068494F"/>
    <w:rsid w:val="006849DB"/>
    <w:rsid w:val="00684A4F"/>
    <w:rsid w:val="00685264"/>
    <w:rsid w:val="00685B69"/>
    <w:rsid w:val="00685C35"/>
    <w:rsid w:val="00685DAF"/>
    <w:rsid w:val="00685E7B"/>
    <w:rsid w:val="0068660B"/>
    <w:rsid w:val="00686C66"/>
    <w:rsid w:val="00686EC4"/>
    <w:rsid w:val="00686F85"/>
    <w:rsid w:val="00691089"/>
    <w:rsid w:val="006921CE"/>
    <w:rsid w:val="0069222A"/>
    <w:rsid w:val="00692458"/>
    <w:rsid w:val="0069255B"/>
    <w:rsid w:val="00692AA2"/>
    <w:rsid w:val="006934E8"/>
    <w:rsid w:val="00693B46"/>
    <w:rsid w:val="00693D8C"/>
    <w:rsid w:val="00694216"/>
    <w:rsid w:val="0069527B"/>
    <w:rsid w:val="00695501"/>
    <w:rsid w:val="0069558B"/>
    <w:rsid w:val="0069611D"/>
    <w:rsid w:val="00696B27"/>
    <w:rsid w:val="00696F57"/>
    <w:rsid w:val="00697279"/>
    <w:rsid w:val="006975F2"/>
    <w:rsid w:val="00697814"/>
    <w:rsid w:val="0069788C"/>
    <w:rsid w:val="006979C5"/>
    <w:rsid w:val="00697AE4"/>
    <w:rsid w:val="00697CEC"/>
    <w:rsid w:val="00697F83"/>
    <w:rsid w:val="00697F99"/>
    <w:rsid w:val="006A0552"/>
    <w:rsid w:val="006A0EBD"/>
    <w:rsid w:val="006A0F53"/>
    <w:rsid w:val="006A1545"/>
    <w:rsid w:val="006A1640"/>
    <w:rsid w:val="006A1929"/>
    <w:rsid w:val="006A1DF5"/>
    <w:rsid w:val="006A2D89"/>
    <w:rsid w:val="006A30C5"/>
    <w:rsid w:val="006A3223"/>
    <w:rsid w:val="006A3DDC"/>
    <w:rsid w:val="006A3E7B"/>
    <w:rsid w:val="006A4219"/>
    <w:rsid w:val="006A4730"/>
    <w:rsid w:val="006A48CE"/>
    <w:rsid w:val="006A4945"/>
    <w:rsid w:val="006A4D24"/>
    <w:rsid w:val="006A4E80"/>
    <w:rsid w:val="006A5C25"/>
    <w:rsid w:val="006A5D5A"/>
    <w:rsid w:val="006A66DE"/>
    <w:rsid w:val="006A73C8"/>
    <w:rsid w:val="006A7537"/>
    <w:rsid w:val="006A7E2F"/>
    <w:rsid w:val="006B0349"/>
    <w:rsid w:val="006B0D82"/>
    <w:rsid w:val="006B10FE"/>
    <w:rsid w:val="006B1661"/>
    <w:rsid w:val="006B1D05"/>
    <w:rsid w:val="006B28C0"/>
    <w:rsid w:val="006B3180"/>
    <w:rsid w:val="006B3931"/>
    <w:rsid w:val="006B4038"/>
    <w:rsid w:val="006B4772"/>
    <w:rsid w:val="006B4A75"/>
    <w:rsid w:val="006B52D3"/>
    <w:rsid w:val="006B5A0A"/>
    <w:rsid w:val="006B5A40"/>
    <w:rsid w:val="006B69E4"/>
    <w:rsid w:val="006B6A11"/>
    <w:rsid w:val="006B6BE3"/>
    <w:rsid w:val="006B6D21"/>
    <w:rsid w:val="006B70C7"/>
    <w:rsid w:val="006B75BF"/>
    <w:rsid w:val="006B7B7F"/>
    <w:rsid w:val="006C0330"/>
    <w:rsid w:val="006C07B6"/>
    <w:rsid w:val="006C101C"/>
    <w:rsid w:val="006C101D"/>
    <w:rsid w:val="006C1144"/>
    <w:rsid w:val="006C12D7"/>
    <w:rsid w:val="006C1A53"/>
    <w:rsid w:val="006C2B0C"/>
    <w:rsid w:val="006C3282"/>
    <w:rsid w:val="006C3F2F"/>
    <w:rsid w:val="006C40F9"/>
    <w:rsid w:val="006C4294"/>
    <w:rsid w:val="006C4390"/>
    <w:rsid w:val="006C4C55"/>
    <w:rsid w:val="006C56FA"/>
    <w:rsid w:val="006C580A"/>
    <w:rsid w:val="006C5966"/>
    <w:rsid w:val="006C5985"/>
    <w:rsid w:val="006C5AF6"/>
    <w:rsid w:val="006C6649"/>
    <w:rsid w:val="006C7084"/>
    <w:rsid w:val="006C7501"/>
    <w:rsid w:val="006C756E"/>
    <w:rsid w:val="006C7C25"/>
    <w:rsid w:val="006D0A05"/>
    <w:rsid w:val="006D0BB7"/>
    <w:rsid w:val="006D139C"/>
    <w:rsid w:val="006D1C4C"/>
    <w:rsid w:val="006D1E64"/>
    <w:rsid w:val="006D29AF"/>
    <w:rsid w:val="006D3E53"/>
    <w:rsid w:val="006D4522"/>
    <w:rsid w:val="006D4628"/>
    <w:rsid w:val="006D49E9"/>
    <w:rsid w:val="006D4DBE"/>
    <w:rsid w:val="006D50E6"/>
    <w:rsid w:val="006D5242"/>
    <w:rsid w:val="006D52C3"/>
    <w:rsid w:val="006D5EF4"/>
    <w:rsid w:val="006D607E"/>
    <w:rsid w:val="006D6AF9"/>
    <w:rsid w:val="006D71E9"/>
    <w:rsid w:val="006D751D"/>
    <w:rsid w:val="006D773A"/>
    <w:rsid w:val="006D7902"/>
    <w:rsid w:val="006D7E41"/>
    <w:rsid w:val="006E0448"/>
    <w:rsid w:val="006E0783"/>
    <w:rsid w:val="006E087A"/>
    <w:rsid w:val="006E119B"/>
    <w:rsid w:val="006E1AD3"/>
    <w:rsid w:val="006E1EB5"/>
    <w:rsid w:val="006E2117"/>
    <w:rsid w:val="006E27AE"/>
    <w:rsid w:val="006E28A3"/>
    <w:rsid w:val="006E2AF2"/>
    <w:rsid w:val="006E3295"/>
    <w:rsid w:val="006E3D11"/>
    <w:rsid w:val="006E411F"/>
    <w:rsid w:val="006E474C"/>
    <w:rsid w:val="006E4A49"/>
    <w:rsid w:val="006E4EA5"/>
    <w:rsid w:val="006E4F4B"/>
    <w:rsid w:val="006E5DD9"/>
    <w:rsid w:val="006E5EB4"/>
    <w:rsid w:val="006E678D"/>
    <w:rsid w:val="006E755C"/>
    <w:rsid w:val="006F0133"/>
    <w:rsid w:val="006F0BFD"/>
    <w:rsid w:val="006F142E"/>
    <w:rsid w:val="006F1C09"/>
    <w:rsid w:val="006F1DDD"/>
    <w:rsid w:val="006F1F3A"/>
    <w:rsid w:val="006F2365"/>
    <w:rsid w:val="006F295D"/>
    <w:rsid w:val="006F38D3"/>
    <w:rsid w:val="006F4084"/>
    <w:rsid w:val="006F4BD5"/>
    <w:rsid w:val="006F4CF4"/>
    <w:rsid w:val="006F54F5"/>
    <w:rsid w:val="006F5A6E"/>
    <w:rsid w:val="006F5F1D"/>
    <w:rsid w:val="006F67DE"/>
    <w:rsid w:val="006F7852"/>
    <w:rsid w:val="00700412"/>
    <w:rsid w:val="00700AE2"/>
    <w:rsid w:val="00700EC6"/>
    <w:rsid w:val="00700FC4"/>
    <w:rsid w:val="00701643"/>
    <w:rsid w:val="00702492"/>
    <w:rsid w:val="00702FEF"/>
    <w:rsid w:val="007039B7"/>
    <w:rsid w:val="00704185"/>
    <w:rsid w:val="0070420B"/>
    <w:rsid w:val="007042E1"/>
    <w:rsid w:val="00704D5D"/>
    <w:rsid w:val="0070553B"/>
    <w:rsid w:val="00705BAB"/>
    <w:rsid w:val="007071B5"/>
    <w:rsid w:val="007074B6"/>
    <w:rsid w:val="00707A39"/>
    <w:rsid w:val="00707F01"/>
    <w:rsid w:val="007108CE"/>
    <w:rsid w:val="00711712"/>
    <w:rsid w:val="00712F01"/>
    <w:rsid w:val="00713BAD"/>
    <w:rsid w:val="00713C12"/>
    <w:rsid w:val="007140AB"/>
    <w:rsid w:val="0071446E"/>
    <w:rsid w:val="00714952"/>
    <w:rsid w:val="0071513C"/>
    <w:rsid w:val="00715199"/>
    <w:rsid w:val="00715F7E"/>
    <w:rsid w:val="007163E3"/>
    <w:rsid w:val="00716AB7"/>
    <w:rsid w:val="00716F21"/>
    <w:rsid w:val="0071798C"/>
    <w:rsid w:val="00717BAD"/>
    <w:rsid w:val="00717D72"/>
    <w:rsid w:val="00717ECB"/>
    <w:rsid w:val="00717F1F"/>
    <w:rsid w:val="00721001"/>
    <w:rsid w:val="007217E5"/>
    <w:rsid w:val="00721BF7"/>
    <w:rsid w:val="00721D19"/>
    <w:rsid w:val="00722604"/>
    <w:rsid w:val="00722A9D"/>
    <w:rsid w:val="00722CA8"/>
    <w:rsid w:val="0072345F"/>
    <w:rsid w:val="0072364D"/>
    <w:rsid w:val="0072414C"/>
    <w:rsid w:val="00724304"/>
    <w:rsid w:val="007247C9"/>
    <w:rsid w:val="00724918"/>
    <w:rsid w:val="00725294"/>
    <w:rsid w:val="0072531B"/>
    <w:rsid w:val="00725881"/>
    <w:rsid w:val="00726250"/>
    <w:rsid w:val="007262AE"/>
    <w:rsid w:val="00726BD3"/>
    <w:rsid w:val="007272FC"/>
    <w:rsid w:val="0072736C"/>
    <w:rsid w:val="007274AA"/>
    <w:rsid w:val="00727A19"/>
    <w:rsid w:val="00730197"/>
    <w:rsid w:val="007309DC"/>
    <w:rsid w:val="00730C4E"/>
    <w:rsid w:val="00730F01"/>
    <w:rsid w:val="0073111B"/>
    <w:rsid w:val="00731C21"/>
    <w:rsid w:val="00731D80"/>
    <w:rsid w:val="00731EAB"/>
    <w:rsid w:val="007325E3"/>
    <w:rsid w:val="00732DC0"/>
    <w:rsid w:val="0073356B"/>
    <w:rsid w:val="00733EA7"/>
    <w:rsid w:val="0073477F"/>
    <w:rsid w:val="00734872"/>
    <w:rsid w:val="0073536B"/>
    <w:rsid w:val="007355F1"/>
    <w:rsid w:val="00736F5C"/>
    <w:rsid w:val="007372D8"/>
    <w:rsid w:val="00737418"/>
    <w:rsid w:val="007401B4"/>
    <w:rsid w:val="007401E9"/>
    <w:rsid w:val="007411C6"/>
    <w:rsid w:val="0074133A"/>
    <w:rsid w:val="00741E2B"/>
    <w:rsid w:val="00742008"/>
    <w:rsid w:val="00742BD4"/>
    <w:rsid w:val="0074356A"/>
    <w:rsid w:val="007435AD"/>
    <w:rsid w:val="00743C89"/>
    <w:rsid w:val="00744000"/>
    <w:rsid w:val="007444CE"/>
    <w:rsid w:val="00744562"/>
    <w:rsid w:val="00744DAD"/>
    <w:rsid w:val="00744EFF"/>
    <w:rsid w:val="00747522"/>
    <w:rsid w:val="00747CA4"/>
    <w:rsid w:val="00750504"/>
    <w:rsid w:val="00750DFE"/>
    <w:rsid w:val="00750F23"/>
    <w:rsid w:val="007511B2"/>
    <w:rsid w:val="007513B3"/>
    <w:rsid w:val="0075152E"/>
    <w:rsid w:val="00751842"/>
    <w:rsid w:val="0075188A"/>
    <w:rsid w:val="00751C5E"/>
    <w:rsid w:val="00751CBA"/>
    <w:rsid w:val="00752059"/>
    <w:rsid w:val="00752442"/>
    <w:rsid w:val="0075256D"/>
    <w:rsid w:val="00752FE3"/>
    <w:rsid w:val="00753A34"/>
    <w:rsid w:val="007540B1"/>
    <w:rsid w:val="00754746"/>
    <w:rsid w:val="007549CB"/>
    <w:rsid w:val="00754E9A"/>
    <w:rsid w:val="00755170"/>
    <w:rsid w:val="00755B30"/>
    <w:rsid w:val="00755FA0"/>
    <w:rsid w:val="007563ED"/>
    <w:rsid w:val="00756992"/>
    <w:rsid w:val="00756F75"/>
    <w:rsid w:val="00757305"/>
    <w:rsid w:val="00757509"/>
    <w:rsid w:val="00757566"/>
    <w:rsid w:val="00757BA4"/>
    <w:rsid w:val="00757F80"/>
    <w:rsid w:val="00760538"/>
    <w:rsid w:val="00760631"/>
    <w:rsid w:val="00760706"/>
    <w:rsid w:val="00760B75"/>
    <w:rsid w:val="00760C35"/>
    <w:rsid w:val="007613FF"/>
    <w:rsid w:val="00761998"/>
    <w:rsid w:val="00761F72"/>
    <w:rsid w:val="007625B9"/>
    <w:rsid w:val="00762FD7"/>
    <w:rsid w:val="00763660"/>
    <w:rsid w:val="007636D2"/>
    <w:rsid w:val="007637F7"/>
    <w:rsid w:val="007640B8"/>
    <w:rsid w:val="0076570C"/>
    <w:rsid w:val="00766077"/>
    <w:rsid w:val="00766172"/>
    <w:rsid w:val="007664A3"/>
    <w:rsid w:val="00766DF3"/>
    <w:rsid w:val="00766E16"/>
    <w:rsid w:val="00766EDE"/>
    <w:rsid w:val="007676C6"/>
    <w:rsid w:val="007700CB"/>
    <w:rsid w:val="007706BE"/>
    <w:rsid w:val="00770F69"/>
    <w:rsid w:val="00771C46"/>
    <w:rsid w:val="00771FF0"/>
    <w:rsid w:val="00772153"/>
    <w:rsid w:val="007729E9"/>
    <w:rsid w:val="00772D25"/>
    <w:rsid w:val="00772DBD"/>
    <w:rsid w:val="007739C2"/>
    <w:rsid w:val="00773AB3"/>
    <w:rsid w:val="00773E4C"/>
    <w:rsid w:val="007743EA"/>
    <w:rsid w:val="00774EC4"/>
    <w:rsid w:val="00774F32"/>
    <w:rsid w:val="00775AE8"/>
    <w:rsid w:val="00775ECF"/>
    <w:rsid w:val="00776A77"/>
    <w:rsid w:val="00776AE8"/>
    <w:rsid w:val="00776CFC"/>
    <w:rsid w:val="00777228"/>
    <w:rsid w:val="007775F4"/>
    <w:rsid w:val="00777645"/>
    <w:rsid w:val="00777783"/>
    <w:rsid w:val="00777B95"/>
    <w:rsid w:val="00777F74"/>
    <w:rsid w:val="00780D4F"/>
    <w:rsid w:val="00781673"/>
    <w:rsid w:val="00782267"/>
    <w:rsid w:val="00782C02"/>
    <w:rsid w:val="00782D1E"/>
    <w:rsid w:val="007835C1"/>
    <w:rsid w:val="00783673"/>
    <w:rsid w:val="0078381C"/>
    <w:rsid w:val="00783A65"/>
    <w:rsid w:val="00783D58"/>
    <w:rsid w:val="00783D61"/>
    <w:rsid w:val="00783FAD"/>
    <w:rsid w:val="007840F4"/>
    <w:rsid w:val="0078423C"/>
    <w:rsid w:val="00784DD0"/>
    <w:rsid w:val="00785723"/>
    <w:rsid w:val="00786384"/>
    <w:rsid w:val="0078655E"/>
    <w:rsid w:val="007865C1"/>
    <w:rsid w:val="00786735"/>
    <w:rsid w:val="007867E4"/>
    <w:rsid w:val="00786CB6"/>
    <w:rsid w:val="007870AC"/>
    <w:rsid w:val="007871AE"/>
    <w:rsid w:val="00787300"/>
    <w:rsid w:val="00787C0A"/>
    <w:rsid w:val="00787EBD"/>
    <w:rsid w:val="00787EED"/>
    <w:rsid w:val="00790295"/>
    <w:rsid w:val="00790384"/>
    <w:rsid w:val="0079043E"/>
    <w:rsid w:val="007904B5"/>
    <w:rsid w:val="0079071C"/>
    <w:rsid w:val="00790927"/>
    <w:rsid w:val="00790E55"/>
    <w:rsid w:val="0079161D"/>
    <w:rsid w:val="007917E3"/>
    <w:rsid w:val="007918A3"/>
    <w:rsid w:val="007918D6"/>
    <w:rsid w:val="00792C3E"/>
    <w:rsid w:val="00792F94"/>
    <w:rsid w:val="00793EB8"/>
    <w:rsid w:val="007942EF"/>
    <w:rsid w:val="00794F69"/>
    <w:rsid w:val="00794FA9"/>
    <w:rsid w:val="007950DC"/>
    <w:rsid w:val="00795113"/>
    <w:rsid w:val="007952F1"/>
    <w:rsid w:val="0079572E"/>
    <w:rsid w:val="0079594D"/>
    <w:rsid w:val="007959C4"/>
    <w:rsid w:val="00795DB6"/>
    <w:rsid w:val="00795EB2"/>
    <w:rsid w:val="0079620B"/>
    <w:rsid w:val="00796EFC"/>
    <w:rsid w:val="00797275"/>
    <w:rsid w:val="00797C6B"/>
    <w:rsid w:val="007A1243"/>
    <w:rsid w:val="007A14FA"/>
    <w:rsid w:val="007A18D8"/>
    <w:rsid w:val="007A1988"/>
    <w:rsid w:val="007A1A50"/>
    <w:rsid w:val="007A1FBC"/>
    <w:rsid w:val="007A21CD"/>
    <w:rsid w:val="007A34C1"/>
    <w:rsid w:val="007A35A2"/>
    <w:rsid w:val="007A3608"/>
    <w:rsid w:val="007A43D3"/>
    <w:rsid w:val="007A446B"/>
    <w:rsid w:val="007A4F7F"/>
    <w:rsid w:val="007A4FD7"/>
    <w:rsid w:val="007A5526"/>
    <w:rsid w:val="007A55AD"/>
    <w:rsid w:val="007A6109"/>
    <w:rsid w:val="007A6199"/>
    <w:rsid w:val="007A69C9"/>
    <w:rsid w:val="007A6A25"/>
    <w:rsid w:val="007A6AE1"/>
    <w:rsid w:val="007A7780"/>
    <w:rsid w:val="007A784C"/>
    <w:rsid w:val="007A7A35"/>
    <w:rsid w:val="007A7ADC"/>
    <w:rsid w:val="007A7BBC"/>
    <w:rsid w:val="007A7F1C"/>
    <w:rsid w:val="007B0256"/>
    <w:rsid w:val="007B0760"/>
    <w:rsid w:val="007B0AE6"/>
    <w:rsid w:val="007B1BBD"/>
    <w:rsid w:val="007B1E31"/>
    <w:rsid w:val="007B1F2B"/>
    <w:rsid w:val="007B2230"/>
    <w:rsid w:val="007B237F"/>
    <w:rsid w:val="007B2AEC"/>
    <w:rsid w:val="007B2AF0"/>
    <w:rsid w:val="007B31E2"/>
    <w:rsid w:val="007B3739"/>
    <w:rsid w:val="007B3CE5"/>
    <w:rsid w:val="007B4581"/>
    <w:rsid w:val="007B4679"/>
    <w:rsid w:val="007B4A6C"/>
    <w:rsid w:val="007B5C99"/>
    <w:rsid w:val="007B5D1D"/>
    <w:rsid w:val="007B6263"/>
    <w:rsid w:val="007B6388"/>
    <w:rsid w:val="007B6F7B"/>
    <w:rsid w:val="007B71D6"/>
    <w:rsid w:val="007B7525"/>
    <w:rsid w:val="007B76D9"/>
    <w:rsid w:val="007C0254"/>
    <w:rsid w:val="007C10F3"/>
    <w:rsid w:val="007C17EF"/>
    <w:rsid w:val="007C1A0F"/>
    <w:rsid w:val="007C272C"/>
    <w:rsid w:val="007C2A2E"/>
    <w:rsid w:val="007C2F56"/>
    <w:rsid w:val="007C2FC9"/>
    <w:rsid w:val="007C3CE1"/>
    <w:rsid w:val="007C3FBC"/>
    <w:rsid w:val="007C4645"/>
    <w:rsid w:val="007C468C"/>
    <w:rsid w:val="007C4C15"/>
    <w:rsid w:val="007C4F8C"/>
    <w:rsid w:val="007C51E6"/>
    <w:rsid w:val="007C5B80"/>
    <w:rsid w:val="007C5E9F"/>
    <w:rsid w:val="007C5FF9"/>
    <w:rsid w:val="007C6E7C"/>
    <w:rsid w:val="007C708C"/>
    <w:rsid w:val="007C722D"/>
    <w:rsid w:val="007C758B"/>
    <w:rsid w:val="007D0055"/>
    <w:rsid w:val="007D0ED5"/>
    <w:rsid w:val="007D11F9"/>
    <w:rsid w:val="007D20AE"/>
    <w:rsid w:val="007D2FA2"/>
    <w:rsid w:val="007D31A6"/>
    <w:rsid w:val="007D3595"/>
    <w:rsid w:val="007D4194"/>
    <w:rsid w:val="007D496A"/>
    <w:rsid w:val="007D4B54"/>
    <w:rsid w:val="007D4F88"/>
    <w:rsid w:val="007D5D41"/>
    <w:rsid w:val="007D644B"/>
    <w:rsid w:val="007D6812"/>
    <w:rsid w:val="007D6F55"/>
    <w:rsid w:val="007D7186"/>
    <w:rsid w:val="007D7B54"/>
    <w:rsid w:val="007D7BF5"/>
    <w:rsid w:val="007D7DC1"/>
    <w:rsid w:val="007D7F23"/>
    <w:rsid w:val="007E04C6"/>
    <w:rsid w:val="007E0B0E"/>
    <w:rsid w:val="007E10AF"/>
    <w:rsid w:val="007E10D0"/>
    <w:rsid w:val="007E1503"/>
    <w:rsid w:val="007E15EF"/>
    <w:rsid w:val="007E1719"/>
    <w:rsid w:val="007E18B5"/>
    <w:rsid w:val="007E18F0"/>
    <w:rsid w:val="007E236B"/>
    <w:rsid w:val="007E3D23"/>
    <w:rsid w:val="007E3DCB"/>
    <w:rsid w:val="007E4060"/>
    <w:rsid w:val="007E44FF"/>
    <w:rsid w:val="007E489F"/>
    <w:rsid w:val="007E5204"/>
    <w:rsid w:val="007E52BF"/>
    <w:rsid w:val="007E536E"/>
    <w:rsid w:val="007E56CB"/>
    <w:rsid w:val="007E5CE0"/>
    <w:rsid w:val="007E5E1E"/>
    <w:rsid w:val="007E61E7"/>
    <w:rsid w:val="007E668D"/>
    <w:rsid w:val="007E7148"/>
    <w:rsid w:val="007E7BCC"/>
    <w:rsid w:val="007F0663"/>
    <w:rsid w:val="007F0747"/>
    <w:rsid w:val="007F075B"/>
    <w:rsid w:val="007F0A92"/>
    <w:rsid w:val="007F0B87"/>
    <w:rsid w:val="007F0E6E"/>
    <w:rsid w:val="007F1B66"/>
    <w:rsid w:val="007F1E18"/>
    <w:rsid w:val="007F1E7E"/>
    <w:rsid w:val="007F1E8A"/>
    <w:rsid w:val="007F2373"/>
    <w:rsid w:val="007F23E1"/>
    <w:rsid w:val="007F27F2"/>
    <w:rsid w:val="007F29F8"/>
    <w:rsid w:val="007F2FE0"/>
    <w:rsid w:val="007F3D6B"/>
    <w:rsid w:val="007F435B"/>
    <w:rsid w:val="007F4DF2"/>
    <w:rsid w:val="007F4F58"/>
    <w:rsid w:val="007F59E1"/>
    <w:rsid w:val="007F69C0"/>
    <w:rsid w:val="007F6B57"/>
    <w:rsid w:val="007F73B4"/>
    <w:rsid w:val="007F7514"/>
    <w:rsid w:val="007F76B0"/>
    <w:rsid w:val="007F7A8A"/>
    <w:rsid w:val="007F7C71"/>
    <w:rsid w:val="007F7EF8"/>
    <w:rsid w:val="00800A31"/>
    <w:rsid w:val="00801CBE"/>
    <w:rsid w:val="00801EAF"/>
    <w:rsid w:val="008020B3"/>
    <w:rsid w:val="0080216A"/>
    <w:rsid w:val="00802402"/>
    <w:rsid w:val="0080249D"/>
    <w:rsid w:val="00802DA4"/>
    <w:rsid w:val="008039B0"/>
    <w:rsid w:val="00803BAB"/>
    <w:rsid w:val="00803DE3"/>
    <w:rsid w:val="0080433B"/>
    <w:rsid w:val="008043C8"/>
    <w:rsid w:val="00804652"/>
    <w:rsid w:val="008049C9"/>
    <w:rsid w:val="0080553E"/>
    <w:rsid w:val="00805707"/>
    <w:rsid w:val="00805710"/>
    <w:rsid w:val="00805B12"/>
    <w:rsid w:val="00805BAE"/>
    <w:rsid w:val="0080642C"/>
    <w:rsid w:val="00806726"/>
    <w:rsid w:val="00806CCB"/>
    <w:rsid w:val="00806E43"/>
    <w:rsid w:val="008071D6"/>
    <w:rsid w:val="008072E7"/>
    <w:rsid w:val="0080789F"/>
    <w:rsid w:val="00807F8B"/>
    <w:rsid w:val="00810238"/>
    <w:rsid w:val="008107CA"/>
    <w:rsid w:val="008108D3"/>
    <w:rsid w:val="00810904"/>
    <w:rsid w:val="00811194"/>
    <w:rsid w:val="008112CF"/>
    <w:rsid w:val="00811300"/>
    <w:rsid w:val="0081169D"/>
    <w:rsid w:val="0081177E"/>
    <w:rsid w:val="00811986"/>
    <w:rsid w:val="00811F64"/>
    <w:rsid w:val="00811FE4"/>
    <w:rsid w:val="00812547"/>
    <w:rsid w:val="00812A37"/>
    <w:rsid w:val="00812AED"/>
    <w:rsid w:val="00812C9D"/>
    <w:rsid w:val="00812CBE"/>
    <w:rsid w:val="00813031"/>
    <w:rsid w:val="008134A8"/>
    <w:rsid w:val="008135D7"/>
    <w:rsid w:val="00813AFE"/>
    <w:rsid w:val="00813B4A"/>
    <w:rsid w:val="00815A57"/>
    <w:rsid w:val="00816437"/>
    <w:rsid w:val="00816475"/>
    <w:rsid w:val="008164EF"/>
    <w:rsid w:val="008164FA"/>
    <w:rsid w:val="008166E2"/>
    <w:rsid w:val="00816F6F"/>
    <w:rsid w:val="008176BE"/>
    <w:rsid w:val="00817A7F"/>
    <w:rsid w:val="00817B13"/>
    <w:rsid w:val="00820CCC"/>
    <w:rsid w:val="00820E82"/>
    <w:rsid w:val="008212D9"/>
    <w:rsid w:val="0082135E"/>
    <w:rsid w:val="00821364"/>
    <w:rsid w:val="0082141F"/>
    <w:rsid w:val="0082167D"/>
    <w:rsid w:val="00821A43"/>
    <w:rsid w:val="00821C80"/>
    <w:rsid w:val="008221AC"/>
    <w:rsid w:val="00822958"/>
    <w:rsid w:val="00822A61"/>
    <w:rsid w:val="00822B8E"/>
    <w:rsid w:val="00822E68"/>
    <w:rsid w:val="008239FB"/>
    <w:rsid w:val="00823B55"/>
    <w:rsid w:val="00823E9C"/>
    <w:rsid w:val="008241CA"/>
    <w:rsid w:val="008242D6"/>
    <w:rsid w:val="008247F4"/>
    <w:rsid w:val="008249FB"/>
    <w:rsid w:val="00824AA7"/>
    <w:rsid w:val="008257CC"/>
    <w:rsid w:val="00825DA0"/>
    <w:rsid w:val="008267CC"/>
    <w:rsid w:val="00826828"/>
    <w:rsid w:val="0082686B"/>
    <w:rsid w:val="0082741D"/>
    <w:rsid w:val="008276AC"/>
    <w:rsid w:val="00827C5E"/>
    <w:rsid w:val="00830AAA"/>
    <w:rsid w:val="00830F13"/>
    <w:rsid w:val="0083171C"/>
    <w:rsid w:val="00831D76"/>
    <w:rsid w:val="008322DC"/>
    <w:rsid w:val="00832AC3"/>
    <w:rsid w:val="00832C37"/>
    <w:rsid w:val="0083350A"/>
    <w:rsid w:val="0083416E"/>
    <w:rsid w:val="008346D6"/>
    <w:rsid w:val="00834E14"/>
    <w:rsid w:val="00835251"/>
    <w:rsid w:val="00835303"/>
    <w:rsid w:val="00835DD3"/>
    <w:rsid w:val="0083632A"/>
    <w:rsid w:val="008368CA"/>
    <w:rsid w:val="00836AD3"/>
    <w:rsid w:val="00836B3D"/>
    <w:rsid w:val="00837008"/>
    <w:rsid w:val="008377CD"/>
    <w:rsid w:val="008378F7"/>
    <w:rsid w:val="00837982"/>
    <w:rsid w:val="008408FB"/>
    <w:rsid w:val="00840F72"/>
    <w:rsid w:val="00841189"/>
    <w:rsid w:val="00841DA9"/>
    <w:rsid w:val="00841ED9"/>
    <w:rsid w:val="00841F93"/>
    <w:rsid w:val="00842917"/>
    <w:rsid w:val="00842E08"/>
    <w:rsid w:val="00842E92"/>
    <w:rsid w:val="00843759"/>
    <w:rsid w:val="00843F7E"/>
    <w:rsid w:val="008449EF"/>
    <w:rsid w:val="00844E7F"/>
    <w:rsid w:val="00845D10"/>
    <w:rsid w:val="0084723B"/>
    <w:rsid w:val="00847542"/>
    <w:rsid w:val="0084766E"/>
    <w:rsid w:val="00847BEA"/>
    <w:rsid w:val="00847F21"/>
    <w:rsid w:val="008505C7"/>
    <w:rsid w:val="00850ABE"/>
    <w:rsid w:val="00850F65"/>
    <w:rsid w:val="00851352"/>
    <w:rsid w:val="008515BB"/>
    <w:rsid w:val="00851AEB"/>
    <w:rsid w:val="00851D5D"/>
    <w:rsid w:val="00851DA1"/>
    <w:rsid w:val="008520C0"/>
    <w:rsid w:val="008521D4"/>
    <w:rsid w:val="00852894"/>
    <w:rsid w:val="00852E45"/>
    <w:rsid w:val="00852F8A"/>
    <w:rsid w:val="0085356B"/>
    <w:rsid w:val="00853695"/>
    <w:rsid w:val="00853A18"/>
    <w:rsid w:val="0085471B"/>
    <w:rsid w:val="008547E4"/>
    <w:rsid w:val="00854CE9"/>
    <w:rsid w:val="00854D9C"/>
    <w:rsid w:val="00855125"/>
    <w:rsid w:val="0085570B"/>
    <w:rsid w:val="00855CF7"/>
    <w:rsid w:val="00855D22"/>
    <w:rsid w:val="00855E7E"/>
    <w:rsid w:val="00856687"/>
    <w:rsid w:val="00857B13"/>
    <w:rsid w:val="00860B44"/>
    <w:rsid w:val="00860E6A"/>
    <w:rsid w:val="008611D4"/>
    <w:rsid w:val="00861394"/>
    <w:rsid w:val="0086164E"/>
    <w:rsid w:val="00862258"/>
    <w:rsid w:val="0086240F"/>
    <w:rsid w:val="00862586"/>
    <w:rsid w:val="00862AC8"/>
    <w:rsid w:val="00862B22"/>
    <w:rsid w:val="00862B81"/>
    <w:rsid w:val="00862C7E"/>
    <w:rsid w:val="008633AA"/>
    <w:rsid w:val="00863647"/>
    <w:rsid w:val="008636DE"/>
    <w:rsid w:val="0086382A"/>
    <w:rsid w:val="008638E9"/>
    <w:rsid w:val="00863CE0"/>
    <w:rsid w:val="00863F55"/>
    <w:rsid w:val="008647D4"/>
    <w:rsid w:val="00864DC3"/>
    <w:rsid w:val="00864E90"/>
    <w:rsid w:val="00865306"/>
    <w:rsid w:val="008657BE"/>
    <w:rsid w:val="0086616C"/>
    <w:rsid w:val="00866528"/>
    <w:rsid w:val="00866EA7"/>
    <w:rsid w:val="00867186"/>
    <w:rsid w:val="0086745F"/>
    <w:rsid w:val="0086755D"/>
    <w:rsid w:val="00867B44"/>
    <w:rsid w:val="00867EEE"/>
    <w:rsid w:val="00867FC3"/>
    <w:rsid w:val="008700A2"/>
    <w:rsid w:val="00870998"/>
    <w:rsid w:val="0087121B"/>
    <w:rsid w:val="00871812"/>
    <w:rsid w:val="00871D7E"/>
    <w:rsid w:val="0087289B"/>
    <w:rsid w:val="00872C3C"/>
    <w:rsid w:val="00872E46"/>
    <w:rsid w:val="008739E6"/>
    <w:rsid w:val="00874507"/>
    <w:rsid w:val="00874992"/>
    <w:rsid w:val="008749E9"/>
    <w:rsid w:val="00874F70"/>
    <w:rsid w:val="008750B4"/>
    <w:rsid w:val="008756B6"/>
    <w:rsid w:val="0087626F"/>
    <w:rsid w:val="0087633C"/>
    <w:rsid w:val="00876404"/>
    <w:rsid w:val="008764CC"/>
    <w:rsid w:val="00876E14"/>
    <w:rsid w:val="0087742B"/>
    <w:rsid w:val="00877A43"/>
    <w:rsid w:val="00877DFE"/>
    <w:rsid w:val="0088020F"/>
    <w:rsid w:val="00880501"/>
    <w:rsid w:val="00880817"/>
    <w:rsid w:val="00880F43"/>
    <w:rsid w:val="0088148A"/>
    <w:rsid w:val="00881AD1"/>
    <w:rsid w:val="00881FD6"/>
    <w:rsid w:val="008822E4"/>
    <w:rsid w:val="008823FE"/>
    <w:rsid w:val="00882CF7"/>
    <w:rsid w:val="00882F38"/>
    <w:rsid w:val="00882FB0"/>
    <w:rsid w:val="00883577"/>
    <w:rsid w:val="008835E4"/>
    <w:rsid w:val="00883A8E"/>
    <w:rsid w:val="00883B43"/>
    <w:rsid w:val="00884777"/>
    <w:rsid w:val="008847FC"/>
    <w:rsid w:val="00884A30"/>
    <w:rsid w:val="00884CDD"/>
    <w:rsid w:val="00885198"/>
    <w:rsid w:val="008860DD"/>
    <w:rsid w:val="008861ED"/>
    <w:rsid w:val="0088624D"/>
    <w:rsid w:val="008863BE"/>
    <w:rsid w:val="00886457"/>
    <w:rsid w:val="0088662F"/>
    <w:rsid w:val="00887E1A"/>
    <w:rsid w:val="0089027F"/>
    <w:rsid w:val="0089029B"/>
    <w:rsid w:val="008904A9"/>
    <w:rsid w:val="00890CDA"/>
    <w:rsid w:val="00892315"/>
    <w:rsid w:val="008924C0"/>
    <w:rsid w:val="008927E5"/>
    <w:rsid w:val="008933FB"/>
    <w:rsid w:val="00893829"/>
    <w:rsid w:val="00893A0B"/>
    <w:rsid w:val="00893DD4"/>
    <w:rsid w:val="008940F9"/>
    <w:rsid w:val="00894218"/>
    <w:rsid w:val="0089486E"/>
    <w:rsid w:val="00895892"/>
    <w:rsid w:val="00895AEF"/>
    <w:rsid w:val="00895D6A"/>
    <w:rsid w:val="008963D5"/>
    <w:rsid w:val="00896792"/>
    <w:rsid w:val="00896D3E"/>
    <w:rsid w:val="0089747D"/>
    <w:rsid w:val="00897802"/>
    <w:rsid w:val="00897D51"/>
    <w:rsid w:val="00897FAF"/>
    <w:rsid w:val="008A12F3"/>
    <w:rsid w:val="008A1D4F"/>
    <w:rsid w:val="008A2898"/>
    <w:rsid w:val="008A2F36"/>
    <w:rsid w:val="008A3312"/>
    <w:rsid w:val="008A3657"/>
    <w:rsid w:val="008A394E"/>
    <w:rsid w:val="008A3B80"/>
    <w:rsid w:val="008A3D8C"/>
    <w:rsid w:val="008A5BF8"/>
    <w:rsid w:val="008A5DB4"/>
    <w:rsid w:val="008A614E"/>
    <w:rsid w:val="008A617D"/>
    <w:rsid w:val="008A73C6"/>
    <w:rsid w:val="008A741F"/>
    <w:rsid w:val="008A755C"/>
    <w:rsid w:val="008A7714"/>
    <w:rsid w:val="008A79D3"/>
    <w:rsid w:val="008A7C34"/>
    <w:rsid w:val="008B01AC"/>
    <w:rsid w:val="008B027E"/>
    <w:rsid w:val="008B05A2"/>
    <w:rsid w:val="008B05B4"/>
    <w:rsid w:val="008B093C"/>
    <w:rsid w:val="008B0AB2"/>
    <w:rsid w:val="008B0B05"/>
    <w:rsid w:val="008B0CAA"/>
    <w:rsid w:val="008B1105"/>
    <w:rsid w:val="008B19C1"/>
    <w:rsid w:val="008B1A0D"/>
    <w:rsid w:val="008B1B24"/>
    <w:rsid w:val="008B1E63"/>
    <w:rsid w:val="008B25D6"/>
    <w:rsid w:val="008B2E78"/>
    <w:rsid w:val="008B39EF"/>
    <w:rsid w:val="008B40CE"/>
    <w:rsid w:val="008B41C4"/>
    <w:rsid w:val="008B4349"/>
    <w:rsid w:val="008B4545"/>
    <w:rsid w:val="008B4A33"/>
    <w:rsid w:val="008B4B49"/>
    <w:rsid w:val="008B53E6"/>
    <w:rsid w:val="008B5978"/>
    <w:rsid w:val="008B624E"/>
    <w:rsid w:val="008B68F6"/>
    <w:rsid w:val="008B6B73"/>
    <w:rsid w:val="008B6FE7"/>
    <w:rsid w:val="008B7307"/>
    <w:rsid w:val="008B76B2"/>
    <w:rsid w:val="008B771F"/>
    <w:rsid w:val="008C0133"/>
    <w:rsid w:val="008C0800"/>
    <w:rsid w:val="008C1A5A"/>
    <w:rsid w:val="008C1FDC"/>
    <w:rsid w:val="008C2500"/>
    <w:rsid w:val="008C264C"/>
    <w:rsid w:val="008C2970"/>
    <w:rsid w:val="008C2E84"/>
    <w:rsid w:val="008C422C"/>
    <w:rsid w:val="008C45FA"/>
    <w:rsid w:val="008C4E6A"/>
    <w:rsid w:val="008C53F3"/>
    <w:rsid w:val="008C56EE"/>
    <w:rsid w:val="008C5DB4"/>
    <w:rsid w:val="008C6529"/>
    <w:rsid w:val="008C6561"/>
    <w:rsid w:val="008C65C9"/>
    <w:rsid w:val="008C68C5"/>
    <w:rsid w:val="008C7012"/>
    <w:rsid w:val="008C7A61"/>
    <w:rsid w:val="008D0163"/>
    <w:rsid w:val="008D106C"/>
    <w:rsid w:val="008D1378"/>
    <w:rsid w:val="008D13E4"/>
    <w:rsid w:val="008D25FA"/>
    <w:rsid w:val="008D2B6A"/>
    <w:rsid w:val="008D3024"/>
    <w:rsid w:val="008D30B9"/>
    <w:rsid w:val="008D3737"/>
    <w:rsid w:val="008D50A4"/>
    <w:rsid w:val="008D5213"/>
    <w:rsid w:val="008D54B1"/>
    <w:rsid w:val="008D5521"/>
    <w:rsid w:val="008D6670"/>
    <w:rsid w:val="008D6BEC"/>
    <w:rsid w:val="008D7023"/>
    <w:rsid w:val="008D724D"/>
    <w:rsid w:val="008D756D"/>
    <w:rsid w:val="008E0320"/>
    <w:rsid w:val="008E05A0"/>
    <w:rsid w:val="008E05E5"/>
    <w:rsid w:val="008E08B7"/>
    <w:rsid w:val="008E187A"/>
    <w:rsid w:val="008E1EA8"/>
    <w:rsid w:val="008E225F"/>
    <w:rsid w:val="008E2394"/>
    <w:rsid w:val="008E27F5"/>
    <w:rsid w:val="008E2BFC"/>
    <w:rsid w:val="008E2D0C"/>
    <w:rsid w:val="008E2D20"/>
    <w:rsid w:val="008E3070"/>
    <w:rsid w:val="008E472E"/>
    <w:rsid w:val="008E4AFA"/>
    <w:rsid w:val="008E4B87"/>
    <w:rsid w:val="008E4E99"/>
    <w:rsid w:val="008E511D"/>
    <w:rsid w:val="008E5813"/>
    <w:rsid w:val="008E6493"/>
    <w:rsid w:val="008E650C"/>
    <w:rsid w:val="008E664E"/>
    <w:rsid w:val="008E6E35"/>
    <w:rsid w:val="008E746C"/>
    <w:rsid w:val="008E7641"/>
    <w:rsid w:val="008E7876"/>
    <w:rsid w:val="008E7977"/>
    <w:rsid w:val="008E7986"/>
    <w:rsid w:val="008E7C79"/>
    <w:rsid w:val="008F08BD"/>
    <w:rsid w:val="008F10CA"/>
    <w:rsid w:val="008F1132"/>
    <w:rsid w:val="008F1764"/>
    <w:rsid w:val="008F1899"/>
    <w:rsid w:val="008F1B07"/>
    <w:rsid w:val="008F1DB9"/>
    <w:rsid w:val="008F26DC"/>
    <w:rsid w:val="008F2F07"/>
    <w:rsid w:val="008F2F19"/>
    <w:rsid w:val="008F30DE"/>
    <w:rsid w:val="008F36E9"/>
    <w:rsid w:val="008F3846"/>
    <w:rsid w:val="008F3AE3"/>
    <w:rsid w:val="008F3DA2"/>
    <w:rsid w:val="008F43D2"/>
    <w:rsid w:val="008F4F49"/>
    <w:rsid w:val="008F59FB"/>
    <w:rsid w:val="008F64C7"/>
    <w:rsid w:val="008F6632"/>
    <w:rsid w:val="008F694A"/>
    <w:rsid w:val="008F695C"/>
    <w:rsid w:val="008F6B4A"/>
    <w:rsid w:val="008F6C7B"/>
    <w:rsid w:val="008F7686"/>
    <w:rsid w:val="008F7889"/>
    <w:rsid w:val="008F7B06"/>
    <w:rsid w:val="00900C18"/>
    <w:rsid w:val="00901531"/>
    <w:rsid w:val="00901BA0"/>
    <w:rsid w:val="00901DD7"/>
    <w:rsid w:val="00902D30"/>
    <w:rsid w:val="0090315F"/>
    <w:rsid w:val="00903FBF"/>
    <w:rsid w:val="0090417A"/>
    <w:rsid w:val="0090425A"/>
    <w:rsid w:val="00904528"/>
    <w:rsid w:val="00904D26"/>
    <w:rsid w:val="009052D4"/>
    <w:rsid w:val="00905F57"/>
    <w:rsid w:val="0090611A"/>
    <w:rsid w:val="00907313"/>
    <w:rsid w:val="009103DE"/>
    <w:rsid w:val="0091076E"/>
    <w:rsid w:val="00910D48"/>
    <w:rsid w:val="00910DAC"/>
    <w:rsid w:val="00910E80"/>
    <w:rsid w:val="00911163"/>
    <w:rsid w:val="0091182B"/>
    <w:rsid w:val="00911E34"/>
    <w:rsid w:val="00911FC5"/>
    <w:rsid w:val="00912050"/>
    <w:rsid w:val="00912332"/>
    <w:rsid w:val="009123BB"/>
    <w:rsid w:val="00912B48"/>
    <w:rsid w:val="0091306A"/>
    <w:rsid w:val="0091307A"/>
    <w:rsid w:val="009130D4"/>
    <w:rsid w:val="009137CC"/>
    <w:rsid w:val="00913A07"/>
    <w:rsid w:val="0091403A"/>
    <w:rsid w:val="0091412A"/>
    <w:rsid w:val="00914695"/>
    <w:rsid w:val="00914808"/>
    <w:rsid w:val="00915084"/>
    <w:rsid w:val="0091630E"/>
    <w:rsid w:val="00916384"/>
    <w:rsid w:val="00916E2F"/>
    <w:rsid w:val="00916FFD"/>
    <w:rsid w:val="009170F0"/>
    <w:rsid w:val="00917604"/>
    <w:rsid w:val="009178D6"/>
    <w:rsid w:val="00920A0B"/>
    <w:rsid w:val="009210B0"/>
    <w:rsid w:val="00921243"/>
    <w:rsid w:val="0092132C"/>
    <w:rsid w:val="0092145F"/>
    <w:rsid w:val="009214FA"/>
    <w:rsid w:val="00921AC9"/>
    <w:rsid w:val="00921D98"/>
    <w:rsid w:val="00922071"/>
    <w:rsid w:val="009224DA"/>
    <w:rsid w:val="0092298C"/>
    <w:rsid w:val="0092338B"/>
    <w:rsid w:val="00923473"/>
    <w:rsid w:val="009237C4"/>
    <w:rsid w:val="0092399A"/>
    <w:rsid w:val="00924649"/>
    <w:rsid w:val="009247C1"/>
    <w:rsid w:val="009249D3"/>
    <w:rsid w:val="00924A71"/>
    <w:rsid w:val="00925BF6"/>
    <w:rsid w:val="00925F34"/>
    <w:rsid w:val="0092618B"/>
    <w:rsid w:val="00926D22"/>
    <w:rsid w:val="00930055"/>
    <w:rsid w:val="00930444"/>
    <w:rsid w:val="00930592"/>
    <w:rsid w:val="0093087D"/>
    <w:rsid w:val="0093132B"/>
    <w:rsid w:val="0093144A"/>
    <w:rsid w:val="00931BE6"/>
    <w:rsid w:val="00932658"/>
    <w:rsid w:val="00933532"/>
    <w:rsid w:val="0093353F"/>
    <w:rsid w:val="009335E6"/>
    <w:rsid w:val="009340CC"/>
    <w:rsid w:val="009343AE"/>
    <w:rsid w:val="00934993"/>
    <w:rsid w:val="00934AC0"/>
    <w:rsid w:val="00935819"/>
    <w:rsid w:val="009358F5"/>
    <w:rsid w:val="00935C7F"/>
    <w:rsid w:val="00936034"/>
    <w:rsid w:val="009364D4"/>
    <w:rsid w:val="00936578"/>
    <w:rsid w:val="0093672C"/>
    <w:rsid w:val="00936E54"/>
    <w:rsid w:val="00937859"/>
    <w:rsid w:val="00940677"/>
    <w:rsid w:val="00940731"/>
    <w:rsid w:val="00940DD6"/>
    <w:rsid w:val="00940FC6"/>
    <w:rsid w:val="00941CCC"/>
    <w:rsid w:val="00942037"/>
    <w:rsid w:val="009438C8"/>
    <w:rsid w:val="00944534"/>
    <w:rsid w:val="00944542"/>
    <w:rsid w:val="00944AFE"/>
    <w:rsid w:val="00944C9E"/>
    <w:rsid w:val="00944FA2"/>
    <w:rsid w:val="00945135"/>
    <w:rsid w:val="0094522F"/>
    <w:rsid w:val="00946A42"/>
    <w:rsid w:val="00946A65"/>
    <w:rsid w:val="009477CF"/>
    <w:rsid w:val="00947E27"/>
    <w:rsid w:val="009502AB"/>
    <w:rsid w:val="0095039C"/>
    <w:rsid w:val="00950834"/>
    <w:rsid w:val="00951034"/>
    <w:rsid w:val="00951A20"/>
    <w:rsid w:val="00951E62"/>
    <w:rsid w:val="009526BD"/>
    <w:rsid w:val="00952872"/>
    <w:rsid w:val="00952E79"/>
    <w:rsid w:val="00952FF1"/>
    <w:rsid w:val="00953CA9"/>
    <w:rsid w:val="009546EF"/>
    <w:rsid w:val="00954E61"/>
    <w:rsid w:val="009555F4"/>
    <w:rsid w:val="009556DF"/>
    <w:rsid w:val="00955BD9"/>
    <w:rsid w:val="009560C3"/>
    <w:rsid w:val="0095688F"/>
    <w:rsid w:val="00956AE2"/>
    <w:rsid w:val="00957FDD"/>
    <w:rsid w:val="00960009"/>
    <w:rsid w:val="00960089"/>
    <w:rsid w:val="009603E5"/>
    <w:rsid w:val="009604B1"/>
    <w:rsid w:val="009608B6"/>
    <w:rsid w:val="009613F4"/>
    <w:rsid w:val="009614D7"/>
    <w:rsid w:val="00961566"/>
    <w:rsid w:val="00962561"/>
    <w:rsid w:val="00962A8F"/>
    <w:rsid w:val="00963070"/>
    <w:rsid w:val="00963207"/>
    <w:rsid w:val="0096345E"/>
    <w:rsid w:val="00964485"/>
    <w:rsid w:val="00964553"/>
    <w:rsid w:val="00964995"/>
    <w:rsid w:val="00965124"/>
    <w:rsid w:val="009652C2"/>
    <w:rsid w:val="0096579E"/>
    <w:rsid w:val="009659BC"/>
    <w:rsid w:val="009664C0"/>
    <w:rsid w:val="00966872"/>
    <w:rsid w:val="009674E8"/>
    <w:rsid w:val="00967EAC"/>
    <w:rsid w:val="00970FA1"/>
    <w:rsid w:val="009722DC"/>
    <w:rsid w:val="0097256D"/>
    <w:rsid w:val="00972C22"/>
    <w:rsid w:val="00972E6A"/>
    <w:rsid w:val="00973166"/>
    <w:rsid w:val="00973C5A"/>
    <w:rsid w:val="00974699"/>
    <w:rsid w:val="0097473D"/>
    <w:rsid w:val="00974FDA"/>
    <w:rsid w:val="009755BD"/>
    <w:rsid w:val="009758CD"/>
    <w:rsid w:val="009759B7"/>
    <w:rsid w:val="00976374"/>
    <w:rsid w:val="00980021"/>
    <w:rsid w:val="0098037C"/>
    <w:rsid w:val="00980746"/>
    <w:rsid w:val="00980AE5"/>
    <w:rsid w:val="00980B76"/>
    <w:rsid w:val="00981245"/>
    <w:rsid w:val="00981D43"/>
    <w:rsid w:val="00981FE2"/>
    <w:rsid w:val="00982802"/>
    <w:rsid w:val="0098326B"/>
    <w:rsid w:val="00983293"/>
    <w:rsid w:val="00983970"/>
    <w:rsid w:val="00983CF6"/>
    <w:rsid w:val="00983D36"/>
    <w:rsid w:val="00984337"/>
    <w:rsid w:val="00984FA9"/>
    <w:rsid w:val="00985120"/>
    <w:rsid w:val="0098587B"/>
    <w:rsid w:val="00985945"/>
    <w:rsid w:val="00985CFA"/>
    <w:rsid w:val="00985D75"/>
    <w:rsid w:val="00986EC2"/>
    <w:rsid w:val="00987595"/>
    <w:rsid w:val="009878D5"/>
    <w:rsid w:val="009909B3"/>
    <w:rsid w:val="00990C91"/>
    <w:rsid w:val="00990F15"/>
    <w:rsid w:val="009916C9"/>
    <w:rsid w:val="00991CA9"/>
    <w:rsid w:val="00991D3F"/>
    <w:rsid w:val="009924A3"/>
    <w:rsid w:val="00992DB1"/>
    <w:rsid w:val="00993642"/>
    <w:rsid w:val="00993719"/>
    <w:rsid w:val="00994110"/>
    <w:rsid w:val="009951F1"/>
    <w:rsid w:val="00995F67"/>
    <w:rsid w:val="00996ECA"/>
    <w:rsid w:val="009972C2"/>
    <w:rsid w:val="009978F5"/>
    <w:rsid w:val="00997ED9"/>
    <w:rsid w:val="009A0025"/>
    <w:rsid w:val="009A0416"/>
    <w:rsid w:val="009A05CE"/>
    <w:rsid w:val="009A11EB"/>
    <w:rsid w:val="009A1575"/>
    <w:rsid w:val="009A254B"/>
    <w:rsid w:val="009A2DF6"/>
    <w:rsid w:val="009A33DC"/>
    <w:rsid w:val="009A3BD7"/>
    <w:rsid w:val="009A3BEC"/>
    <w:rsid w:val="009A3F71"/>
    <w:rsid w:val="009A4212"/>
    <w:rsid w:val="009A4490"/>
    <w:rsid w:val="009A4A56"/>
    <w:rsid w:val="009A527D"/>
    <w:rsid w:val="009A5458"/>
    <w:rsid w:val="009A5A6F"/>
    <w:rsid w:val="009A6194"/>
    <w:rsid w:val="009A6760"/>
    <w:rsid w:val="009A6779"/>
    <w:rsid w:val="009A6D3D"/>
    <w:rsid w:val="009A70FA"/>
    <w:rsid w:val="009A73B5"/>
    <w:rsid w:val="009B0B5D"/>
    <w:rsid w:val="009B11E2"/>
    <w:rsid w:val="009B12B9"/>
    <w:rsid w:val="009B136A"/>
    <w:rsid w:val="009B15CA"/>
    <w:rsid w:val="009B1925"/>
    <w:rsid w:val="009B1A4E"/>
    <w:rsid w:val="009B20BD"/>
    <w:rsid w:val="009B213B"/>
    <w:rsid w:val="009B242D"/>
    <w:rsid w:val="009B2C18"/>
    <w:rsid w:val="009B30C4"/>
    <w:rsid w:val="009B352B"/>
    <w:rsid w:val="009B36AD"/>
    <w:rsid w:val="009B434B"/>
    <w:rsid w:val="009B4465"/>
    <w:rsid w:val="009B45B2"/>
    <w:rsid w:val="009B6DCF"/>
    <w:rsid w:val="009B731F"/>
    <w:rsid w:val="009B75E4"/>
    <w:rsid w:val="009C01E8"/>
    <w:rsid w:val="009C05BA"/>
    <w:rsid w:val="009C0C2E"/>
    <w:rsid w:val="009C1765"/>
    <w:rsid w:val="009C18AE"/>
    <w:rsid w:val="009C1BF2"/>
    <w:rsid w:val="009C2106"/>
    <w:rsid w:val="009C2A04"/>
    <w:rsid w:val="009C2DAD"/>
    <w:rsid w:val="009C4107"/>
    <w:rsid w:val="009C4C34"/>
    <w:rsid w:val="009C5560"/>
    <w:rsid w:val="009C59A6"/>
    <w:rsid w:val="009C5C40"/>
    <w:rsid w:val="009C6C80"/>
    <w:rsid w:val="009C7071"/>
    <w:rsid w:val="009C7075"/>
    <w:rsid w:val="009C7ECE"/>
    <w:rsid w:val="009D0394"/>
    <w:rsid w:val="009D046C"/>
    <w:rsid w:val="009D07D5"/>
    <w:rsid w:val="009D0B1D"/>
    <w:rsid w:val="009D107D"/>
    <w:rsid w:val="009D1480"/>
    <w:rsid w:val="009D210E"/>
    <w:rsid w:val="009D394E"/>
    <w:rsid w:val="009D41BD"/>
    <w:rsid w:val="009D4E84"/>
    <w:rsid w:val="009D533C"/>
    <w:rsid w:val="009D5628"/>
    <w:rsid w:val="009D6073"/>
    <w:rsid w:val="009D6214"/>
    <w:rsid w:val="009D6CEA"/>
    <w:rsid w:val="009D7805"/>
    <w:rsid w:val="009D7990"/>
    <w:rsid w:val="009E004F"/>
    <w:rsid w:val="009E0886"/>
    <w:rsid w:val="009E0D9F"/>
    <w:rsid w:val="009E10F2"/>
    <w:rsid w:val="009E10FD"/>
    <w:rsid w:val="009E1643"/>
    <w:rsid w:val="009E19E8"/>
    <w:rsid w:val="009E1F93"/>
    <w:rsid w:val="009E20CE"/>
    <w:rsid w:val="009E2522"/>
    <w:rsid w:val="009E2935"/>
    <w:rsid w:val="009E2A4E"/>
    <w:rsid w:val="009E2AA9"/>
    <w:rsid w:val="009E2BC7"/>
    <w:rsid w:val="009E2C72"/>
    <w:rsid w:val="009E3205"/>
    <w:rsid w:val="009E4525"/>
    <w:rsid w:val="009E5296"/>
    <w:rsid w:val="009E5823"/>
    <w:rsid w:val="009E5CC0"/>
    <w:rsid w:val="009E5EC3"/>
    <w:rsid w:val="009E6C1E"/>
    <w:rsid w:val="009E6C2F"/>
    <w:rsid w:val="009E6E55"/>
    <w:rsid w:val="009F01F7"/>
    <w:rsid w:val="009F09C0"/>
    <w:rsid w:val="009F09D6"/>
    <w:rsid w:val="009F1505"/>
    <w:rsid w:val="009F15BE"/>
    <w:rsid w:val="009F2389"/>
    <w:rsid w:val="009F2BE4"/>
    <w:rsid w:val="009F3840"/>
    <w:rsid w:val="009F42CC"/>
    <w:rsid w:val="009F4706"/>
    <w:rsid w:val="009F4735"/>
    <w:rsid w:val="009F4884"/>
    <w:rsid w:val="009F5822"/>
    <w:rsid w:val="009F582F"/>
    <w:rsid w:val="009F5D5A"/>
    <w:rsid w:val="009F6106"/>
    <w:rsid w:val="009F6314"/>
    <w:rsid w:val="009F686F"/>
    <w:rsid w:val="009F68DC"/>
    <w:rsid w:val="009F7236"/>
    <w:rsid w:val="009F7ECA"/>
    <w:rsid w:val="00A00C83"/>
    <w:rsid w:val="00A00CE1"/>
    <w:rsid w:val="00A00E32"/>
    <w:rsid w:val="00A01C87"/>
    <w:rsid w:val="00A02B03"/>
    <w:rsid w:val="00A02E9E"/>
    <w:rsid w:val="00A03AAA"/>
    <w:rsid w:val="00A03D5D"/>
    <w:rsid w:val="00A040D4"/>
    <w:rsid w:val="00A04907"/>
    <w:rsid w:val="00A0496E"/>
    <w:rsid w:val="00A04B59"/>
    <w:rsid w:val="00A0551F"/>
    <w:rsid w:val="00A06D60"/>
    <w:rsid w:val="00A06DE7"/>
    <w:rsid w:val="00A07134"/>
    <w:rsid w:val="00A0761F"/>
    <w:rsid w:val="00A07FA3"/>
    <w:rsid w:val="00A10092"/>
    <w:rsid w:val="00A101E5"/>
    <w:rsid w:val="00A10553"/>
    <w:rsid w:val="00A10EB5"/>
    <w:rsid w:val="00A119E2"/>
    <w:rsid w:val="00A12367"/>
    <w:rsid w:val="00A12B78"/>
    <w:rsid w:val="00A12B98"/>
    <w:rsid w:val="00A13940"/>
    <w:rsid w:val="00A1398A"/>
    <w:rsid w:val="00A14616"/>
    <w:rsid w:val="00A14A7D"/>
    <w:rsid w:val="00A15508"/>
    <w:rsid w:val="00A15610"/>
    <w:rsid w:val="00A158AF"/>
    <w:rsid w:val="00A15E4D"/>
    <w:rsid w:val="00A15FFA"/>
    <w:rsid w:val="00A16201"/>
    <w:rsid w:val="00A162E0"/>
    <w:rsid w:val="00A1665C"/>
    <w:rsid w:val="00A172A1"/>
    <w:rsid w:val="00A17BE6"/>
    <w:rsid w:val="00A17CBD"/>
    <w:rsid w:val="00A206A0"/>
    <w:rsid w:val="00A206D6"/>
    <w:rsid w:val="00A20759"/>
    <w:rsid w:val="00A211D2"/>
    <w:rsid w:val="00A21310"/>
    <w:rsid w:val="00A213D3"/>
    <w:rsid w:val="00A21497"/>
    <w:rsid w:val="00A2156B"/>
    <w:rsid w:val="00A21775"/>
    <w:rsid w:val="00A2195D"/>
    <w:rsid w:val="00A21D9B"/>
    <w:rsid w:val="00A227B0"/>
    <w:rsid w:val="00A22B03"/>
    <w:rsid w:val="00A22DCC"/>
    <w:rsid w:val="00A23330"/>
    <w:rsid w:val="00A24A49"/>
    <w:rsid w:val="00A24AB2"/>
    <w:rsid w:val="00A25001"/>
    <w:rsid w:val="00A252CF"/>
    <w:rsid w:val="00A25520"/>
    <w:rsid w:val="00A2575D"/>
    <w:rsid w:val="00A25A2B"/>
    <w:rsid w:val="00A25D35"/>
    <w:rsid w:val="00A262BC"/>
    <w:rsid w:val="00A267D1"/>
    <w:rsid w:val="00A2698B"/>
    <w:rsid w:val="00A26BF1"/>
    <w:rsid w:val="00A274C8"/>
    <w:rsid w:val="00A2756E"/>
    <w:rsid w:val="00A2795B"/>
    <w:rsid w:val="00A27AE6"/>
    <w:rsid w:val="00A27B2D"/>
    <w:rsid w:val="00A30272"/>
    <w:rsid w:val="00A3121C"/>
    <w:rsid w:val="00A31C68"/>
    <w:rsid w:val="00A3231F"/>
    <w:rsid w:val="00A3236C"/>
    <w:rsid w:val="00A323EB"/>
    <w:rsid w:val="00A324C9"/>
    <w:rsid w:val="00A32749"/>
    <w:rsid w:val="00A329ED"/>
    <w:rsid w:val="00A33672"/>
    <w:rsid w:val="00A33C9E"/>
    <w:rsid w:val="00A341E4"/>
    <w:rsid w:val="00A34486"/>
    <w:rsid w:val="00A34C6D"/>
    <w:rsid w:val="00A34E25"/>
    <w:rsid w:val="00A35288"/>
    <w:rsid w:val="00A35BAB"/>
    <w:rsid w:val="00A35E45"/>
    <w:rsid w:val="00A367CB"/>
    <w:rsid w:val="00A3694F"/>
    <w:rsid w:val="00A36BA4"/>
    <w:rsid w:val="00A36D4F"/>
    <w:rsid w:val="00A36EEA"/>
    <w:rsid w:val="00A37014"/>
    <w:rsid w:val="00A371CF"/>
    <w:rsid w:val="00A3781E"/>
    <w:rsid w:val="00A37BD1"/>
    <w:rsid w:val="00A37FED"/>
    <w:rsid w:val="00A4027D"/>
    <w:rsid w:val="00A403C9"/>
    <w:rsid w:val="00A406C4"/>
    <w:rsid w:val="00A40919"/>
    <w:rsid w:val="00A40A0B"/>
    <w:rsid w:val="00A40BB2"/>
    <w:rsid w:val="00A40EBF"/>
    <w:rsid w:val="00A41551"/>
    <w:rsid w:val="00A4162E"/>
    <w:rsid w:val="00A418F2"/>
    <w:rsid w:val="00A42AFB"/>
    <w:rsid w:val="00A42C8F"/>
    <w:rsid w:val="00A43AEC"/>
    <w:rsid w:val="00A446A8"/>
    <w:rsid w:val="00A46438"/>
    <w:rsid w:val="00A46597"/>
    <w:rsid w:val="00A46A2E"/>
    <w:rsid w:val="00A46D76"/>
    <w:rsid w:val="00A47868"/>
    <w:rsid w:val="00A47AD8"/>
    <w:rsid w:val="00A47BC2"/>
    <w:rsid w:val="00A47F95"/>
    <w:rsid w:val="00A5061A"/>
    <w:rsid w:val="00A51260"/>
    <w:rsid w:val="00A5160D"/>
    <w:rsid w:val="00A5172C"/>
    <w:rsid w:val="00A51A33"/>
    <w:rsid w:val="00A51E42"/>
    <w:rsid w:val="00A51FD5"/>
    <w:rsid w:val="00A52CBF"/>
    <w:rsid w:val="00A52D52"/>
    <w:rsid w:val="00A52E3C"/>
    <w:rsid w:val="00A52F10"/>
    <w:rsid w:val="00A53712"/>
    <w:rsid w:val="00A54B41"/>
    <w:rsid w:val="00A54BF4"/>
    <w:rsid w:val="00A55A53"/>
    <w:rsid w:val="00A562F0"/>
    <w:rsid w:val="00A5647F"/>
    <w:rsid w:val="00A56619"/>
    <w:rsid w:val="00A56871"/>
    <w:rsid w:val="00A56D92"/>
    <w:rsid w:val="00A56FC7"/>
    <w:rsid w:val="00A573CF"/>
    <w:rsid w:val="00A57457"/>
    <w:rsid w:val="00A57833"/>
    <w:rsid w:val="00A57CB3"/>
    <w:rsid w:val="00A57FD4"/>
    <w:rsid w:val="00A57FD8"/>
    <w:rsid w:val="00A6030A"/>
    <w:rsid w:val="00A60492"/>
    <w:rsid w:val="00A606A2"/>
    <w:rsid w:val="00A60863"/>
    <w:rsid w:val="00A60C47"/>
    <w:rsid w:val="00A61701"/>
    <w:rsid w:val="00A62493"/>
    <w:rsid w:val="00A6254C"/>
    <w:rsid w:val="00A62956"/>
    <w:rsid w:val="00A62B5A"/>
    <w:rsid w:val="00A62DD0"/>
    <w:rsid w:val="00A631C1"/>
    <w:rsid w:val="00A63541"/>
    <w:rsid w:val="00A639FA"/>
    <w:rsid w:val="00A63B9F"/>
    <w:rsid w:val="00A63E8E"/>
    <w:rsid w:val="00A6434F"/>
    <w:rsid w:val="00A64AB4"/>
    <w:rsid w:val="00A64F3D"/>
    <w:rsid w:val="00A65B2C"/>
    <w:rsid w:val="00A661A6"/>
    <w:rsid w:val="00A6642D"/>
    <w:rsid w:val="00A6734B"/>
    <w:rsid w:val="00A7037D"/>
    <w:rsid w:val="00A70498"/>
    <w:rsid w:val="00A70669"/>
    <w:rsid w:val="00A71166"/>
    <w:rsid w:val="00A714D7"/>
    <w:rsid w:val="00A71D0E"/>
    <w:rsid w:val="00A72040"/>
    <w:rsid w:val="00A73A25"/>
    <w:rsid w:val="00A73C76"/>
    <w:rsid w:val="00A73DB3"/>
    <w:rsid w:val="00A74C47"/>
    <w:rsid w:val="00A75079"/>
    <w:rsid w:val="00A750ED"/>
    <w:rsid w:val="00A755F4"/>
    <w:rsid w:val="00A75B96"/>
    <w:rsid w:val="00A75E40"/>
    <w:rsid w:val="00A76E0C"/>
    <w:rsid w:val="00A77742"/>
    <w:rsid w:val="00A80300"/>
    <w:rsid w:val="00A8040D"/>
    <w:rsid w:val="00A807E3"/>
    <w:rsid w:val="00A80D3D"/>
    <w:rsid w:val="00A811F1"/>
    <w:rsid w:val="00A812A4"/>
    <w:rsid w:val="00A8230B"/>
    <w:rsid w:val="00A824F0"/>
    <w:rsid w:val="00A83447"/>
    <w:rsid w:val="00A85008"/>
    <w:rsid w:val="00A854D6"/>
    <w:rsid w:val="00A85A61"/>
    <w:rsid w:val="00A85B28"/>
    <w:rsid w:val="00A85FFC"/>
    <w:rsid w:val="00A8692A"/>
    <w:rsid w:val="00A86993"/>
    <w:rsid w:val="00A86F95"/>
    <w:rsid w:val="00A909C6"/>
    <w:rsid w:val="00A90C74"/>
    <w:rsid w:val="00A90D86"/>
    <w:rsid w:val="00A90DEC"/>
    <w:rsid w:val="00A9137D"/>
    <w:rsid w:val="00A91764"/>
    <w:rsid w:val="00A9205F"/>
    <w:rsid w:val="00A921B5"/>
    <w:rsid w:val="00A92B97"/>
    <w:rsid w:val="00A92D95"/>
    <w:rsid w:val="00A92F0A"/>
    <w:rsid w:val="00A93ABE"/>
    <w:rsid w:val="00A93BB2"/>
    <w:rsid w:val="00A93F9E"/>
    <w:rsid w:val="00A94091"/>
    <w:rsid w:val="00A940E1"/>
    <w:rsid w:val="00A94100"/>
    <w:rsid w:val="00A94206"/>
    <w:rsid w:val="00A944CE"/>
    <w:rsid w:val="00A94A51"/>
    <w:rsid w:val="00A953D6"/>
    <w:rsid w:val="00A95C74"/>
    <w:rsid w:val="00A973B0"/>
    <w:rsid w:val="00A97412"/>
    <w:rsid w:val="00A977AA"/>
    <w:rsid w:val="00A978E9"/>
    <w:rsid w:val="00AA02C8"/>
    <w:rsid w:val="00AA06FF"/>
    <w:rsid w:val="00AA082B"/>
    <w:rsid w:val="00AA110D"/>
    <w:rsid w:val="00AA2609"/>
    <w:rsid w:val="00AA2C17"/>
    <w:rsid w:val="00AA2D29"/>
    <w:rsid w:val="00AA3305"/>
    <w:rsid w:val="00AA3965"/>
    <w:rsid w:val="00AA3C83"/>
    <w:rsid w:val="00AA3E2C"/>
    <w:rsid w:val="00AA42D1"/>
    <w:rsid w:val="00AA43AF"/>
    <w:rsid w:val="00AA49E9"/>
    <w:rsid w:val="00AA4A42"/>
    <w:rsid w:val="00AA4D02"/>
    <w:rsid w:val="00AA4EA3"/>
    <w:rsid w:val="00AA5209"/>
    <w:rsid w:val="00AA53C4"/>
    <w:rsid w:val="00AA5594"/>
    <w:rsid w:val="00AA5DEE"/>
    <w:rsid w:val="00AA6170"/>
    <w:rsid w:val="00AA7616"/>
    <w:rsid w:val="00AA79DD"/>
    <w:rsid w:val="00AA7B83"/>
    <w:rsid w:val="00AB002E"/>
    <w:rsid w:val="00AB013B"/>
    <w:rsid w:val="00AB036F"/>
    <w:rsid w:val="00AB11BB"/>
    <w:rsid w:val="00AB12D0"/>
    <w:rsid w:val="00AB1357"/>
    <w:rsid w:val="00AB2D83"/>
    <w:rsid w:val="00AB3390"/>
    <w:rsid w:val="00AB3432"/>
    <w:rsid w:val="00AB35B1"/>
    <w:rsid w:val="00AB3C99"/>
    <w:rsid w:val="00AB4015"/>
    <w:rsid w:val="00AB44EE"/>
    <w:rsid w:val="00AB535F"/>
    <w:rsid w:val="00AB58FA"/>
    <w:rsid w:val="00AB5B2C"/>
    <w:rsid w:val="00AB7203"/>
    <w:rsid w:val="00AB76C3"/>
    <w:rsid w:val="00AC0145"/>
    <w:rsid w:val="00AC0A6B"/>
    <w:rsid w:val="00AC162A"/>
    <w:rsid w:val="00AC1A90"/>
    <w:rsid w:val="00AC1B46"/>
    <w:rsid w:val="00AC24AD"/>
    <w:rsid w:val="00AC2768"/>
    <w:rsid w:val="00AC342E"/>
    <w:rsid w:val="00AC347B"/>
    <w:rsid w:val="00AC353B"/>
    <w:rsid w:val="00AC3888"/>
    <w:rsid w:val="00AC419E"/>
    <w:rsid w:val="00AC43FE"/>
    <w:rsid w:val="00AC4B68"/>
    <w:rsid w:val="00AC4C62"/>
    <w:rsid w:val="00AC5546"/>
    <w:rsid w:val="00AC5900"/>
    <w:rsid w:val="00AC5C16"/>
    <w:rsid w:val="00AC5EA0"/>
    <w:rsid w:val="00AC6093"/>
    <w:rsid w:val="00AC6166"/>
    <w:rsid w:val="00AC6641"/>
    <w:rsid w:val="00AC6751"/>
    <w:rsid w:val="00AD0060"/>
    <w:rsid w:val="00AD0063"/>
    <w:rsid w:val="00AD0AFD"/>
    <w:rsid w:val="00AD0EB1"/>
    <w:rsid w:val="00AD0EF9"/>
    <w:rsid w:val="00AD12DD"/>
    <w:rsid w:val="00AD13CD"/>
    <w:rsid w:val="00AD1B5A"/>
    <w:rsid w:val="00AD1CEF"/>
    <w:rsid w:val="00AD1F21"/>
    <w:rsid w:val="00AD2001"/>
    <w:rsid w:val="00AD25B0"/>
    <w:rsid w:val="00AD33FF"/>
    <w:rsid w:val="00AD3724"/>
    <w:rsid w:val="00AD3E6C"/>
    <w:rsid w:val="00AD4792"/>
    <w:rsid w:val="00AD4DBC"/>
    <w:rsid w:val="00AD4E86"/>
    <w:rsid w:val="00AD5ACB"/>
    <w:rsid w:val="00AD5C1A"/>
    <w:rsid w:val="00AD68FD"/>
    <w:rsid w:val="00AD6BE4"/>
    <w:rsid w:val="00AD6DE5"/>
    <w:rsid w:val="00AD723B"/>
    <w:rsid w:val="00AD76A1"/>
    <w:rsid w:val="00AD789F"/>
    <w:rsid w:val="00AD7CB3"/>
    <w:rsid w:val="00AD7FB4"/>
    <w:rsid w:val="00AE04D2"/>
    <w:rsid w:val="00AE06F3"/>
    <w:rsid w:val="00AE1135"/>
    <w:rsid w:val="00AE1177"/>
    <w:rsid w:val="00AE130A"/>
    <w:rsid w:val="00AE1A40"/>
    <w:rsid w:val="00AE1BAC"/>
    <w:rsid w:val="00AE1D76"/>
    <w:rsid w:val="00AE1EAE"/>
    <w:rsid w:val="00AE36DC"/>
    <w:rsid w:val="00AE43F7"/>
    <w:rsid w:val="00AE52A8"/>
    <w:rsid w:val="00AE553A"/>
    <w:rsid w:val="00AE5577"/>
    <w:rsid w:val="00AE5AD1"/>
    <w:rsid w:val="00AE5DEF"/>
    <w:rsid w:val="00AE5E2B"/>
    <w:rsid w:val="00AE6668"/>
    <w:rsid w:val="00AE6EF5"/>
    <w:rsid w:val="00AE730C"/>
    <w:rsid w:val="00AE7AC9"/>
    <w:rsid w:val="00AE7B6B"/>
    <w:rsid w:val="00AF03F6"/>
    <w:rsid w:val="00AF0B82"/>
    <w:rsid w:val="00AF0F1B"/>
    <w:rsid w:val="00AF12AD"/>
    <w:rsid w:val="00AF12EA"/>
    <w:rsid w:val="00AF1927"/>
    <w:rsid w:val="00AF220B"/>
    <w:rsid w:val="00AF33C8"/>
    <w:rsid w:val="00AF33D0"/>
    <w:rsid w:val="00AF3406"/>
    <w:rsid w:val="00AF36E7"/>
    <w:rsid w:val="00AF3B82"/>
    <w:rsid w:val="00AF3D9C"/>
    <w:rsid w:val="00AF3F6D"/>
    <w:rsid w:val="00AF43E6"/>
    <w:rsid w:val="00AF47DC"/>
    <w:rsid w:val="00AF550A"/>
    <w:rsid w:val="00AF5B12"/>
    <w:rsid w:val="00AF5EFF"/>
    <w:rsid w:val="00AF6D1F"/>
    <w:rsid w:val="00AF7BCC"/>
    <w:rsid w:val="00B005B5"/>
    <w:rsid w:val="00B005E8"/>
    <w:rsid w:val="00B007D7"/>
    <w:rsid w:val="00B0127F"/>
    <w:rsid w:val="00B01C45"/>
    <w:rsid w:val="00B01CDB"/>
    <w:rsid w:val="00B0210C"/>
    <w:rsid w:val="00B0231F"/>
    <w:rsid w:val="00B027D1"/>
    <w:rsid w:val="00B02A06"/>
    <w:rsid w:val="00B02D17"/>
    <w:rsid w:val="00B0375F"/>
    <w:rsid w:val="00B03E05"/>
    <w:rsid w:val="00B0435A"/>
    <w:rsid w:val="00B05053"/>
    <w:rsid w:val="00B06103"/>
    <w:rsid w:val="00B062C1"/>
    <w:rsid w:val="00B0698A"/>
    <w:rsid w:val="00B069E4"/>
    <w:rsid w:val="00B07D05"/>
    <w:rsid w:val="00B07E30"/>
    <w:rsid w:val="00B07F95"/>
    <w:rsid w:val="00B104FA"/>
    <w:rsid w:val="00B10610"/>
    <w:rsid w:val="00B1139E"/>
    <w:rsid w:val="00B11A85"/>
    <w:rsid w:val="00B120ED"/>
    <w:rsid w:val="00B12197"/>
    <w:rsid w:val="00B12818"/>
    <w:rsid w:val="00B12E42"/>
    <w:rsid w:val="00B13056"/>
    <w:rsid w:val="00B13279"/>
    <w:rsid w:val="00B13C8A"/>
    <w:rsid w:val="00B142FD"/>
    <w:rsid w:val="00B1468B"/>
    <w:rsid w:val="00B14985"/>
    <w:rsid w:val="00B14CF4"/>
    <w:rsid w:val="00B15DB0"/>
    <w:rsid w:val="00B15FEE"/>
    <w:rsid w:val="00B16566"/>
    <w:rsid w:val="00B16838"/>
    <w:rsid w:val="00B17BF4"/>
    <w:rsid w:val="00B20967"/>
    <w:rsid w:val="00B20F9F"/>
    <w:rsid w:val="00B212D7"/>
    <w:rsid w:val="00B21807"/>
    <w:rsid w:val="00B21DAD"/>
    <w:rsid w:val="00B21DBF"/>
    <w:rsid w:val="00B22F96"/>
    <w:rsid w:val="00B235FC"/>
    <w:rsid w:val="00B23D14"/>
    <w:rsid w:val="00B245E4"/>
    <w:rsid w:val="00B24F5B"/>
    <w:rsid w:val="00B2595E"/>
    <w:rsid w:val="00B2614A"/>
    <w:rsid w:val="00B267E3"/>
    <w:rsid w:val="00B26820"/>
    <w:rsid w:val="00B274F0"/>
    <w:rsid w:val="00B279C7"/>
    <w:rsid w:val="00B27DAE"/>
    <w:rsid w:val="00B27E48"/>
    <w:rsid w:val="00B302E4"/>
    <w:rsid w:val="00B3052F"/>
    <w:rsid w:val="00B305E7"/>
    <w:rsid w:val="00B30678"/>
    <w:rsid w:val="00B30E1C"/>
    <w:rsid w:val="00B3111F"/>
    <w:rsid w:val="00B314A4"/>
    <w:rsid w:val="00B31775"/>
    <w:rsid w:val="00B31A9D"/>
    <w:rsid w:val="00B32B85"/>
    <w:rsid w:val="00B33386"/>
    <w:rsid w:val="00B33F2C"/>
    <w:rsid w:val="00B34130"/>
    <w:rsid w:val="00B34922"/>
    <w:rsid w:val="00B349F9"/>
    <w:rsid w:val="00B352E8"/>
    <w:rsid w:val="00B356D8"/>
    <w:rsid w:val="00B35BC8"/>
    <w:rsid w:val="00B35D23"/>
    <w:rsid w:val="00B36231"/>
    <w:rsid w:val="00B36580"/>
    <w:rsid w:val="00B366EE"/>
    <w:rsid w:val="00B367AE"/>
    <w:rsid w:val="00B36839"/>
    <w:rsid w:val="00B3683C"/>
    <w:rsid w:val="00B36C33"/>
    <w:rsid w:val="00B36F00"/>
    <w:rsid w:val="00B37312"/>
    <w:rsid w:val="00B37394"/>
    <w:rsid w:val="00B411F5"/>
    <w:rsid w:val="00B41339"/>
    <w:rsid w:val="00B417B2"/>
    <w:rsid w:val="00B41A9D"/>
    <w:rsid w:val="00B41C45"/>
    <w:rsid w:val="00B42233"/>
    <w:rsid w:val="00B42337"/>
    <w:rsid w:val="00B4568B"/>
    <w:rsid w:val="00B46242"/>
    <w:rsid w:val="00B46528"/>
    <w:rsid w:val="00B46B87"/>
    <w:rsid w:val="00B46C1E"/>
    <w:rsid w:val="00B46D0B"/>
    <w:rsid w:val="00B46D56"/>
    <w:rsid w:val="00B47033"/>
    <w:rsid w:val="00B473D0"/>
    <w:rsid w:val="00B47583"/>
    <w:rsid w:val="00B50054"/>
    <w:rsid w:val="00B503D7"/>
    <w:rsid w:val="00B50721"/>
    <w:rsid w:val="00B50FB6"/>
    <w:rsid w:val="00B5101A"/>
    <w:rsid w:val="00B510C3"/>
    <w:rsid w:val="00B5115C"/>
    <w:rsid w:val="00B51CDD"/>
    <w:rsid w:val="00B51E20"/>
    <w:rsid w:val="00B51E94"/>
    <w:rsid w:val="00B52081"/>
    <w:rsid w:val="00B52115"/>
    <w:rsid w:val="00B521FE"/>
    <w:rsid w:val="00B5267E"/>
    <w:rsid w:val="00B538E9"/>
    <w:rsid w:val="00B53B54"/>
    <w:rsid w:val="00B54189"/>
    <w:rsid w:val="00B545A9"/>
    <w:rsid w:val="00B550C1"/>
    <w:rsid w:val="00B5513D"/>
    <w:rsid w:val="00B553E9"/>
    <w:rsid w:val="00B558B9"/>
    <w:rsid w:val="00B55C96"/>
    <w:rsid w:val="00B56AFD"/>
    <w:rsid w:val="00B573EA"/>
    <w:rsid w:val="00B57B77"/>
    <w:rsid w:val="00B604C2"/>
    <w:rsid w:val="00B60A75"/>
    <w:rsid w:val="00B60D93"/>
    <w:rsid w:val="00B61155"/>
    <w:rsid w:val="00B61158"/>
    <w:rsid w:val="00B61461"/>
    <w:rsid w:val="00B61CF0"/>
    <w:rsid w:val="00B62270"/>
    <w:rsid w:val="00B62906"/>
    <w:rsid w:val="00B63B41"/>
    <w:rsid w:val="00B64334"/>
    <w:rsid w:val="00B6469F"/>
    <w:rsid w:val="00B64A5D"/>
    <w:rsid w:val="00B659E5"/>
    <w:rsid w:val="00B65B47"/>
    <w:rsid w:val="00B667F2"/>
    <w:rsid w:val="00B67426"/>
    <w:rsid w:val="00B67A38"/>
    <w:rsid w:val="00B67AD5"/>
    <w:rsid w:val="00B67B4C"/>
    <w:rsid w:val="00B67BBC"/>
    <w:rsid w:val="00B703B4"/>
    <w:rsid w:val="00B70BA5"/>
    <w:rsid w:val="00B70BD1"/>
    <w:rsid w:val="00B710C7"/>
    <w:rsid w:val="00B712F2"/>
    <w:rsid w:val="00B7160A"/>
    <w:rsid w:val="00B7176D"/>
    <w:rsid w:val="00B717E0"/>
    <w:rsid w:val="00B71840"/>
    <w:rsid w:val="00B71A81"/>
    <w:rsid w:val="00B721F5"/>
    <w:rsid w:val="00B72737"/>
    <w:rsid w:val="00B7280B"/>
    <w:rsid w:val="00B73158"/>
    <w:rsid w:val="00B7389D"/>
    <w:rsid w:val="00B7479F"/>
    <w:rsid w:val="00B74820"/>
    <w:rsid w:val="00B7537B"/>
    <w:rsid w:val="00B75668"/>
    <w:rsid w:val="00B75988"/>
    <w:rsid w:val="00B7615C"/>
    <w:rsid w:val="00B76539"/>
    <w:rsid w:val="00B76D4D"/>
    <w:rsid w:val="00B77792"/>
    <w:rsid w:val="00B77837"/>
    <w:rsid w:val="00B80190"/>
    <w:rsid w:val="00B801B9"/>
    <w:rsid w:val="00B80287"/>
    <w:rsid w:val="00B810CD"/>
    <w:rsid w:val="00B815D3"/>
    <w:rsid w:val="00B825DA"/>
    <w:rsid w:val="00B82853"/>
    <w:rsid w:val="00B82925"/>
    <w:rsid w:val="00B8338C"/>
    <w:rsid w:val="00B8347C"/>
    <w:rsid w:val="00B83C69"/>
    <w:rsid w:val="00B843EE"/>
    <w:rsid w:val="00B843FB"/>
    <w:rsid w:val="00B84C9B"/>
    <w:rsid w:val="00B8581B"/>
    <w:rsid w:val="00B859CC"/>
    <w:rsid w:val="00B86344"/>
    <w:rsid w:val="00B86805"/>
    <w:rsid w:val="00B86952"/>
    <w:rsid w:val="00B8704B"/>
    <w:rsid w:val="00B87393"/>
    <w:rsid w:val="00B877CA"/>
    <w:rsid w:val="00B877E6"/>
    <w:rsid w:val="00B90057"/>
    <w:rsid w:val="00B90A39"/>
    <w:rsid w:val="00B910A0"/>
    <w:rsid w:val="00B91623"/>
    <w:rsid w:val="00B9172E"/>
    <w:rsid w:val="00B9185F"/>
    <w:rsid w:val="00B91A47"/>
    <w:rsid w:val="00B91B03"/>
    <w:rsid w:val="00B92479"/>
    <w:rsid w:val="00B93059"/>
    <w:rsid w:val="00B9417A"/>
    <w:rsid w:val="00B942B9"/>
    <w:rsid w:val="00B949DB"/>
    <w:rsid w:val="00B94F80"/>
    <w:rsid w:val="00B95763"/>
    <w:rsid w:val="00B958DC"/>
    <w:rsid w:val="00B95B11"/>
    <w:rsid w:val="00B95B90"/>
    <w:rsid w:val="00B95C4A"/>
    <w:rsid w:val="00B95D51"/>
    <w:rsid w:val="00B95F8C"/>
    <w:rsid w:val="00B96C46"/>
    <w:rsid w:val="00B972AA"/>
    <w:rsid w:val="00B97618"/>
    <w:rsid w:val="00BA0318"/>
    <w:rsid w:val="00BA05B4"/>
    <w:rsid w:val="00BA07AC"/>
    <w:rsid w:val="00BA08E0"/>
    <w:rsid w:val="00BA0F72"/>
    <w:rsid w:val="00BA14E3"/>
    <w:rsid w:val="00BA2213"/>
    <w:rsid w:val="00BA256B"/>
    <w:rsid w:val="00BA29A4"/>
    <w:rsid w:val="00BA2EF8"/>
    <w:rsid w:val="00BA334E"/>
    <w:rsid w:val="00BA3AD0"/>
    <w:rsid w:val="00BA4A56"/>
    <w:rsid w:val="00BA4CC7"/>
    <w:rsid w:val="00BA549F"/>
    <w:rsid w:val="00BA5D92"/>
    <w:rsid w:val="00BA5DE6"/>
    <w:rsid w:val="00BA5FF8"/>
    <w:rsid w:val="00BA613A"/>
    <w:rsid w:val="00BA6584"/>
    <w:rsid w:val="00BA74FC"/>
    <w:rsid w:val="00BB0FA7"/>
    <w:rsid w:val="00BB0FCB"/>
    <w:rsid w:val="00BB1E00"/>
    <w:rsid w:val="00BB1EC8"/>
    <w:rsid w:val="00BB26D4"/>
    <w:rsid w:val="00BB2749"/>
    <w:rsid w:val="00BB2895"/>
    <w:rsid w:val="00BB309D"/>
    <w:rsid w:val="00BB3288"/>
    <w:rsid w:val="00BB3362"/>
    <w:rsid w:val="00BB3645"/>
    <w:rsid w:val="00BB40F2"/>
    <w:rsid w:val="00BB4B9B"/>
    <w:rsid w:val="00BB4D72"/>
    <w:rsid w:val="00BB5245"/>
    <w:rsid w:val="00BB5B57"/>
    <w:rsid w:val="00BB5B68"/>
    <w:rsid w:val="00BB5E3B"/>
    <w:rsid w:val="00BB637C"/>
    <w:rsid w:val="00BB6487"/>
    <w:rsid w:val="00BB6E26"/>
    <w:rsid w:val="00BB6E43"/>
    <w:rsid w:val="00BB6E77"/>
    <w:rsid w:val="00BB731E"/>
    <w:rsid w:val="00BB734A"/>
    <w:rsid w:val="00BB748D"/>
    <w:rsid w:val="00BB7561"/>
    <w:rsid w:val="00BB7F5A"/>
    <w:rsid w:val="00BC0440"/>
    <w:rsid w:val="00BC0BED"/>
    <w:rsid w:val="00BC1F06"/>
    <w:rsid w:val="00BC28CC"/>
    <w:rsid w:val="00BC2CE5"/>
    <w:rsid w:val="00BC2D82"/>
    <w:rsid w:val="00BC32E2"/>
    <w:rsid w:val="00BC33A3"/>
    <w:rsid w:val="00BC3FFE"/>
    <w:rsid w:val="00BC40B8"/>
    <w:rsid w:val="00BC4A63"/>
    <w:rsid w:val="00BC4CAB"/>
    <w:rsid w:val="00BC570F"/>
    <w:rsid w:val="00BC571E"/>
    <w:rsid w:val="00BC57F2"/>
    <w:rsid w:val="00BC5D3C"/>
    <w:rsid w:val="00BC5D8B"/>
    <w:rsid w:val="00BC6790"/>
    <w:rsid w:val="00BC6868"/>
    <w:rsid w:val="00BC6CF0"/>
    <w:rsid w:val="00BC7238"/>
    <w:rsid w:val="00BC7B93"/>
    <w:rsid w:val="00BD04C3"/>
    <w:rsid w:val="00BD070D"/>
    <w:rsid w:val="00BD095A"/>
    <w:rsid w:val="00BD0A46"/>
    <w:rsid w:val="00BD0C6F"/>
    <w:rsid w:val="00BD17A4"/>
    <w:rsid w:val="00BD180F"/>
    <w:rsid w:val="00BD29B0"/>
    <w:rsid w:val="00BD3409"/>
    <w:rsid w:val="00BD3F43"/>
    <w:rsid w:val="00BD5268"/>
    <w:rsid w:val="00BD54A5"/>
    <w:rsid w:val="00BD5CBA"/>
    <w:rsid w:val="00BD76A6"/>
    <w:rsid w:val="00BD7D06"/>
    <w:rsid w:val="00BD7D15"/>
    <w:rsid w:val="00BE0542"/>
    <w:rsid w:val="00BE0AF7"/>
    <w:rsid w:val="00BE1074"/>
    <w:rsid w:val="00BE18E9"/>
    <w:rsid w:val="00BE1921"/>
    <w:rsid w:val="00BE1AFA"/>
    <w:rsid w:val="00BE235F"/>
    <w:rsid w:val="00BE265A"/>
    <w:rsid w:val="00BE26CC"/>
    <w:rsid w:val="00BE3894"/>
    <w:rsid w:val="00BE3E7F"/>
    <w:rsid w:val="00BE40C7"/>
    <w:rsid w:val="00BE4121"/>
    <w:rsid w:val="00BE43F3"/>
    <w:rsid w:val="00BE5C05"/>
    <w:rsid w:val="00BE61D9"/>
    <w:rsid w:val="00BE67DE"/>
    <w:rsid w:val="00BE6A14"/>
    <w:rsid w:val="00BE6C30"/>
    <w:rsid w:val="00BE6D2D"/>
    <w:rsid w:val="00BE79EF"/>
    <w:rsid w:val="00BE7D03"/>
    <w:rsid w:val="00BF0527"/>
    <w:rsid w:val="00BF1238"/>
    <w:rsid w:val="00BF160D"/>
    <w:rsid w:val="00BF19C6"/>
    <w:rsid w:val="00BF2441"/>
    <w:rsid w:val="00BF2998"/>
    <w:rsid w:val="00BF2BFF"/>
    <w:rsid w:val="00BF35FC"/>
    <w:rsid w:val="00BF37A4"/>
    <w:rsid w:val="00BF3F3C"/>
    <w:rsid w:val="00BF3F58"/>
    <w:rsid w:val="00BF4426"/>
    <w:rsid w:val="00BF4777"/>
    <w:rsid w:val="00BF52AF"/>
    <w:rsid w:val="00BF5BC8"/>
    <w:rsid w:val="00BF60D3"/>
    <w:rsid w:val="00BF6675"/>
    <w:rsid w:val="00BF71B4"/>
    <w:rsid w:val="00C00BCF"/>
    <w:rsid w:val="00C0186F"/>
    <w:rsid w:val="00C01899"/>
    <w:rsid w:val="00C01C4D"/>
    <w:rsid w:val="00C0217E"/>
    <w:rsid w:val="00C028EC"/>
    <w:rsid w:val="00C02C4C"/>
    <w:rsid w:val="00C02CBE"/>
    <w:rsid w:val="00C02EB1"/>
    <w:rsid w:val="00C03215"/>
    <w:rsid w:val="00C0334E"/>
    <w:rsid w:val="00C03EC1"/>
    <w:rsid w:val="00C04520"/>
    <w:rsid w:val="00C0472F"/>
    <w:rsid w:val="00C047F6"/>
    <w:rsid w:val="00C04E3F"/>
    <w:rsid w:val="00C055ED"/>
    <w:rsid w:val="00C057F3"/>
    <w:rsid w:val="00C0609B"/>
    <w:rsid w:val="00C0646C"/>
    <w:rsid w:val="00C06818"/>
    <w:rsid w:val="00C075A7"/>
    <w:rsid w:val="00C078C2"/>
    <w:rsid w:val="00C07A92"/>
    <w:rsid w:val="00C1021E"/>
    <w:rsid w:val="00C103F4"/>
    <w:rsid w:val="00C10C1C"/>
    <w:rsid w:val="00C10C64"/>
    <w:rsid w:val="00C10EA2"/>
    <w:rsid w:val="00C11226"/>
    <w:rsid w:val="00C112F8"/>
    <w:rsid w:val="00C11300"/>
    <w:rsid w:val="00C11E25"/>
    <w:rsid w:val="00C1205C"/>
    <w:rsid w:val="00C122E2"/>
    <w:rsid w:val="00C1240C"/>
    <w:rsid w:val="00C1241F"/>
    <w:rsid w:val="00C12851"/>
    <w:rsid w:val="00C12F6E"/>
    <w:rsid w:val="00C139E2"/>
    <w:rsid w:val="00C14225"/>
    <w:rsid w:val="00C14800"/>
    <w:rsid w:val="00C1485D"/>
    <w:rsid w:val="00C14C35"/>
    <w:rsid w:val="00C1521B"/>
    <w:rsid w:val="00C15242"/>
    <w:rsid w:val="00C1537F"/>
    <w:rsid w:val="00C15A93"/>
    <w:rsid w:val="00C15B9B"/>
    <w:rsid w:val="00C168AC"/>
    <w:rsid w:val="00C1698A"/>
    <w:rsid w:val="00C17113"/>
    <w:rsid w:val="00C178EF"/>
    <w:rsid w:val="00C17A45"/>
    <w:rsid w:val="00C20780"/>
    <w:rsid w:val="00C20895"/>
    <w:rsid w:val="00C21306"/>
    <w:rsid w:val="00C215BF"/>
    <w:rsid w:val="00C21C75"/>
    <w:rsid w:val="00C22039"/>
    <w:rsid w:val="00C22DFA"/>
    <w:rsid w:val="00C23F16"/>
    <w:rsid w:val="00C23F4F"/>
    <w:rsid w:val="00C244EE"/>
    <w:rsid w:val="00C2460B"/>
    <w:rsid w:val="00C24DA7"/>
    <w:rsid w:val="00C25521"/>
    <w:rsid w:val="00C2565C"/>
    <w:rsid w:val="00C259A7"/>
    <w:rsid w:val="00C25FD8"/>
    <w:rsid w:val="00C26371"/>
    <w:rsid w:val="00C27789"/>
    <w:rsid w:val="00C30BE9"/>
    <w:rsid w:val="00C31DD3"/>
    <w:rsid w:val="00C32C18"/>
    <w:rsid w:val="00C333A1"/>
    <w:rsid w:val="00C33DF4"/>
    <w:rsid w:val="00C34334"/>
    <w:rsid w:val="00C34FF5"/>
    <w:rsid w:val="00C3515A"/>
    <w:rsid w:val="00C35D75"/>
    <w:rsid w:val="00C35FF3"/>
    <w:rsid w:val="00C3645D"/>
    <w:rsid w:val="00C3728D"/>
    <w:rsid w:val="00C37313"/>
    <w:rsid w:val="00C37857"/>
    <w:rsid w:val="00C37C98"/>
    <w:rsid w:val="00C406D5"/>
    <w:rsid w:val="00C40C99"/>
    <w:rsid w:val="00C40DB8"/>
    <w:rsid w:val="00C40F1B"/>
    <w:rsid w:val="00C41924"/>
    <w:rsid w:val="00C41C08"/>
    <w:rsid w:val="00C41C3E"/>
    <w:rsid w:val="00C427F6"/>
    <w:rsid w:val="00C42827"/>
    <w:rsid w:val="00C42D6A"/>
    <w:rsid w:val="00C430B2"/>
    <w:rsid w:val="00C43C5C"/>
    <w:rsid w:val="00C43D79"/>
    <w:rsid w:val="00C442C0"/>
    <w:rsid w:val="00C443F0"/>
    <w:rsid w:val="00C44751"/>
    <w:rsid w:val="00C44858"/>
    <w:rsid w:val="00C45213"/>
    <w:rsid w:val="00C4567A"/>
    <w:rsid w:val="00C45852"/>
    <w:rsid w:val="00C45AC4"/>
    <w:rsid w:val="00C4612D"/>
    <w:rsid w:val="00C465B2"/>
    <w:rsid w:val="00C4698F"/>
    <w:rsid w:val="00C46E67"/>
    <w:rsid w:val="00C46EEA"/>
    <w:rsid w:val="00C473DE"/>
    <w:rsid w:val="00C4780D"/>
    <w:rsid w:val="00C47AD3"/>
    <w:rsid w:val="00C47B9D"/>
    <w:rsid w:val="00C47E67"/>
    <w:rsid w:val="00C47F65"/>
    <w:rsid w:val="00C508B1"/>
    <w:rsid w:val="00C50D28"/>
    <w:rsid w:val="00C50ECB"/>
    <w:rsid w:val="00C50EE2"/>
    <w:rsid w:val="00C51662"/>
    <w:rsid w:val="00C51763"/>
    <w:rsid w:val="00C51D37"/>
    <w:rsid w:val="00C51EB8"/>
    <w:rsid w:val="00C520FF"/>
    <w:rsid w:val="00C5393B"/>
    <w:rsid w:val="00C53A29"/>
    <w:rsid w:val="00C53D9C"/>
    <w:rsid w:val="00C53EA8"/>
    <w:rsid w:val="00C54252"/>
    <w:rsid w:val="00C544A1"/>
    <w:rsid w:val="00C55201"/>
    <w:rsid w:val="00C55381"/>
    <w:rsid w:val="00C55E4C"/>
    <w:rsid w:val="00C55EA4"/>
    <w:rsid w:val="00C55F57"/>
    <w:rsid w:val="00C57378"/>
    <w:rsid w:val="00C57FBC"/>
    <w:rsid w:val="00C606AB"/>
    <w:rsid w:val="00C60C5D"/>
    <w:rsid w:val="00C6118E"/>
    <w:rsid w:val="00C61354"/>
    <w:rsid w:val="00C615DD"/>
    <w:rsid w:val="00C61A47"/>
    <w:rsid w:val="00C61F51"/>
    <w:rsid w:val="00C6248A"/>
    <w:rsid w:val="00C6311D"/>
    <w:rsid w:val="00C63807"/>
    <w:rsid w:val="00C6388C"/>
    <w:rsid w:val="00C638F7"/>
    <w:rsid w:val="00C63ACB"/>
    <w:rsid w:val="00C63F25"/>
    <w:rsid w:val="00C64738"/>
    <w:rsid w:val="00C647F5"/>
    <w:rsid w:val="00C64F35"/>
    <w:rsid w:val="00C65066"/>
    <w:rsid w:val="00C655F7"/>
    <w:rsid w:val="00C65786"/>
    <w:rsid w:val="00C65823"/>
    <w:rsid w:val="00C658EF"/>
    <w:rsid w:val="00C65A25"/>
    <w:rsid w:val="00C662AE"/>
    <w:rsid w:val="00C667DC"/>
    <w:rsid w:val="00C66829"/>
    <w:rsid w:val="00C66846"/>
    <w:rsid w:val="00C66D15"/>
    <w:rsid w:val="00C67487"/>
    <w:rsid w:val="00C703A8"/>
    <w:rsid w:val="00C70DD6"/>
    <w:rsid w:val="00C71441"/>
    <w:rsid w:val="00C7179B"/>
    <w:rsid w:val="00C719B7"/>
    <w:rsid w:val="00C72300"/>
    <w:rsid w:val="00C72BF5"/>
    <w:rsid w:val="00C732CC"/>
    <w:rsid w:val="00C734D8"/>
    <w:rsid w:val="00C73507"/>
    <w:rsid w:val="00C73A6A"/>
    <w:rsid w:val="00C73CD0"/>
    <w:rsid w:val="00C73CEE"/>
    <w:rsid w:val="00C7439A"/>
    <w:rsid w:val="00C744B1"/>
    <w:rsid w:val="00C7525E"/>
    <w:rsid w:val="00C7577F"/>
    <w:rsid w:val="00C7616D"/>
    <w:rsid w:val="00C76563"/>
    <w:rsid w:val="00C80586"/>
    <w:rsid w:val="00C80C0D"/>
    <w:rsid w:val="00C81A6E"/>
    <w:rsid w:val="00C825E8"/>
    <w:rsid w:val="00C8261E"/>
    <w:rsid w:val="00C82BBE"/>
    <w:rsid w:val="00C82C0A"/>
    <w:rsid w:val="00C82EAF"/>
    <w:rsid w:val="00C8394F"/>
    <w:rsid w:val="00C843DD"/>
    <w:rsid w:val="00C84442"/>
    <w:rsid w:val="00C84461"/>
    <w:rsid w:val="00C849B2"/>
    <w:rsid w:val="00C852CC"/>
    <w:rsid w:val="00C8551F"/>
    <w:rsid w:val="00C85BDC"/>
    <w:rsid w:val="00C85CD0"/>
    <w:rsid w:val="00C869A5"/>
    <w:rsid w:val="00C86AFD"/>
    <w:rsid w:val="00C87532"/>
    <w:rsid w:val="00C875FE"/>
    <w:rsid w:val="00C87E10"/>
    <w:rsid w:val="00C87FBB"/>
    <w:rsid w:val="00C9019A"/>
    <w:rsid w:val="00C91001"/>
    <w:rsid w:val="00C9184F"/>
    <w:rsid w:val="00C91AF6"/>
    <w:rsid w:val="00C91B92"/>
    <w:rsid w:val="00C92590"/>
    <w:rsid w:val="00C92592"/>
    <w:rsid w:val="00C92850"/>
    <w:rsid w:val="00C92C00"/>
    <w:rsid w:val="00C92DA1"/>
    <w:rsid w:val="00C92DCA"/>
    <w:rsid w:val="00C9381A"/>
    <w:rsid w:val="00C93E54"/>
    <w:rsid w:val="00C94E17"/>
    <w:rsid w:val="00C95041"/>
    <w:rsid w:val="00C950EB"/>
    <w:rsid w:val="00C951D3"/>
    <w:rsid w:val="00C957E9"/>
    <w:rsid w:val="00C9582B"/>
    <w:rsid w:val="00C96713"/>
    <w:rsid w:val="00C96877"/>
    <w:rsid w:val="00C96B47"/>
    <w:rsid w:val="00C96B76"/>
    <w:rsid w:val="00C96C0F"/>
    <w:rsid w:val="00C96E19"/>
    <w:rsid w:val="00C976B4"/>
    <w:rsid w:val="00C97A97"/>
    <w:rsid w:val="00CA0021"/>
    <w:rsid w:val="00CA1861"/>
    <w:rsid w:val="00CA1BF2"/>
    <w:rsid w:val="00CA23B1"/>
    <w:rsid w:val="00CA2404"/>
    <w:rsid w:val="00CA2ED5"/>
    <w:rsid w:val="00CA2F93"/>
    <w:rsid w:val="00CA31F0"/>
    <w:rsid w:val="00CA386F"/>
    <w:rsid w:val="00CA4F5B"/>
    <w:rsid w:val="00CA5595"/>
    <w:rsid w:val="00CA56F0"/>
    <w:rsid w:val="00CA65E8"/>
    <w:rsid w:val="00CA67F9"/>
    <w:rsid w:val="00CA6829"/>
    <w:rsid w:val="00CA68A6"/>
    <w:rsid w:val="00CA68E6"/>
    <w:rsid w:val="00CA695C"/>
    <w:rsid w:val="00CA69F3"/>
    <w:rsid w:val="00CA7000"/>
    <w:rsid w:val="00CB01A5"/>
    <w:rsid w:val="00CB01D2"/>
    <w:rsid w:val="00CB0477"/>
    <w:rsid w:val="00CB1B1D"/>
    <w:rsid w:val="00CB1FE1"/>
    <w:rsid w:val="00CB2399"/>
    <w:rsid w:val="00CB3468"/>
    <w:rsid w:val="00CB375C"/>
    <w:rsid w:val="00CB3853"/>
    <w:rsid w:val="00CB3F64"/>
    <w:rsid w:val="00CB42CA"/>
    <w:rsid w:val="00CB44CC"/>
    <w:rsid w:val="00CB4AB4"/>
    <w:rsid w:val="00CB4C10"/>
    <w:rsid w:val="00CB582C"/>
    <w:rsid w:val="00CB5A8A"/>
    <w:rsid w:val="00CB5E17"/>
    <w:rsid w:val="00CB6209"/>
    <w:rsid w:val="00CB645B"/>
    <w:rsid w:val="00CB6DC3"/>
    <w:rsid w:val="00CB7679"/>
    <w:rsid w:val="00CC00C4"/>
    <w:rsid w:val="00CC02E3"/>
    <w:rsid w:val="00CC05AC"/>
    <w:rsid w:val="00CC20F2"/>
    <w:rsid w:val="00CC26F1"/>
    <w:rsid w:val="00CC4B2E"/>
    <w:rsid w:val="00CC51B7"/>
    <w:rsid w:val="00CC529F"/>
    <w:rsid w:val="00CC549E"/>
    <w:rsid w:val="00CC55EC"/>
    <w:rsid w:val="00CC56F3"/>
    <w:rsid w:val="00CC5CAD"/>
    <w:rsid w:val="00CC5F45"/>
    <w:rsid w:val="00CC6CD1"/>
    <w:rsid w:val="00CC71CE"/>
    <w:rsid w:val="00CC7305"/>
    <w:rsid w:val="00CC7725"/>
    <w:rsid w:val="00CC7B43"/>
    <w:rsid w:val="00CC7F1C"/>
    <w:rsid w:val="00CD0431"/>
    <w:rsid w:val="00CD072D"/>
    <w:rsid w:val="00CD093A"/>
    <w:rsid w:val="00CD0AC4"/>
    <w:rsid w:val="00CD0D5B"/>
    <w:rsid w:val="00CD21DC"/>
    <w:rsid w:val="00CD27F5"/>
    <w:rsid w:val="00CD2A3C"/>
    <w:rsid w:val="00CD2B81"/>
    <w:rsid w:val="00CD3F98"/>
    <w:rsid w:val="00CD4272"/>
    <w:rsid w:val="00CD5130"/>
    <w:rsid w:val="00CD5589"/>
    <w:rsid w:val="00CD5B14"/>
    <w:rsid w:val="00CD676D"/>
    <w:rsid w:val="00CD72B4"/>
    <w:rsid w:val="00CD7808"/>
    <w:rsid w:val="00CD7F95"/>
    <w:rsid w:val="00CE0101"/>
    <w:rsid w:val="00CE0612"/>
    <w:rsid w:val="00CE076A"/>
    <w:rsid w:val="00CE1026"/>
    <w:rsid w:val="00CE1745"/>
    <w:rsid w:val="00CE2501"/>
    <w:rsid w:val="00CE2584"/>
    <w:rsid w:val="00CE2C44"/>
    <w:rsid w:val="00CE3CD8"/>
    <w:rsid w:val="00CE3EC2"/>
    <w:rsid w:val="00CE4251"/>
    <w:rsid w:val="00CE4343"/>
    <w:rsid w:val="00CE5980"/>
    <w:rsid w:val="00CE64F6"/>
    <w:rsid w:val="00CE65BA"/>
    <w:rsid w:val="00CE65D3"/>
    <w:rsid w:val="00CE6B0A"/>
    <w:rsid w:val="00CF079E"/>
    <w:rsid w:val="00CF09CA"/>
    <w:rsid w:val="00CF1111"/>
    <w:rsid w:val="00CF1152"/>
    <w:rsid w:val="00CF1603"/>
    <w:rsid w:val="00CF190F"/>
    <w:rsid w:val="00CF1FE7"/>
    <w:rsid w:val="00CF20E3"/>
    <w:rsid w:val="00CF2386"/>
    <w:rsid w:val="00CF3473"/>
    <w:rsid w:val="00CF3497"/>
    <w:rsid w:val="00CF363D"/>
    <w:rsid w:val="00CF3D1C"/>
    <w:rsid w:val="00CF5244"/>
    <w:rsid w:val="00CF53CF"/>
    <w:rsid w:val="00CF5A01"/>
    <w:rsid w:val="00CF5D00"/>
    <w:rsid w:val="00CF6911"/>
    <w:rsid w:val="00CF6C9A"/>
    <w:rsid w:val="00CF6CB1"/>
    <w:rsid w:val="00D001A8"/>
    <w:rsid w:val="00D007CD"/>
    <w:rsid w:val="00D01923"/>
    <w:rsid w:val="00D01DAD"/>
    <w:rsid w:val="00D01DB3"/>
    <w:rsid w:val="00D01F02"/>
    <w:rsid w:val="00D036B1"/>
    <w:rsid w:val="00D03A2C"/>
    <w:rsid w:val="00D03A7E"/>
    <w:rsid w:val="00D03EF8"/>
    <w:rsid w:val="00D041CD"/>
    <w:rsid w:val="00D0424E"/>
    <w:rsid w:val="00D049FF"/>
    <w:rsid w:val="00D05200"/>
    <w:rsid w:val="00D055A2"/>
    <w:rsid w:val="00D055A8"/>
    <w:rsid w:val="00D05BF6"/>
    <w:rsid w:val="00D0606F"/>
    <w:rsid w:val="00D061E9"/>
    <w:rsid w:val="00D06BB5"/>
    <w:rsid w:val="00D06D62"/>
    <w:rsid w:val="00D079B6"/>
    <w:rsid w:val="00D07BB3"/>
    <w:rsid w:val="00D07F03"/>
    <w:rsid w:val="00D104C9"/>
    <w:rsid w:val="00D108A3"/>
    <w:rsid w:val="00D11211"/>
    <w:rsid w:val="00D1161F"/>
    <w:rsid w:val="00D11AE4"/>
    <w:rsid w:val="00D1249D"/>
    <w:rsid w:val="00D12BA4"/>
    <w:rsid w:val="00D12E3F"/>
    <w:rsid w:val="00D13BE1"/>
    <w:rsid w:val="00D14EEE"/>
    <w:rsid w:val="00D14EF0"/>
    <w:rsid w:val="00D15095"/>
    <w:rsid w:val="00D152E9"/>
    <w:rsid w:val="00D16268"/>
    <w:rsid w:val="00D16481"/>
    <w:rsid w:val="00D1648D"/>
    <w:rsid w:val="00D171D1"/>
    <w:rsid w:val="00D17A9A"/>
    <w:rsid w:val="00D17D7A"/>
    <w:rsid w:val="00D201B5"/>
    <w:rsid w:val="00D202DE"/>
    <w:rsid w:val="00D2098F"/>
    <w:rsid w:val="00D20BE7"/>
    <w:rsid w:val="00D21057"/>
    <w:rsid w:val="00D2111F"/>
    <w:rsid w:val="00D21F70"/>
    <w:rsid w:val="00D229C4"/>
    <w:rsid w:val="00D22DFE"/>
    <w:rsid w:val="00D239BD"/>
    <w:rsid w:val="00D23C76"/>
    <w:rsid w:val="00D2465A"/>
    <w:rsid w:val="00D24C1B"/>
    <w:rsid w:val="00D265B8"/>
    <w:rsid w:val="00D2673A"/>
    <w:rsid w:val="00D26A62"/>
    <w:rsid w:val="00D26A8C"/>
    <w:rsid w:val="00D26E5E"/>
    <w:rsid w:val="00D26EA3"/>
    <w:rsid w:val="00D26F6B"/>
    <w:rsid w:val="00D27219"/>
    <w:rsid w:val="00D276BC"/>
    <w:rsid w:val="00D27B41"/>
    <w:rsid w:val="00D27DF3"/>
    <w:rsid w:val="00D30BCC"/>
    <w:rsid w:val="00D3121F"/>
    <w:rsid w:val="00D31A2F"/>
    <w:rsid w:val="00D32C3D"/>
    <w:rsid w:val="00D32F41"/>
    <w:rsid w:val="00D336DD"/>
    <w:rsid w:val="00D338D5"/>
    <w:rsid w:val="00D33DC8"/>
    <w:rsid w:val="00D3460C"/>
    <w:rsid w:val="00D348B2"/>
    <w:rsid w:val="00D34AD9"/>
    <w:rsid w:val="00D34E30"/>
    <w:rsid w:val="00D35237"/>
    <w:rsid w:val="00D355A7"/>
    <w:rsid w:val="00D35990"/>
    <w:rsid w:val="00D35C1E"/>
    <w:rsid w:val="00D36A14"/>
    <w:rsid w:val="00D377C0"/>
    <w:rsid w:val="00D37F20"/>
    <w:rsid w:val="00D40436"/>
    <w:rsid w:val="00D4054A"/>
    <w:rsid w:val="00D40DB5"/>
    <w:rsid w:val="00D41293"/>
    <w:rsid w:val="00D418A9"/>
    <w:rsid w:val="00D41D0C"/>
    <w:rsid w:val="00D41F20"/>
    <w:rsid w:val="00D4205B"/>
    <w:rsid w:val="00D421EF"/>
    <w:rsid w:val="00D42813"/>
    <w:rsid w:val="00D43493"/>
    <w:rsid w:val="00D4425C"/>
    <w:rsid w:val="00D4442C"/>
    <w:rsid w:val="00D4472F"/>
    <w:rsid w:val="00D44F5B"/>
    <w:rsid w:val="00D45B31"/>
    <w:rsid w:val="00D45F08"/>
    <w:rsid w:val="00D461AD"/>
    <w:rsid w:val="00D462AD"/>
    <w:rsid w:val="00D46F10"/>
    <w:rsid w:val="00D50303"/>
    <w:rsid w:val="00D50A25"/>
    <w:rsid w:val="00D50B92"/>
    <w:rsid w:val="00D51088"/>
    <w:rsid w:val="00D5198A"/>
    <w:rsid w:val="00D51CCA"/>
    <w:rsid w:val="00D51DB2"/>
    <w:rsid w:val="00D52690"/>
    <w:rsid w:val="00D52A4F"/>
    <w:rsid w:val="00D52CDB"/>
    <w:rsid w:val="00D531BF"/>
    <w:rsid w:val="00D53920"/>
    <w:rsid w:val="00D53D2B"/>
    <w:rsid w:val="00D54536"/>
    <w:rsid w:val="00D5465E"/>
    <w:rsid w:val="00D54F46"/>
    <w:rsid w:val="00D54FED"/>
    <w:rsid w:val="00D5571F"/>
    <w:rsid w:val="00D557C9"/>
    <w:rsid w:val="00D56A40"/>
    <w:rsid w:val="00D570B8"/>
    <w:rsid w:val="00D57EC9"/>
    <w:rsid w:val="00D60122"/>
    <w:rsid w:val="00D6030B"/>
    <w:rsid w:val="00D60A50"/>
    <w:rsid w:val="00D60AA0"/>
    <w:rsid w:val="00D60EB3"/>
    <w:rsid w:val="00D60F78"/>
    <w:rsid w:val="00D61765"/>
    <w:rsid w:val="00D61F83"/>
    <w:rsid w:val="00D6243C"/>
    <w:rsid w:val="00D6278D"/>
    <w:rsid w:val="00D62C36"/>
    <w:rsid w:val="00D63032"/>
    <w:rsid w:val="00D633D4"/>
    <w:rsid w:val="00D63B01"/>
    <w:rsid w:val="00D64355"/>
    <w:rsid w:val="00D64B1F"/>
    <w:rsid w:val="00D64D40"/>
    <w:rsid w:val="00D64DB4"/>
    <w:rsid w:val="00D65865"/>
    <w:rsid w:val="00D65BB8"/>
    <w:rsid w:val="00D66597"/>
    <w:rsid w:val="00D679A4"/>
    <w:rsid w:val="00D67F1A"/>
    <w:rsid w:val="00D7017B"/>
    <w:rsid w:val="00D7061E"/>
    <w:rsid w:val="00D709EC"/>
    <w:rsid w:val="00D70AD6"/>
    <w:rsid w:val="00D71839"/>
    <w:rsid w:val="00D72260"/>
    <w:rsid w:val="00D728B7"/>
    <w:rsid w:val="00D72BC4"/>
    <w:rsid w:val="00D73C0D"/>
    <w:rsid w:val="00D73DF9"/>
    <w:rsid w:val="00D742DB"/>
    <w:rsid w:val="00D74EA6"/>
    <w:rsid w:val="00D75176"/>
    <w:rsid w:val="00D75D25"/>
    <w:rsid w:val="00D761EA"/>
    <w:rsid w:val="00D7697E"/>
    <w:rsid w:val="00D76F24"/>
    <w:rsid w:val="00D774B2"/>
    <w:rsid w:val="00D77E3B"/>
    <w:rsid w:val="00D800FC"/>
    <w:rsid w:val="00D80B90"/>
    <w:rsid w:val="00D80F37"/>
    <w:rsid w:val="00D80F61"/>
    <w:rsid w:val="00D812FF"/>
    <w:rsid w:val="00D817B3"/>
    <w:rsid w:val="00D81A34"/>
    <w:rsid w:val="00D81B75"/>
    <w:rsid w:val="00D8225C"/>
    <w:rsid w:val="00D827D9"/>
    <w:rsid w:val="00D8313A"/>
    <w:rsid w:val="00D835D4"/>
    <w:rsid w:val="00D83D5E"/>
    <w:rsid w:val="00D84435"/>
    <w:rsid w:val="00D84A7F"/>
    <w:rsid w:val="00D85632"/>
    <w:rsid w:val="00D8591B"/>
    <w:rsid w:val="00D85ADE"/>
    <w:rsid w:val="00D86713"/>
    <w:rsid w:val="00D86999"/>
    <w:rsid w:val="00D86B56"/>
    <w:rsid w:val="00D8706B"/>
    <w:rsid w:val="00D874E3"/>
    <w:rsid w:val="00D87554"/>
    <w:rsid w:val="00D908D3"/>
    <w:rsid w:val="00D9132B"/>
    <w:rsid w:val="00D917AF"/>
    <w:rsid w:val="00D91831"/>
    <w:rsid w:val="00D91B4B"/>
    <w:rsid w:val="00D91D53"/>
    <w:rsid w:val="00D91EBE"/>
    <w:rsid w:val="00D9246A"/>
    <w:rsid w:val="00D925D7"/>
    <w:rsid w:val="00D92FE8"/>
    <w:rsid w:val="00D93530"/>
    <w:rsid w:val="00D93B0D"/>
    <w:rsid w:val="00D93E91"/>
    <w:rsid w:val="00D9431A"/>
    <w:rsid w:val="00D949E1"/>
    <w:rsid w:val="00D95663"/>
    <w:rsid w:val="00D964D8"/>
    <w:rsid w:val="00D96583"/>
    <w:rsid w:val="00D9694E"/>
    <w:rsid w:val="00D97CD0"/>
    <w:rsid w:val="00D97D9F"/>
    <w:rsid w:val="00D97DEA"/>
    <w:rsid w:val="00DA10A4"/>
    <w:rsid w:val="00DA1249"/>
    <w:rsid w:val="00DA135A"/>
    <w:rsid w:val="00DA13DC"/>
    <w:rsid w:val="00DA14DE"/>
    <w:rsid w:val="00DA26EB"/>
    <w:rsid w:val="00DA30FB"/>
    <w:rsid w:val="00DA3103"/>
    <w:rsid w:val="00DA388C"/>
    <w:rsid w:val="00DA4533"/>
    <w:rsid w:val="00DA6282"/>
    <w:rsid w:val="00DA64AC"/>
    <w:rsid w:val="00DA65F1"/>
    <w:rsid w:val="00DA7013"/>
    <w:rsid w:val="00DA75DC"/>
    <w:rsid w:val="00DA7DD7"/>
    <w:rsid w:val="00DB0118"/>
    <w:rsid w:val="00DB066C"/>
    <w:rsid w:val="00DB0881"/>
    <w:rsid w:val="00DB1244"/>
    <w:rsid w:val="00DB1549"/>
    <w:rsid w:val="00DB174B"/>
    <w:rsid w:val="00DB1A54"/>
    <w:rsid w:val="00DB209C"/>
    <w:rsid w:val="00DB2126"/>
    <w:rsid w:val="00DB23A1"/>
    <w:rsid w:val="00DB23E8"/>
    <w:rsid w:val="00DB28E6"/>
    <w:rsid w:val="00DB2E0D"/>
    <w:rsid w:val="00DB2FFB"/>
    <w:rsid w:val="00DB3014"/>
    <w:rsid w:val="00DB3485"/>
    <w:rsid w:val="00DB41EE"/>
    <w:rsid w:val="00DB420C"/>
    <w:rsid w:val="00DB460B"/>
    <w:rsid w:val="00DB4BA2"/>
    <w:rsid w:val="00DB525D"/>
    <w:rsid w:val="00DB585D"/>
    <w:rsid w:val="00DB5996"/>
    <w:rsid w:val="00DB75FF"/>
    <w:rsid w:val="00DB7E92"/>
    <w:rsid w:val="00DC0619"/>
    <w:rsid w:val="00DC113B"/>
    <w:rsid w:val="00DC1249"/>
    <w:rsid w:val="00DC281D"/>
    <w:rsid w:val="00DC29EE"/>
    <w:rsid w:val="00DC2A99"/>
    <w:rsid w:val="00DC2C32"/>
    <w:rsid w:val="00DC2E43"/>
    <w:rsid w:val="00DC32EF"/>
    <w:rsid w:val="00DC360B"/>
    <w:rsid w:val="00DC371A"/>
    <w:rsid w:val="00DC3D1E"/>
    <w:rsid w:val="00DC404D"/>
    <w:rsid w:val="00DC4490"/>
    <w:rsid w:val="00DC45CA"/>
    <w:rsid w:val="00DC4675"/>
    <w:rsid w:val="00DC4774"/>
    <w:rsid w:val="00DC4790"/>
    <w:rsid w:val="00DC539D"/>
    <w:rsid w:val="00DC56E6"/>
    <w:rsid w:val="00DC605D"/>
    <w:rsid w:val="00DC6064"/>
    <w:rsid w:val="00DC61F8"/>
    <w:rsid w:val="00DC6E64"/>
    <w:rsid w:val="00DC6F4F"/>
    <w:rsid w:val="00DC73C7"/>
    <w:rsid w:val="00DC759E"/>
    <w:rsid w:val="00DC75E6"/>
    <w:rsid w:val="00DC7D32"/>
    <w:rsid w:val="00DC7DC7"/>
    <w:rsid w:val="00DC7FEF"/>
    <w:rsid w:val="00DD0168"/>
    <w:rsid w:val="00DD02DB"/>
    <w:rsid w:val="00DD02F0"/>
    <w:rsid w:val="00DD0394"/>
    <w:rsid w:val="00DD09B7"/>
    <w:rsid w:val="00DD0DA8"/>
    <w:rsid w:val="00DD0EEB"/>
    <w:rsid w:val="00DD154C"/>
    <w:rsid w:val="00DD16CF"/>
    <w:rsid w:val="00DD1D6B"/>
    <w:rsid w:val="00DD259A"/>
    <w:rsid w:val="00DD3517"/>
    <w:rsid w:val="00DD399F"/>
    <w:rsid w:val="00DD39ED"/>
    <w:rsid w:val="00DD420D"/>
    <w:rsid w:val="00DD4BD4"/>
    <w:rsid w:val="00DD564C"/>
    <w:rsid w:val="00DD5968"/>
    <w:rsid w:val="00DD603D"/>
    <w:rsid w:val="00DD65BC"/>
    <w:rsid w:val="00DD6AF5"/>
    <w:rsid w:val="00DD6EDD"/>
    <w:rsid w:val="00DD6EEF"/>
    <w:rsid w:val="00DD6FEF"/>
    <w:rsid w:val="00DD791A"/>
    <w:rsid w:val="00DD7D7D"/>
    <w:rsid w:val="00DE0C62"/>
    <w:rsid w:val="00DE111E"/>
    <w:rsid w:val="00DE1201"/>
    <w:rsid w:val="00DE19E6"/>
    <w:rsid w:val="00DE1C85"/>
    <w:rsid w:val="00DE2178"/>
    <w:rsid w:val="00DE2C5E"/>
    <w:rsid w:val="00DE3073"/>
    <w:rsid w:val="00DE30EF"/>
    <w:rsid w:val="00DE380F"/>
    <w:rsid w:val="00DE3942"/>
    <w:rsid w:val="00DE47D6"/>
    <w:rsid w:val="00DE4C7F"/>
    <w:rsid w:val="00DE4E1B"/>
    <w:rsid w:val="00DE505E"/>
    <w:rsid w:val="00DE520E"/>
    <w:rsid w:val="00DE5922"/>
    <w:rsid w:val="00DE5B97"/>
    <w:rsid w:val="00DE6A07"/>
    <w:rsid w:val="00DE751B"/>
    <w:rsid w:val="00DE7C6F"/>
    <w:rsid w:val="00DF0149"/>
    <w:rsid w:val="00DF0974"/>
    <w:rsid w:val="00DF0D96"/>
    <w:rsid w:val="00DF13EB"/>
    <w:rsid w:val="00DF1CF8"/>
    <w:rsid w:val="00DF2074"/>
    <w:rsid w:val="00DF28BC"/>
    <w:rsid w:val="00DF3467"/>
    <w:rsid w:val="00DF3AB9"/>
    <w:rsid w:val="00DF3ACC"/>
    <w:rsid w:val="00DF3BA0"/>
    <w:rsid w:val="00DF46E1"/>
    <w:rsid w:val="00DF48F0"/>
    <w:rsid w:val="00DF5364"/>
    <w:rsid w:val="00DF53B9"/>
    <w:rsid w:val="00DF5585"/>
    <w:rsid w:val="00DF5D23"/>
    <w:rsid w:val="00DF61FE"/>
    <w:rsid w:val="00DF6265"/>
    <w:rsid w:val="00DF67A5"/>
    <w:rsid w:val="00DF6807"/>
    <w:rsid w:val="00DF717F"/>
    <w:rsid w:val="00DF72AD"/>
    <w:rsid w:val="00DF777C"/>
    <w:rsid w:val="00DF79E9"/>
    <w:rsid w:val="00DF7C40"/>
    <w:rsid w:val="00DF7FCC"/>
    <w:rsid w:val="00E0034F"/>
    <w:rsid w:val="00E00987"/>
    <w:rsid w:val="00E00A53"/>
    <w:rsid w:val="00E00FA3"/>
    <w:rsid w:val="00E01043"/>
    <w:rsid w:val="00E0130D"/>
    <w:rsid w:val="00E0149D"/>
    <w:rsid w:val="00E02417"/>
    <w:rsid w:val="00E0266D"/>
    <w:rsid w:val="00E02FCF"/>
    <w:rsid w:val="00E02FF8"/>
    <w:rsid w:val="00E030A4"/>
    <w:rsid w:val="00E0348C"/>
    <w:rsid w:val="00E03AC0"/>
    <w:rsid w:val="00E03AD5"/>
    <w:rsid w:val="00E03BDF"/>
    <w:rsid w:val="00E03C66"/>
    <w:rsid w:val="00E04088"/>
    <w:rsid w:val="00E04252"/>
    <w:rsid w:val="00E04263"/>
    <w:rsid w:val="00E0427D"/>
    <w:rsid w:val="00E04BB1"/>
    <w:rsid w:val="00E04BF3"/>
    <w:rsid w:val="00E051F5"/>
    <w:rsid w:val="00E058BE"/>
    <w:rsid w:val="00E05F4D"/>
    <w:rsid w:val="00E06157"/>
    <w:rsid w:val="00E068AC"/>
    <w:rsid w:val="00E06A3B"/>
    <w:rsid w:val="00E06D9C"/>
    <w:rsid w:val="00E07066"/>
    <w:rsid w:val="00E07B07"/>
    <w:rsid w:val="00E07E36"/>
    <w:rsid w:val="00E104EA"/>
    <w:rsid w:val="00E105BC"/>
    <w:rsid w:val="00E10639"/>
    <w:rsid w:val="00E10769"/>
    <w:rsid w:val="00E1098D"/>
    <w:rsid w:val="00E10E15"/>
    <w:rsid w:val="00E110A2"/>
    <w:rsid w:val="00E11AFD"/>
    <w:rsid w:val="00E11B89"/>
    <w:rsid w:val="00E11CFF"/>
    <w:rsid w:val="00E11FE2"/>
    <w:rsid w:val="00E12646"/>
    <w:rsid w:val="00E12B23"/>
    <w:rsid w:val="00E12DB9"/>
    <w:rsid w:val="00E12FF2"/>
    <w:rsid w:val="00E1324E"/>
    <w:rsid w:val="00E134D6"/>
    <w:rsid w:val="00E13712"/>
    <w:rsid w:val="00E13BEC"/>
    <w:rsid w:val="00E13F3E"/>
    <w:rsid w:val="00E14856"/>
    <w:rsid w:val="00E154E0"/>
    <w:rsid w:val="00E1561B"/>
    <w:rsid w:val="00E1576F"/>
    <w:rsid w:val="00E1594A"/>
    <w:rsid w:val="00E15AA5"/>
    <w:rsid w:val="00E15B6C"/>
    <w:rsid w:val="00E16583"/>
    <w:rsid w:val="00E16897"/>
    <w:rsid w:val="00E16C65"/>
    <w:rsid w:val="00E171C1"/>
    <w:rsid w:val="00E1768E"/>
    <w:rsid w:val="00E176B4"/>
    <w:rsid w:val="00E17BE6"/>
    <w:rsid w:val="00E2015E"/>
    <w:rsid w:val="00E208F7"/>
    <w:rsid w:val="00E20C42"/>
    <w:rsid w:val="00E20C9E"/>
    <w:rsid w:val="00E216F6"/>
    <w:rsid w:val="00E2182F"/>
    <w:rsid w:val="00E21B53"/>
    <w:rsid w:val="00E21C3B"/>
    <w:rsid w:val="00E21E40"/>
    <w:rsid w:val="00E21E6A"/>
    <w:rsid w:val="00E22EFE"/>
    <w:rsid w:val="00E2316A"/>
    <w:rsid w:val="00E23C52"/>
    <w:rsid w:val="00E24159"/>
    <w:rsid w:val="00E24302"/>
    <w:rsid w:val="00E24390"/>
    <w:rsid w:val="00E24FC6"/>
    <w:rsid w:val="00E25120"/>
    <w:rsid w:val="00E25325"/>
    <w:rsid w:val="00E2549B"/>
    <w:rsid w:val="00E25629"/>
    <w:rsid w:val="00E25F46"/>
    <w:rsid w:val="00E2673A"/>
    <w:rsid w:val="00E27F31"/>
    <w:rsid w:val="00E3093C"/>
    <w:rsid w:val="00E3109D"/>
    <w:rsid w:val="00E31435"/>
    <w:rsid w:val="00E3303E"/>
    <w:rsid w:val="00E3311A"/>
    <w:rsid w:val="00E33484"/>
    <w:rsid w:val="00E335DD"/>
    <w:rsid w:val="00E3372F"/>
    <w:rsid w:val="00E337BC"/>
    <w:rsid w:val="00E34EF9"/>
    <w:rsid w:val="00E35474"/>
    <w:rsid w:val="00E36121"/>
    <w:rsid w:val="00E365AA"/>
    <w:rsid w:val="00E36AF8"/>
    <w:rsid w:val="00E36FD0"/>
    <w:rsid w:val="00E37173"/>
    <w:rsid w:val="00E374D1"/>
    <w:rsid w:val="00E37703"/>
    <w:rsid w:val="00E37D76"/>
    <w:rsid w:val="00E40127"/>
    <w:rsid w:val="00E402D7"/>
    <w:rsid w:val="00E4094D"/>
    <w:rsid w:val="00E40C6E"/>
    <w:rsid w:val="00E40D0B"/>
    <w:rsid w:val="00E41392"/>
    <w:rsid w:val="00E41604"/>
    <w:rsid w:val="00E4169E"/>
    <w:rsid w:val="00E417A9"/>
    <w:rsid w:val="00E41F96"/>
    <w:rsid w:val="00E425F7"/>
    <w:rsid w:val="00E426D8"/>
    <w:rsid w:val="00E42B89"/>
    <w:rsid w:val="00E4316E"/>
    <w:rsid w:val="00E43252"/>
    <w:rsid w:val="00E4353C"/>
    <w:rsid w:val="00E43890"/>
    <w:rsid w:val="00E444FD"/>
    <w:rsid w:val="00E458D6"/>
    <w:rsid w:val="00E4616F"/>
    <w:rsid w:val="00E46180"/>
    <w:rsid w:val="00E46870"/>
    <w:rsid w:val="00E4694E"/>
    <w:rsid w:val="00E46A50"/>
    <w:rsid w:val="00E46F82"/>
    <w:rsid w:val="00E47081"/>
    <w:rsid w:val="00E5183D"/>
    <w:rsid w:val="00E51A74"/>
    <w:rsid w:val="00E51E28"/>
    <w:rsid w:val="00E52659"/>
    <w:rsid w:val="00E5265C"/>
    <w:rsid w:val="00E528B3"/>
    <w:rsid w:val="00E53179"/>
    <w:rsid w:val="00E531A3"/>
    <w:rsid w:val="00E53AEC"/>
    <w:rsid w:val="00E53E73"/>
    <w:rsid w:val="00E5567A"/>
    <w:rsid w:val="00E55B54"/>
    <w:rsid w:val="00E55D62"/>
    <w:rsid w:val="00E56141"/>
    <w:rsid w:val="00E5643F"/>
    <w:rsid w:val="00E57016"/>
    <w:rsid w:val="00E57138"/>
    <w:rsid w:val="00E57276"/>
    <w:rsid w:val="00E6094C"/>
    <w:rsid w:val="00E60E54"/>
    <w:rsid w:val="00E6120E"/>
    <w:rsid w:val="00E612CD"/>
    <w:rsid w:val="00E6157D"/>
    <w:rsid w:val="00E61E90"/>
    <w:rsid w:val="00E63827"/>
    <w:rsid w:val="00E63A7B"/>
    <w:rsid w:val="00E63C5D"/>
    <w:rsid w:val="00E640D5"/>
    <w:rsid w:val="00E64379"/>
    <w:rsid w:val="00E6487D"/>
    <w:rsid w:val="00E65304"/>
    <w:rsid w:val="00E65AF4"/>
    <w:rsid w:val="00E669E0"/>
    <w:rsid w:val="00E671EF"/>
    <w:rsid w:val="00E6725A"/>
    <w:rsid w:val="00E6730E"/>
    <w:rsid w:val="00E67550"/>
    <w:rsid w:val="00E675D5"/>
    <w:rsid w:val="00E6780E"/>
    <w:rsid w:val="00E67A52"/>
    <w:rsid w:val="00E70160"/>
    <w:rsid w:val="00E70401"/>
    <w:rsid w:val="00E70A1D"/>
    <w:rsid w:val="00E7146B"/>
    <w:rsid w:val="00E718F6"/>
    <w:rsid w:val="00E71C8B"/>
    <w:rsid w:val="00E72DEB"/>
    <w:rsid w:val="00E7306B"/>
    <w:rsid w:val="00E7356F"/>
    <w:rsid w:val="00E736C0"/>
    <w:rsid w:val="00E73E8E"/>
    <w:rsid w:val="00E73F37"/>
    <w:rsid w:val="00E74AC4"/>
    <w:rsid w:val="00E74CED"/>
    <w:rsid w:val="00E74E9D"/>
    <w:rsid w:val="00E75657"/>
    <w:rsid w:val="00E7628B"/>
    <w:rsid w:val="00E76506"/>
    <w:rsid w:val="00E77272"/>
    <w:rsid w:val="00E7730E"/>
    <w:rsid w:val="00E77C6F"/>
    <w:rsid w:val="00E77F75"/>
    <w:rsid w:val="00E80236"/>
    <w:rsid w:val="00E8042A"/>
    <w:rsid w:val="00E81AF7"/>
    <w:rsid w:val="00E81BE7"/>
    <w:rsid w:val="00E81D16"/>
    <w:rsid w:val="00E829C6"/>
    <w:rsid w:val="00E833DE"/>
    <w:rsid w:val="00E83AA5"/>
    <w:rsid w:val="00E84426"/>
    <w:rsid w:val="00E84717"/>
    <w:rsid w:val="00E84AFA"/>
    <w:rsid w:val="00E850AE"/>
    <w:rsid w:val="00E852A8"/>
    <w:rsid w:val="00E859E1"/>
    <w:rsid w:val="00E85F06"/>
    <w:rsid w:val="00E85FE9"/>
    <w:rsid w:val="00E86345"/>
    <w:rsid w:val="00E865CF"/>
    <w:rsid w:val="00E8682D"/>
    <w:rsid w:val="00E87066"/>
    <w:rsid w:val="00E87145"/>
    <w:rsid w:val="00E87625"/>
    <w:rsid w:val="00E8763A"/>
    <w:rsid w:val="00E87715"/>
    <w:rsid w:val="00E8778E"/>
    <w:rsid w:val="00E87982"/>
    <w:rsid w:val="00E87B1B"/>
    <w:rsid w:val="00E900D5"/>
    <w:rsid w:val="00E901E0"/>
    <w:rsid w:val="00E90248"/>
    <w:rsid w:val="00E904BA"/>
    <w:rsid w:val="00E90705"/>
    <w:rsid w:val="00E910A6"/>
    <w:rsid w:val="00E91C4D"/>
    <w:rsid w:val="00E92761"/>
    <w:rsid w:val="00E9283F"/>
    <w:rsid w:val="00E92A19"/>
    <w:rsid w:val="00E93577"/>
    <w:rsid w:val="00E93669"/>
    <w:rsid w:val="00E93922"/>
    <w:rsid w:val="00E93979"/>
    <w:rsid w:val="00E94188"/>
    <w:rsid w:val="00E9438A"/>
    <w:rsid w:val="00E948D5"/>
    <w:rsid w:val="00E95102"/>
    <w:rsid w:val="00E95247"/>
    <w:rsid w:val="00E952C0"/>
    <w:rsid w:val="00E959FC"/>
    <w:rsid w:val="00E95C30"/>
    <w:rsid w:val="00E960AC"/>
    <w:rsid w:val="00E9654A"/>
    <w:rsid w:val="00E96B3B"/>
    <w:rsid w:val="00E97C03"/>
    <w:rsid w:val="00E97E55"/>
    <w:rsid w:val="00EA0C5C"/>
    <w:rsid w:val="00EA15CF"/>
    <w:rsid w:val="00EA1F5F"/>
    <w:rsid w:val="00EA20FF"/>
    <w:rsid w:val="00EA2168"/>
    <w:rsid w:val="00EA220F"/>
    <w:rsid w:val="00EA2256"/>
    <w:rsid w:val="00EA22E8"/>
    <w:rsid w:val="00EA2762"/>
    <w:rsid w:val="00EA3015"/>
    <w:rsid w:val="00EA3EF8"/>
    <w:rsid w:val="00EA41DB"/>
    <w:rsid w:val="00EA4228"/>
    <w:rsid w:val="00EA4DFA"/>
    <w:rsid w:val="00EA5246"/>
    <w:rsid w:val="00EA552D"/>
    <w:rsid w:val="00EA5B3F"/>
    <w:rsid w:val="00EA5B99"/>
    <w:rsid w:val="00EA607A"/>
    <w:rsid w:val="00EA6243"/>
    <w:rsid w:val="00EA72F7"/>
    <w:rsid w:val="00EA7487"/>
    <w:rsid w:val="00EA7C2C"/>
    <w:rsid w:val="00EB03AA"/>
    <w:rsid w:val="00EB05CD"/>
    <w:rsid w:val="00EB2421"/>
    <w:rsid w:val="00EB2F0E"/>
    <w:rsid w:val="00EB301B"/>
    <w:rsid w:val="00EB3E11"/>
    <w:rsid w:val="00EB3E47"/>
    <w:rsid w:val="00EB4024"/>
    <w:rsid w:val="00EB5631"/>
    <w:rsid w:val="00EB5856"/>
    <w:rsid w:val="00EB5882"/>
    <w:rsid w:val="00EB6EB5"/>
    <w:rsid w:val="00EB6FA7"/>
    <w:rsid w:val="00EB70F7"/>
    <w:rsid w:val="00EB7411"/>
    <w:rsid w:val="00EB767B"/>
    <w:rsid w:val="00EB7742"/>
    <w:rsid w:val="00EB7849"/>
    <w:rsid w:val="00EC0418"/>
    <w:rsid w:val="00EC0437"/>
    <w:rsid w:val="00EC0BBF"/>
    <w:rsid w:val="00EC1256"/>
    <w:rsid w:val="00EC1EBA"/>
    <w:rsid w:val="00EC2334"/>
    <w:rsid w:val="00EC2601"/>
    <w:rsid w:val="00EC2A8C"/>
    <w:rsid w:val="00EC368D"/>
    <w:rsid w:val="00EC3B85"/>
    <w:rsid w:val="00EC3D8A"/>
    <w:rsid w:val="00EC4647"/>
    <w:rsid w:val="00EC465D"/>
    <w:rsid w:val="00EC4E0C"/>
    <w:rsid w:val="00EC503D"/>
    <w:rsid w:val="00EC522F"/>
    <w:rsid w:val="00EC5558"/>
    <w:rsid w:val="00EC660F"/>
    <w:rsid w:val="00EC6D11"/>
    <w:rsid w:val="00EC6E8C"/>
    <w:rsid w:val="00EC75B0"/>
    <w:rsid w:val="00EC76F8"/>
    <w:rsid w:val="00EC7B67"/>
    <w:rsid w:val="00ED089F"/>
    <w:rsid w:val="00ED1A05"/>
    <w:rsid w:val="00ED1D5A"/>
    <w:rsid w:val="00ED1F95"/>
    <w:rsid w:val="00ED22EC"/>
    <w:rsid w:val="00ED2648"/>
    <w:rsid w:val="00ED26A3"/>
    <w:rsid w:val="00ED2F1B"/>
    <w:rsid w:val="00ED3CAC"/>
    <w:rsid w:val="00ED40E8"/>
    <w:rsid w:val="00ED49D9"/>
    <w:rsid w:val="00ED5164"/>
    <w:rsid w:val="00ED5679"/>
    <w:rsid w:val="00ED6473"/>
    <w:rsid w:val="00ED655F"/>
    <w:rsid w:val="00ED6951"/>
    <w:rsid w:val="00ED69C2"/>
    <w:rsid w:val="00ED71A6"/>
    <w:rsid w:val="00ED78EA"/>
    <w:rsid w:val="00ED7981"/>
    <w:rsid w:val="00ED7BE6"/>
    <w:rsid w:val="00ED7CDA"/>
    <w:rsid w:val="00EE0006"/>
    <w:rsid w:val="00EE02C6"/>
    <w:rsid w:val="00EE0EFC"/>
    <w:rsid w:val="00EE178E"/>
    <w:rsid w:val="00EE2023"/>
    <w:rsid w:val="00EE2D85"/>
    <w:rsid w:val="00EE2F85"/>
    <w:rsid w:val="00EE32A4"/>
    <w:rsid w:val="00EE3436"/>
    <w:rsid w:val="00EE4AA9"/>
    <w:rsid w:val="00EE5A42"/>
    <w:rsid w:val="00EE5E16"/>
    <w:rsid w:val="00EE6369"/>
    <w:rsid w:val="00EE63B2"/>
    <w:rsid w:val="00EE6A64"/>
    <w:rsid w:val="00EE6CD1"/>
    <w:rsid w:val="00EE72F4"/>
    <w:rsid w:val="00EE76D7"/>
    <w:rsid w:val="00EE7942"/>
    <w:rsid w:val="00EE7972"/>
    <w:rsid w:val="00EE7A1B"/>
    <w:rsid w:val="00EF08CB"/>
    <w:rsid w:val="00EF12DE"/>
    <w:rsid w:val="00EF2A12"/>
    <w:rsid w:val="00EF2DDB"/>
    <w:rsid w:val="00EF4234"/>
    <w:rsid w:val="00EF4527"/>
    <w:rsid w:val="00EF4CC3"/>
    <w:rsid w:val="00EF4F8F"/>
    <w:rsid w:val="00EF5627"/>
    <w:rsid w:val="00EF5ED5"/>
    <w:rsid w:val="00EF710E"/>
    <w:rsid w:val="00EF716D"/>
    <w:rsid w:val="00EF76EC"/>
    <w:rsid w:val="00F0094C"/>
    <w:rsid w:val="00F013FE"/>
    <w:rsid w:val="00F017A9"/>
    <w:rsid w:val="00F01ACD"/>
    <w:rsid w:val="00F01CEC"/>
    <w:rsid w:val="00F02582"/>
    <w:rsid w:val="00F026D7"/>
    <w:rsid w:val="00F02D46"/>
    <w:rsid w:val="00F030DC"/>
    <w:rsid w:val="00F03766"/>
    <w:rsid w:val="00F03A0E"/>
    <w:rsid w:val="00F03EE4"/>
    <w:rsid w:val="00F045CA"/>
    <w:rsid w:val="00F046EC"/>
    <w:rsid w:val="00F0473B"/>
    <w:rsid w:val="00F04868"/>
    <w:rsid w:val="00F049F6"/>
    <w:rsid w:val="00F04ACD"/>
    <w:rsid w:val="00F04BA0"/>
    <w:rsid w:val="00F04E27"/>
    <w:rsid w:val="00F05059"/>
    <w:rsid w:val="00F05A33"/>
    <w:rsid w:val="00F061A0"/>
    <w:rsid w:val="00F06379"/>
    <w:rsid w:val="00F0733C"/>
    <w:rsid w:val="00F07351"/>
    <w:rsid w:val="00F074E3"/>
    <w:rsid w:val="00F07906"/>
    <w:rsid w:val="00F07CA1"/>
    <w:rsid w:val="00F07EE9"/>
    <w:rsid w:val="00F103D6"/>
    <w:rsid w:val="00F108A4"/>
    <w:rsid w:val="00F11018"/>
    <w:rsid w:val="00F1109A"/>
    <w:rsid w:val="00F11B12"/>
    <w:rsid w:val="00F11F88"/>
    <w:rsid w:val="00F12343"/>
    <w:rsid w:val="00F128DC"/>
    <w:rsid w:val="00F12B98"/>
    <w:rsid w:val="00F12FB9"/>
    <w:rsid w:val="00F1311A"/>
    <w:rsid w:val="00F135C8"/>
    <w:rsid w:val="00F13614"/>
    <w:rsid w:val="00F14D14"/>
    <w:rsid w:val="00F14FB4"/>
    <w:rsid w:val="00F15016"/>
    <w:rsid w:val="00F15D02"/>
    <w:rsid w:val="00F15F30"/>
    <w:rsid w:val="00F15F64"/>
    <w:rsid w:val="00F16091"/>
    <w:rsid w:val="00F16129"/>
    <w:rsid w:val="00F1614A"/>
    <w:rsid w:val="00F165A8"/>
    <w:rsid w:val="00F1672C"/>
    <w:rsid w:val="00F169A8"/>
    <w:rsid w:val="00F16D0D"/>
    <w:rsid w:val="00F17815"/>
    <w:rsid w:val="00F17C82"/>
    <w:rsid w:val="00F17F7E"/>
    <w:rsid w:val="00F20259"/>
    <w:rsid w:val="00F2061C"/>
    <w:rsid w:val="00F207BB"/>
    <w:rsid w:val="00F20D95"/>
    <w:rsid w:val="00F20E8E"/>
    <w:rsid w:val="00F20EBE"/>
    <w:rsid w:val="00F21E49"/>
    <w:rsid w:val="00F21F42"/>
    <w:rsid w:val="00F22062"/>
    <w:rsid w:val="00F226C6"/>
    <w:rsid w:val="00F22768"/>
    <w:rsid w:val="00F22946"/>
    <w:rsid w:val="00F2296E"/>
    <w:rsid w:val="00F22A4D"/>
    <w:rsid w:val="00F22AEA"/>
    <w:rsid w:val="00F2356E"/>
    <w:rsid w:val="00F24200"/>
    <w:rsid w:val="00F24851"/>
    <w:rsid w:val="00F253A3"/>
    <w:rsid w:val="00F25630"/>
    <w:rsid w:val="00F26713"/>
    <w:rsid w:val="00F267A8"/>
    <w:rsid w:val="00F26B28"/>
    <w:rsid w:val="00F26DEA"/>
    <w:rsid w:val="00F27EF5"/>
    <w:rsid w:val="00F30367"/>
    <w:rsid w:val="00F3055E"/>
    <w:rsid w:val="00F309A8"/>
    <w:rsid w:val="00F30EB7"/>
    <w:rsid w:val="00F30F89"/>
    <w:rsid w:val="00F3133C"/>
    <w:rsid w:val="00F319E5"/>
    <w:rsid w:val="00F32474"/>
    <w:rsid w:val="00F3277A"/>
    <w:rsid w:val="00F330DA"/>
    <w:rsid w:val="00F33811"/>
    <w:rsid w:val="00F339D1"/>
    <w:rsid w:val="00F339D2"/>
    <w:rsid w:val="00F33A3E"/>
    <w:rsid w:val="00F3400C"/>
    <w:rsid w:val="00F34299"/>
    <w:rsid w:val="00F34D97"/>
    <w:rsid w:val="00F350B5"/>
    <w:rsid w:val="00F350CC"/>
    <w:rsid w:val="00F354C7"/>
    <w:rsid w:val="00F355D4"/>
    <w:rsid w:val="00F356AD"/>
    <w:rsid w:val="00F356B0"/>
    <w:rsid w:val="00F357D1"/>
    <w:rsid w:val="00F3580F"/>
    <w:rsid w:val="00F3654A"/>
    <w:rsid w:val="00F367CA"/>
    <w:rsid w:val="00F36F7F"/>
    <w:rsid w:val="00F36FAB"/>
    <w:rsid w:val="00F376F7"/>
    <w:rsid w:val="00F37E8C"/>
    <w:rsid w:val="00F401FE"/>
    <w:rsid w:val="00F404A3"/>
    <w:rsid w:val="00F40641"/>
    <w:rsid w:val="00F41322"/>
    <w:rsid w:val="00F4180F"/>
    <w:rsid w:val="00F41833"/>
    <w:rsid w:val="00F41D63"/>
    <w:rsid w:val="00F420D4"/>
    <w:rsid w:val="00F421AD"/>
    <w:rsid w:val="00F42763"/>
    <w:rsid w:val="00F42997"/>
    <w:rsid w:val="00F431C4"/>
    <w:rsid w:val="00F431DF"/>
    <w:rsid w:val="00F4365A"/>
    <w:rsid w:val="00F43683"/>
    <w:rsid w:val="00F4477C"/>
    <w:rsid w:val="00F44D21"/>
    <w:rsid w:val="00F450D2"/>
    <w:rsid w:val="00F4562B"/>
    <w:rsid w:val="00F45B8E"/>
    <w:rsid w:val="00F46277"/>
    <w:rsid w:val="00F46A1B"/>
    <w:rsid w:val="00F46D37"/>
    <w:rsid w:val="00F46E0C"/>
    <w:rsid w:val="00F47F02"/>
    <w:rsid w:val="00F5084B"/>
    <w:rsid w:val="00F5089D"/>
    <w:rsid w:val="00F50AE6"/>
    <w:rsid w:val="00F51047"/>
    <w:rsid w:val="00F5110F"/>
    <w:rsid w:val="00F515E7"/>
    <w:rsid w:val="00F523FB"/>
    <w:rsid w:val="00F5243E"/>
    <w:rsid w:val="00F5282B"/>
    <w:rsid w:val="00F52AFB"/>
    <w:rsid w:val="00F52C4A"/>
    <w:rsid w:val="00F52EEB"/>
    <w:rsid w:val="00F530B6"/>
    <w:rsid w:val="00F54822"/>
    <w:rsid w:val="00F54F45"/>
    <w:rsid w:val="00F556AD"/>
    <w:rsid w:val="00F56060"/>
    <w:rsid w:val="00F567AC"/>
    <w:rsid w:val="00F57CA3"/>
    <w:rsid w:val="00F604CB"/>
    <w:rsid w:val="00F607A1"/>
    <w:rsid w:val="00F61DA4"/>
    <w:rsid w:val="00F620B0"/>
    <w:rsid w:val="00F62381"/>
    <w:rsid w:val="00F628D8"/>
    <w:rsid w:val="00F63740"/>
    <w:rsid w:val="00F64807"/>
    <w:rsid w:val="00F649C0"/>
    <w:rsid w:val="00F649FE"/>
    <w:rsid w:val="00F64E5F"/>
    <w:rsid w:val="00F64E9A"/>
    <w:rsid w:val="00F6549B"/>
    <w:rsid w:val="00F65E5F"/>
    <w:rsid w:val="00F66053"/>
    <w:rsid w:val="00F66255"/>
    <w:rsid w:val="00F669F1"/>
    <w:rsid w:val="00F66D7D"/>
    <w:rsid w:val="00F670D7"/>
    <w:rsid w:val="00F67234"/>
    <w:rsid w:val="00F672AF"/>
    <w:rsid w:val="00F67452"/>
    <w:rsid w:val="00F67594"/>
    <w:rsid w:val="00F675EE"/>
    <w:rsid w:val="00F67E58"/>
    <w:rsid w:val="00F706F2"/>
    <w:rsid w:val="00F710A0"/>
    <w:rsid w:val="00F713BD"/>
    <w:rsid w:val="00F7150E"/>
    <w:rsid w:val="00F71925"/>
    <w:rsid w:val="00F7207C"/>
    <w:rsid w:val="00F728B4"/>
    <w:rsid w:val="00F72FAC"/>
    <w:rsid w:val="00F73673"/>
    <w:rsid w:val="00F736ED"/>
    <w:rsid w:val="00F73E8D"/>
    <w:rsid w:val="00F73EFB"/>
    <w:rsid w:val="00F74406"/>
    <w:rsid w:val="00F74BB9"/>
    <w:rsid w:val="00F76094"/>
    <w:rsid w:val="00F760AB"/>
    <w:rsid w:val="00F77E1E"/>
    <w:rsid w:val="00F8003C"/>
    <w:rsid w:val="00F80C11"/>
    <w:rsid w:val="00F815D5"/>
    <w:rsid w:val="00F81A1C"/>
    <w:rsid w:val="00F81C26"/>
    <w:rsid w:val="00F825C5"/>
    <w:rsid w:val="00F828AE"/>
    <w:rsid w:val="00F82BBE"/>
    <w:rsid w:val="00F82CA2"/>
    <w:rsid w:val="00F83067"/>
    <w:rsid w:val="00F8319F"/>
    <w:rsid w:val="00F83F65"/>
    <w:rsid w:val="00F840FD"/>
    <w:rsid w:val="00F845D7"/>
    <w:rsid w:val="00F84DD4"/>
    <w:rsid w:val="00F85470"/>
    <w:rsid w:val="00F85CCD"/>
    <w:rsid w:val="00F85FD9"/>
    <w:rsid w:val="00F862B3"/>
    <w:rsid w:val="00F862D0"/>
    <w:rsid w:val="00F86E1D"/>
    <w:rsid w:val="00F86F3B"/>
    <w:rsid w:val="00F86FBE"/>
    <w:rsid w:val="00F87043"/>
    <w:rsid w:val="00F87573"/>
    <w:rsid w:val="00F878FD"/>
    <w:rsid w:val="00F8796F"/>
    <w:rsid w:val="00F87CAB"/>
    <w:rsid w:val="00F90115"/>
    <w:rsid w:val="00F901D6"/>
    <w:rsid w:val="00F9045C"/>
    <w:rsid w:val="00F91196"/>
    <w:rsid w:val="00F91A02"/>
    <w:rsid w:val="00F91A80"/>
    <w:rsid w:val="00F91D56"/>
    <w:rsid w:val="00F91E88"/>
    <w:rsid w:val="00F91EC5"/>
    <w:rsid w:val="00F921D5"/>
    <w:rsid w:val="00F92483"/>
    <w:rsid w:val="00F9302B"/>
    <w:rsid w:val="00F930AD"/>
    <w:rsid w:val="00F93C13"/>
    <w:rsid w:val="00F93FA4"/>
    <w:rsid w:val="00F94BAD"/>
    <w:rsid w:val="00F95198"/>
    <w:rsid w:val="00F953E7"/>
    <w:rsid w:val="00F95702"/>
    <w:rsid w:val="00F96656"/>
    <w:rsid w:val="00F9668D"/>
    <w:rsid w:val="00FA0063"/>
    <w:rsid w:val="00FA02AA"/>
    <w:rsid w:val="00FA08A8"/>
    <w:rsid w:val="00FA096F"/>
    <w:rsid w:val="00FA0CFD"/>
    <w:rsid w:val="00FA0D8B"/>
    <w:rsid w:val="00FA0D8D"/>
    <w:rsid w:val="00FA0EB4"/>
    <w:rsid w:val="00FA1816"/>
    <w:rsid w:val="00FA1E4F"/>
    <w:rsid w:val="00FA214F"/>
    <w:rsid w:val="00FA21D0"/>
    <w:rsid w:val="00FA2520"/>
    <w:rsid w:val="00FA2A03"/>
    <w:rsid w:val="00FA3632"/>
    <w:rsid w:val="00FA4918"/>
    <w:rsid w:val="00FA5552"/>
    <w:rsid w:val="00FA5DC5"/>
    <w:rsid w:val="00FA5F08"/>
    <w:rsid w:val="00FA5F20"/>
    <w:rsid w:val="00FA661D"/>
    <w:rsid w:val="00FA6CAB"/>
    <w:rsid w:val="00FA764F"/>
    <w:rsid w:val="00FB01B6"/>
    <w:rsid w:val="00FB08C4"/>
    <w:rsid w:val="00FB0B14"/>
    <w:rsid w:val="00FB1B5B"/>
    <w:rsid w:val="00FB1E41"/>
    <w:rsid w:val="00FB22B6"/>
    <w:rsid w:val="00FB3AD0"/>
    <w:rsid w:val="00FB3B67"/>
    <w:rsid w:val="00FB4384"/>
    <w:rsid w:val="00FB4DC1"/>
    <w:rsid w:val="00FB54F5"/>
    <w:rsid w:val="00FB57ED"/>
    <w:rsid w:val="00FB605B"/>
    <w:rsid w:val="00FB6551"/>
    <w:rsid w:val="00FB6969"/>
    <w:rsid w:val="00FB6A77"/>
    <w:rsid w:val="00FB6F0F"/>
    <w:rsid w:val="00FB72F7"/>
    <w:rsid w:val="00FB7929"/>
    <w:rsid w:val="00FB7EDE"/>
    <w:rsid w:val="00FC02C7"/>
    <w:rsid w:val="00FC08FA"/>
    <w:rsid w:val="00FC0E0E"/>
    <w:rsid w:val="00FC104E"/>
    <w:rsid w:val="00FC179F"/>
    <w:rsid w:val="00FC1FAF"/>
    <w:rsid w:val="00FC29E6"/>
    <w:rsid w:val="00FC2D2D"/>
    <w:rsid w:val="00FC2FF2"/>
    <w:rsid w:val="00FC327F"/>
    <w:rsid w:val="00FC3C09"/>
    <w:rsid w:val="00FC454B"/>
    <w:rsid w:val="00FC4839"/>
    <w:rsid w:val="00FC4F88"/>
    <w:rsid w:val="00FC50D3"/>
    <w:rsid w:val="00FC689D"/>
    <w:rsid w:val="00FC6B00"/>
    <w:rsid w:val="00FC72CD"/>
    <w:rsid w:val="00FC7B2C"/>
    <w:rsid w:val="00FD0560"/>
    <w:rsid w:val="00FD0B56"/>
    <w:rsid w:val="00FD10A6"/>
    <w:rsid w:val="00FD1613"/>
    <w:rsid w:val="00FD16DD"/>
    <w:rsid w:val="00FD1BDB"/>
    <w:rsid w:val="00FD1DF1"/>
    <w:rsid w:val="00FD22B5"/>
    <w:rsid w:val="00FD2407"/>
    <w:rsid w:val="00FD28A0"/>
    <w:rsid w:val="00FD29D7"/>
    <w:rsid w:val="00FD3546"/>
    <w:rsid w:val="00FD35AD"/>
    <w:rsid w:val="00FD3602"/>
    <w:rsid w:val="00FD3A34"/>
    <w:rsid w:val="00FD4002"/>
    <w:rsid w:val="00FD4019"/>
    <w:rsid w:val="00FD4490"/>
    <w:rsid w:val="00FD4FB5"/>
    <w:rsid w:val="00FD598E"/>
    <w:rsid w:val="00FD6096"/>
    <w:rsid w:val="00FD6B16"/>
    <w:rsid w:val="00FD780C"/>
    <w:rsid w:val="00FD7A81"/>
    <w:rsid w:val="00FE0379"/>
    <w:rsid w:val="00FE0701"/>
    <w:rsid w:val="00FE0A5F"/>
    <w:rsid w:val="00FE0BFD"/>
    <w:rsid w:val="00FE0EC6"/>
    <w:rsid w:val="00FE13F8"/>
    <w:rsid w:val="00FE17AF"/>
    <w:rsid w:val="00FE20EE"/>
    <w:rsid w:val="00FE23EC"/>
    <w:rsid w:val="00FE33BD"/>
    <w:rsid w:val="00FE3421"/>
    <w:rsid w:val="00FE3CA8"/>
    <w:rsid w:val="00FE4145"/>
    <w:rsid w:val="00FE4470"/>
    <w:rsid w:val="00FE4A3E"/>
    <w:rsid w:val="00FE4A41"/>
    <w:rsid w:val="00FE4BBD"/>
    <w:rsid w:val="00FE4D04"/>
    <w:rsid w:val="00FE4D2A"/>
    <w:rsid w:val="00FE50E7"/>
    <w:rsid w:val="00FE5348"/>
    <w:rsid w:val="00FE5522"/>
    <w:rsid w:val="00FE566B"/>
    <w:rsid w:val="00FE5696"/>
    <w:rsid w:val="00FE5F29"/>
    <w:rsid w:val="00FE663B"/>
    <w:rsid w:val="00FE663E"/>
    <w:rsid w:val="00FE6A40"/>
    <w:rsid w:val="00FE70A5"/>
    <w:rsid w:val="00FE70CD"/>
    <w:rsid w:val="00FF0112"/>
    <w:rsid w:val="00FF0ABE"/>
    <w:rsid w:val="00FF0B4B"/>
    <w:rsid w:val="00FF15B3"/>
    <w:rsid w:val="00FF1F0E"/>
    <w:rsid w:val="00FF2603"/>
    <w:rsid w:val="00FF28AC"/>
    <w:rsid w:val="00FF2E17"/>
    <w:rsid w:val="00FF2F89"/>
    <w:rsid w:val="00FF320E"/>
    <w:rsid w:val="00FF35E0"/>
    <w:rsid w:val="00FF378B"/>
    <w:rsid w:val="00FF3E94"/>
    <w:rsid w:val="00FF3EBD"/>
    <w:rsid w:val="00FF3F71"/>
    <w:rsid w:val="00FF46AF"/>
    <w:rsid w:val="00FF49D5"/>
    <w:rsid w:val="00FF4B7A"/>
    <w:rsid w:val="00FF4C73"/>
    <w:rsid w:val="00FF4D93"/>
    <w:rsid w:val="00FF4EE3"/>
    <w:rsid w:val="00FF4FDF"/>
    <w:rsid w:val="00FF5342"/>
    <w:rsid w:val="00FF5832"/>
    <w:rsid w:val="00FF67C4"/>
    <w:rsid w:val="00FF6B9C"/>
    <w:rsid w:val="00FF6EBA"/>
    <w:rsid w:val="00FF6F2A"/>
    <w:rsid w:val="00FF7094"/>
    <w:rsid w:val="00FF737B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1">
    <w:name w:val="Normal"/>
    <w:qFormat/>
    <w:rsid w:val="00466724"/>
    <w:pPr>
      <w:spacing w:line="216" w:lineRule="auto"/>
      <w:ind w:left="57" w:right="57" w:firstLine="709"/>
      <w:jc w:val="both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9"/>
    <w:qFormat/>
    <w:rsid w:val="007C0254"/>
    <w:pPr>
      <w:keepNext/>
      <w:spacing w:before="240" w:after="60" w:line="240" w:lineRule="auto"/>
      <w:ind w:left="0" w:right="0" w:firstLine="0"/>
      <w:outlineLvl w:val="0"/>
    </w:pPr>
    <w:rPr>
      <w:rFonts w:ascii="Cambria" w:hAnsi="Cambria" w:cs="Times New Roman"/>
      <w:b/>
      <w:kern w:val="32"/>
      <w:sz w:val="32"/>
      <w:szCs w:val="20"/>
    </w:rPr>
  </w:style>
  <w:style w:type="paragraph" w:styleId="2">
    <w:name w:val="heading 2"/>
    <w:aliases w:val="Heading 2 Char Char Char Char Char Char"/>
    <w:basedOn w:val="a1"/>
    <w:next w:val="a1"/>
    <w:link w:val="20"/>
    <w:uiPriority w:val="99"/>
    <w:qFormat/>
    <w:rsid w:val="007C0254"/>
    <w:pPr>
      <w:keepNext/>
      <w:spacing w:line="240" w:lineRule="auto"/>
      <w:ind w:left="0" w:right="0" w:firstLine="0"/>
      <w:jc w:val="left"/>
      <w:outlineLvl w:val="1"/>
    </w:pPr>
    <w:rPr>
      <w:rFonts w:ascii="Cambria" w:hAnsi="Cambria" w:cs="Times New Roman"/>
      <w:b/>
      <w:i/>
      <w:sz w:val="28"/>
      <w:szCs w:val="20"/>
    </w:rPr>
  </w:style>
  <w:style w:type="paragraph" w:styleId="3">
    <w:name w:val="heading 3"/>
    <w:aliases w:val="Знак2 Знак,Заголовок 3 Знак1,Знак2 Знак Знак,4 порядок"/>
    <w:basedOn w:val="a1"/>
    <w:next w:val="a1"/>
    <w:link w:val="30"/>
    <w:uiPriority w:val="99"/>
    <w:qFormat/>
    <w:rsid w:val="007C0254"/>
    <w:pPr>
      <w:keepNext/>
      <w:numPr>
        <w:ilvl w:val="1"/>
        <w:numId w:val="3"/>
      </w:numPr>
      <w:spacing w:before="240" w:line="240" w:lineRule="auto"/>
      <w:ind w:right="0"/>
      <w:jc w:val="left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aliases w:val="Рекомендация"/>
    <w:basedOn w:val="a1"/>
    <w:next w:val="a1"/>
    <w:link w:val="40"/>
    <w:uiPriority w:val="99"/>
    <w:qFormat/>
    <w:rsid w:val="007C0254"/>
    <w:pPr>
      <w:keepNext/>
      <w:spacing w:line="240" w:lineRule="auto"/>
      <w:ind w:left="0" w:right="0" w:firstLine="0"/>
      <w:jc w:val="center"/>
      <w:outlineLvl w:val="3"/>
    </w:pPr>
    <w:rPr>
      <w:rFonts w:ascii="Times New Roman" w:hAnsi="Times New Roman" w:cs="Times New Roman"/>
      <w:sz w:val="28"/>
      <w:szCs w:val="20"/>
      <w:lang w:eastAsia="ru-RU"/>
    </w:rPr>
  </w:style>
  <w:style w:type="paragraph" w:styleId="5">
    <w:name w:val="heading 5"/>
    <w:aliases w:val="Заголовок 5 Знак1,Заголовок 5 Знак Знак"/>
    <w:basedOn w:val="a1"/>
    <w:next w:val="a1"/>
    <w:link w:val="50"/>
    <w:uiPriority w:val="99"/>
    <w:qFormat/>
    <w:rsid w:val="007C0254"/>
    <w:pPr>
      <w:keepNext/>
      <w:spacing w:line="240" w:lineRule="auto"/>
      <w:ind w:left="0" w:right="0" w:firstLine="0"/>
      <w:jc w:val="center"/>
      <w:outlineLvl w:val="4"/>
    </w:pPr>
    <w:rPr>
      <w:rFonts w:cs="Times New Roman"/>
      <w:b/>
      <w:i/>
      <w:sz w:val="26"/>
      <w:szCs w:val="20"/>
    </w:rPr>
  </w:style>
  <w:style w:type="paragraph" w:styleId="6">
    <w:name w:val="heading 6"/>
    <w:aliases w:val="Заголовок налогов"/>
    <w:basedOn w:val="a1"/>
    <w:next w:val="a1"/>
    <w:link w:val="60"/>
    <w:uiPriority w:val="99"/>
    <w:qFormat/>
    <w:rsid w:val="007C0254"/>
    <w:pPr>
      <w:keepNext/>
      <w:spacing w:line="240" w:lineRule="auto"/>
      <w:ind w:left="0" w:right="0" w:firstLine="0"/>
      <w:jc w:val="center"/>
      <w:outlineLvl w:val="5"/>
    </w:pPr>
    <w:rPr>
      <w:rFonts w:cs="Times New Roman"/>
      <w:b/>
      <w:sz w:val="20"/>
      <w:szCs w:val="20"/>
    </w:rPr>
  </w:style>
  <w:style w:type="paragraph" w:styleId="7">
    <w:name w:val="heading 7"/>
    <w:basedOn w:val="a1"/>
    <w:next w:val="a1"/>
    <w:link w:val="70"/>
    <w:uiPriority w:val="99"/>
    <w:qFormat/>
    <w:rsid w:val="007C0254"/>
    <w:pPr>
      <w:keepNext/>
      <w:spacing w:line="240" w:lineRule="auto"/>
      <w:ind w:left="0" w:right="0" w:firstLine="0"/>
      <w:jc w:val="center"/>
      <w:outlineLvl w:val="6"/>
    </w:pPr>
    <w:rPr>
      <w:rFonts w:cs="Times New Roman"/>
      <w:sz w:val="24"/>
      <w:szCs w:val="20"/>
    </w:rPr>
  </w:style>
  <w:style w:type="paragraph" w:styleId="8">
    <w:name w:val="heading 8"/>
    <w:aliases w:val="Text_s1"/>
    <w:basedOn w:val="a1"/>
    <w:next w:val="a1"/>
    <w:link w:val="80"/>
    <w:uiPriority w:val="99"/>
    <w:qFormat/>
    <w:rsid w:val="007C0254"/>
    <w:pPr>
      <w:keepNext/>
      <w:spacing w:line="240" w:lineRule="auto"/>
      <w:ind w:left="0" w:right="0" w:firstLine="0"/>
      <w:jc w:val="left"/>
      <w:outlineLvl w:val="7"/>
    </w:pPr>
    <w:rPr>
      <w:rFonts w:cs="Times New Roman"/>
      <w:i/>
      <w:sz w:val="24"/>
      <w:szCs w:val="20"/>
    </w:rPr>
  </w:style>
  <w:style w:type="paragraph" w:styleId="9">
    <w:name w:val="heading 9"/>
    <w:basedOn w:val="a1"/>
    <w:next w:val="a1"/>
    <w:link w:val="90"/>
    <w:uiPriority w:val="99"/>
    <w:qFormat/>
    <w:rsid w:val="007C0254"/>
    <w:pPr>
      <w:keepNext/>
      <w:tabs>
        <w:tab w:val="left" w:pos="2700"/>
      </w:tabs>
      <w:spacing w:line="240" w:lineRule="auto"/>
      <w:ind w:left="0" w:right="-120" w:firstLine="0"/>
      <w:jc w:val="left"/>
      <w:outlineLvl w:val="8"/>
    </w:pPr>
    <w:rPr>
      <w:rFonts w:ascii="Cambria" w:hAnsi="Cambria" w:cs="Times New Roman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2CBE"/>
    <w:rPr>
      <w:rFonts w:ascii="Cambria" w:hAnsi="Cambria"/>
      <w:b/>
      <w:kern w:val="32"/>
      <w:sz w:val="32"/>
      <w:lang w:eastAsia="en-US"/>
    </w:rPr>
  </w:style>
  <w:style w:type="character" w:customStyle="1" w:styleId="20">
    <w:name w:val="Заголовок 2 Знак"/>
    <w:aliases w:val="Heading 2 Char Char Char Char Char Char Знак"/>
    <w:link w:val="2"/>
    <w:uiPriority w:val="99"/>
    <w:locked/>
    <w:rsid w:val="00812CBE"/>
    <w:rPr>
      <w:rFonts w:ascii="Cambria" w:hAnsi="Cambria"/>
      <w:b/>
      <w:i/>
      <w:sz w:val="28"/>
      <w:lang w:eastAsia="en-US"/>
    </w:rPr>
  </w:style>
  <w:style w:type="character" w:customStyle="1" w:styleId="30">
    <w:name w:val="Заголовок 3 Знак"/>
    <w:aliases w:val="Знак2 Знак Знак2,Заголовок 3 Знак1 Знак1,Знак2 Знак Знак Знак,4 порядок Знак"/>
    <w:link w:val="3"/>
    <w:uiPriority w:val="99"/>
    <w:locked/>
    <w:rsid w:val="00812CBE"/>
    <w:rPr>
      <w:rFonts w:ascii="Calibri" w:hAnsi="Calibri"/>
      <w:b/>
      <w:bCs/>
      <w:sz w:val="28"/>
      <w:szCs w:val="28"/>
      <w:lang w:eastAsia="en-US"/>
    </w:rPr>
  </w:style>
  <w:style w:type="character" w:customStyle="1" w:styleId="Heading4Char">
    <w:name w:val="Heading 4 Char"/>
    <w:aliases w:val="Рекомендация Char"/>
    <w:uiPriority w:val="99"/>
    <w:semiHidden/>
    <w:locked/>
    <w:rsid w:val="00812CBE"/>
    <w:rPr>
      <w:rFonts w:ascii="Calibri" w:hAnsi="Calibri"/>
      <w:b/>
      <w:sz w:val="28"/>
      <w:lang w:eastAsia="en-US"/>
    </w:rPr>
  </w:style>
  <w:style w:type="character" w:customStyle="1" w:styleId="50">
    <w:name w:val="Заголовок 5 Знак"/>
    <w:aliases w:val="Заголовок 5 Знак1 Знак,Заголовок 5 Знак Знак Знак"/>
    <w:link w:val="5"/>
    <w:uiPriority w:val="99"/>
    <w:locked/>
    <w:rsid w:val="00812CBE"/>
    <w:rPr>
      <w:rFonts w:ascii="Calibri" w:hAnsi="Calibri"/>
      <w:b/>
      <w:i/>
      <w:sz w:val="26"/>
      <w:lang w:eastAsia="en-US"/>
    </w:rPr>
  </w:style>
  <w:style w:type="character" w:customStyle="1" w:styleId="60">
    <w:name w:val="Заголовок 6 Знак"/>
    <w:aliases w:val="Заголовок налогов Знак"/>
    <w:link w:val="6"/>
    <w:uiPriority w:val="99"/>
    <w:locked/>
    <w:rsid w:val="00812CBE"/>
    <w:rPr>
      <w:rFonts w:ascii="Calibri" w:hAnsi="Calibri"/>
      <w:b/>
      <w:lang w:eastAsia="en-US"/>
    </w:rPr>
  </w:style>
  <w:style w:type="character" w:customStyle="1" w:styleId="70">
    <w:name w:val="Заголовок 7 Знак"/>
    <w:link w:val="7"/>
    <w:uiPriority w:val="99"/>
    <w:locked/>
    <w:rsid w:val="00812CBE"/>
    <w:rPr>
      <w:rFonts w:ascii="Calibri" w:hAnsi="Calibri"/>
      <w:sz w:val="24"/>
      <w:lang w:eastAsia="en-US"/>
    </w:rPr>
  </w:style>
  <w:style w:type="character" w:customStyle="1" w:styleId="80">
    <w:name w:val="Заголовок 8 Знак"/>
    <w:aliases w:val="Text_s1 Знак"/>
    <w:link w:val="8"/>
    <w:uiPriority w:val="99"/>
    <w:locked/>
    <w:rsid w:val="00812CBE"/>
    <w:rPr>
      <w:rFonts w:ascii="Calibri" w:hAnsi="Calibri"/>
      <w:i/>
      <w:sz w:val="24"/>
      <w:lang w:eastAsia="en-US"/>
    </w:rPr>
  </w:style>
  <w:style w:type="character" w:customStyle="1" w:styleId="90">
    <w:name w:val="Заголовок 9 Знак"/>
    <w:link w:val="9"/>
    <w:uiPriority w:val="99"/>
    <w:locked/>
    <w:rsid w:val="00812CBE"/>
    <w:rPr>
      <w:rFonts w:ascii="Cambria" w:hAnsi="Cambria"/>
      <w:lang w:eastAsia="en-US"/>
    </w:rPr>
  </w:style>
  <w:style w:type="character" w:customStyle="1" w:styleId="40">
    <w:name w:val="Заголовок 4 Знак"/>
    <w:aliases w:val="Рекомендация Знак"/>
    <w:link w:val="4"/>
    <w:uiPriority w:val="99"/>
    <w:locked/>
    <w:rsid w:val="007C0254"/>
    <w:rPr>
      <w:sz w:val="28"/>
      <w:lang w:val="ru-RU" w:eastAsia="ru-RU"/>
    </w:rPr>
  </w:style>
  <w:style w:type="paragraph" w:customStyle="1" w:styleId="211">
    <w:name w:val="Знак2 Знак Знак1 Знак1 Знак Знак Знак Знак Знак Знак Знак Знак Знак Знак Знак Знак Знак Знак Знак Знак Знак Знак Знак Знак Знак"/>
    <w:basedOn w:val="a1"/>
    <w:uiPriority w:val="99"/>
    <w:rsid w:val="007C0254"/>
    <w:pPr>
      <w:spacing w:after="160" w:line="240" w:lineRule="exact"/>
      <w:ind w:left="0" w:right="0"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customStyle="1" w:styleId="11">
    <w:name w:val="Без интервала1"/>
    <w:link w:val="a5"/>
    <w:rsid w:val="007C0254"/>
    <w:pPr>
      <w:spacing w:line="216" w:lineRule="auto"/>
      <w:ind w:left="57" w:right="57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5">
    <w:name w:val="Без интервала Знак"/>
    <w:link w:val="11"/>
    <w:uiPriority w:val="99"/>
    <w:locked/>
    <w:rsid w:val="007C0254"/>
    <w:rPr>
      <w:rFonts w:ascii="Calibri" w:hAnsi="Calibri"/>
      <w:sz w:val="22"/>
      <w:szCs w:val="22"/>
      <w:lang w:val="ru-RU" w:eastAsia="en-US" w:bidi="ar-SA"/>
    </w:rPr>
  </w:style>
  <w:style w:type="paragraph" w:styleId="a6">
    <w:name w:val="Balloon Text"/>
    <w:basedOn w:val="a1"/>
    <w:link w:val="a7"/>
    <w:uiPriority w:val="99"/>
    <w:semiHidden/>
    <w:rsid w:val="007C0254"/>
    <w:rPr>
      <w:rFonts w:ascii="Tahoma" w:hAnsi="Tahoma" w:cs="Times New Roman"/>
      <w:sz w:val="16"/>
      <w:szCs w:val="20"/>
    </w:rPr>
  </w:style>
  <w:style w:type="character" w:customStyle="1" w:styleId="BalloonTextChar">
    <w:name w:val="Balloon Text Char"/>
    <w:uiPriority w:val="99"/>
    <w:semiHidden/>
    <w:locked/>
    <w:rsid w:val="00812CBE"/>
    <w:rPr>
      <w:sz w:val="2"/>
      <w:lang w:eastAsia="en-US"/>
    </w:rPr>
  </w:style>
  <w:style w:type="character" w:customStyle="1" w:styleId="a7">
    <w:name w:val="Текст выноски Знак"/>
    <w:link w:val="a6"/>
    <w:uiPriority w:val="99"/>
    <w:semiHidden/>
    <w:locked/>
    <w:rsid w:val="007C0254"/>
    <w:rPr>
      <w:rFonts w:ascii="Tahoma" w:hAnsi="Tahoma"/>
      <w:sz w:val="16"/>
      <w:lang w:val="ru-RU" w:eastAsia="en-US"/>
    </w:rPr>
  </w:style>
  <w:style w:type="table" w:styleId="a8">
    <w:name w:val="Table Grid"/>
    <w:basedOn w:val="a3"/>
    <w:uiPriority w:val="99"/>
    <w:rsid w:val="007C0254"/>
    <w:rPr>
      <w:rFonts w:ascii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link w:val="31"/>
    <w:locked/>
    <w:rsid w:val="007C0254"/>
    <w:rPr>
      <w:sz w:val="27"/>
      <w:shd w:val="clear" w:color="auto" w:fill="FFFFFF"/>
    </w:rPr>
  </w:style>
  <w:style w:type="paragraph" w:customStyle="1" w:styleId="31">
    <w:name w:val="Основной текст3"/>
    <w:basedOn w:val="a1"/>
    <w:link w:val="a9"/>
    <w:rsid w:val="007C0254"/>
    <w:pPr>
      <w:shd w:val="clear" w:color="auto" w:fill="FFFFFF"/>
      <w:spacing w:line="317" w:lineRule="exact"/>
      <w:ind w:left="0" w:right="0" w:hanging="640"/>
      <w:jc w:val="left"/>
    </w:pPr>
    <w:rPr>
      <w:rFonts w:ascii="Times New Roman" w:hAnsi="Times New Roman" w:cs="Times New Roman"/>
      <w:sz w:val="27"/>
      <w:szCs w:val="20"/>
      <w:shd w:val="clear" w:color="auto" w:fill="FFFFFF"/>
    </w:rPr>
  </w:style>
  <w:style w:type="paragraph" w:styleId="aa">
    <w:name w:val="header"/>
    <w:basedOn w:val="a1"/>
    <w:link w:val="ab"/>
    <w:uiPriority w:val="99"/>
    <w:rsid w:val="007C0254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HeaderChar">
    <w:name w:val="Header Char"/>
    <w:uiPriority w:val="99"/>
    <w:semiHidden/>
    <w:locked/>
    <w:rsid w:val="00812CBE"/>
    <w:rPr>
      <w:rFonts w:ascii="Calibri" w:hAnsi="Calibri"/>
      <w:lang w:eastAsia="en-US"/>
    </w:rPr>
  </w:style>
  <w:style w:type="character" w:customStyle="1" w:styleId="ab">
    <w:name w:val="Верхний колонтитул Знак"/>
    <w:link w:val="aa"/>
    <w:uiPriority w:val="99"/>
    <w:locked/>
    <w:rsid w:val="007C0254"/>
    <w:rPr>
      <w:rFonts w:ascii="Calibri" w:hAnsi="Calibri"/>
      <w:sz w:val="22"/>
      <w:lang w:val="ru-RU" w:eastAsia="en-US"/>
    </w:rPr>
  </w:style>
  <w:style w:type="paragraph" w:styleId="ac">
    <w:name w:val="footer"/>
    <w:aliases w:val="Знак"/>
    <w:basedOn w:val="a1"/>
    <w:link w:val="ad"/>
    <w:uiPriority w:val="99"/>
    <w:rsid w:val="007C0254"/>
    <w:pPr>
      <w:tabs>
        <w:tab w:val="center" w:pos="4677"/>
        <w:tab w:val="right" w:pos="9355"/>
      </w:tabs>
    </w:pPr>
    <w:rPr>
      <w:rFonts w:cs="Times New Roman"/>
      <w:szCs w:val="20"/>
    </w:rPr>
  </w:style>
  <w:style w:type="character" w:customStyle="1" w:styleId="FooterChar">
    <w:name w:val="Footer Char"/>
    <w:aliases w:val="Знак Char"/>
    <w:uiPriority w:val="99"/>
    <w:semiHidden/>
    <w:locked/>
    <w:rsid w:val="00812CBE"/>
    <w:rPr>
      <w:rFonts w:ascii="Calibri" w:hAnsi="Calibri"/>
      <w:lang w:eastAsia="en-US"/>
    </w:rPr>
  </w:style>
  <w:style w:type="character" w:customStyle="1" w:styleId="ad">
    <w:name w:val="Нижний колонтитул Знак"/>
    <w:aliases w:val="Знак Знак5"/>
    <w:link w:val="ac"/>
    <w:uiPriority w:val="99"/>
    <w:locked/>
    <w:rsid w:val="007C0254"/>
    <w:rPr>
      <w:rFonts w:ascii="Calibri" w:hAnsi="Calibri"/>
      <w:sz w:val="22"/>
      <w:lang w:val="ru-RU" w:eastAsia="en-US"/>
    </w:rPr>
  </w:style>
  <w:style w:type="character" w:customStyle="1" w:styleId="21">
    <w:name w:val="Оглавление (2)_"/>
    <w:link w:val="22"/>
    <w:uiPriority w:val="99"/>
    <w:locked/>
    <w:rsid w:val="007C0254"/>
    <w:rPr>
      <w:sz w:val="27"/>
      <w:shd w:val="clear" w:color="auto" w:fill="FFFFFF"/>
    </w:rPr>
  </w:style>
  <w:style w:type="paragraph" w:customStyle="1" w:styleId="22">
    <w:name w:val="Оглавление (2)"/>
    <w:basedOn w:val="a1"/>
    <w:link w:val="21"/>
    <w:uiPriority w:val="99"/>
    <w:rsid w:val="007C0254"/>
    <w:pPr>
      <w:shd w:val="clear" w:color="auto" w:fill="FFFFFF"/>
      <w:spacing w:after="420" w:line="240" w:lineRule="atLeast"/>
      <w:ind w:left="0" w:right="0" w:firstLine="0"/>
      <w:jc w:val="left"/>
    </w:pPr>
    <w:rPr>
      <w:rFonts w:ascii="Times New Roman" w:hAnsi="Times New Roman" w:cs="Times New Roman"/>
      <w:sz w:val="27"/>
      <w:szCs w:val="20"/>
      <w:shd w:val="clear" w:color="auto" w:fill="FFFFFF"/>
    </w:rPr>
  </w:style>
  <w:style w:type="character" w:customStyle="1" w:styleId="23">
    <w:name w:val="Оглавление 2 Знак"/>
    <w:link w:val="24"/>
    <w:uiPriority w:val="99"/>
    <w:locked/>
    <w:rsid w:val="007C0254"/>
    <w:rPr>
      <w:i/>
      <w:color w:val="000000"/>
      <w:sz w:val="27"/>
      <w:lang w:val="ru-RU" w:eastAsia="en-US"/>
    </w:rPr>
  </w:style>
  <w:style w:type="paragraph" w:styleId="24">
    <w:name w:val="toc 2"/>
    <w:basedOn w:val="a1"/>
    <w:link w:val="23"/>
    <w:autoRedefine/>
    <w:uiPriority w:val="99"/>
    <w:semiHidden/>
    <w:rsid w:val="007C0254"/>
    <w:pPr>
      <w:tabs>
        <w:tab w:val="left" w:pos="709"/>
        <w:tab w:val="right" w:pos="9213"/>
      </w:tabs>
      <w:ind w:left="0" w:right="0"/>
    </w:pPr>
    <w:rPr>
      <w:rFonts w:ascii="Times New Roman" w:hAnsi="Times New Roman" w:cs="Times New Roman"/>
      <w:i/>
      <w:color w:val="000000"/>
      <w:sz w:val="27"/>
      <w:szCs w:val="20"/>
    </w:rPr>
  </w:style>
  <w:style w:type="character" w:customStyle="1" w:styleId="ae">
    <w:name w:val="Оглавление"/>
    <w:uiPriority w:val="99"/>
    <w:rsid w:val="007C0254"/>
    <w:rPr>
      <w:i/>
      <w:color w:val="000000"/>
      <w:sz w:val="27"/>
      <w:u w:val="single"/>
      <w:lang w:val="ru-RU" w:eastAsia="en-US"/>
    </w:rPr>
  </w:style>
  <w:style w:type="character" w:customStyle="1" w:styleId="13pt">
    <w:name w:val="Оглавление + 13 pt"/>
    <w:aliases w:val="Не курсив,Основной текст (4) + Полужирный"/>
    <w:uiPriority w:val="99"/>
    <w:rsid w:val="007C0254"/>
    <w:rPr>
      <w:i/>
      <w:color w:val="000000"/>
      <w:spacing w:val="0"/>
      <w:sz w:val="26"/>
      <w:lang w:val="ru-RU" w:eastAsia="en-US"/>
    </w:rPr>
  </w:style>
  <w:style w:type="character" w:customStyle="1" w:styleId="af">
    <w:name w:val="Оглавление + Не курсив"/>
    <w:uiPriority w:val="99"/>
    <w:rsid w:val="007C0254"/>
    <w:rPr>
      <w:i/>
      <w:color w:val="000000"/>
      <w:spacing w:val="0"/>
      <w:sz w:val="27"/>
      <w:lang w:val="ru-RU" w:eastAsia="en-US"/>
    </w:rPr>
  </w:style>
  <w:style w:type="character" w:customStyle="1" w:styleId="14pt">
    <w:name w:val="Оглавление + 14 pt"/>
    <w:aliases w:val="Не курсив3"/>
    <w:uiPriority w:val="99"/>
    <w:rsid w:val="007C0254"/>
    <w:rPr>
      <w:i/>
      <w:color w:val="000000"/>
      <w:spacing w:val="0"/>
      <w:sz w:val="28"/>
      <w:lang w:val="ru-RU" w:eastAsia="en-US"/>
    </w:rPr>
  </w:style>
  <w:style w:type="character" w:customStyle="1" w:styleId="41">
    <w:name w:val="Основной текст (4)_"/>
    <w:uiPriority w:val="99"/>
    <w:rsid w:val="007C0254"/>
    <w:rPr>
      <w:rFonts w:ascii="Times New Roman" w:hAnsi="Times New Roman"/>
      <w:spacing w:val="0"/>
      <w:sz w:val="27"/>
    </w:rPr>
  </w:style>
  <w:style w:type="character" w:customStyle="1" w:styleId="42">
    <w:name w:val="Основной текст (4)"/>
    <w:uiPriority w:val="99"/>
    <w:rsid w:val="007C0254"/>
    <w:rPr>
      <w:rFonts w:ascii="Times New Roman" w:hAnsi="Times New Roman"/>
      <w:spacing w:val="0"/>
      <w:sz w:val="27"/>
      <w:u w:val="single"/>
    </w:rPr>
  </w:style>
  <w:style w:type="character" w:customStyle="1" w:styleId="43">
    <w:name w:val="Основной текст (4) + Не курсив"/>
    <w:uiPriority w:val="99"/>
    <w:rsid w:val="007C0254"/>
    <w:rPr>
      <w:rFonts w:ascii="Times New Roman" w:hAnsi="Times New Roman"/>
      <w:i/>
      <w:spacing w:val="0"/>
      <w:sz w:val="27"/>
    </w:rPr>
  </w:style>
  <w:style w:type="character" w:customStyle="1" w:styleId="25">
    <w:name w:val="Основной текст (2)_"/>
    <w:link w:val="26"/>
    <w:uiPriority w:val="99"/>
    <w:locked/>
    <w:rsid w:val="007C0254"/>
    <w:rPr>
      <w:sz w:val="27"/>
      <w:shd w:val="clear" w:color="auto" w:fill="FFFFFF"/>
    </w:rPr>
  </w:style>
  <w:style w:type="paragraph" w:customStyle="1" w:styleId="26">
    <w:name w:val="Основной текст (2)"/>
    <w:basedOn w:val="a1"/>
    <w:link w:val="25"/>
    <w:uiPriority w:val="99"/>
    <w:rsid w:val="007C0254"/>
    <w:pPr>
      <w:shd w:val="clear" w:color="auto" w:fill="FFFFFF"/>
      <w:spacing w:line="514" w:lineRule="exact"/>
      <w:ind w:left="0" w:right="0" w:firstLine="0"/>
      <w:jc w:val="center"/>
    </w:pPr>
    <w:rPr>
      <w:rFonts w:ascii="Times New Roman" w:hAnsi="Times New Roman" w:cs="Times New Roman"/>
      <w:sz w:val="27"/>
      <w:szCs w:val="20"/>
      <w:shd w:val="clear" w:color="auto" w:fill="FFFFFF"/>
    </w:rPr>
  </w:style>
  <w:style w:type="character" w:customStyle="1" w:styleId="220">
    <w:name w:val="Заголовок №2 (2)_"/>
    <w:link w:val="221"/>
    <w:uiPriority w:val="99"/>
    <w:locked/>
    <w:rsid w:val="007C0254"/>
    <w:rPr>
      <w:sz w:val="27"/>
      <w:shd w:val="clear" w:color="auto" w:fill="FFFFFF"/>
    </w:rPr>
  </w:style>
  <w:style w:type="paragraph" w:customStyle="1" w:styleId="221">
    <w:name w:val="Заголовок №2 (2)"/>
    <w:basedOn w:val="a1"/>
    <w:link w:val="220"/>
    <w:uiPriority w:val="99"/>
    <w:rsid w:val="007C0254"/>
    <w:pPr>
      <w:shd w:val="clear" w:color="auto" w:fill="FFFFFF"/>
      <w:spacing w:before="720" w:after="420" w:line="240" w:lineRule="atLeast"/>
      <w:ind w:left="0" w:right="0" w:firstLine="0"/>
      <w:jc w:val="left"/>
      <w:outlineLvl w:val="1"/>
    </w:pPr>
    <w:rPr>
      <w:rFonts w:ascii="Times New Roman" w:hAnsi="Times New Roman" w:cs="Times New Roman"/>
      <w:sz w:val="27"/>
      <w:szCs w:val="20"/>
      <w:shd w:val="clear" w:color="auto" w:fill="FFFFFF"/>
    </w:rPr>
  </w:style>
  <w:style w:type="character" w:customStyle="1" w:styleId="27">
    <w:name w:val="Основной текст (2) + Не полужирный"/>
    <w:uiPriority w:val="99"/>
    <w:rsid w:val="007C0254"/>
    <w:rPr>
      <w:b/>
      <w:sz w:val="27"/>
      <w:shd w:val="clear" w:color="auto" w:fill="FFFFFF"/>
    </w:rPr>
  </w:style>
  <w:style w:type="character" w:customStyle="1" w:styleId="32">
    <w:name w:val="Заголовок №3_"/>
    <w:link w:val="33"/>
    <w:uiPriority w:val="99"/>
    <w:locked/>
    <w:rsid w:val="007C0254"/>
    <w:rPr>
      <w:sz w:val="27"/>
      <w:shd w:val="clear" w:color="auto" w:fill="FFFFFF"/>
    </w:rPr>
  </w:style>
  <w:style w:type="paragraph" w:customStyle="1" w:styleId="33">
    <w:name w:val="Заголовок №3"/>
    <w:basedOn w:val="a1"/>
    <w:link w:val="32"/>
    <w:uiPriority w:val="99"/>
    <w:rsid w:val="007C0254"/>
    <w:pPr>
      <w:shd w:val="clear" w:color="auto" w:fill="FFFFFF"/>
      <w:spacing w:before="600" w:line="322" w:lineRule="exact"/>
      <w:ind w:left="0" w:right="0" w:firstLine="0"/>
      <w:jc w:val="left"/>
      <w:outlineLvl w:val="2"/>
    </w:pPr>
    <w:rPr>
      <w:rFonts w:ascii="Times New Roman" w:hAnsi="Times New Roman" w:cs="Times New Roman"/>
      <w:sz w:val="27"/>
      <w:szCs w:val="20"/>
      <w:shd w:val="clear" w:color="auto" w:fill="FFFFFF"/>
    </w:rPr>
  </w:style>
  <w:style w:type="character" w:customStyle="1" w:styleId="51">
    <w:name w:val="Основной текст (5)_"/>
    <w:link w:val="52"/>
    <w:uiPriority w:val="99"/>
    <w:locked/>
    <w:rsid w:val="007C0254"/>
    <w:rPr>
      <w:sz w:val="27"/>
      <w:shd w:val="clear" w:color="auto" w:fill="FFFFFF"/>
    </w:rPr>
  </w:style>
  <w:style w:type="paragraph" w:customStyle="1" w:styleId="52">
    <w:name w:val="Основной текст (5)"/>
    <w:basedOn w:val="a1"/>
    <w:link w:val="51"/>
    <w:uiPriority w:val="99"/>
    <w:rsid w:val="007C0254"/>
    <w:pPr>
      <w:shd w:val="clear" w:color="auto" w:fill="FFFFFF"/>
      <w:spacing w:before="300" w:line="240" w:lineRule="atLeast"/>
      <w:ind w:left="0" w:right="0" w:firstLine="0"/>
      <w:jc w:val="center"/>
    </w:pPr>
    <w:rPr>
      <w:rFonts w:ascii="Times New Roman" w:hAnsi="Times New Roman" w:cs="Times New Roman"/>
      <w:sz w:val="27"/>
      <w:szCs w:val="20"/>
      <w:shd w:val="clear" w:color="auto" w:fill="FFFFFF"/>
    </w:rPr>
  </w:style>
  <w:style w:type="character" w:customStyle="1" w:styleId="af0">
    <w:name w:val="Основной текст + Полужирный"/>
    <w:uiPriority w:val="99"/>
    <w:rsid w:val="007C0254"/>
    <w:rPr>
      <w:b/>
      <w:spacing w:val="0"/>
      <w:sz w:val="27"/>
      <w:shd w:val="clear" w:color="auto" w:fill="FFFFFF"/>
    </w:rPr>
  </w:style>
  <w:style w:type="character" w:customStyle="1" w:styleId="12">
    <w:name w:val="Основной текст + 12"/>
    <w:aliases w:val="5 pt"/>
    <w:uiPriority w:val="99"/>
    <w:rsid w:val="007C0254"/>
    <w:rPr>
      <w:spacing w:val="0"/>
      <w:sz w:val="25"/>
      <w:shd w:val="clear" w:color="auto" w:fill="FFFFFF"/>
    </w:rPr>
  </w:style>
  <w:style w:type="character" w:customStyle="1" w:styleId="13">
    <w:name w:val="Заголовок №1_"/>
    <w:link w:val="14"/>
    <w:uiPriority w:val="99"/>
    <w:locked/>
    <w:rsid w:val="007C0254"/>
    <w:rPr>
      <w:sz w:val="27"/>
      <w:shd w:val="clear" w:color="auto" w:fill="FFFFFF"/>
    </w:rPr>
  </w:style>
  <w:style w:type="paragraph" w:customStyle="1" w:styleId="14">
    <w:name w:val="Заголовок №1"/>
    <w:basedOn w:val="a1"/>
    <w:link w:val="13"/>
    <w:uiPriority w:val="99"/>
    <w:rsid w:val="007C0254"/>
    <w:pPr>
      <w:shd w:val="clear" w:color="auto" w:fill="FFFFFF"/>
      <w:spacing w:before="300" w:after="420" w:line="240" w:lineRule="atLeast"/>
      <w:ind w:left="0" w:right="0" w:firstLine="0"/>
      <w:jc w:val="left"/>
      <w:outlineLvl w:val="0"/>
    </w:pPr>
    <w:rPr>
      <w:rFonts w:ascii="Times New Roman" w:hAnsi="Times New Roman" w:cs="Times New Roman"/>
      <w:sz w:val="27"/>
      <w:szCs w:val="20"/>
      <w:shd w:val="clear" w:color="auto" w:fill="FFFFFF"/>
    </w:rPr>
  </w:style>
  <w:style w:type="character" w:customStyle="1" w:styleId="28">
    <w:name w:val="Заголовок №2_"/>
    <w:link w:val="29"/>
    <w:uiPriority w:val="99"/>
    <w:locked/>
    <w:rsid w:val="007C0254"/>
    <w:rPr>
      <w:sz w:val="27"/>
      <w:shd w:val="clear" w:color="auto" w:fill="FFFFFF"/>
    </w:rPr>
  </w:style>
  <w:style w:type="paragraph" w:customStyle="1" w:styleId="29">
    <w:name w:val="Заголовок №2"/>
    <w:basedOn w:val="a1"/>
    <w:link w:val="28"/>
    <w:uiPriority w:val="99"/>
    <w:rsid w:val="007C0254"/>
    <w:pPr>
      <w:shd w:val="clear" w:color="auto" w:fill="FFFFFF"/>
      <w:spacing w:before="540" w:after="180" w:line="240" w:lineRule="atLeast"/>
      <w:ind w:left="0" w:right="0" w:hanging="760"/>
      <w:jc w:val="left"/>
      <w:outlineLvl w:val="1"/>
    </w:pPr>
    <w:rPr>
      <w:rFonts w:ascii="Times New Roman" w:hAnsi="Times New Roman" w:cs="Times New Roman"/>
      <w:sz w:val="27"/>
      <w:szCs w:val="20"/>
      <w:shd w:val="clear" w:color="auto" w:fill="FFFFFF"/>
    </w:rPr>
  </w:style>
  <w:style w:type="character" w:customStyle="1" w:styleId="11pt">
    <w:name w:val="Основной текст + 11 pt"/>
    <w:aliases w:val="Полужирный"/>
    <w:uiPriority w:val="99"/>
    <w:rsid w:val="007C0254"/>
    <w:rPr>
      <w:b/>
      <w:spacing w:val="0"/>
      <w:sz w:val="22"/>
      <w:shd w:val="clear" w:color="auto" w:fill="FFFFFF"/>
    </w:rPr>
  </w:style>
  <w:style w:type="character" w:customStyle="1" w:styleId="Tahoma">
    <w:name w:val="Основной текст + Tahoma"/>
    <w:aliases w:val="11,5 pt12"/>
    <w:uiPriority w:val="99"/>
    <w:rsid w:val="007C0254"/>
    <w:rPr>
      <w:rFonts w:ascii="Tahoma" w:hAnsi="Tahoma"/>
      <w:spacing w:val="0"/>
      <w:sz w:val="23"/>
      <w:shd w:val="clear" w:color="auto" w:fill="FFFFFF"/>
    </w:rPr>
  </w:style>
  <w:style w:type="character" w:customStyle="1" w:styleId="15">
    <w:name w:val="Основной текст1"/>
    <w:uiPriority w:val="99"/>
    <w:rsid w:val="007C0254"/>
    <w:rPr>
      <w:spacing w:val="0"/>
      <w:sz w:val="27"/>
      <w:u w:val="single"/>
      <w:shd w:val="clear" w:color="auto" w:fill="FFFFFF"/>
    </w:rPr>
  </w:style>
  <w:style w:type="character" w:customStyle="1" w:styleId="61">
    <w:name w:val="Основной текст (6)_"/>
    <w:link w:val="62"/>
    <w:uiPriority w:val="99"/>
    <w:locked/>
    <w:rsid w:val="007C0254"/>
    <w:rPr>
      <w:shd w:val="clear" w:color="auto" w:fill="FFFFFF"/>
    </w:rPr>
  </w:style>
  <w:style w:type="paragraph" w:customStyle="1" w:styleId="62">
    <w:name w:val="Основной текст (6)"/>
    <w:basedOn w:val="a1"/>
    <w:link w:val="61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71">
    <w:name w:val="Основной текст (7)_"/>
    <w:uiPriority w:val="99"/>
    <w:rsid w:val="007C0254"/>
    <w:rPr>
      <w:rFonts w:ascii="Times New Roman" w:hAnsi="Times New Roman"/>
      <w:spacing w:val="0"/>
      <w:sz w:val="22"/>
    </w:rPr>
  </w:style>
  <w:style w:type="character" w:customStyle="1" w:styleId="72">
    <w:name w:val="Основной текст (7)"/>
    <w:uiPriority w:val="99"/>
    <w:rsid w:val="007C0254"/>
    <w:rPr>
      <w:rFonts w:ascii="Times New Roman" w:hAnsi="Times New Roman"/>
      <w:spacing w:val="0"/>
      <w:sz w:val="22"/>
    </w:rPr>
  </w:style>
  <w:style w:type="character" w:customStyle="1" w:styleId="63">
    <w:name w:val="Основной текст (6) + Полужирный"/>
    <w:uiPriority w:val="99"/>
    <w:rsid w:val="007C0254"/>
    <w:rPr>
      <w:b/>
      <w:spacing w:val="0"/>
      <w:sz w:val="22"/>
      <w:shd w:val="clear" w:color="auto" w:fill="FFFFFF"/>
    </w:rPr>
  </w:style>
  <w:style w:type="character" w:customStyle="1" w:styleId="81">
    <w:name w:val="Основной текст (8)_"/>
    <w:link w:val="82"/>
    <w:uiPriority w:val="99"/>
    <w:locked/>
    <w:rsid w:val="007C0254"/>
    <w:rPr>
      <w:sz w:val="23"/>
      <w:shd w:val="clear" w:color="auto" w:fill="FFFFFF"/>
    </w:rPr>
  </w:style>
  <w:style w:type="paragraph" w:customStyle="1" w:styleId="82">
    <w:name w:val="Основной текст (8)"/>
    <w:basedOn w:val="a1"/>
    <w:link w:val="81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3"/>
      <w:szCs w:val="20"/>
      <w:shd w:val="clear" w:color="auto" w:fill="FFFFFF"/>
    </w:rPr>
  </w:style>
  <w:style w:type="character" w:customStyle="1" w:styleId="af1">
    <w:name w:val="Подпись к таблице_"/>
    <w:link w:val="af2"/>
    <w:uiPriority w:val="99"/>
    <w:locked/>
    <w:rsid w:val="007C0254"/>
    <w:rPr>
      <w:shd w:val="clear" w:color="auto" w:fill="FFFFFF"/>
    </w:rPr>
  </w:style>
  <w:style w:type="paragraph" w:customStyle="1" w:styleId="af2">
    <w:name w:val="Подпись к таблице"/>
    <w:basedOn w:val="a1"/>
    <w:link w:val="af1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91">
    <w:name w:val="Основной текст (9)_"/>
    <w:link w:val="92"/>
    <w:uiPriority w:val="99"/>
    <w:locked/>
    <w:rsid w:val="007C0254"/>
    <w:rPr>
      <w:sz w:val="15"/>
      <w:shd w:val="clear" w:color="auto" w:fill="FFFFFF"/>
    </w:rPr>
  </w:style>
  <w:style w:type="paragraph" w:customStyle="1" w:styleId="92">
    <w:name w:val="Основной текст (9)"/>
    <w:basedOn w:val="a1"/>
    <w:link w:val="91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5"/>
      <w:szCs w:val="20"/>
      <w:shd w:val="clear" w:color="auto" w:fill="FFFFFF"/>
    </w:rPr>
  </w:style>
  <w:style w:type="character" w:customStyle="1" w:styleId="67">
    <w:name w:val="Основной текст (6) + 7"/>
    <w:aliases w:val="5 pt11"/>
    <w:uiPriority w:val="99"/>
    <w:rsid w:val="007C0254"/>
    <w:rPr>
      <w:spacing w:val="0"/>
      <w:sz w:val="15"/>
      <w:shd w:val="clear" w:color="auto" w:fill="FFFFFF"/>
    </w:rPr>
  </w:style>
  <w:style w:type="character" w:customStyle="1" w:styleId="100">
    <w:name w:val="Основной текст (10)_"/>
    <w:link w:val="101"/>
    <w:uiPriority w:val="99"/>
    <w:locked/>
    <w:rsid w:val="007C0254"/>
    <w:rPr>
      <w:rFonts w:ascii="Tahoma" w:hAnsi="Tahoma"/>
      <w:shd w:val="clear" w:color="auto" w:fill="FFFFFF"/>
    </w:rPr>
  </w:style>
  <w:style w:type="paragraph" w:customStyle="1" w:styleId="101">
    <w:name w:val="Основной текст (10)"/>
    <w:basedOn w:val="a1"/>
    <w:link w:val="10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ahoma" w:hAnsi="Tahoma" w:cs="Times New Roman"/>
      <w:sz w:val="20"/>
      <w:szCs w:val="20"/>
      <w:shd w:val="clear" w:color="auto" w:fill="FFFFFF"/>
    </w:rPr>
  </w:style>
  <w:style w:type="character" w:customStyle="1" w:styleId="1000">
    <w:name w:val="Основной текст (100)_"/>
    <w:uiPriority w:val="99"/>
    <w:rsid w:val="007C0254"/>
    <w:rPr>
      <w:rFonts w:ascii="Tahoma" w:hAnsi="Tahoma"/>
      <w:spacing w:val="0"/>
      <w:sz w:val="19"/>
    </w:rPr>
  </w:style>
  <w:style w:type="character" w:customStyle="1" w:styleId="102">
    <w:name w:val="Основной текст (102)_"/>
    <w:link w:val="1020"/>
    <w:uiPriority w:val="99"/>
    <w:locked/>
    <w:rsid w:val="007C0254"/>
    <w:rPr>
      <w:sz w:val="18"/>
      <w:shd w:val="clear" w:color="auto" w:fill="FFFFFF"/>
    </w:rPr>
  </w:style>
  <w:style w:type="paragraph" w:customStyle="1" w:styleId="1020">
    <w:name w:val="Основной текст (102)"/>
    <w:basedOn w:val="a1"/>
    <w:link w:val="102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8"/>
      <w:szCs w:val="20"/>
      <w:shd w:val="clear" w:color="auto" w:fill="FFFFFF"/>
    </w:rPr>
  </w:style>
  <w:style w:type="character" w:customStyle="1" w:styleId="1001">
    <w:name w:val="Основной текст (100)"/>
    <w:uiPriority w:val="99"/>
    <w:rsid w:val="007C0254"/>
    <w:rPr>
      <w:rFonts w:ascii="Tahoma" w:hAnsi="Tahoma"/>
      <w:spacing w:val="0"/>
      <w:sz w:val="19"/>
    </w:rPr>
  </w:style>
  <w:style w:type="character" w:customStyle="1" w:styleId="613">
    <w:name w:val="Основной текст (6) + 13"/>
    <w:aliases w:val="5 pt10,Курсив,Интервал -1 pt"/>
    <w:uiPriority w:val="99"/>
    <w:rsid w:val="007C0254"/>
    <w:rPr>
      <w:i/>
      <w:spacing w:val="-30"/>
      <w:sz w:val="27"/>
      <w:shd w:val="clear" w:color="auto" w:fill="FFFFFF"/>
    </w:rPr>
  </w:style>
  <w:style w:type="character" w:customStyle="1" w:styleId="4-1pt">
    <w:name w:val="Основной текст (4) + Интервал -1 pt"/>
    <w:uiPriority w:val="99"/>
    <w:rsid w:val="007C0254"/>
    <w:rPr>
      <w:rFonts w:ascii="Times New Roman" w:hAnsi="Times New Roman"/>
      <w:spacing w:val="-30"/>
      <w:sz w:val="27"/>
      <w:lang w:val="en-US"/>
    </w:rPr>
  </w:style>
  <w:style w:type="character" w:customStyle="1" w:styleId="6Tahoma">
    <w:name w:val="Основной текст (6) + Tahoma"/>
    <w:aliases w:val="9,5 pt9"/>
    <w:uiPriority w:val="99"/>
    <w:rsid w:val="007C0254"/>
    <w:rPr>
      <w:rFonts w:ascii="Tahoma" w:hAnsi="Tahoma"/>
      <w:spacing w:val="0"/>
      <w:sz w:val="19"/>
      <w:shd w:val="clear" w:color="auto" w:fill="FFFFFF"/>
    </w:rPr>
  </w:style>
  <w:style w:type="character" w:customStyle="1" w:styleId="4Tahoma">
    <w:name w:val="Основной текст (4) + Tahoma"/>
    <w:aliases w:val="7,5 pt8,Не курсив2"/>
    <w:uiPriority w:val="99"/>
    <w:rsid w:val="007C0254"/>
    <w:rPr>
      <w:rFonts w:ascii="Tahoma" w:hAnsi="Tahoma"/>
      <w:i/>
      <w:spacing w:val="0"/>
      <w:sz w:val="15"/>
    </w:rPr>
  </w:style>
  <w:style w:type="character" w:customStyle="1" w:styleId="2a">
    <w:name w:val="Подпись к таблице (2)_"/>
    <w:link w:val="2b"/>
    <w:uiPriority w:val="99"/>
    <w:locked/>
    <w:rsid w:val="007C0254"/>
    <w:rPr>
      <w:sz w:val="27"/>
      <w:shd w:val="clear" w:color="auto" w:fill="FFFFFF"/>
    </w:rPr>
  </w:style>
  <w:style w:type="paragraph" w:customStyle="1" w:styleId="2b">
    <w:name w:val="Подпись к таблице (2)"/>
    <w:basedOn w:val="a1"/>
    <w:link w:val="2a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7"/>
      <w:szCs w:val="20"/>
      <w:shd w:val="clear" w:color="auto" w:fill="FFFFFF"/>
    </w:rPr>
  </w:style>
  <w:style w:type="character" w:customStyle="1" w:styleId="110">
    <w:name w:val="Основной текст (11)_"/>
    <w:link w:val="111"/>
    <w:uiPriority w:val="99"/>
    <w:locked/>
    <w:rsid w:val="007C0254"/>
    <w:rPr>
      <w:sz w:val="28"/>
      <w:shd w:val="clear" w:color="auto" w:fill="FFFFFF"/>
    </w:rPr>
  </w:style>
  <w:style w:type="paragraph" w:customStyle="1" w:styleId="111">
    <w:name w:val="Основной текст (11)"/>
    <w:basedOn w:val="a1"/>
    <w:link w:val="11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8"/>
      <w:szCs w:val="20"/>
      <w:shd w:val="clear" w:color="auto" w:fill="FFFFFF"/>
    </w:rPr>
  </w:style>
  <w:style w:type="character" w:customStyle="1" w:styleId="123">
    <w:name w:val="Основной текст (123)_"/>
    <w:link w:val="1230"/>
    <w:uiPriority w:val="99"/>
    <w:locked/>
    <w:rsid w:val="007C0254"/>
    <w:rPr>
      <w:rFonts w:ascii="Tahoma" w:hAnsi="Tahoma"/>
      <w:sz w:val="23"/>
      <w:shd w:val="clear" w:color="auto" w:fill="FFFFFF"/>
    </w:rPr>
  </w:style>
  <w:style w:type="paragraph" w:customStyle="1" w:styleId="1230">
    <w:name w:val="Основной текст (123)"/>
    <w:basedOn w:val="a1"/>
    <w:link w:val="123"/>
    <w:uiPriority w:val="99"/>
    <w:rsid w:val="007C0254"/>
    <w:pPr>
      <w:shd w:val="clear" w:color="auto" w:fill="FFFFFF"/>
      <w:spacing w:line="240" w:lineRule="atLeast"/>
      <w:ind w:left="0" w:right="0" w:firstLine="0"/>
      <w:jc w:val="right"/>
    </w:pPr>
    <w:rPr>
      <w:rFonts w:ascii="Tahoma" w:hAnsi="Tahoma" w:cs="Times New Roman"/>
      <w:sz w:val="23"/>
      <w:szCs w:val="20"/>
      <w:shd w:val="clear" w:color="auto" w:fill="FFFFFF"/>
    </w:rPr>
  </w:style>
  <w:style w:type="character" w:customStyle="1" w:styleId="123TimesNewRoman">
    <w:name w:val="Основной текст (123) + Times New Roman"/>
    <w:aliases w:val="11 pt,Полужирный7"/>
    <w:uiPriority w:val="99"/>
    <w:rsid w:val="007C0254"/>
    <w:rPr>
      <w:rFonts w:ascii="Times New Roman" w:hAnsi="Times New Roman"/>
      <w:b/>
      <w:sz w:val="22"/>
      <w:shd w:val="clear" w:color="auto" w:fill="FFFFFF"/>
    </w:rPr>
  </w:style>
  <w:style w:type="character" w:customStyle="1" w:styleId="1231pt">
    <w:name w:val="Основной текст (123) + Интервал 1 pt"/>
    <w:uiPriority w:val="99"/>
    <w:rsid w:val="007C0254"/>
    <w:rPr>
      <w:rFonts w:ascii="Tahoma" w:hAnsi="Tahoma"/>
      <w:spacing w:val="30"/>
      <w:sz w:val="23"/>
      <w:shd w:val="clear" w:color="auto" w:fill="FFFFFF"/>
    </w:rPr>
  </w:style>
  <w:style w:type="character" w:customStyle="1" w:styleId="112">
    <w:name w:val="Основной текст + 11"/>
    <w:aliases w:val="5 pt7,Полужирный6"/>
    <w:uiPriority w:val="99"/>
    <w:rsid w:val="007C0254"/>
    <w:rPr>
      <w:b/>
      <w:spacing w:val="0"/>
      <w:sz w:val="23"/>
      <w:shd w:val="clear" w:color="auto" w:fill="FFFFFF"/>
    </w:rPr>
  </w:style>
  <w:style w:type="character" w:customStyle="1" w:styleId="103">
    <w:name w:val="Основной текст + 10"/>
    <w:aliases w:val="5 pt6,Полужирный5"/>
    <w:uiPriority w:val="99"/>
    <w:rsid w:val="007C0254"/>
    <w:rPr>
      <w:b/>
      <w:spacing w:val="0"/>
      <w:sz w:val="21"/>
      <w:shd w:val="clear" w:color="auto" w:fill="FFFFFF"/>
    </w:rPr>
  </w:style>
  <w:style w:type="character" w:customStyle="1" w:styleId="130">
    <w:name w:val="Основной текст (13)_"/>
    <w:link w:val="131"/>
    <w:uiPriority w:val="99"/>
    <w:locked/>
    <w:rsid w:val="007C0254"/>
    <w:rPr>
      <w:sz w:val="10"/>
      <w:shd w:val="clear" w:color="auto" w:fill="FFFFFF"/>
    </w:rPr>
  </w:style>
  <w:style w:type="paragraph" w:customStyle="1" w:styleId="131">
    <w:name w:val="Основной текст (13)"/>
    <w:basedOn w:val="a1"/>
    <w:link w:val="13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0"/>
      <w:szCs w:val="20"/>
      <w:shd w:val="clear" w:color="auto" w:fill="FFFFFF"/>
    </w:rPr>
  </w:style>
  <w:style w:type="character" w:customStyle="1" w:styleId="140">
    <w:name w:val="Основной текст (14)_"/>
    <w:link w:val="141"/>
    <w:uiPriority w:val="99"/>
    <w:locked/>
    <w:rsid w:val="007C0254"/>
    <w:rPr>
      <w:sz w:val="10"/>
      <w:shd w:val="clear" w:color="auto" w:fill="FFFFFF"/>
    </w:rPr>
  </w:style>
  <w:style w:type="paragraph" w:customStyle="1" w:styleId="141">
    <w:name w:val="Основной текст (14)"/>
    <w:basedOn w:val="a1"/>
    <w:link w:val="14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0"/>
      <w:szCs w:val="20"/>
      <w:shd w:val="clear" w:color="auto" w:fill="FFFFFF"/>
    </w:rPr>
  </w:style>
  <w:style w:type="character" w:customStyle="1" w:styleId="150">
    <w:name w:val="Основной текст (15)_"/>
    <w:link w:val="151"/>
    <w:uiPriority w:val="99"/>
    <w:locked/>
    <w:rsid w:val="007C0254"/>
    <w:rPr>
      <w:sz w:val="10"/>
      <w:shd w:val="clear" w:color="auto" w:fill="FFFFFF"/>
    </w:rPr>
  </w:style>
  <w:style w:type="paragraph" w:customStyle="1" w:styleId="151">
    <w:name w:val="Основной текст (15)"/>
    <w:basedOn w:val="a1"/>
    <w:link w:val="15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0"/>
      <w:szCs w:val="20"/>
      <w:shd w:val="clear" w:color="auto" w:fill="FFFFFF"/>
    </w:rPr>
  </w:style>
  <w:style w:type="character" w:customStyle="1" w:styleId="16">
    <w:name w:val="Основной текст + Полужирный1"/>
    <w:aliases w:val="Курсив1"/>
    <w:uiPriority w:val="99"/>
    <w:rsid w:val="007C0254"/>
    <w:rPr>
      <w:b/>
      <w:i/>
      <w:spacing w:val="0"/>
      <w:sz w:val="27"/>
      <w:shd w:val="clear" w:color="auto" w:fill="FFFFFF"/>
    </w:rPr>
  </w:style>
  <w:style w:type="character" w:customStyle="1" w:styleId="160">
    <w:name w:val="Основной текст (16)_"/>
    <w:link w:val="161"/>
    <w:uiPriority w:val="99"/>
    <w:locked/>
    <w:rsid w:val="007C0254"/>
    <w:rPr>
      <w:sz w:val="27"/>
      <w:shd w:val="clear" w:color="auto" w:fill="FFFFFF"/>
    </w:rPr>
  </w:style>
  <w:style w:type="paragraph" w:customStyle="1" w:styleId="161">
    <w:name w:val="Основной текст (16)"/>
    <w:basedOn w:val="a1"/>
    <w:link w:val="16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7"/>
      <w:szCs w:val="20"/>
      <w:shd w:val="clear" w:color="auto" w:fill="FFFFFF"/>
    </w:rPr>
  </w:style>
  <w:style w:type="character" w:customStyle="1" w:styleId="83">
    <w:name w:val="Основной текст + 8"/>
    <w:aliases w:val="5 pt5"/>
    <w:uiPriority w:val="99"/>
    <w:rsid w:val="007C0254"/>
    <w:rPr>
      <w:spacing w:val="0"/>
      <w:sz w:val="17"/>
      <w:shd w:val="clear" w:color="auto" w:fill="FFFFFF"/>
    </w:rPr>
  </w:style>
  <w:style w:type="character" w:customStyle="1" w:styleId="17">
    <w:name w:val="Основной текст (17)_"/>
    <w:link w:val="170"/>
    <w:uiPriority w:val="99"/>
    <w:locked/>
    <w:rsid w:val="007C0254"/>
    <w:rPr>
      <w:sz w:val="8"/>
      <w:shd w:val="clear" w:color="auto" w:fill="FFFFFF"/>
    </w:rPr>
  </w:style>
  <w:style w:type="paragraph" w:customStyle="1" w:styleId="170">
    <w:name w:val="Основной текст (17)"/>
    <w:basedOn w:val="a1"/>
    <w:link w:val="17"/>
    <w:uiPriority w:val="99"/>
    <w:rsid w:val="007C0254"/>
    <w:pPr>
      <w:shd w:val="clear" w:color="auto" w:fill="FFFFFF"/>
      <w:spacing w:line="240" w:lineRule="atLeast"/>
      <w:ind w:left="0" w:right="0" w:firstLine="0"/>
      <w:jc w:val="right"/>
    </w:pPr>
    <w:rPr>
      <w:rFonts w:ascii="Times New Roman" w:hAnsi="Times New Roman" w:cs="Times New Roman"/>
      <w:sz w:val="8"/>
      <w:szCs w:val="20"/>
      <w:shd w:val="clear" w:color="auto" w:fill="FFFFFF"/>
    </w:rPr>
  </w:style>
  <w:style w:type="character" w:customStyle="1" w:styleId="320">
    <w:name w:val="Заголовок №3 (2)_"/>
    <w:link w:val="321"/>
    <w:uiPriority w:val="99"/>
    <w:locked/>
    <w:rsid w:val="007C0254"/>
    <w:rPr>
      <w:sz w:val="27"/>
      <w:shd w:val="clear" w:color="auto" w:fill="FFFFFF"/>
    </w:rPr>
  </w:style>
  <w:style w:type="paragraph" w:customStyle="1" w:styleId="321">
    <w:name w:val="Заголовок №3 (2)"/>
    <w:basedOn w:val="a1"/>
    <w:link w:val="320"/>
    <w:uiPriority w:val="99"/>
    <w:rsid w:val="007C0254"/>
    <w:pPr>
      <w:shd w:val="clear" w:color="auto" w:fill="FFFFFF"/>
      <w:spacing w:line="322" w:lineRule="exact"/>
      <w:ind w:left="0" w:right="0" w:firstLine="0"/>
      <w:jc w:val="left"/>
      <w:outlineLvl w:val="2"/>
    </w:pPr>
    <w:rPr>
      <w:rFonts w:ascii="Times New Roman" w:hAnsi="Times New Roman" w:cs="Times New Roman"/>
      <w:sz w:val="27"/>
      <w:szCs w:val="20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7C0254"/>
    <w:rPr>
      <w:sz w:val="8"/>
      <w:shd w:val="clear" w:color="auto" w:fill="FFFFFF"/>
    </w:rPr>
  </w:style>
  <w:style w:type="paragraph" w:customStyle="1" w:styleId="190">
    <w:name w:val="Основной текст (19)"/>
    <w:basedOn w:val="a1"/>
    <w:link w:val="19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8"/>
      <w:szCs w:val="20"/>
      <w:shd w:val="clear" w:color="auto" w:fill="FFFFFF"/>
    </w:rPr>
  </w:style>
  <w:style w:type="character" w:customStyle="1" w:styleId="200">
    <w:name w:val="Основной текст (20)_"/>
    <w:link w:val="201"/>
    <w:uiPriority w:val="99"/>
    <w:locked/>
    <w:rsid w:val="007C0254"/>
    <w:rPr>
      <w:sz w:val="23"/>
      <w:shd w:val="clear" w:color="auto" w:fill="FFFFFF"/>
    </w:rPr>
  </w:style>
  <w:style w:type="paragraph" w:customStyle="1" w:styleId="201">
    <w:name w:val="Основной текст (20)"/>
    <w:basedOn w:val="a1"/>
    <w:link w:val="200"/>
    <w:uiPriority w:val="99"/>
    <w:rsid w:val="007C0254"/>
    <w:pPr>
      <w:shd w:val="clear" w:color="auto" w:fill="FFFFFF"/>
      <w:spacing w:line="274" w:lineRule="exact"/>
      <w:ind w:left="0" w:right="0" w:firstLine="0"/>
      <w:jc w:val="left"/>
    </w:pPr>
    <w:rPr>
      <w:rFonts w:ascii="Times New Roman" w:hAnsi="Times New Roman" w:cs="Times New Roman"/>
      <w:sz w:val="23"/>
      <w:szCs w:val="20"/>
      <w:shd w:val="clear" w:color="auto" w:fill="FFFFFF"/>
    </w:rPr>
  </w:style>
  <w:style w:type="character" w:customStyle="1" w:styleId="3pt">
    <w:name w:val="Основной текст + Интервал 3 pt"/>
    <w:uiPriority w:val="99"/>
    <w:rsid w:val="007C0254"/>
    <w:rPr>
      <w:spacing w:val="70"/>
      <w:sz w:val="27"/>
      <w:shd w:val="clear" w:color="auto" w:fill="FFFFFF"/>
    </w:rPr>
  </w:style>
  <w:style w:type="character" w:customStyle="1" w:styleId="210">
    <w:name w:val="Основной текст (21)_"/>
    <w:link w:val="212"/>
    <w:uiPriority w:val="99"/>
    <w:locked/>
    <w:rsid w:val="007C0254"/>
    <w:rPr>
      <w:sz w:val="11"/>
      <w:shd w:val="clear" w:color="auto" w:fill="FFFFFF"/>
    </w:rPr>
  </w:style>
  <w:style w:type="paragraph" w:customStyle="1" w:styleId="212">
    <w:name w:val="Основной текст (21)"/>
    <w:basedOn w:val="a1"/>
    <w:link w:val="21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250">
    <w:name w:val="Основной текст (25)_"/>
    <w:link w:val="251"/>
    <w:uiPriority w:val="99"/>
    <w:locked/>
    <w:rsid w:val="007C0254"/>
    <w:rPr>
      <w:sz w:val="11"/>
      <w:shd w:val="clear" w:color="auto" w:fill="FFFFFF"/>
    </w:rPr>
  </w:style>
  <w:style w:type="paragraph" w:customStyle="1" w:styleId="251">
    <w:name w:val="Основной текст (25)"/>
    <w:basedOn w:val="a1"/>
    <w:link w:val="25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290">
    <w:name w:val="Основной текст (29)_"/>
    <w:link w:val="291"/>
    <w:uiPriority w:val="99"/>
    <w:locked/>
    <w:rsid w:val="007C0254"/>
    <w:rPr>
      <w:sz w:val="8"/>
      <w:shd w:val="clear" w:color="auto" w:fill="FFFFFF"/>
    </w:rPr>
  </w:style>
  <w:style w:type="paragraph" w:customStyle="1" w:styleId="291">
    <w:name w:val="Основной текст (29)"/>
    <w:basedOn w:val="a1"/>
    <w:link w:val="29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8"/>
      <w:szCs w:val="20"/>
      <w:shd w:val="clear" w:color="auto" w:fill="FFFFFF"/>
    </w:rPr>
  </w:style>
  <w:style w:type="character" w:customStyle="1" w:styleId="260">
    <w:name w:val="Основной текст (26)_"/>
    <w:link w:val="261"/>
    <w:uiPriority w:val="99"/>
    <w:locked/>
    <w:rsid w:val="007C0254"/>
    <w:rPr>
      <w:sz w:val="11"/>
      <w:shd w:val="clear" w:color="auto" w:fill="FFFFFF"/>
    </w:rPr>
  </w:style>
  <w:style w:type="paragraph" w:customStyle="1" w:styleId="261">
    <w:name w:val="Основной текст (26)"/>
    <w:basedOn w:val="a1"/>
    <w:link w:val="26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230">
    <w:name w:val="Основной текст (23)_"/>
    <w:link w:val="231"/>
    <w:uiPriority w:val="99"/>
    <w:locked/>
    <w:rsid w:val="007C0254"/>
    <w:rPr>
      <w:sz w:val="11"/>
      <w:shd w:val="clear" w:color="auto" w:fill="FFFFFF"/>
    </w:rPr>
  </w:style>
  <w:style w:type="paragraph" w:customStyle="1" w:styleId="231">
    <w:name w:val="Основной текст (23)"/>
    <w:basedOn w:val="a1"/>
    <w:link w:val="23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18">
    <w:name w:val="Основной текст (18)"/>
    <w:uiPriority w:val="99"/>
    <w:rsid w:val="007C0254"/>
    <w:rPr>
      <w:rFonts w:ascii="Times New Roman" w:hAnsi="Times New Roman"/>
      <w:spacing w:val="0"/>
      <w:sz w:val="19"/>
    </w:rPr>
  </w:style>
  <w:style w:type="character" w:customStyle="1" w:styleId="240">
    <w:name w:val="Основной текст (24)_"/>
    <w:link w:val="241"/>
    <w:uiPriority w:val="99"/>
    <w:locked/>
    <w:rsid w:val="007C0254"/>
    <w:rPr>
      <w:sz w:val="11"/>
      <w:shd w:val="clear" w:color="auto" w:fill="FFFFFF"/>
    </w:rPr>
  </w:style>
  <w:style w:type="paragraph" w:customStyle="1" w:styleId="241">
    <w:name w:val="Основной текст (24)"/>
    <w:basedOn w:val="a1"/>
    <w:link w:val="24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300">
    <w:name w:val="Основной текст (30)_"/>
    <w:link w:val="301"/>
    <w:uiPriority w:val="99"/>
    <w:locked/>
    <w:rsid w:val="007C0254"/>
    <w:rPr>
      <w:sz w:val="19"/>
      <w:shd w:val="clear" w:color="auto" w:fill="FFFFFF"/>
    </w:rPr>
  </w:style>
  <w:style w:type="paragraph" w:customStyle="1" w:styleId="301">
    <w:name w:val="Основной текст (30)"/>
    <w:basedOn w:val="a1"/>
    <w:link w:val="30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9"/>
      <w:szCs w:val="20"/>
      <w:shd w:val="clear" w:color="auto" w:fill="FFFFFF"/>
    </w:rPr>
  </w:style>
  <w:style w:type="character" w:customStyle="1" w:styleId="270">
    <w:name w:val="Основной текст (27)_"/>
    <w:link w:val="271"/>
    <w:uiPriority w:val="99"/>
    <w:locked/>
    <w:rsid w:val="007C0254"/>
    <w:rPr>
      <w:sz w:val="11"/>
      <w:shd w:val="clear" w:color="auto" w:fill="FFFFFF"/>
    </w:rPr>
  </w:style>
  <w:style w:type="paragraph" w:customStyle="1" w:styleId="271">
    <w:name w:val="Основной текст (27)"/>
    <w:basedOn w:val="a1"/>
    <w:link w:val="27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222">
    <w:name w:val="Основной текст (22)_"/>
    <w:link w:val="223"/>
    <w:uiPriority w:val="99"/>
    <w:locked/>
    <w:rsid w:val="007C0254"/>
    <w:rPr>
      <w:sz w:val="11"/>
      <w:shd w:val="clear" w:color="auto" w:fill="FFFFFF"/>
    </w:rPr>
  </w:style>
  <w:style w:type="paragraph" w:customStyle="1" w:styleId="223">
    <w:name w:val="Основной текст (22)"/>
    <w:basedOn w:val="a1"/>
    <w:link w:val="222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420">
    <w:name w:val="Основной текст (42)_"/>
    <w:link w:val="421"/>
    <w:uiPriority w:val="99"/>
    <w:locked/>
    <w:rsid w:val="007C0254"/>
    <w:rPr>
      <w:sz w:val="11"/>
      <w:shd w:val="clear" w:color="auto" w:fill="FFFFFF"/>
    </w:rPr>
  </w:style>
  <w:style w:type="paragraph" w:customStyle="1" w:styleId="421">
    <w:name w:val="Основной текст (42)"/>
    <w:basedOn w:val="a1"/>
    <w:link w:val="42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45">
    <w:name w:val="Основной текст (45)_"/>
    <w:link w:val="450"/>
    <w:uiPriority w:val="99"/>
    <w:locked/>
    <w:rsid w:val="007C0254"/>
    <w:rPr>
      <w:sz w:val="8"/>
      <w:shd w:val="clear" w:color="auto" w:fill="FFFFFF"/>
    </w:rPr>
  </w:style>
  <w:style w:type="paragraph" w:customStyle="1" w:styleId="450">
    <w:name w:val="Основной текст (45)"/>
    <w:basedOn w:val="a1"/>
    <w:link w:val="45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8"/>
      <w:szCs w:val="20"/>
      <w:shd w:val="clear" w:color="auto" w:fill="FFFFFF"/>
    </w:rPr>
  </w:style>
  <w:style w:type="character" w:customStyle="1" w:styleId="36">
    <w:name w:val="Основной текст (36)_"/>
    <w:link w:val="360"/>
    <w:uiPriority w:val="99"/>
    <w:locked/>
    <w:rsid w:val="007C0254"/>
    <w:rPr>
      <w:sz w:val="11"/>
      <w:shd w:val="clear" w:color="auto" w:fill="FFFFFF"/>
    </w:rPr>
  </w:style>
  <w:style w:type="paragraph" w:customStyle="1" w:styleId="360">
    <w:name w:val="Основной текст (36)"/>
    <w:basedOn w:val="a1"/>
    <w:link w:val="36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510">
    <w:name w:val="Основной текст (51)_"/>
    <w:link w:val="511"/>
    <w:uiPriority w:val="99"/>
    <w:locked/>
    <w:rsid w:val="007C0254"/>
    <w:rPr>
      <w:sz w:val="19"/>
      <w:shd w:val="clear" w:color="auto" w:fill="FFFFFF"/>
    </w:rPr>
  </w:style>
  <w:style w:type="paragraph" w:customStyle="1" w:styleId="511">
    <w:name w:val="Основной текст (51)"/>
    <w:basedOn w:val="a1"/>
    <w:link w:val="51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9"/>
      <w:szCs w:val="20"/>
      <w:shd w:val="clear" w:color="auto" w:fill="FFFFFF"/>
    </w:rPr>
  </w:style>
  <w:style w:type="character" w:customStyle="1" w:styleId="35">
    <w:name w:val="Основной текст (35)_"/>
    <w:link w:val="350"/>
    <w:uiPriority w:val="99"/>
    <w:locked/>
    <w:rsid w:val="007C0254"/>
    <w:rPr>
      <w:sz w:val="11"/>
      <w:shd w:val="clear" w:color="auto" w:fill="FFFFFF"/>
    </w:rPr>
  </w:style>
  <w:style w:type="paragraph" w:customStyle="1" w:styleId="350">
    <w:name w:val="Основной текст (35)"/>
    <w:basedOn w:val="a1"/>
    <w:link w:val="35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49">
    <w:name w:val="Основной текст (49)_"/>
    <w:link w:val="490"/>
    <w:uiPriority w:val="99"/>
    <w:locked/>
    <w:rsid w:val="007C0254"/>
    <w:rPr>
      <w:sz w:val="19"/>
      <w:shd w:val="clear" w:color="auto" w:fill="FFFFFF"/>
    </w:rPr>
  </w:style>
  <w:style w:type="paragraph" w:customStyle="1" w:styleId="490">
    <w:name w:val="Основной текст (49)"/>
    <w:basedOn w:val="a1"/>
    <w:link w:val="49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9"/>
      <w:szCs w:val="20"/>
      <w:shd w:val="clear" w:color="auto" w:fill="FFFFFF"/>
    </w:rPr>
  </w:style>
  <w:style w:type="character" w:customStyle="1" w:styleId="310">
    <w:name w:val="Основной текст (31)_"/>
    <w:link w:val="311"/>
    <w:uiPriority w:val="99"/>
    <w:locked/>
    <w:rsid w:val="007C0254"/>
    <w:rPr>
      <w:sz w:val="11"/>
      <w:shd w:val="clear" w:color="auto" w:fill="FFFFFF"/>
    </w:rPr>
  </w:style>
  <w:style w:type="paragraph" w:customStyle="1" w:styleId="311">
    <w:name w:val="Основной текст (31)"/>
    <w:basedOn w:val="a1"/>
    <w:link w:val="31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48">
    <w:name w:val="Основной текст (48)_"/>
    <w:link w:val="480"/>
    <w:uiPriority w:val="99"/>
    <w:locked/>
    <w:rsid w:val="007C0254"/>
    <w:rPr>
      <w:sz w:val="19"/>
      <w:shd w:val="clear" w:color="auto" w:fill="FFFFFF"/>
    </w:rPr>
  </w:style>
  <w:style w:type="paragraph" w:customStyle="1" w:styleId="480">
    <w:name w:val="Основной текст (48)"/>
    <w:basedOn w:val="a1"/>
    <w:link w:val="48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9"/>
      <w:szCs w:val="20"/>
      <w:shd w:val="clear" w:color="auto" w:fill="FFFFFF"/>
    </w:rPr>
  </w:style>
  <w:style w:type="character" w:customStyle="1" w:styleId="46">
    <w:name w:val="Основной текст (46)_"/>
    <w:link w:val="460"/>
    <w:uiPriority w:val="99"/>
    <w:locked/>
    <w:rsid w:val="007C0254"/>
    <w:rPr>
      <w:sz w:val="19"/>
      <w:shd w:val="clear" w:color="auto" w:fill="FFFFFF"/>
    </w:rPr>
  </w:style>
  <w:style w:type="paragraph" w:customStyle="1" w:styleId="460">
    <w:name w:val="Основной текст (46)"/>
    <w:basedOn w:val="a1"/>
    <w:link w:val="46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9"/>
      <w:szCs w:val="20"/>
      <w:shd w:val="clear" w:color="auto" w:fill="FFFFFF"/>
    </w:rPr>
  </w:style>
  <w:style w:type="character" w:customStyle="1" w:styleId="400">
    <w:name w:val="Основной текст (40)_"/>
    <w:link w:val="401"/>
    <w:uiPriority w:val="99"/>
    <w:locked/>
    <w:rsid w:val="007C0254"/>
    <w:rPr>
      <w:sz w:val="11"/>
      <w:shd w:val="clear" w:color="auto" w:fill="FFFFFF"/>
    </w:rPr>
  </w:style>
  <w:style w:type="paragraph" w:customStyle="1" w:styleId="401">
    <w:name w:val="Основной текст (40)"/>
    <w:basedOn w:val="a1"/>
    <w:link w:val="40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47">
    <w:name w:val="Основной текст (47)_"/>
    <w:link w:val="470"/>
    <w:uiPriority w:val="99"/>
    <w:locked/>
    <w:rsid w:val="007C0254"/>
    <w:rPr>
      <w:sz w:val="19"/>
      <w:shd w:val="clear" w:color="auto" w:fill="FFFFFF"/>
    </w:rPr>
  </w:style>
  <w:style w:type="paragraph" w:customStyle="1" w:styleId="470">
    <w:name w:val="Основной текст (47)"/>
    <w:basedOn w:val="a1"/>
    <w:link w:val="47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9"/>
      <w:szCs w:val="20"/>
      <w:shd w:val="clear" w:color="auto" w:fill="FFFFFF"/>
    </w:rPr>
  </w:style>
  <w:style w:type="character" w:customStyle="1" w:styleId="38">
    <w:name w:val="Основной текст (38)_"/>
    <w:link w:val="380"/>
    <w:uiPriority w:val="99"/>
    <w:locked/>
    <w:rsid w:val="007C0254"/>
    <w:rPr>
      <w:sz w:val="11"/>
      <w:shd w:val="clear" w:color="auto" w:fill="FFFFFF"/>
    </w:rPr>
  </w:style>
  <w:style w:type="paragraph" w:customStyle="1" w:styleId="380">
    <w:name w:val="Основной текст (38)"/>
    <w:basedOn w:val="a1"/>
    <w:link w:val="38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39">
    <w:name w:val="Основной текст (39)_"/>
    <w:link w:val="390"/>
    <w:uiPriority w:val="99"/>
    <w:locked/>
    <w:rsid w:val="007C0254"/>
    <w:rPr>
      <w:sz w:val="11"/>
      <w:shd w:val="clear" w:color="auto" w:fill="FFFFFF"/>
    </w:rPr>
  </w:style>
  <w:style w:type="paragraph" w:customStyle="1" w:styleId="390">
    <w:name w:val="Основной текст (39)"/>
    <w:basedOn w:val="a1"/>
    <w:link w:val="39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34">
    <w:name w:val="Основной текст (34)_"/>
    <w:link w:val="340"/>
    <w:uiPriority w:val="99"/>
    <w:locked/>
    <w:rsid w:val="007C0254"/>
    <w:rPr>
      <w:sz w:val="11"/>
      <w:shd w:val="clear" w:color="auto" w:fill="FFFFFF"/>
    </w:rPr>
  </w:style>
  <w:style w:type="paragraph" w:customStyle="1" w:styleId="340">
    <w:name w:val="Основной текст (34)"/>
    <w:basedOn w:val="a1"/>
    <w:link w:val="34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410">
    <w:name w:val="Основной текст (41)_"/>
    <w:link w:val="411"/>
    <w:uiPriority w:val="99"/>
    <w:locked/>
    <w:rsid w:val="007C0254"/>
    <w:rPr>
      <w:sz w:val="11"/>
      <w:shd w:val="clear" w:color="auto" w:fill="FFFFFF"/>
    </w:rPr>
  </w:style>
  <w:style w:type="paragraph" w:customStyle="1" w:styleId="411">
    <w:name w:val="Основной текст (41)"/>
    <w:basedOn w:val="a1"/>
    <w:link w:val="41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500">
    <w:name w:val="Основной текст (50)_"/>
    <w:link w:val="501"/>
    <w:uiPriority w:val="99"/>
    <w:locked/>
    <w:rsid w:val="007C0254"/>
    <w:rPr>
      <w:sz w:val="8"/>
      <w:shd w:val="clear" w:color="auto" w:fill="FFFFFF"/>
    </w:rPr>
  </w:style>
  <w:style w:type="paragraph" w:customStyle="1" w:styleId="501">
    <w:name w:val="Основной текст (50)"/>
    <w:basedOn w:val="a1"/>
    <w:link w:val="50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8"/>
      <w:szCs w:val="20"/>
      <w:shd w:val="clear" w:color="auto" w:fill="FFFFFF"/>
    </w:rPr>
  </w:style>
  <w:style w:type="character" w:customStyle="1" w:styleId="322">
    <w:name w:val="Основной текст (32)_"/>
    <w:link w:val="323"/>
    <w:uiPriority w:val="99"/>
    <w:locked/>
    <w:rsid w:val="007C0254"/>
    <w:rPr>
      <w:sz w:val="11"/>
      <w:shd w:val="clear" w:color="auto" w:fill="FFFFFF"/>
    </w:rPr>
  </w:style>
  <w:style w:type="paragraph" w:customStyle="1" w:styleId="323">
    <w:name w:val="Основной текст (32)"/>
    <w:basedOn w:val="a1"/>
    <w:link w:val="322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330">
    <w:name w:val="Основной текст (33)_"/>
    <w:link w:val="331"/>
    <w:uiPriority w:val="99"/>
    <w:locked/>
    <w:rsid w:val="007C0254"/>
    <w:rPr>
      <w:sz w:val="11"/>
      <w:shd w:val="clear" w:color="auto" w:fill="FFFFFF"/>
    </w:rPr>
  </w:style>
  <w:style w:type="paragraph" w:customStyle="1" w:styleId="331">
    <w:name w:val="Основной текст (33)"/>
    <w:basedOn w:val="a1"/>
    <w:link w:val="33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37">
    <w:name w:val="Основной текст (37)_"/>
    <w:link w:val="370"/>
    <w:uiPriority w:val="99"/>
    <w:locked/>
    <w:rsid w:val="007C0254"/>
    <w:rPr>
      <w:sz w:val="11"/>
      <w:shd w:val="clear" w:color="auto" w:fill="FFFFFF"/>
    </w:rPr>
  </w:style>
  <w:style w:type="paragraph" w:customStyle="1" w:styleId="370">
    <w:name w:val="Основной текст (37)"/>
    <w:basedOn w:val="a1"/>
    <w:link w:val="37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430">
    <w:name w:val="Основной текст (43)_"/>
    <w:link w:val="431"/>
    <w:uiPriority w:val="99"/>
    <w:locked/>
    <w:rsid w:val="007C0254"/>
    <w:rPr>
      <w:sz w:val="11"/>
      <w:shd w:val="clear" w:color="auto" w:fill="FFFFFF"/>
    </w:rPr>
  </w:style>
  <w:style w:type="paragraph" w:customStyle="1" w:styleId="431">
    <w:name w:val="Основной текст (43)"/>
    <w:basedOn w:val="a1"/>
    <w:link w:val="43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44">
    <w:name w:val="Основной текст (44)_"/>
    <w:link w:val="440"/>
    <w:uiPriority w:val="99"/>
    <w:locked/>
    <w:rsid w:val="007C0254"/>
    <w:rPr>
      <w:sz w:val="11"/>
      <w:shd w:val="clear" w:color="auto" w:fill="FFFFFF"/>
    </w:rPr>
  </w:style>
  <w:style w:type="paragraph" w:customStyle="1" w:styleId="440">
    <w:name w:val="Основной текст (44)"/>
    <w:basedOn w:val="a1"/>
    <w:link w:val="44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520">
    <w:name w:val="Основной текст (52)_"/>
    <w:link w:val="521"/>
    <w:uiPriority w:val="99"/>
    <w:locked/>
    <w:rsid w:val="007C0254"/>
    <w:rPr>
      <w:sz w:val="19"/>
      <w:shd w:val="clear" w:color="auto" w:fill="FFFFFF"/>
    </w:rPr>
  </w:style>
  <w:style w:type="paragraph" w:customStyle="1" w:styleId="521">
    <w:name w:val="Основной текст (52)"/>
    <w:basedOn w:val="a1"/>
    <w:link w:val="52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9"/>
      <w:szCs w:val="20"/>
      <w:shd w:val="clear" w:color="auto" w:fill="FFFFFF"/>
    </w:rPr>
  </w:style>
  <w:style w:type="character" w:customStyle="1" w:styleId="76">
    <w:name w:val="Основной текст (76)_"/>
    <w:link w:val="760"/>
    <w:uiPriority w:val="99"/>
    <w:locked/>
    <w:rsid w:val="007C0254"/>
    <w:rPr>
      <w:sz w:val="11"/>
      <w:shd w:val="clear" w:color="auto" w:fill="FFFFFF"/>
    </w:rPr>
  </w:style>
  <w:style w:type="paragraph" w:customStyle="1" w:styleId="760">
    <w:name w:val="Основной текст (76)"/>
    <w:basedOn w:val="a1"/>
    <w:link w:val="76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910">
    <w:name w:val="Основной текст (91)_"/>
    <w:link w:val="911"/>
    <w:uiPriority w:val="99"/>
    <w:locked/>
    <w:rsid w:val="007C0254"/>
    <w:rPr>
      <w:sz w:val="8"/>
      <w:shd w:val="clear" w:color="auto" w:fill="FFFFFF"/>
    </w:rPr>
  </w:style>
  <w:style w:type="paragraph" w:customStyle="1" w:styleId="911">
    <w:name w:val="Основной текст (91)"/>
    <w:basedOn w:val="a1"/>
    <w:link w:val="91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8"/>
      <w:szCs w:val="20"/>
      <w:shd w:val="clear" w:color="auto" w:fill="FFFFFF"/>
    </w:rPr>
  </w:style>
  <w:style w:type="character" w:customStyle="1" w:styleId="830">
    <w:name w:val="Основной текст (83)_"/>
    <w:link w:val="831"/>
    <w:uiPriority w:val="99"/>
    <w:locked/>
    <w:rsid w:val="007C0254"/>
    <w:rPr>
      <w:sz w:val="11"/>
      <w:shd w:val="clear" w:color="auto" w:fill="FFFFFF"/>
    </w:rPr>
  </w:style>
  <w:style w:type="paragraph" w:customStyle="1" w:styleId="831">
    <w:name w:val="Основной текст (83)"/>
    <w:basedOn w:val="a1"/>
    <w:link w:val="83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810">
    <w:name w:val="Основной текст (81)_"/>
    <w:link w:val="811"/>
    <w:uiPriority w:val="99"/>
    <w:locked/>
    <w:rsid w:val="007C0254"/>
    <w:rPr>
      <w:sz w:val="11"/>
      <w:shd w:val="clear" w:color="auto" w:fill="FFFFFF"/>
    </w:rPr>
  </w:style>
  <w:style w:type="paragraph" w:customStyle="1" w:styleId="811">
    <w:name w:val="Основной текст (81)"/>
    <w:basedOn w:val="a1"/>
    <w:link w:val="81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84">
    <w:name w:val="Основной текст (84)_"/>
    <w:link w:val="840"/>
    <w:uiPriority w:val="99"/>
    <w:locked/>
    <w:rsid w:val="007C0254"/>
    <w:rPr>
      <w:sz w:val="11"/>
      <w:shd w:val="clear" w:color="auto" w:fill="FFFFFF"/>
    </w:rPr>
  </w:style>
  <w:style w:type="paragraph" w:customStyle="1" w:styleId="840">
    <w:name w:val="Основной текст (84)"/>
    <w:basedOn w:val="a1"/>
    <w:link w:val="84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720">
    <w:name w:val="Основной текст (72)_"/>
    <w:link w:val="721"/>
    <w:uiPriority w:val="99"/>
    <w:locked/>
    <w:rsid w:val="007C0254"/>
    <w:rPr>
      <w:sz w:val="11"/>
      <w:shd w:val="clear" w:color="auto" w:fill="FFFFFF"/>
    </w:rPr>
  </w:style>
  <w:style w:type="paragraph" w:customStyle="1" w:styleId="721">
    <w:name w:val="Основной текст (72)"/>
    <w:basedOn w:val="a1"/>
    <w:link w:val="72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800">
    <w:name w:val="Основной текст (80)_"/>
    <w:link w:val="801"/>
    <w:uiPriority w:val="99"/>
    <w:locked/>
    <w:rsid w:val="007C0254"/>
    <w:rPr>
      <w:sz w:val="11"/>
      <w:shd w:val="clear" w:color="auto" w:fill="FFFFFF"/>
    </w:rPr>
  </w:style>
  <w:style w:type="paragraph" w:customStyle="1" w:styleId="801">
    <w:name w:val="Основной текст (80)"/>
    <w:basedOn w:val="a1"/>
    <w:link w:val="80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89">
    <w:name w:val="Основной текст (89)_"/>
    <w:link w:val="890"/>
    <w:uiPriority w:val="99"/>
    <w:locked/>
    <w:rsid w:val="007C0254"/>
    <w:rPr>
      <w:sz w:val="11"/>
      <w:shd w:val="clear" w:color="auto" w:fill="FFFFFF"/>
    </w:rPr>
  </w:style>
  <w:style w:type="paragraph" w:customStyle="1" w:styleId="890">
    <w:name w:val="Основной текст (89)"/>
    <w:basedOn w:val="a1"/>
    <w:link w:val="89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86">
    <w:name w:val="Основной текст (86)_"/>
    <w:link w:val="860"/>
    <w:uiPriority w:val="99"/>
    <w:locked/>
    <w:rsid w:val="007C0254"/>
    <w:rPr>
      <w:sz w:val="11"/>
      <w:shd w:val="clear" w:color="auto" w:fill="FFFFFF"/>
    </w:rPr>
  </w:style>
  <w:style w:type="paragraph" w:customStyle="1" w:styleId="860">
    <w:name w:val="Основной текст (86)"/>
    <w:basedOn w:val="a1"/>
    <w:link w:val="86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88">
    <w:name w:val="Основной текст (88)_"/>
    <w:link w:val="880"/>
    <w:uiPriority w:val="99"/>
    <w:locked/>
    <w:rsid w:val="007C0254"/>
    <w:rPr>
      <w:sz w:val="11"/>
      <w:shd w:val="clear" w:color="auto" w:fill="FFFFFF"/>
    </w:rPr>
  </w:style>
  <w:style w:type="paragraph" w:customStyle="1" w:styleId="880">
    <w:name w:val="Основной текст (88)"/>
    <w:basedOn w:val="a1"/>
    <w:link w:val="88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79">
    <w:name w:val="Основной текст (79)_"/>
    <w:link w:val="790"/>
    <w:uiPriority w:val="99"/>
    <w:locked/>
    <w:rsid w:val="007C0254"/>
    <w:rPr>
      <w:sz w:val="11"/>
      <w:shd w:val="clear" w:color="auto" w:fill="FFFFFF"/>
    </w:rPr>
  </w:style>
  <w:style w:type="paragraph" w:customStyle="1" w:styleId="790">
    <w:name w:val="Основной текст (79)"/>
    <w:basedOn w:val="a1"/>
    <w:link w:val="79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900">
    <w:name w:val="Основной текст (90)_"/>
    <w:link w:val="901"/>
    <w:uiPriority w:val="99"/>
    <w:locked/>
    <w:rsid w:val="007C0254"/>
    <w:rPr>
      <w:sz w:val="11"/>
      <w:shd w:val="clear" w:color="auto" w:fill="FFFFFF"/>
    </w:rPr>
  </w:style>
  <w:style w:type="paragraph" w:customStyle="1" w:styleId="901">
    <w:name w:val="Основной текст (90)"/>
    <w:basedOn w:val="a1"/>
    <w:link w:val="90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7pt">
    <w:name w:val="Основной текст (6) + 7 pt"/>
    <w:aliases w:val="Полужирный4"/>
    <w:uiPriority w:val="99"/>
    <w:rsid w:val="007C0254"/>
    <w:rPr>
      <w:b/>
      <w:sz w:val="14"/>
      <w:shd w:val="clear" w:color="auto" w:fill="FFFFFF"/>
    </w:rPr>
  </w:style>
  <w:style w:type="character" w:customStyle="1" w:styleId="710">
    <w:name w:val="Основной текст (71)_"/>
    <w:link w:val="711"/>
    <w:uiPriority w:val="99"/>
    <w:locked/>
    <w:rsid w:val="007C0254"/>
    <w:rPr>
      <w:sz w:val="11"/>
      <w:shd w:val="clear" w:color="auto" w:fill="FFFFFF"/>
    </w:rPr>
  </w:style>
  <w:style w:type="paragraph" w:customStyle="1" w:styleId="711">
    <w:name w:val="Основной текст (71)"/>
    <w:basedOn w:val="a1"/>
    <w:link w:val="71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9">
    <w:name w:val="Основной текст (69)_"/>
    <w:link w:val="690"/>
    <w:uiPriority w:val="99"/>
    <w:locked/>
    <w:rsid w:val="007C0254"/>
    <w:rPr>
      <w:sz w:val="11"/>
      <w:shd w:val="clear" w:color="auto" w:fill="FFFFFF"/>
    </w:rPr>
  </w:style>
  <w:style w:type="paragraph" w:customStyle="1" w:styleId="690">
    <w:name w:val="Основной текст (69)"/>
    <w:basedOn w:val="a1"/>
    <w:link w:val="69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4">
    <w:name w:val="Основной текст (64)_"/>
    <w:link w:val="640"/>
    <w:uiPriority w:val="99"/>
    <w:locked/>
    <w:rsid w:val="007C0254"/>
    <w:rPr>
      <w:sz w:val="11"/>
      <w:shd w:val="clear" w:color="auto" w:fill="FFFFFF"/>
    </w:rPr>
  </w:style>
  <w:style w:type="paragraph" w:customStyle="1" w:styleId="640">
    <w:name w:val="Основной текст (64)"/>
    <w:basedOn w:val="a1"/>
    <w:link w:val="64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8">
    <w:name w:val="Основной текст (68)_"/>
    <w:link w:val="680"/>
    <w:uiPriority w:val="99"/>
    <w:locked/>
    <w:rsid w:val="007C0254"/>
    <w:rPr>
      <w:sz w:val="11"/>
      <w:shd w:val="clear" w:color="auto" w:fill="FFFFFF"/>
    </w:rPr>
  </w:style>
  <w:style w:type="paragraph" w:customStyle="1" w:styleId="680">
    <w:name w:val="Основной текст (68)"/>
    <w:basedOn w:val="a1"/>
    <w:link w:val="68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20">
    <w:name w:val="Основной текст (62)_"/>
    <w:link w:val="621"/>
    <w:uiPriority w:val="99"/>
    <w:locked/>
    <w:rsid w:val="007C0254"/>
    <w:rPr>
      <w:sz w:val="11"/>
      <w:shd w:val="clear" w:color="auto" w:fill="FFFFFF"/>
    </w:rPr>
  </w:style>
  <w:style w:type="paragraph" w:customStyle="1" w:styleId="621">
    <w:name w:val="Основной текст (62)"/>
    <w:basedOn w:val="a1"/>
    <w:link w:val="62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6">
    <w:name w:val="Основной текст (66)_"/>
    <w:link w:val="660"/>
    <w:uiPriority w:val="99"/>
    <w:locked/>
    <w:rsid w:val="007C0254"/>
    <w:rPr>
      <w:sz w:val="11"/>
      <w:shd w:val="clear" w:color="auto" w:fill="FFFFFF"/>
    </w:rPr>
  </w:style>
  <w:style w:type="paragraph" w:customStyle="1" w:styleId="660">
    <w:name w:val="Основной текст (66)"/>
    <w:basedOn w:val="a1"/>
    <w:link w:val="66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87">
    <w:name w:val="Основной текст (87)_"/>
    <w:link w:val="870"/>
    <w:uiPriority w:val="99"/>
    <w:locked/>
    <w:rsid w:val="007C0254"/>
    <w:rPr>
      <w:sz w:val="11"/>
      <w:shd w:val="clear" w:color="auto" w:fill="FFFFFF"/>
    </w:rPr>
  </w:style>
  <w:style w:type="paragraph" w:customStyle="1" w:styleId="870">
    <w:name w:val="Основной текст (87)"/>
    <w:basedOn w:val="a1"/>
    <w:link w:val="87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57">
    <w:name w:val="Основной текст (57)_"/>
    <w:link w:val="570"/>
    <w:uiPriority w:val="99"/>
    <w:locked/>
    <w:rsid w:val="007C0254"/>
    <w:rPr>
      <w:sz w:val="11"/>
      <w:shd w:val="clear" w:color="auto" w:fill="FFFFFF"/>
    </w:rPr>
  </w:style>
  <w:style w:type="paragraph" w:customStyle="1" w:styleId="570">
    <w:name w:val="Основной текст (57)"/>
    <w:basedOn w:val="a1"/>
    <w:link w:val="57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10">
    <w:name w:val="Основной текст (61)_"/>
    <w:link w:val="611"/>
    <w:uiPriority w:val="99"/>
    <w:locked/>
    <w:rsid w:val="007C0254"/>
    <w:rPr>
      <w:sz w:val="11"/>
      <w:shd w:val="clear" w:color="auto" w:fill="FFFFFF"/>
    </w:rPr>
  </w:style>
  <w:style w:type="paragraph" w:customStyle="1" w:styleId="611">
    <w:name w:val="Основной текст (61)"/>
    <w:basedOn w:val="a1"/>
    <w:link w:val="61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59">
    <w:name w:val="Основной текст (59)_"/>
    <w:link w:val="590"/>
    <w:uiPriority w:val="99"/>
    <w:locked/>
    <w:rsid w:val="007C0254"/>
    <w:rPr>
      <w:sz w:val="11"/>
      <w:shd w:val="clear" w:color="auto" w:fill="FFFFFF"/>
    </w:rPr>
  </w:style>
  <w:style w:type="paragraph" w:customStyle="1" w:styleId="590">
    <w:name w:val="Основной текст (59)"/>
    <w:basedOn w:val="a1"/>
    <w:link w:val="59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30">
    <w:name w:val="Основной текст (63)_"/>
    <w:link w:val="631"/>
    <w:uiPriority w:val="99"/>
    <w:locked/>
    <w:rsid w:val="007C0254"/>
    <w:rPr>
      <w:sz w:val="11"/>
      <w:shd w:val="clear" w:color="auto" w:fill="FFFFFF"/>
    </w:rPr>
  </w:style>
  <w:style w:type="paragraph" w:customStyle="1" w:styleId="631">
    <w:name w:val="Основной текст (63)"/>
    <w:basedOn w:val="a1"/>
    <w:link w:val="63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56">
    <w:name w:val="Основной текст (56)_"/>
    <w:link w:val="560"/>
    <w:uiPriority w:val="99"/>
    <w:locked/>
    <w:rsid w:val="007C0254"/>
    <w:rPr>
      <w:sz w:val="11"/>
      <w:shd w:val="clear" w:color="auto" w:fill="FFFFFF"/>
    </w:rPr>
  </w:style>
  <w:style w:type="paragraph" w:customStyle="1" w:styleId="560">
    <w:name w:val="Основной текст (56)"/>
    <w:basedOn w:val="a1"/>
    <w:link w:val="56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5">
    <w:name w:val="Основной текст (65)_"/>
    <w:link w:val="650"/>
    <w:uiPriority w:val="99"/>
    <w:locked/>
    <w:rsid w:val="007C0254"/>
    <w:rPr>
      <w:sz w:val="11"/>
      <w:shd w:val="clear" w:color="auto" w:fill="FFFFFF"/>
    </w:rPr>
  </w:style>
  <w:style w:type="paragraph" w:customStyle="1" w:styleId="650">
    <w:name w:val="Основной текст (65)"/>
    <w:basedOn w:val="a1"/>
    <w:link w:val="65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00">
    <w:name w:val="Основной текст (60)_"/>
    <w:link w:val="601"/>
    <w:uiPriority w:val="99"/>
    <w:locked/>
    <w:rsid w:val="007C0254"/>
    <w:rPr>
      <w:sz w:val="11"/>
      <w:shd w:val="clear" w:color="auto" w:fill="FFFFFF"/>
    </w:rPr>
  </w:style>
  <w:style w:type="paragraph" w:customStyle="1" w:styleId="601">
    <w:name w:val="Основной текст (60)"/>
    <w:basedOn w:val="a1"/>
    <w:link w:val="60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670">
    <w:name w:val="Основной текст (67)_"/>
    <w:link w:val="671"/>
    <w:uiPriority w:val="99"/>
    <w:locked/>
    <w:rsid w:val="007C0254"/>
    <w:rPr>
      <w:sz w:val="11"/>
      <w:shd w:val="clear" w:color="auto" w:fill="FFFFFF"/>
    </w:rPr>
  </w:style>
  <w:style w:type="paragraph" w:customStyle="1" w:styleId="671">
    <w:name w:val="Основной текст (67)"/>
    <w:basedOn w:val="a1"/>
    <w:link w:val="67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58">
    <w:name w:val="Основной текст (58)_"/>
    <w:link w:val="580"/>
    <w:uiPriority w:val="99"/>
    <w:locked/>
    <w:rsid w:val="007C0254"/>
    <w:rPr>
      <w:sz w:val="11"/>
      <w:shd w:val="clear" w:color="auto" w:fill="FFFFFF"/>
    </w:rPr>
  </w:style>
  <w:style w:type="paragraph" w:customStyle="1" w:styleId="580">
    <w:name w:val="Основной текст (58)"/>
    <w:basedOn w:val="a1"/>
    <w:link w:val="58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85">
    <w:name w:val="Основной текст (85)_"/>
    <w:link w:val="850"/>
    <w:uiPriority w:val="99"/>
    <w:locked/>
    <w:rsid w:val="007C0254"/>
    <w:rPr>
      <w:sz w:val="11"/>
      <w:shd w:val="clear" w:color="auto" w:fill="FFFFFF"/>
    </w:rPr>
  </w:style>
  <w:style w:type="paragraph" w:customStyle="1" w:styleId="850">
    <w:name w:val="Основной текст (85)"/>
    <w:basedOn w:val="a1"/>
    <w:link w:val="85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54">
    <w:name w:val="Основной текст (54)_"/>
    <w:link w:val="540"/>
    <w:uiPriority w:val="99"/>
    <w:locked/>
    <w:rsid w:val="007C0254"/>
    <w:rPr>
      <w:sz w:val="11"/>
      <w:shd w:val="clear" w:color="auto" w:fill="FFFFFF"/>
    </w:rPr>
  </w:style>
  <w:style w:type="paragraph" w:customStyle="1" w:styleId="540">
    <w:name w:val="Основной текст (54)"/>
    <w:basedOn w:val="a1"/>
    <w:link w:val="54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78">
    <w:name w:val="Основной текст (78)_"/>
    <w:link w:val="780"/>
    <w:uiPriority w:val="99"/>
    <w:locked/>
    <w:rsid w:val="007C0254"/>
    <w:rPr>
      <w:sz w:val="11"/>
      <w:shd w:val="clear" w:color="auto" w:fill="FFFFFF"/>
    </w:rPr>
  </w:style>
  <w:style w:type="paragraph" w:customStyle="1" w:styleId="780">
    <w:name w:val="Основной текст (78)"/>
    <w:basedOn w:val="a1"/>
    <w:link w:val="78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55">
    <w:name w:val="Основной текст (55)_"/>
    <w:link w:val="550"/>
    <w:uiPriority w:val="99"/>
    <w:locked/>
    <w:rsid w:val="007C0254"/>
    <w:rPr>
      <w:sz w:val="11"/>
      <w:shd w:val="clear" w:color="auto" w:fill="FFFFFF"/>
    </w:rPr>
  </w:style>
  <w:style w:type="paragraph" w:customStyle="1" w:styleId="550">
    <w:name w:val="Основной текст (55)"/>
    <w:basedOn w:val="a1"/>
    <w:link w:val="55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820">
    <w:name w:val="Основной текст (82)_"/>
    <w:link w:val="821"/>
    <w:uiPriority w:val="99"/>
    <w:locked/>
    <w:rsid w:val="007C0254"/>
    <w:rPr>
      <w:sz w:val="11"/>
      <w:shd w:val="clear" w:color="auto" w:fill="FFFFFF"/>
    </w:rPr>
  </w:style>
  <w:style w:type="paragraph" w:customStyle="1" w:styleId="821">
    <w:name w:val="Основной текст (82)"/>
    <w:basedOn w:val="a1"/>
    <w:link w:val="82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53">
    <w:name w:val="Основной текст (53)_"/>
    <w:link w:val="530"/>
    <w:uiPriority w:val="99"/>
    <w:locked/>
    <w:rsid w:val="007C0254"/>
    <w:rPr>
      <w:sz w:val="11"/>
      <w:shd w:val="clear" w:color="auto" w:fill="FFFFFF"/>
    </w:rPr>
  </w:style>
  <w:style w:type="paragraph" w:customStyle="1" w:styleId="530">
    <w:name w:val="Основной текст (53)"/>
    <w:basedOn w:val="a1"/>
    <w:link w:val="53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700">
    <w:name w:val="Основной текст (70)_"/>
    <w:link w:val="701"/>
    <w:uiPriority w:val="99"/>
    <w:locked/>
    <w:rsid w:val="007C0254"/>
    <w:rPr>
      <w:sz w:val="11"/>
      <w:shd w:val="clear" w:color="auto" w:fill="FFFFFF"/>
    </w:rPr>
  </w:style>
  <w:style w:type="paragraph" w:customStyle="1" w:styleId="701">
    <w:name w:val="Основной текст (70)"/>
    <w:basedOn w:val="a1"/>
    <w:link w:val="700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74">
    <w:name w:val="Основной текст (74)_"/>
    <w:link w:val="740"/>
    <w:uiPriority w:val="99"/>
    <w:locked/>
    <w:rsid w:val="007C0254"/>
    <w:rPr>
      <w:sz w:val="11"/>
      <w:shd w:val="clear" w:color="auto" w:fill="FFFFFF"/>
    </w:rPr>
  </w:style>
  <w:style w:type="paragraph" w:customStyle="1" w:styleId="740">
    <w:name w:val="Основной текст (74)"/>
    <w:basedOn w:val="a1"/>
    <w:link w:val="74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77">
    <w:name w:val="Основной текст (77)_"/>
    <w:link w:val="770"/>
    <w:uiPriority w:val="99"/>
    <w:locked/>
    <w:rsid w:val="007C0254"/>
    <w:rPr>
      <w:sz w:val="11"/>
      <w:shd w:val="clear" w:color="auto" w:fill="FFFFFF"/>
    </w:rPr>
  </w:style>
  <w:style w:type="paragraph" w:customStyle="1" w:styleId="770">
    <w:name w:val="Основной текст (77)"/>
    <w:basedOn w:val="a1"/>
    <w:link w:val="77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75">
    <w:name w:val="Основной текст (75)_"/>
    <w:link w:val="750"/>
    <w:uiPriority w:val="99"/>
    <w:locked/>
    <w:rsid w:val="007C0254"/>
    <w:rPr>
      <w:sz w:val="11"/>
      <w:shd w:val="clear" w:color="auto" w:fill="FFFFFF"/>
    </w:rPr>
  </w:style>
  <w:style w:type="paragraph" w:customStyle="1" w:styleId="750">
    <w:name w:val="Основной текст (75)"/>
    <w:basedOn w:val="a1"/>
    <w:link w:val="75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73">
    <w:name w:val="Основной текст (73)_"/>
    <w:link w:val="730"/>
    <w:uiPriority w:val="99"/>
    <w:locked/>
    <w:rsid w:val="007C0254"/>
    <w:rPr>
      <w:sz w:val="11"/>
      <w:shd w:val="clear" w:color="auto" w:fill="FFFFFF"/>
    </w:rPr>
  </w:style>
  <w:style w:type="paragraph" w:customStyle="1" w:styleId="730">
    <w:name w:val="Основной текст (73)"/>
    <w:basedOn w:val="a1"/>
    <w:link w:val="73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920">
    <w:name w:val="Основной текст (92)_"/>
    <w:link w:val="921"/>
    <w:uiPriority w:val="99"/>
    <w:locked/>
    <w:rsid w:val="007C0254"/>
    <w:rPr>
      <w:sz w:val="19"/>
      <w:shd w:val="clear" w:color="auto" w:fill="FFFFFF"/>
    </w:rPr>
  </w:style>
  <w:style w:type="paragraph" w:customStyle="1" w:styleId="921">
    <w:name w:val="Основной текст (92)"/>
    <w:basedOn w:val="a1"/>
    <w:link w:val="92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9"/>
      <w:szCs w:val="20"/>
      <w:shd w:val="clear" w:color="auto" w:fill="FFFFFF"/>
    </w:rPr>
  </w:style>
  <w:style w:type="character" w:customStyle="1" w:styleId="95">
    <w:name w:val="Основной текст (95)_"/>
    <w:link w:val="950"/>
    <w:uiPriority w:val="99"/>
    <w:locked/>
    <w:rsid w:val="007C0254"/>
    <w:rPr>
      <w:sz w:val="10"/>
      <w:shd w:val="clear" w:color="auto" w:fill="FFFFFF"/>
    </w:rPr>
  </w:style>
  <w:style w:type="paragraph" w:customStyle="1" w:styleId="950">
    <w:name w:val="Основной текст (95)"/>
    <w:basedOn w:val="a1"/>
    <w:link w:val="95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0"/>
      <w:szCs w:val="20"/>
      <w:shd w:val="clear" w:color="auto" w:fill="FFFFFF"/>
    </w:rPr>
  </w:style>
  <w:style w:type="character" w:customStyle="1" w:styleId="93">
    <w:name w:val="Основной текст (93)_"/>
    <w:link w:val="930"/>
    <w:uiPriority w:val="99"/>
    <w:locked/>
    <w:rsid w:val="007C0254"/>
    <w:rPr>
      <w:sz w:val="8"/>
      <w:shd w:val="clear" w:color="auto" w:fill="FFFFFF"/>
    </w:rPr>
  </w:style>
  <w:style w:type="paragraph" w:customStyle="1" w:styleId="930">
    <w:name w:val="Основной текст (93)"/>
    <w:basedOn w:val="a1"/>
    <w:link w:val="93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8"/>
      <w:szCs w:val="20"/>
      <w:shd w:val="clear" w:color="auto" w:fill="FFFFFF"/>
    </w:rPr>
  </w:style>
  <w:style w:type="character" w:customStyle="1" w:styleId="94">
    <w:name w:val="Основной текст (94)_"/>
    <w:link w:val="940"/>
    <w:uiPriority w:val="99"/>
    <w:locked/>
    <w:rsid w:val="007C0254"/>
    <w:rPr>
      <w:sz w:val="10"/>
      <w:shd w:val="clear" w:color="auto" w:fill="FFFFFF"/>
    </w:rPr>
  </w:style>
  <w:style w:type="paragraph" w:customStyle="1" w:styleId="940">
    <w:name w:val="Основной текст (94)"/>
    <w:basedOn w:val="a1"/>
    <w:link w:val="94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0"/>
      <w:szCs w:val="20"/>
      <w:shd w:val="clear" w:color="auto" w:fill="FFFFFF"/>
    </w:rPr>
  </w:style>
  <w:style w:type="character" w:customStyle="1" w:styleId="96">
    <w:name w:val="Основной текст (96)_"/>
    <w:link w:val="960"/>
    <w:uiPriority w:val="99"/>
    <w:locked/>
    <w:rsid w:val="007C0254"/>
    <w:rPr>
      <w:sz w:val="8"/>
      <w:shd w:val="clear" w:color="auto" w:fill="FFFFFF"/>
    </w:rPr>
  </w:style>
  <w:style w:type="paragraph" w:customStyle="1" w:styleId="960">
    <w:name w:val="Основной текст (96)"/>
    <w:basedOn w:val="a1"/>
    <w:link w:val="96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8"/>
      <w:szCs w:val="20"/>
      <w:shd w:val="clear" w:color="auto" w:fill="FFFFFF"/>
    </w:rPr>
  </w:style>
  <w:style w:type="character" w:customStyle="1" w:styleId="211pt">
    <w:name w:val="Основной текст (2) + 11 pt"/>
    <w:uiPriority w:val="99"/>
    <w:rsid w:val="007C0254"/>
    <w:rPr>
      <w:spacing w:val="0"/>
      <w:sz w:val="22"/>
      <w:shd w:val="clear" w:color="auto" w:fill="FFFFFF"/>
    </w:rPr>
  </w:style>
  <w:style w:type="character" w:customStyle="1" w:styleId="113">
    <w:name w:val="Основной текст (113)_"/>
    <w:uiPriority w:val="99"/>
    <w:rsid w:val="007C0254"/>
    <w:rPr>
      <w:rFonts w:ascii="Times New Roman" w:hAnsi="Times New Roman"/>
      <w:sz w:val="24"/>
    </w:rPr>
  </w:style>
  <w:style w:type="character" w:customStyle="1" w:styleId="1130">
    <w:name w:val="Основной текст (113)"/>
    <w:uiPriority w:val="99"/>
    <w:rsid w:val="007C0254"/>
    <w:rPr>
      <w:rFonts w:ascii="Times New Roman" w:hAnsi="Times New Roman"/>
      <w:spacing w:val="0"/>
      <w:sz w:val="24"/>
    </w:rPr>
  </w:style>
  <w:style w:type="character" w:customStyle="1" w:styleId="97">
    <w:name w:val="Основной текст (97)_"/>
    <w:link w:val="970"/>
    <w:uiPriority w:val="99"/>
    <w:locked/>
    <w:rsid w:val="007C0254"/>
    <w:rPr>
      <w:sz w:val="24"/>
      <w:shd w:val="clear" w:color="auto" w:fill="FFFFFF"/>
    </w:rPr>
  </w:style>
  <w:style w:type="paragraph" w:customStyle="1" w:styleId="970">
    <w:name w:val="Основной текст (97)"/>
    <w:basedOn w:val="a1"/>
    <w:link w:val="97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4"/>
      <w:szCs w:val="20"/>
      <w:shd w:val="clear" w:color="auto" w:fill="FFFFFF"/>
    </w:rPr>
  </w:style>
  <w:style w:type="character" w:customStyle="1" w:styleId="979">
    <w:name w:val="Основной текст (97) + 9"/>
    <w:aliases w:val="5 pt4"/>
    <w:uiPriority w:val="99"/>
    <w:rsid w:val="007C0254"/>
    <w:rPr>
      <w:sz w:val="19"/>
      <w:shd w:val="clear" w:color="auto" w:fill="FFFFFF"/>
    </w:rPr>
  </w:style>
  <w:style w:type="character" w:styleId="af3">
    <w:name w:val="Hyperlink"/>
    <w:uiPriority w:val="99"/>
    <w:rsid w:val="007C0254"/>
    <w:rPr>
      <w:rFonts w:cs="Times New Roman"/>
      <w:color w:val="000080"/>
      <w:u w:val="single"/>
    </w:rPr>
  </w:style>
  <w:style w:type="character" w:customStyle="1" w:styleId="216pt">
    <w:name w:val="Основной текст (2) + 16 pt"/>
    <w:uiPriority w:val="99"/>
    <w:rsid w:val="007C0254"/>
    <w:rPr>
      <w:spacing w:val="0"/>
      <w:sz w:val="32"/>
      <w:shd w:val="clear" w:color="auto" w:fill="FFFFFF"/>
    </w:rPr>
  </w:style>
  <w:style w:type="character" w:customStyle="1" w:styleId="3a">
    <w:name w:val="Основной текст (3)_"/>
    <w:link w:val="3b"/>
    <w:uiPriority w:val="99"/>
    <w:locked/>
    <w:rsid w:val="007C0254"/>
    <w:rPr>
      <w:shd w:val="clear" w:color="auto" w:fill="FFFFFF"/>
    </w:rPr>
  </w:style>
  <w:style w:type="paragraph" w:customStyle="1" w:styleId="3b">
    <w:name w:val="Основной текст (3)"/>
    <w:basedOn w:val="a1"/>
    <w:link w:val="3a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3c">
    <w:name w:val="Заголовок №3 + Не полужирный"/>
    <w:uiPriority w:val="99"/>
    <w:rsid w:val="007C0254"/>
    <w:rPr>
      <w:b/>
      <w:spacing w:val="0"/>
      <w:sz w:val="27"/>
      <w:shd w:val="clear" w:color="auto" w:fill="FFFFFF"/>
    </w:rPr>
  </w:style>
  <w:style w:type="character" w:customStyle="1" w:styleId="180">
    <w:name w:val="Основной текст (18)_"/>
    <w:uiPriority w:val="99"/>
    <w:rsid w:val="007C0254"/>
    <w:rPr>
      <w:rFonts w:ascii="Times New Roman" w:hAnsi="Times New Roman"/>
      <w:spacing w:val="0"/>
      <w:sz w:val="19"/>
    </w:rPr>
  </w:style>
  <w:style w:type="character" w:customStyle="1" w:styleId="2c">
    <w:name w:val="Заголовок №2 + Не полужирный"/>
    <w:aliases w:val="Не курсив1"/>
    <w:uiPriority w:val="99"/>
    <w:rsid w:val="007C0254"/>
    <w:rPr>
      <w:b/>
      <w:i/>
      <w:spacing w:val="0"/>
      <w:sz w:val="27"/>
      <w:shd w:val="clear" w:color="auto" w:fill="FFFFFF"/>
    </w:rPr>
  </w:style>
  <w:style w:type="character" w:customStyle="1" w:styleId="3d">
    <w:name w:val="Подпись к таблице (3)_"/>
    <w:uiPriority w:val="99"/>
    <w:rsid w:val="007C0254"/>
    <w:rPr>
      <w:rFonts w:ascii="Times New Roman" w:hAnsi="Times New Roman"/>
      <w:sz w:val="19"/>
    </w:rPr>
  </w:style>
  <w:style w:type="character" w:customStyle="1" w:styleId="3e">
    <w:name w:val="Подпись к таблице (3)"/>
    <w:uiPriority w:val="99"/>
    <w:rsid w:val="007C0254"/>
    <w:rPr>
      <w:rFonts w:ascii="Times New Roman" w:hAnsi="Times New Roman"/>
      <w:sz w:val="19"/>
      <w:u w:val="single"/>
    </w:rPr>
  </w:style>
  <w:style w:type="character" w:customStyle="1" w:styleId="99">
    <w:name w:val="Основной текст (99)_"/>
    <w:link w:val="990"/>
    <w:uiPriority w:val="99"/>
    <w:locked/>
    <w:rsid w:val="007C0254"/>
    <w:rPr>
      <w:sz w:val="8"/>
      <w:shd w:val="clear" w:color="auto" w:fill="FFFFFF"/>
    </w:rPr>
  </w:style>
  <w:style w:type="paragraph" w:customStyle="1" w:styleId="990">
    <w:name w:val="Основной текст (99)"/>
    <w:basedOn w:val="a1"/>
    <w:link w:val="99"/>
    <w:uiPriority w:val="99"/>
    <w:rsid w:val="007C0254"/>
    <w:pPr>
      <w:shd w:val="clear" w:color="auto" w:fill="FFFFFF"/>
      <w:spacing w:line="240" w:lineRule="atLeast"/>
      <w:ind w:left="0" w:right="0" w:firstLine="0"/>
      <w:jc w:val="center"/>
    </w:pPr>
    <w:rPr>
      <w:rFonts w:ascii="Times New Roman" w:hAnsi="Times New Roman" w:cs="Times New Roman"/>
      <w:sz w:val="8"/>
      <w:szCs w:val="20"/>
      <w:shd w:val="clear" w:color="auto" w:fill="FFFFFF"/>
    </w:rPr>
  </w:style>
  <w:style w:type="character" w:customStyle="1" w:styleId="98">
    <w:name w:val="Основной текст (98)_"/>
    <w:uiPriority w:val="99"/>
    <w:rsid w:val="007C0254"/>
    <w:rPr>
      <w:rFonts w:ascii="Times New Roman" w:hAnsi="Times New Roman"/>
      <w:sz w:val="19"/>
    </w:rPr>
  </w:style>
  <w:style w:type="character" w:customStyle="1" w:styleId="4a">
    <w:name w:val="Подпись к таблице (4)_"/>
    <w:uiPriority w:val="99"/>
    <w:rsid w:val="007C0254"/>
    <w:rPr>
      <w:rFonts w:ascii="Times New Roman" w:hAnsi="Times New Roman"/>
      <w:spacing w:val="0"/>
      <w:sz w:val="19"/>
    </w:rPr>
  </w:style>
  <w:style w:type="character" w:customStyle="1" w:styleId="1010">
    <w:name w:val="Основной текст (101)_"/>
    <w:uiPriority w:val="99"/>
    <w:rsid w:val="007C0254"/>
    <w:rPr>
      <w:rFonts w:ascii="Tahoma" w:hAnsi="Tahoma"/>
      <w:spacing w:val="0"/>
      <w:sz w:val="17"/>
    </w:rPr>
  </w:style>
  <w:style w:type="character" w:customStyle="1" w:styleId="1030">
    <w:name w:val="Основной текст (103)_"/>
    <w:link w:val="1031"/>
    <w:uiPriority w:val="99"/>
    <w:locked/>
    <w:rsid w:val="007C0254"/>
    <w:rPr>
      <w:rFonts w:ascii="Tahoma" w:hAnsi="Tahoma"/>
      <w:sz w:val="18"/>
      <w:shd w:val="clear" w:color="auto" w:fill="FFFFFF"/>
    </w:rPr>
  </w:style>
  <w:style w:type="paragraph" w:customStyle="1" w:styleId="1031">
    <w:name w:val="Основной текст (103)"/>
    <w:basedOn w:val="a1"/>
    <w:link w:val="1030"/>
    <w:uiPriority w:val="99"/>
    <w:rsid w:val="007C0254"/>
    <w:pPr>
      <w:shd w:val="clear" w:color="auto" w:fill="FFFFFF"/>
      <w:spacing w:line="240" w:lineRule="atLeast"/>
      <w:ind w:left="0" w:right="0" w:firstLine="0"/>
      <w:jc w:val="right"/>
    </w:pPr>
    <w:rPr>
      <w:rFonts w:ascii="Tahoma" w:hAnsi="Tahoma" w:cs="Times New Roman"/>
      <w:sz w:val="18"/>
      <w:szCs w:val="20"/>
      <w:shd w:val="clear" w:color="auto" w:fill="FFFFFF"/>
    </w:rPr>
  </w:style>
  <w:style w:type="character" w:customStyle="1" w:styleId="9791">
    <w:name w:val="Основной текст (97) + 91"/>
    <w:aliases w:val="5 pt3,Полужирный3"/>
    <w:uiPriority w:val="99"/>
    <w:rsid w:val="007C0254"/>
    <w:rPr>
      <w:b/>
      <w:spacing w:val="0"/>
      <w:sz w:val="19"/>
      <w:shd w:val="clear" w:color="auto" w:fill="FFFFFF"/>
    </w:rPr>
  </w:style>
  <w:style w:type="character" w:customStyle="1" w:styleId="104">
    <w:name w:val="Основной текст (104)_"/>
    <w:link w:val="1040"/>
    <w:uiPriority w:val="99"/>
    <w:locked/>
    <w:rsid w:val="007C0254"/>
    <w:rPr>
      <w:sz w:val="24"/>
      <w:shd w:val="clear" w:color="auto" w:fill="FFFFFF"/>
    </w:rPr>
  </w:style>
  <w:style w:type="paragraph" w:customStyle="1" w:styleId="1040">
    <w:name w:val="Основной текст (104)"/>
    <w:basedOn w:val="a1"/>
    <w:link w:val="104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4"/>
      <w:szCs w:val="20"/>
      <w:shd w:val="clear" w:color="auto" w:fill="FFFFFF"/>
    </w:rPr>
  </w:style>
  <w:style w:type="character" w:customStyle="1" w:styleId="980">
    <w:name w:val="Основной текст (98) + Не полужирный"/>
    <w:uiPriority w:val="99"/>
    <w:rsid w:val="007C0254"/>
    <w:rPr>
      <w:rFonts w:ascii="Times New Roman" w:hAnsi="Times New Roman"/>
      <w:b/>
      <w:spacing w:val="0"/>
      <w:sz w:val="19"/>
    </w:rPr>
  </w:style>
  <w:style w:type="character" w:customStyle="1" w:styleId="105">
    <w:name w:val="Основной текст (105)_"/>
    <w:link w:val="1050"/>
    <w:uiPriority w:val="99"/>
    <w:locked/>
    <w:rsid w:val="007C0254"/>
    <w:rPr>
      <w:sz w:val="8"/>
      <w:shd w:val="clear" w:color="auto" w:fill="FFFFFF"/>
    </w:rPr>
  </w:style>
  <w:style w:type="paragraph" w:customStyle="1" w:styleId="1050">
    <w:name w:val="Основной текст (105)"/>
    <w:basedOn w:val="a1"/>
    <w:link w:val="105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8"/>
      <w:szCs w:val="20"/>
      <w:shd w:val="clear" w:color="auto" w:fill="FFFFFF"/>
    </w:rPr>
  </w:style>
  <w:style w:type="character" w:customStyle="1" w:styleId="5a">
    <w:name w:val="Подпись к таблице (5)_"/>
    <w:uiPriority w:val="99"/>
    <w:rsid w:val="007C0254"/>
    <w:rPr>
      <w:rFonts w:ascii="Tahoma" w:hAnsi="Tahoma"/>
      <w:spacing w:val="0"/>
      <w:sz w:val="19"/>
    </w:rPr>
  </w:style>
  <w:style w:type="character" w:customStyle="1" w:styleId="5b">
    <w:name w:val="Подпись к таблице (5)"/>
    <w:uiPriority w:val="99"/>
    <w:rsid w:val="007C0254"/>
    <w:rPr>
      <w:rFonts w:ascii="Tahoma" w:hAnsi="Tahoma"/>
      <w:spacing w:val="0"/>
      <w:sz w:val="19"/>
      <w:u w:val="single"/>
    </w:rPr>
  </w:style>
  <w:style w:type="character" w:customStyle="1" w:styleId="5TimesNewRoman">
    <w:name w:val="Подпись к таблице (5) + Times New Roman"/>
    <w:aliases w:val="9 pt"/>
    <w:uiPriority w:val="99"/>
    <w:rsid w:val="007C0254"/>
    <w:rPr>
      <w:rFonts w:ascii="Times New Roman" w:hAnsi="Times New Roman"/>
      <w:spacing w:val="0"/>
      <w:sz w:val="18"/>
      <w:u w:val="single"/>
    </w:rPr>
  </w:style>
  <w:style w:type="character" w:customStyle="1" w:styleId="981">
    <w:name w:val="Основной текст (98)"/>
    <w:uiPriority w:val="99"/>
    <w:rsid w:val="007C0254"/>
    <w:rPr>
      <w:rFonts w:ascii="Times New Roman" w:hAnsi="Times New Roman"/>
      <w:spacing w:val="0"/>
      <w:sz w:val="19"/>
    </w:rPr>
  </w:style>
  <w:style w:type="character" w:customStyle="1" w:styleId="106">
    <w:name w:val="Основной текст (106)_"/>
    <w:link w:val="1060"/>
    <w:uiPriority w:val="99"/>
    <w:locked/>
    <w:rsid w:val="007C0254"/>
    <w:rPr>
      <w:rFonts w:ascii="Tahoma" w:hAnsi="Tahoma"/>
      <w:sz w:val="15"/>
      <w:shd w:val="clear" w:color="auto" w:fill="FFFFFF"/>
    </w:rPr>
  </w:style>
  <w:style w:type="paragraph" w:customStyle="1" w:styleId="1060">
    <w:name w:val="Основной текст (106)"/>
    <w:basedOn w:val="a1"/>
    <w:link w:val="106"/>
    <w:uiPriority w:val="99"/>
    <w:rsid w:val="007C0254"/>
    <w:pPr>
      <w:shd w:val="clear" w:color="auto" w:fill="FFFFFF"/>
      <w:spacing w:line="182" w:lineRule="exact"/>
      <w:ind w:left="0" w:right="0" w:firstLine="0"/>
      <w:jc w:val="right"/>
    </w:pPr>
    <w:rPr>
      <w:rFonts w:ascii="Tahoma" w:hAnsi="Tahoma" w:cs="Times New Roman"/>
      <w:sz w:val="15"/>
      <w:szCs w:val="20"/>
      <w:shd w:val="clear" w:color="auto" w:fill="FFFFFF"/>
    </w:rPr>
  </w:style>
  <w:style w:type="character" w:customStyle="1" w:styleId="311pt">
    <w:name w:val="Заголовок №3 + 11 pt"/>
    <w:aliases w:val="Не полужирный"/>
    <w:uiPriority w:val="99"/>
    <w:rsid w:val="007C0254"/>
    <w:rPr>
      <w:b/>
      <w:spacing w:val="0"/>
      <w:sz w:val="22"/>
      <w:shd w:val="clear" w:color="auto" w:fill="FFFFFF"/>
    </w:rPr>
  </w:style>
  <w:style w:type="character" w:customStyle="1" w:styleId="107">
    <w:name w:val="Основной текст (107)_"/>
    <w:link w:val="1070"/>
    <w:uiPriority w:val="99"/>
    <w:locked/>
    <w:rsid w:val="007C0254"/>
    <w:rPr>
      <w:sz w:val="23"/>
      <w:shd w:val="clear" w:color="auto" w:fill="FFFFFF"/>
    </w:rPr>
  </w:style>
  <w:style w:type="paragraph" w:customStyle="1" w:styleId="1070">
    <w:name w:val="Основной текст (107)"/>
    <w:basedOn w:val="a1"/>
    <w:link w:val="107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3"/>
      <w:szCs w:val="20"/>
      <w:shd w:val="clear" w:color="auto" w:fill="FFFFFF"/>
    </w:rPr>
  </w:style>
  <w:style w:type="character" w:customStyle="1" w:styleId="324">
    <w:name w:val="Заголовок №3 (2) + Полужирный"/>
    <w:uiPriority w:val="99"/>
    <w:rsid w:val="007C0254"/>
    <w:rPr>
      <w:b/>
      <w:spacing w:val="0"/>
      <w:sz w:val="27"/>
      <w:shd w:val="clear" w:color="auto" w:fill="FFFFFF"/>
    </w:rPr>
  </w:style>
  <w:style w:type="character" w:customStyle="1" w:styleId="120">
    <w:name w:val="Заголовок №1 (2)_"/>
    <w:uiPriority w:val="99"/>
    <w:rsid w:val="007C0254"/>
    <w:rPr>
      <w:rFonts w:ascii="Times New Roman" w:hAnsi="Times New Roman"/>
      <w:spacing w:val="0"/>
      <w:sz w:val="32"/>
    </w:rPr>
  </w:style>
  <w:style w:type="character" w:customStyle="1" w:styleId="121">
    <w:name w:val="Заголовок №1 (2)"/>
    <w:uiPriority w:val="99"/>
    <w:rsid w:val="007C0254"/>
    <w:rPr>
      <w:rFonts w:ascii="Times New Roman" w:hAnsi="Times New Roman"/>
      <w:spacing w:val="0"/>
      <w:sz w:val="32"/>
    </w:rPr>
  </w:style>
  <w:style w:type="character" w:customStyle="1" w:styleId="4b">
    <w:name w:val="Подпись к таблице (4)"/>
    <w:uiPriority w:val="99"/>
    <w:rsid w:val="007C0254"/>
    <w:rPr>
      <w:rFonts w:ascii="Times New Roman" w:hAnsi="Times New Roman"/>
      <w:spacing w:val="0"/>
      <w:sz w:val="19"/>
      <w:u w:val="single"/>
    </w:rPr>
  </w:style>
  <w:style w:type="character" w:customStyle="1" w:styleId="124">
    <w:name w:val="Основной текст (124)_"/>
    <w:link w:val="1240"/>
    <w:uiPriority w:val="99"/>
    <w:locked/>
    <w:rsid w:val="007C0254"/>
    <w:rPr>
      <w:sz w:val="11"/>
      <w:shd w:val="clear" w:color="auto" w:fill="FFFFFF"/>
    </w:rPr>
  </w:style>
  <w:style w:type="paragraph" w:customStyle="1" w:styleId="1240">
    <w:name w:val="Основной текст (124)"/>
    <w:basedOn w:val="a1"/>
    <w:link w:val="124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1"/>
      <w:szCs w:val="20"/>
      <w:shd w:val="clear" w:color="auto" w:fill="FFFFFF"/>
    </w:rPr>
  </w:style>
  <w:style w:type="character" w:customStyle="1" w:styleId="332">
    <w:name w:val="Заголовок №3 (3)_"/>
    <w:link w:val="333"/>
    <w:uiPriority w:val="99"/>
    <w:locked/>
    <w:rsid w:val="007C0254"/>
    <w:rPr>
      <w:rFonts w:ascii="Tahoma" w:hAnsi="Tahoma"/>
      <w:sz w:val="22"/>
      <w:shd w:val="clear" w:color="auto" w:fill="FFFFFF"/>
    </w:rPr>
  </w:style>
  <w:style w:type="paragraph" w:customStyle="1" w:styleId="333">
    <w:name w:val="Заголовок №3 (3)"/>
    <w:basedOn w:val="a1"/>
    <w:link w:val="332"/>
    <w:uiPriority w:val="99"/>
    <w:rsid w:val="007C0254"/>
    <w:pPr>
      <w:shd w:val="clear" w:color="auto" w:fill="FFFFFF"/>
      <w:spacing w:line="302" w:lineRule="exact"/>
      <w:ind w:left="0" w:right="0" w:firstLine="0"/>
      <w:jc w:val="left"/>
      <w:outlineLvl w:val="2"/>
    </w:pPr>
    <w:rPr>
      <w:rFonts w:ascii="Tahoma" w:hAnsi="Tahoma" w:cs="Times New Roman"/>
      <w:szCs w:val="20"/>
      <w:shd w:val="clear" w:color="auto" w:fill="FFFFFF"/>
    </w:rPr>
  </w:style>
  <w:style w:type="character" w:customStyle="1" w:styleId="af4">
    <w:name w:val="Подпись к картинке_"/>
    <w:uiPriority w:val="99"/>
    <w:rsid w:val="007C0254"/>
    <w:rPr>
      <w:rFonts w:ascii="Tahoma" w:hAnsi="Tahoma"/>
      <w:spacing w:val="0"/>
      <w:sz w:val="19"/>
    </w:rPr>
  </w:style>
  <w:style w:type="character" w:customStyle="1" w:styleId="af5">
    <w:name w:val="Подпись к картинке"/>
    <w:uiPriority w:val="99"/>
    <w:rsid w:val="007C0254"/>
    <w:rPr>
      <w:rFonts w:ascii="Tahoma" w:hAnsi="Tahoma"/>
      <w:spacing w:val="0"/>
      <w:sz w:val="19"/>
    </w:rPr>
  </w:style>
  <w:style w:type="character" w:customStyle="1" w:styleId="9pt">
    <w:name w:val="Подпись к картинке + 9 pt"/>
    <w:uiPriority w:val="99"/>
    <w:rsid w:val="007C0254"/>
    <w:rPr>
      <w:rFonts w:ascii="Tahoma" w:hAnsi="Tahoma"/>
      <w:spacing w:val="0"/>
      <w:sz w:val="18"/>
    </w:rPr>
  </w:style>
  <w:style w:type="character" w:customStyle="1" w:styleId="TimesNewRoman">
    <w:name w:val="Подпись к картинке + Times New Roman"/>
    <w:aliases w:val="13,5 pt2"/>
    <w:uiPriority w:val="99"/>
    <w:rsid w:val="007C0254"/>
    <w:rPr>
      <w:rFonts w:ascii="Times New Roman" w:hAnsi="Times New Roman"/>
      <w:spacing w:val="0"/>
      <w:sz w:val="27"/>
    </w:rPr>
  </w:style>
  <w:style w:type="character" w:customStyle="1" w:styleId="TimesNewRoman4">
    <w:name w:val="Подпись к картинке + Times New Roman4"/>
    <w:aliases w:val="10 pt,Полужирный2"/>
    <w:uiPriority w:val="99"/>
    <w:rsid w:val="007C0254"/>
    <w:rPr>
      <w:rFonts w:ascii="Times New Roman" w:hAnsi="Times New Roman"/>
      <w:b/>
      <w:spacing w:val="0"/>
      <w:sz w:val="20"/>
    </w:rPr>
  </w:style>
  <w:style w:type="character" w:customStyle="1" w:styleId="TimesNewRoman3">
    <w:name w:val="Подпись к картинке + Times New Roman3"/>
    <w:aliases w:val="10 pt2"/>
    <w:uiPriority w:val="99"/>
    <w:rsid w:val="007C0254"/>
    <w:rPr>
      <w:rFonts w:ascii="Times New Roman" w:hAnsi="Times New Roman"/>
      <w:spacing w:val="0"/>
      <w:sz w:val="20"/>
    </w:rPr>
  </w:style>
  <w:style w:type="character" w:customStyle="1" w:styleId="1009pt">
    <w:name w:val="Основной текст (100) + 9 pt"/>
    <w:uiPriority w:val="99"/>
    <w:rsid w:val="007C0254"/>
    <w:rPr>
      <w:rFonts w:ascii="Tahoma" w:hAnsi="Tahoma"/>
      <w:spacing w:val="0"/>
      <w:sz w:val="18"/>
    </w:rPr>
  </w:style>
  <w:style w:type="character" w:customStyle="1" w:styleId="2d">
    <w:name w:val="Основной текст2"/>
    <w:uiPriority w:val="99"/>
    <w:rsid w:val="007C0254"/>
    <w:rPr>
      <w:sz w:val="27"/>
      <w:shd w:val="clear" w:color="auto" w:fill="FFFFFF"/>
    </w:rPr>
  </w:style>
  <w:style w:type="character" w:customStyle="1" w:styleId="108">
    <w:name w:val="Основной текст (108)_"/>
    <w:link w:val="1080"/>
    <w:uiPriority w:val="99"/>
    <w:locked/>
    <w:rsid w:val="007C0254"/>
    <w:rPr>
      <w:rFonts w:ascii="Tahoma" w:hAnsi="Tahoma"/>
      <w:sz w:val="22"/>
      <w:shd w:val="clear" w:color="auto" w:fill="FFFFFF"/>
    </w:rPr>
  </w:style>
  <w:style w:type="paragraph" w:customStyle="1" w:styleId="1080">
    <w:name w:val="Основной текст (108)"/>
    <w:basedOn w:val="a1"/>
    <w:link w:val="108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ahoma" w:hAnsi="Tahoma" w:cs="Times New Roman"/>
      <w:szCs w:val="20"/>
      <w:shd w:val="clear" w:color="auto" w:fill="FFFFFF"/>
    </w:rPr>
  </w:style>
  <w:style w:type="character" w:customStyle="1" w:styleId="109">
    <w:name w:val="Основной текст (109)_"/>
    <w:link w:val="1090"/>
    <w:uiPriority w:val="99"/>
    <w:locked/>
    <w:rsid w:val="007C0254"/>
    <w:rPr>
      <w:sz w:val="23"/>
      <w:shd w:val="clear" w:color="auto" w:fill="FFFFFF"/>
    </w:rPr>
  </w:style>
  <w:style w:type="paragraph" w:customStyle="1" w:styleId="1090">
    <w:name w:val="Основной текст (109)"/>
    <w:basedOn w:val="a1"/>
    <w:link w:val="109"/>
    <w:uiPriority w:val="99"/>
    <w:rsid w:val="007C0254"/>
    <w:pPr>
      <w:shd w:val="clear" w:color="auto" w:fill="FFFFFF"/>
      <w:spacing w:before="60" w:line="240" w:lineRule="atLeast"/>
      <w:ind w:left="0" w:right="0" w:firstLine="0"/>
      <w:jc w:val="left"/>
    </w:pPr>
    <w:rPr>
      <w:rFonts w:ascii="Times New Roman" w:hAnsi="Times New Roman" w:cs="Times New Roman"/>
      <w:sz w:val="23"/>
      <w:szCs w:val="20"/>
      <w:shd w:val="clear" w:color="auto" w:fill="FFFFFF"/>
    </w:rPr>
  </w:style>
  <w:style w:type="character" w:customStyle="1" w:styleId="71pt">
    <w:name w:val="Основной текст (7) + Интервал 1 pt"/>
    <w:uiPriority w:val="99"/>
    <w:rsid w:val="007C0254"/>
    <w:rPr>
      <w:rFonts w:ascii="Times New Roman" w:hAnsi="Times New Roman"/>
      <w:spacing w:val="30"/>
      <w:sz w:val="22"/>
    </w:rPr>
  </w:style>
  <w:style w:type="character" w:customStyle="1" w:styleId="117">
    <w:name w:val="Основной текст (117)_"/>
    <w:uiPriority w:val="99"/>
    <w:rsid w:val="007C0254"/>
    <w:rPr>
      <w:rFonts w:ascii="Times New Roman" w:hAnsi="Times New Roman"/>
      <w:spacing w:val="0"/>
      <w:sz w:val="23"/>
    </w:rPr>
  </w:style>
  <w:style w:type="character" w:customStyle="1" w:styleId="1170">
    <w:name w:val="Основной текст (117)"/>
    <w:uiPriority w:val="99"/>
    <w:rsid w:val="007C0254"/>
    <w:rPr>
      <w:rFonts w:ascii="Times New Roman" w:hAnsi="Times New Roman"/>
      <w:spacing w:val="0"/>
      <w:sz w:val="23"/>
    </w:rPr>
  </w:style>
  <w:style w:type="character" w:customStyle="1" w:styleId="TimesNewRoman2">
    <w:name w:val="Подпись к картинке + Times New Roman2"/>
    <w:aliases w:val="Полужирный1"/>
    <w:uiPriority w:val="99"/>
    <w:rsid w:val="007C0254"/>
    <w:rPr>
      <w:rFonts w:ascii="Times New Roman" w:hAnsi="Times New Roman"/>
      <w:b/>
      <w:spacing w:val="0"/>
      <w:sz w:val="19"/>
    </w:rPr>
  </w:style>
  <w:style w:type="character" w:customStyle="1" w:styleId="TimesNewRoman1">
    <w:name w:val="Подпись к картинке + Times New Roman1"/>
    <w:aliases w:val="11 pt2"/>
    <w:uiPriority w:val="99"/>
    <w:rsid w:val="007C0254"/>
    <w:rPr>
      <w:rFonts w:ascii="Times New Roman" w:hAnsi="Times New Roman"/>
      <w:spacing w:val="0"/>
      <w:sz w:val="22"/>
    </w:rPr>
  </w:style>
  <w:style w:type="character" w:customStyle="1" w:styleId="100TimesNewRoman">
    <w:name w:val="Основной текст (100) + Times New Roman"/>
    <w:aliases w:val="131,5 pt1"/>
    <w:uiPriority w:val="99"/>
    <w:rsid w:val="007C0254"/>
    <w:rPr>
      <w:rFonts w:ascii="Times New Roman" w:hAnsi="Times New Roman"/>
      <w:spacing w:val="0"/>
      <w:sz w:val="27"/>
    </w:rPr>
  </w:style>
  <w:style w:type="character" w:customStyle="1" w:styleId="100TimesNewRoman2">
    <w:name w:val="Основной текст (100) + Times New Roman2"/>
    <w:aliases w:val="11 pt1"/>
    <w:uiPriority w:val="99"/>
    <w:rsid w:val="007C0254"/>
    <w:rPr>
      <w:rFonts w:ascii="Times New Roman" w:hAnsi="Times New Roman"/>
      <w:spacing w:val="0"/>
      <w:sz w:val="22"/>
    </w:rPr>
  </w:style>
  <w:style w:type="character" w:customStyle="1" w:styleId="100TimesNewRoman1">
    <w:name w:val="Основной текст (100) + Times New Roman1"/>
    <w:aliases w:val="10 pt1"/>
    <w:uiPriority w:val="99"/>
    <w:rsid w:val="007C0254"/>
    <w:rPr>
      <w:rFonts w:ascii="Times New Roman" w:hAnsi="Times New Roman"/>
      <w:spacing w:val="0"/>
      <w:sz w:val="20"/>
    </w:rPr>
  </w:style>
  <w:style w:type="character" w:customStyle="1" w:styleId="7a">
    <w:name w:val="Подпись к таблице (7)_"/>
    <w:link w:val="7b"/>
    <w:uiPriority w:val="99"/>
    <w:locked/>
    <w:rsid w:val="007C0254"/>
    <w:rPr>
      <w:sz w:val="23"/>
      <w:shd w:val="clear" w:color="auto" w:fill="FFFFFF"/>
    </w:rPr>
  </w:style>
  <w:style w:type="paragraph" w:customStyle="1" w:styleId="7b">
    <w:name w:val="Подпись к таблице (7)"/>
    <w:basedOn w:val="a1"/>
    <w:link w:val="7a"/>
    <w:uiPriority w:val="99"/>
    <w:rsid w:val="007C0254"/>
    <w:pPr>
      <w:shd w:val="clear" w:color="auto" w:fill="FFFFFF"/>
      <w:spacing w:after="60" w:line="240" w:lineRule="atLeast"/>
      <w:ind w:left="0" w:right="0" w:firstLine="0"/>
      <w:jc w:val="left"/>
    </w:pPr>
    <w:rPr>
      <w:rFonts w:ascii="Times New Roman" w:hAnsi="Times New Roman" w:cs="Times New Roman"/>
      <w:sz w:val="23"/>
      <w:szCs w:val="20"/>
      <w:shd w:val="clear" w:color="auto" w:fill="FFFFFF"/>
    </w:rPr>
  </w:style>
  <w:style w:type="character" w:customStyle="1" w:styleId="6a">
    <w:name w:val="Подпись к таблице (6)_"/>
    <w:uiPriority w:val="99"/>
    <w:rsid w:val="007C0254"/>
    <w:rPr>
      <w:rFonts w:ascii="Times New Roman" w:hAnsi="Times New Roman"/>
      <w:spacing w:val="0"/>
      <w:sz w:val="27"/>
    </w:rPr>
  </w:style>
  <w:style w:type="character" w:customStyle="1" w:styleId="6b">
    <w:name w:val="Подпись к таблице (6)"/>
    <w:uiPriority w:val="99"/>
    <w:rsid w:val="007C0254"/>
    <w:rPr>
      <w:rFonts w:ascii="Times New Roman" w:hAnsi="Times New Roman"/>
      <w:spacing w:val="0"/>
      <w:sz w:val="27"/>
    </w:rPr>
  </w:style>
  <w:style w:type="character" w:customStyle="1" w:styleId="1100">
    <w:name w:val="Основной текст (110)_"/>
    <w:link w:val="1101"/>
    <w:uiPriority w:val="99"/>
    <w:locked/>
    <w:rsid w:val="007C0254"/>
    <w:rPr>
      <w:sz w:val="15"/>
      <w:shd w:val="clear" w:color="auto" w:fill="FFFFFF"/>
    </w:rPr>
  </w:style>
  <w:style w:type="paragraph" w:customStyle="1" w:styleId="1101">
    <w:name w:val="Основной текст (110)"/>
    <w:basedOn w:val="a1"/>
    <w:link w:val="1100"/>
    <w:uiPriority w:val="99"/>
    <w:rsid w:val="007C0254"/>
    <w:pPr>
      <w:shd w:val="clear" w:color="auto" w:fill="FFFFFF"/>
      <w:spacing w:line="182" w:lineRule="exact"/>
      <w:ind w:left="0" w:right="0" w:hanging="240"/>
      <w:jc w:val="center"/>
    </w:pPr>
    <w:rPr>
      <w:rFonts w:ascii="Times New Roman" w:hAnsi="Times New Roman" w:cs="Times New Roman"/>
      <w:sz w:val="15"/>
      <w:szCs w:val="20"/>
      <w:shd w:val="clear" w:color="auto" w:fill="FFFFFF"/>
    </w:rPr>
  </w:style>
  <w:style w:type="character" w:customStyle="1" w:styleId="1011">
    <w:name w:val="Основной текст (101)"/>
    <w:uiPriority w:val="99"/>
    <w:rsid w:val="007C0254"/>
    <w:rPr>
      <w:rFonts w:ascii="Tahoma" w:hAnsi="Tahoma"/>
      <w:spacing w:val="0"/>
      <w:sz w:val="17"/>
    </w:rPr>
  </w:style>
  <w:style w:type="character" w:customStyle="1" w:styleId="1110">
    <w:name w:val="Основной текст (111)_"/>
    <w:link w:val="1111"/>
    <w:uiPriority w:val="99"/>
    <w:locked/>
    <w:rsid w:val="007C0254"/>
    <w:rPr>
      <w:sz w:val="24"/>
      <w:shd w:val="clear" w:color="auto" w:fill="FFFFFF"/>
    </w:rPr>
  </w:style>
  <w:style w:type="paragraph" w:customStyle="1" w:styleId="1111">
    <w:name w:val="Основной текст (111)"/>
    <w:basedOn w:val="a1"/>
    <w:link w:val="111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24"/>
      <w:szCs w:val="20"/>
      <w:shd w:val="clear" w:color="auto" w:fill="FFFFFF"/>
    </w:rPr>
  </w:style>
  <w:style w:type="character" w:customStyle="1" w:styleId="1120">
    <w:name w:val="Основной текст (112)_"/>
    <w:link w:val="1121"/>
    <w:uiPriority w:val="99"/>
    <w:locked/>
    <w:rsid w:val="007C0254"/>
    <w:rPr>
      <w:sz w:val="23"/>
      <w:shd w:val="clear" w:color="auto" w:fill="FFFFFF"/>
    </w:rPr>
  </w:style>
  <w:style w:type="paragraph" w:customStyle="1" w:styleId="1121">
    <w:name w:val="Основной текст (112)"/>
    <w:basedOn w:val="a1"/>
    <w:link w:val="1120"/>
    <w:uiPriority w:val="99"/>
    <w:rsid w:val="007C0254"/>
    <w:pPr>
      <w:shd w:val="clear" w:color="auto" w:fill="FFFFFF"/>
      <w:spacing w:before="60" w:line="240" w:lineRule="atLeast"/>
      <w:ind w:left="0" w:right="0" w:firstLine="0"/>
      <w:jc w:val="left"/>
    </w:pPr>
    <w:rPr>
      <w:rFonts w:ascii="Times New Roman" w:hAnsi="Times New Roman" w:cs="Times New Roman"/>
      <w:sz w:val="23"/>
      <w:szCs w:val="20"/>
      <w:shd w:val="clear" w:color="auto" w:fill="FFFFFF"/>
    </w:rPr>
  </w:style>
  <w:style w:type="character" w:customStyle="1" w:styleId="118">
    <w:name w:val="Основной текст (118)_"/>
    <w:link w:val="1180"/>
    <w:uiPriority w:val="99"/>
    <w:locked/>
    <w:rsid w:val="007C0254"/>
    <w:rPr>
      <w:sz w:val="24"/>
      <w:shd w:val="clear" w:color="auto" w:fill="FFFFFF"/>
    </w:rPr>
  </w:style>
  <w:style w:type="paragraph" w:customStyle="1" w:styleId="1180">
    <w:name w:val="Основной текст (118)"/>
    <w:basedOn w:val="a1"/>
    <w:link w:val="118"/>
    <w:uiPriority w:val="99"/>
    <w:rsid w:val="007C0254"/>
    <w:pPr>
      <w:shd w:val="clear" w:color="auto" w:fill="FFFFFF"/>
      <w:spacing w:after="360" w:line="240" w:lineRule="atLeast"/>
      <w:ind w:left="0" w:right="0" w:firstLine="0"/>
      <w:jc w:val="center"/>
    </w:pPr>
    <w:rPr>
      <w:rFonts w:ascii="Times New Roman" w:hAnsi="Times New Roman" w:cs="Times New Roman"/>
      <w:sz w:val="24"/>
      <w:szCs w:val="20"/>
      <w:shd w:val="clear" w:color="auto" w:fill="FFFFFF"/>
    </w:rPr>
  </w:style>
  <w:style w:type="character" w:customStyle="1" w:styleId="114">
    <w:name w:val="Основной текст (114)_"/>
    <w:link w:val="1140"/>
    <w:uiPriority w:val="99"/>
    <w:locked/>
    <w:rsid w:val="007C0254"/>
    <w:rPr>
      <w:sz w:val="23"/>
      <w:shd w:val="clear" w:color="auto" w:fill="FFFFFF"/>
    </w:rPr>
  </w:style>
  <w:style w:type="paragraph" w:customStyle="1" w:styleId="1140">
    <w:name w:val="Основной текст (114)"/>
    <w:basedOn w:val="a1"/>
    <w:link w:val="114"/>
    <w:uiPriority w:val="99"/>
    <w:rsid w:val="007C0254"/>
    <w:pPr>
      <w:shd w:val="clear" w:color="auto" w:fill="FFFFFF"/>
      <w:spacing w:before="60" w:line="240" w:lineRule="atLeast"/>
      <w:ind w:left="0" w:right="0" w:firstLine="0"/>
      <w:jc w:val="left"/>
    </w:pPr>
    <w:rPr>
      <w:rFonts w:ascii="Times New Roman" w:hAnsi="Times New Roman" w:cs="Times New Roman"/>
      <w:sz w:val="23"/>
      <w:szCs w:val="20"/>
      <w:shd w:val="clear" w:color="auto" w:fill="FFFFFF"/>
    </w:rPr>
  </w:style>
  <w:style w:type="character" w:customStyle="1" w:styleId="115">
    <w:name w:val="Основной текст (115)_"/>
    <w:link w:val="1150"/>
    <w:uiPriority w:val="99"/>
    <w:locked/>
    <w:rsid w:val="007C0254"/>
    <w:rPr>
      <w:sz w:val="15"/>
      <w:shd w:val="clear" w:color="auto" w:fill="FFFFFF"/>
    </w:rPr>
  </w:style>
  <w:style w:type="paragraph" w:customStyle="1" w:styleId="1150">
    <w:name w:val="Основной текст (115)"/>
    <w:basedOn w:val="a1"/>
    <w:link w:val="115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imes New Roman" w:hAnsi="Times New Roman" w:cs="Times New Roman"/>
      <w:sz w:val="15"/>
      <w:szCs w:val="20"/>
      <w:shd w:val="clear" w:color="auto" w:fill="FFFFFF"/>
    </w:rPr>
  </w:style>
  <w:style w:type="character" w:customStyle="1" w:styleId="2e">
    <w:name w:val="Подпись к картинке (2)_"/>
    <w:uiPriority w:val="99"/>
    <w:rsid w:val="007C0254"/>
    <w:rPr>
      <w:rFonts w:ascii="Times New Roman" w:hAnsi="Times New Roman"/>
      <w:spacing w:val="0"/>
      <w:sz w:val="22"/>
    </w:rPr>
  </w:style>
  <w:style w:type="character" w:customStyle="1" w:styleId="2f">
    <w:name w:val="Подпись к картинке (2)"/>
    <w:uiPriority w:val="99"/>
    <w:rsid w:val="007C0254"/>
    <w:rPr>
      <w:rFonts w:ascii="Times New Roman" w:hAnsi="Times New Roman"/>
      <w:spacing w:val="0"/>
      <w:sz w:val="22"/>
    </w:rPr>
  </w:style>
  <w:style w:type="character" w:customStyle="1" w:styleId="116">
    <w:name w:val="Основной текст (116)_"/>
    <w:link w:val="1160"/>
    <w:uiPriority w:val="99"/>
    <w:locked/>
    <w:rsid w:val="007C0254"/>
    <w:rPr>
      <w:sz w:val="19"/>
      <w:shd w:val="clear" w:color="auto" w:fill="FFFFFF"/>
    </w:rPr>
  </w:style>
  <w:style w:type="paragraph" w:customStyle="1" w:styleId="1160">
    <w:name w:val="Основной текст (116)"/>
    <w:basedOn w:val="a1"/>
    <w:link w:val="116"/>
    <w:uiPriority w:val="99"/>
    <w:rsid w:val="007C0254"/>
    <w:pPr>
      <w:shd w:val="clear" w:color="auto" w:fill="FFFFFF"/>
      <w:spacing w:line="245" w:lineRule="exact"/>
      <w:ind w:left="0" w:right="0" w:firstLine="0"/>
      <w:jc w:val="center"/>
    </w:pPr>
    <w:rPr>
      <w:rFonts w:ascii="Times New Roman" w:hAnsi="Times New Roman" w:cs="Times New Roman"/>
      <w:sz w:val="19"/>
      <w:szCs w:val="20"/>
      <w:shd w:val="clear" w:color="auto" w:fill="FFFFFF"/>
    </w:rPr>
  </w:style>
  <w:style w:type="character" w:customStyle="1" w:styleId="100ArialUnicodeMS">
    <w:name w:val="Основной текст (100) + Arial Unicode MS"/>
    <w:uiPriority w:val="99"/>
    <w:rsid w:val="007C0254"/>
    <w:rPr>
      <w:rFonts w:ascii="Arial Unicode MS" w:eastAsia="Arial Unicode MS"/>
      <w:spacing w:val="0"/>
      <w:sz w:val="19"/>
    </w:rPr>
  </w:style>
  <w:style w:type="character" w:customStyle="1" w:styleId="125">
    <w:name w:val="Основной текст (125)_"/>
    <w:link w:val="1250"/>
    <w:uiPriority w:val="99"/>
    <w:locked/>
    <w:rsid w:val="007C0254"/>
    <w:rPr>
      <w:sz w:val="23"/>
      <w:shd w:val="clear" w:color="auto" w:fill="FFFFFF"/>
    </w:rPr>
  </w:style>
  <w:style w:type="paragraph" w:customStyle="1" w:styleId="1250">
    <w:name w:val="Основной текст (125)"/>
    <w:basedOn w:val="a1"/>
    <w:link w:val="125"/>
    <w:uiPriority w:val="99"/>
    <w:rsid w:val="007C0254"/>
    <w:pPr>
      <w:shd w:val="clear" w:color="auto" w:fill="FFFFFF"/>
      <w:spacing w:after="60" w:line="240" w:lineRule="atLeast"/>
      <w:ind w:left="0" w:right="0" w:firstLine="0"/>
      <w:jc w:val="left"/>
    </w:pPr>
    <w:rPr>
      <w:rFonts w:ascii="Times New Roman" w:hAnsi="Times New Roman" w:cs="Times New Roman"/>
      <w:sz w:val="23"/>
      <w:szCs w:val="20"/>
      <w:shd w:val="clear" w:color="auto" w:fill="FFFFFF"/>
    </w:rPr>
  </w:style>
  <w:style w:type="character" w:customStyle="1" w:styleId="12511pt">
    <w:name w:val="Основной текст (125) + 11 pt"/>
    <w:uiPriority w:val="99"/>
    <w:rsid w:val="007C0254"/>
    <w:rPr>
      <w:sz w:val="22"/>
      <w:shd w:val="clear" w:color="auto" w:fill="FFFFFF"/>
    </w:rPr>
  </w:style>
  <w:style w:type="character" w:customStyle="1" w:styleId="126">
    <w:name w:val="Основной текст (126)_"/>
    <w:link w:val="1260"/>
    <w:uiPriority w:val="99"/>
    <w:locked/>
    <w:rsid w:val="007C0254"/>
    <w:rPr>
      <w:sz w:val="24"/>
      <w:shd w:val="clear" w:color="auto" w:fill="FFFFFF"/>
    </w:rPr>
  </w:style>
  <w:style w:type="paragraph" w:customStyle="1" w:styleId="1260">
    <w:name w:val="Основной текст (126)"/>
    <w:basedOn w:val="a1"/>
    <w:link w:val="126"/>
    <w:uiPriority w:val="99"/>
    <w:rsid w:val="007C0254"/>
    <w:pPr>
      <w:shd w:val="clear" w:color="auto" w:fill="FFFFFF"/>
      <w:spacing w:after="360" w:line="240" w:lineRule="atLeast"/>
      <w:ind w:left="0" w:right="0" w:firstLine="0"/>
      <w:jc w:val="center"/>
    </w:pPr>
    <w:rPr>
      <w:rFonts w:ascii="Times New Roman" w:hAnsi="Times New Roman" w:cs="Times New Roman"/>
      <w:sz w:val="24"/>
      <w:szCs w:val="20"/>
      <w:shd w:val="clear" w:color="auto" w:fill="FFFFFF"/>
    </w:rPr>
  </w:style>
  <w:style w:type="character" w:customStyle="1" w:styleId="122">
    <w:name w:val="Основной текст (122)_"/>
    <w:link w:val="1220"/>
    <w:uiPriority w:val="99"/>
    <w:locked/>
    <w:rsid w:val="007C0254"/>
    <w:rPr>
      <w:rFonts w:ascii="Tahoma" w:hAnsi="Tahoma"/>
      <w:shd w:val="clear" w:color="auto" w:fill="FFFFFF"/>
    </w:rPr>
  </w:style>
  <w:style w:type="paragraph" w:customStyle="1" w:styleId="1220">
    <w:name w:val="Основной текст (122)"/>
    <w:basedOn w:val="a1"/>
    <w:link w:val="122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ahoma" w:hAnsi="Tahoma" w:cs="Times New Roman"/>
      <w:sz w:val="20"/>
      <w:szCs w:val="20"/>
      <w:shd w:val="clear" w:color="auto" w:fill="FFFFFF"/>
    </w:rPr>
  </w:style>
  <w:style w:type="character" w:customStyle="1" w:styleId="1210">
    <w:name w:val="Основной текст (121)_"/>
    <w:link w:val="1211"/>
    <w:uiPriority w:val="99"/>
    <w:locked/>
    <w:rsid w:val="007C0254"/>
    <w:rPr>
      <w:rFonts w:ascii="Tahoma" w:hAnsi="Tahoma"/>
      <w:sz w:val="18"/>
      <w:shd w:val="clear" w:color="auto" w:fill="FFFFFF"/>
    </w:rPr>
  </w:style>
  <w:style w:type="paragraph" w:customStyle="1" w:styleId="1211">
    <w:name w:val="Основной текст (121)"/>
    <w:basedOn w:val="a1"/>
    <w:link w:val="1210"/>
    <w:uiPriority w:val="99"/>
    <w:rsid w:val="007C0254"/>
    <w:pPr>
      <w:shd w:val="clear" w:color="auto" w:fill="FFFFFF"/>
      <w:spacing w:line="240" w:lineRule="atLeast"/>
      <w:ind w:left="0" w:right="0" w:firstLine="0"/>
      <w:jc w:val="left"/>
    </w:pPr>
    <w:rPr>
      <w:rFonts w:ascii="Tahoma" w:hAnsi="Tahoma" w:cs="Times New Roman"/>
      <w:sz w:val="18"/>
      <w:szCs w:val="20"/>
      <w:shd w:val="clear" w:color="auto" w:fill="FFFFFF"/>
    </w:rPr>
  </w:style>
  <w:style w:type="paragraph" w:styleId="af6">
    <w:name w:val="Document Map"/>
    <w:basedOn w:val="a1"/>
    <w:link w:val="af7"/>
    <w:uiPriority w:val="99"/>
    <w:semiHidden/>
    <w:rsid w:val="007C0254"/>
    <w:pPr>
      <w:spacing w:line="240" w:lineRule="auto"/>
      <w:ind w:left="0" w:right="0" w:firstLine="0"/>
      <w:jc w:val="left"/>
    </w:pPr>
    <w:rPr>
      <w:rFonts w:ascii="Tahoma" w:hAnsi="Tahoma" w:cs="Times New Roman"/>
      <w:color w:val="000000"/>
      <w:sz w:val="16"/>
      <w:szCs w:val="20"/>
      <w:lang w:eastAsia="ru-RU"/>
    </w:rPr>
  </w:style>
  <w:style w:type="character" w:customStyle="1" w:styleId="DocumentMapChar">
    <w:name w:val="Document Map Char"/>
    <w:uiPriority w:val="99"/>
    <w:semiHidden/>
    <w:locked/>
    <w:rsid w:val="00812CBE"/>
    <w:rPr>
      <w:sz w:val="2"/>
      <w:lang w:eastAsia="en-US"/>
    </w:rPr>
  </w:style>
  <w:style w:type="character" w:customStyle="1" w:styleId="af7">
    <w:name w:val="Схема документа Знак"/>
    <w:link w:val="af6"/>
    <w:uiPriority w:val="99"/>
    <w:semiHidden/>
    <w:locked/>
    <w:rsid w:val="007C0254"/>
    <w:rPr>
      <w:rFonts w:ascii="Tahoma" w:hAnsi="Tahoma"/>
      <w:color w:val="000000"/>
      <w:sz w:val="16"/>
      <w:lang w:eastAsia="ru-RU"/>
    </w:rPr>
  </w:style>
  <w:style w:type="paragraph" w:customStyle="1" w:styleId="ConsPlusNormal">
    <w:name w:val="ConsPlusNormal"/>
    <w:uiPriority w:val="99"/>
    <w:rsid w:val="007C02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значения_таб"/>
    <w:basedOn w:val="a1"/>
    <w:uiPriority w:val="99"/>
    <w:rsid w:val="007C0254"/>
    <w:pPr>
      <w:spacing w:before="60" w:after="60" w:line="180" w:lineRule="exact"/>
      <w:ind w:right="0" w:firstLine="0"/>
      <w:jc w:val="center"/>
    </w:pPr>
    <w:rPr>
      <w:sz w:val="20"/>
      <w:szCs w:val="20"/>
      <w:lang w:eastAsia="ru-RU"/>
    </w:rPr>
  </w:style>
  <w:style w:type="paragraph" w:styleId="af9">
    <w:name w:val="Body Text"/>
    <w:aliases w:val="bt,Òàáë òåêñò,body text"/>
    <w:basedOn w:val="a1"/>
    <w:link w:val="afa"/>
    <w:uiPriority w:val="99"/>
    <w:rsid w:val="007C0254"/>
    <w:pPr>
      <w:spacing w:after="120" w:line="240" w:lineRule="auto"/>
      <w:ind w:left="0" w:right="0" w:firstLine="0"/>
      <w:jc w:val="left"/>
    </w:pPr>
    <w:rPr>
      <w:rFonts w:cs="Times New Roman"/>
      <w:sz w:val="20"/>
      <w:szCs w:val="20"/>
    </w:rPr>
  </w:style>
  <w:style w:type="character" w:customStyle="1" w:styleId="afa">
    <w:name w:val="Основной текст Знак"/>
    <w:aliases w:val="bt Знак1,Òàáë òåêñò Знак1,body text Знак"/>
    <w:link w:val="af9"/>
    <w:uiPriority w:val="99"/>
    <w:semiHidden/>
    <w:locked/>
    <w:rsid w:val="00812CBE"/>
    <w:rPr>
      <w:rFonts w:ascii="Calibri" w:hAnsi="Calibri"/>
      <w:lang w:eastAsia="en-US"/>
    </w:rPr>
  </w:style>
  <w:style w:type="paragraph" w:styleId="3f">
    <w:name w:val="Body Text 3"/>
    <w:basedOn w:val="a1"/>
    <w:link w:val="3f0"/>
    <w:uiPriority w:val="99"/>
    <w:rsid w:val="007C0254"/>
    <w:pPr>
      <w:spacing w:before="120" w:line="240" w:lineRule="auto"/>
      <w:ind w:left="0" w:right="0" w:firstLine="0"/>
    </w:pPr>
    <w:rPr>
      <w:rFonts w:cs="Times New Roman"/>
      <w:sz w:val="16"/>
      <w:szCs w:val="20"/>
    </w:rPr>
  </w:style>
  <w:style w:type="character" w:customStyle="1" w:styleId="3f0">
    <w:name w:val="Основной текст 3 Знак"/>
    <w:link w:val="3f"/>
    <w:uiPriority w:val="99"/>
    <w:semiHidden/>
    <w:locked/>
    <w:rsid w:val="00812CBE"/>
    <w:rPr>
      <w:rFonts w:ascii="Calibri" w:hAnsi="Calibri"/>
      <w:sz w:val="16"/>
      <w:lang w:eastAsia="en-US"/>
    </w:rPr>
  </w:style>
  <w:style w:type="paragraph" w:customStyle="1" w:styleId="afb">
    <w:name w:val="Шапк"/>
    <w:basedOn w:val="a1"/>
    <w:uiPriority w:val="99"/>
    <w:rsid w:val="007C0254"/>
    <w:pPr>
      <w:spacing w:before="60" w:after="60" w:line="180" w:lineRule="exact"/>
      <w:ind w:left="0" w:right="0" w:firstLine="0"/>
      <w:jc w:val="center"/>
    </w:pPr>
    <w:rPr>
      <w:b/>
      <w:bCs/>
      <w:sz w:val="20"/>
      <w:szCs w:val="20"/>
      <w:lang w:eastAsia="ru-RU"/>
    </w:rPr>
  </w:style>
  <w:style w:type="paragraph" w:customStyle="1" w:styleId="afc">
    <w:name w:val="т_значения"/>
    <w:basedOn w:val="a1"/>
    <w:uiPriority w:val="99"/>
    <w:rsid w:val="007C0254"/>
    <w:pPr>
      <w:spacing w:line="240" w:lineRule="auto"/>
      <w:ind w:left="0" w:right="0" w:firstLine="0"/>
      <w:jc w:val="center"/>
    </w:pPr>
    <w:rPr>
      <w:sz w:val="20"/>
      <w:szCs w:val="20"/>
      <w:lang w:eastAsia="ru-RU"/>
    </w:rPr>
  </w:style>
  <w:style w:type="paragraph" w:customStyle="1" w:styleId="afd">
    <w:name w:val="категории"/>
    <w:basedOn w:val="a1"/>
    <w:uiPriority w:val="99"/>
    <w:rsid w:val="007C0254"/>
    <w:pPr>
      <w:spacing w:before="60" w:after="60" w:line="180" w:lineRule="exact"/>
      <w:ind w:right="0" w:firstLine="0"/>
      <w:jc w:val="left"/>
    </w:pPr>
    <w:rPr>
      <w:sz w:val="20"/>
      <w:szCs w:val="20"/>
      <w:lang w:eastAsia="ru-RU"/>
    </w:rPr>
  </w:style>
  <w:style w:type="paragraph" w:styleId="afe">
    <w:name w:val="caption"/>
    <w:aliases w:val="Таблица - Название объекта,!! Object Novogor !!,Знак1,Caption Char,Caption Char1 Char1 Char Char,Caption Char Char2 Char1 Char Char,Caption Char Char Char Char Char1 Char1 Char Char1 Char,Caption Char Char Char1 Char Char Char"/>
    <w:basedOn w:val="a1"/>
    <w:next w:val="a1"/>
    <w:qFormat/>
    <w:rsid w:val="007C0254"/>
    <w:pPr>
      <w:spacing w:before="120" w:after="120" w:line="240" w:lineRule="auto"/>
      <w:ind w:left="0" w:right="0" w:firstLine="0"/>
      <w:jc w:val="left"/>
    </w:pPr>
    <w:rPr>
      <w:b/>
      <w:bCs/>
      <w:sz w:val="20"/>
      <w:szCs w:val="20"/>
      <w:lang w:eastAsia="ru-RU"/>
    </w:rPr>
  </w:style>
  <w:style w:type="paragraph" w:styleId="2f0">
    <w:name w:val="Body Text 2"/>
    <w:basedOn w:val="a1"/>
    <w:link w:val="2f1"/>
    <w:uiPriority w:val="99"/>
    <w:rsid w:val="007C0254"/>
    <w:pPr>
      <w:spacing w:line="240" w:lineRule="auto"/>
      <w:ind w:left="0" w:right="0" w:firstLine="0"/>
      <w:jc w:val="center"/>
    </w:pPr>
    <w:rPr>
      <w:rFonts w:cs="Times New Roman"/>
      <w:sz w:val="20"/>
      <w:szCs w:val="20"/>
    </w:rPr>
  </w:style>
  <w:style w:type="character" w:customStyle="1" w:styleId="2f1">
    <w:name w:val="Основной текст 2 Знак"/>
    <w:link w:val="2f0"/>
    <w:uiPriority w:val="99"/>
    <w:semiHidden/>
    <w:locked/>
    <w:rsid w:val="00812CBE"/>
    <w:rPr>
      <w:rFonts w:ascii="Calibri" w:hAnsi="Calibri"/>
      <w:lang w:eastAsia="en-US"/>
    </w:rPr>
  </w:style>
  <w:style w:type="paragraph" w:styleId="aff">
    <w:name w:val="footnote text"/>
    <w:aliases w:val="Текст сноски-FN,ft"/>
    <w:basedOn w:val="a1"/>
    <w:link w:val="aff0"/>
    <w:uiPriority w:val="99"/>
    <w:semiHidden/>
    <w:rsid w:val="007C0254"/>
    <w:pPr>
      <w:spacing w:line="240" w:lineRule="auto"/>
      <w:ind w:left="0" w:right="0" w:firstLine="0"/>
      <w:jc w:val="left"/>
    </w:pPr>
    <w:rPr>
      <w:rFonts w:cs="Times New Roman"/>
      <w:sz w:val="20"/>
      <w:szCs w:val="20"/>
    </w:rPr>
  </w:style>
  <w:style w:type="character" w:customStyle="1" w:styleId="aff0">
    <w:name w:val="Текст сноски Знак"/>
    <w:aliases w:val="Текст сноски-FN Знак1,ft Знак"/>
    <w:link w:val="aff"/>
    <w:uiPriority w:val="99"/>
    <w:semiHidden/>
    <w:locked/>
    <w:rsid w:val="00812CBE"/>
    <w:rPr>
      <w:rFonts w:ascii="Calibri" w:hAnsi="Calibri"/>
      <w:sz w:val="20"/>
      <w:lang w:eastAsia="en-US"/>
    </w:rPr>
  </w:style>
  <w:style w:type="character" w:styleId="aff1">
    <w:name w:val="footnote reference"/>
    <w:uiPriority w:val="99"/>
    <w:semiHidden/>
    <w:rsid w:val="007C0254"/>
    <w:rPr>
      <w:rFonts w:cs="Times New Roman"/>
      <w:vertAlign w:val="superscript"/>
    </w:rPr>
  </w:style>
  <w:style w:type="paragraph" w:customStyle="1" w:styleId="aff2">
    <w:name w:val="т_категории"/>
    <w:basedOn w:val="a1"/>
    <w:uiPriority w:val="99"/>
    <w:rsid w:val="007C0254"/>
    <w:pPr>
      <w:spacing w:before="60" w:after="60" w:line="180" w:lineRule="exact"/>
      <w:ind w:right="0" w:firstLine="0"/>
      <w:jc w:val="left"/>
    </w:pPr>
    <w:rPr>
      <w:sz w:val="20"/>
      <w:szCs w:val="20"/>
      <w:lang w:eastAsia="ru-RU"/>
    </w:rPr>
  </w:style>
  <w:style w:type="paragraph" w:customStyle="1" w:styleId="articletext">
    <w:name w:val="article_text"/>
    <w:basedOn w:val="a1"/>
    <w:uiPriority w:val="99"/>
    <w:rsid w:val="007C0254"/>
    <w:pPr>
      <w:spacing w:line="240" w:lineRule="auto"/>
      <w:ind w:left="0" w:right="0" w:firstLine="400"/>
    </w:pPr>
    <w:rPr>
      <w:sz w:val="24"/>
      <w:szCs w:val="24"/>
      <w:lang w:eastAsia="ru-RU"/>
    </w:rPr>
  </w:style>
  <w:style w:type="paragraph" w:styleId="aff3">
    <w:name w:val="Normal (Web)"/>
    <w:aliases w:val="Обычный (Web),Обычный (Web)1"/>
    <w:basedOn w:val="a1"/>
    <w:link w:val="aff4"/>
    <w:uiPriority w:val="99"/>
    <w:rsid w:val="007C0254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 w:cs="Times New Roman"/>
      <w:sz w:val="24"/>
      <w:szCs w:val="20"/>
    </w:rPr>
  </w:style>
  <w:style w:type="paragraph" w:customStyle="1" w:styleId="3f1">
    <w:name w:val="Обычный (веб)3"/>
    <w:basedOn w:val="a1"/>
    <w:uiPriority w:val="99"/>
    <w:rsid w:val="007C0254"/>
    <w:pPr>
      <w:spacing w:line="240" w:lineRule="auto"/>
      <w:ind w:left="59" w:right="59" w:firstLine="118"/>
      <w:jc w:val="left"/>
    </w:pPr>
    <w:rPr>
      <w:color w:val="616161"/>
      <w:sz w:val="12"/>
      <w:szCs w:val="12"/>
      <w:lang w:eastAsia="ru-RU"/>
    </w:rPr>
  </w:style>
  <w:style w:type="character" w:styleId="aff5">
    <w:name w:val="Strong"/>
    <w:uiPriority w:val="99"/>
    <w:qFormat/>
    <w:rsid w:val="007C0254"/>
    <w:rPr>
      <w:rFonts w:cs="Times New Roman"/>
      <w:b/>
    </w:rPr>
  </w:style>
  <w:style w:type="paragraph" w:styleId="1a">
    <w:name w:val="toc 1"/>
    <w:basedOn w:val="a1"/>
    <w:next w:val="a1"/>
    <w:autoRedefine/>
    <w:uiPriority w:val="99"/>
    <w:semiHidden/>
    <w:rsid w:val="007C0254"/>
    <w:pPr>
      <w:tabs>
        <w:tab w:val="right" w:leader="dot" w:pos="9345"/>
      </w:tabs>
      <w:spacing w:line="240" w:lineRule="auto"/>
      <w:ind w:left="0" w:right="0" w:firstLine="0"/>
      <w:jc w:val="left"/>
    </w:pPr>
    <w:rPr>
      <w:b/>
      <w:bCs/>
      <w:noProof/>
      <w:kern w:val="32"/>
      <w:sz w:val="24"/>
      <w:szCs w:val="24"/>
      <w:lang w:eastAsia="ru-RU"/>
    </w:rPr>
  </w:style>
  <w:style w:type="paragraph" w:styleId="3f2">
    <w:name w:val="toc 3"/>
    <w:basedOn w:val="a1"/>
    <w:next w:val="a1"/>
    <w:autoRedefine/>
    <w:uiPriority w:val="99"/>
    <w:semiHidden/>
    <w:rsid w:val="007C0254"/>
    <w:pPr>
      <w:tabs>
        <w:tab w:val="right" w:leader="dot" w:pos="9345"/>
      </w:tabs>
      <w:spacing w:line="240" w:lineRule="auto"/>
      <w:ind w:left="480" w:right="0" w:firstLine="0"/>
      <w:jc w:val="left"/>
    </w:pPr>
    <w:rPr>
      <w:b/>
      <w:bCs/>
      <w:noProof/>
      <w:sz w:val="24"/>
      <w:szCs w:val="24"/>
      <w:lang w:eastAsia="ru-RU"/>
    </w:rPr>
  </w:style>
  <w:style w:type="paragraph" w:styleId="4c">
    <w:name w:val="toc 4"/>
    <w:basedOn w:val="a1"/>
    <w:next w:val="a1"/>
    <w:autoRedefine/>
    <w:uiPriority w:val="99"/>
    <w:semiHidden/>
    <w:rsid w:val="007C0254"/>
    <w:pPr>
      <w:spacing w:line="240" w:lineRule="auto"/>
      <w:ind w:left="720" w:right="0" w:firstLine="0"/>
      <w:jc w:val="left"/>
    </w:pPr>
    <w:rPr>
      <w:sz w:val="24"/>
      <w:szCs w:val="24"/>
      <w:lang w:eastAsia="ru-RU"/>
    </w:rPr>
  </w:style>
  <w:style w:type="paragraph" w:styleId="5c">
    <w:name w:val="toc 5"/>
    <w:basedOn w:val="a1"/>
    <w:next w:val="a1"/>
    <w:autoRedefine/>
    <w:uiPriority w:val="99"/>
    <w:semiHidden/>
    <w:rsid w:val="007C0254"/>
    <w:pPr>
      <w:spacing w:line="240" w:lineRule="auto"/>
      <w:ind w:left="960" w:right="0" w:firstLine="0"/>
      <w:jc w:val="left"/>
    </w:pPr>
    <w:rPr>
      <w:sz w:val="24"/>
      <w:szCs w:val="24"/>
      <w:lang w:eastAsia="ru-RU"/>
    </w:rPr>
  </w:style>
  <w:style w:type="paragraph" w:styleId="6c">
    <w:name w:val="toc 6"/>
    <w:basedOn w:val="a1"/>
    <w:next w:val="a1"/>
    <w:autoRedefine/>
    <w:uiPriority w:val="99"/>
    <w:semiHidden/>
    <w:rsid w:val="007C0254"/>
    <w:pPr>
      <w:spacing w:line="240" w:lineRule="auto"/>
      <w:ind w:left="1200" w:right="0" w:firstLine="0"/>
      <w:jc w:val="left"/>
    </w:pPr>
    <w:rPr>
      <w:sz w:val="24"/>
      <w:szCs w:val="24"/>
      <w:lang w:eastAsia="ru-RU"/>
    </w:rPr>
  </w:style>
  <w:style w:type="paragraph" w:styleId="7c">
    <w:name w:val="toc 7"/>
    <w:basedOn w:val="a1"/>
    <w:next w:val="a1"/>
    <w:autoRedefine/>
    <w:uiPriority w:val="99"/>
    <w:semiHidden/>
    <w:rsid w:val="007C0254"/>
    <w:pPr>
      <w:spacing w:line="240" w:lineRule="auto"/>
      <w:ind w:left="1440" w:right="0" w:firstLine="0"/>
      <w:jc w:val="left"/>
    </w:pPr>
    <w:rPr>
      <w:sz w:val="24"/>
      <w:szCs w:val="24"/>
      <w:lang w:eastAsia="ru-RU"/>
    </w:rPr>
  </w:style>
  <w:style w:type="paragraph" w:styleId="8a">
    <w:name w:val="toc 8"/>
    <w:basedOn w:val="a1"/>
    <w:next w:val="a1"/>
    <w:autoRedefine/>
    <w:uiPriority w:val="99"/>
    <w:semiHidden/>
    <w:rsid w:val="007C0254"/>
    <w:pPr>
      <w:spacing w:line="240" w:lineRule="auto"/>
      <w:ind w:left="1680" w:right="0" w:firstLine="0"/>
      <w:jc w:val="left"/>
    </w:pPr>
    <w:rPr>
      <w:sz w:val="24"/>
      <w:szCs w:val="24"/>
      <w:lang w:eastAsia="ru-RU"/>
    </w:rPr>
  </w:style>
  <w:style w:type="paragraph" w:styleId="9a">
    <w:name w:val="toc 9"/>
    <w:basedOn w:val="a1"/>
    <w:next w:val="a1"/>
    <w:autoRedefine/>
    <w:uiPriority w:val="99"/>
    <w:semiHidden/>
    <w:rsid w:val="007C0254"/>
    <w:pPr>
      <w:spacing w:line="240" w:lineRule="auto"/>
      <w:ind w:left="1920" w:right="0" w:firstLine="0"/>
      <w:jc w:val="left"/>
    </w:pPr>
    <w:rPr>
      <w:sz w:val="24"/>
      <w:szCs w:val="24"/>
      <w:lang w:eastAsia="ru-RU"/>
    </w:rPr>
  </w:style>
  <w:style w:type="character" w:styleId="aff6">
    <w:name w:val="FollowedHyperlink"/>
    <w:uiPriority w:val="99"/>
    <w:rsid w:val="007C0254"/>
    <w:rPr>
      <w:rFonts w:cs="Times New Roman"/>
      <w:color w:val="800080"/>
      <w:u w:val="single"/>
    </w:rPr>
  </w:style>
  <w:style w:type="character" w:styleId="aff7">
    <w:name w:val="page number"/>
    <w:uiPriority w:val="99"/>
    <w:rsid w:val="007C0254"/>
    <w:rPr>
      <w:rFonts w:cs="Times New Roman"/>
    </w:rPr>
  </w:style>
  <w:style w:type="character" w:styleId="aff8">
    <w:name w:val="Emphasis"/>
    <w:aliases w:val="Т2"/>
    <w:uiPriority w:val="99"/>
    <w:qFormat/>
    <w:rsid w:val="007C0254"/>
    <w:rPr>
      <w:rFonts w:cs="Times New Roman"/>
      <w:i/>
    </w:rPr>
  </w:style>
  <w:style w:type="paragraph" w:customStyle="1" w:styleId="ConsNormal">
    <w:name w:val="ConsNormal"/>
    <w:uiPriority w:val="99"/>
    <w:rsid w:val="007C02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f9">
    <w:name w:val="Гипертекстовая ссылка"/>
    <w:uiPriority w:val="99"/>
    <w:rsid w:val="007C0254"/>
    <w:rPr>
      <w:b/>
      <w:color w:val="008000"/>
      <w:sz w:val="20"/>
      <w:u w:val="single"/>
    </w:rPr>
  </w:style>
  <w:style w:type="paragraph" w:customStyle="1" w:styleId="affa">
    <w:name w:val="Таблицы (моноширинный)"/>
    <w:basedOn w:val="a1"/>
    <w:next w:val="a1"/>
    <w:uiPriority w:val="99"/>
    <w:rsid w:val="007C0254"/>
    <w:pPr>
      <w:widowControl w:val="0"/>
      <w:autoSpaceDE w:val="0"/>
      <w:autoSpaceDN w:val="0"/>
      <w:adjustRightInd w:val="0"/>
      <w:spacing w:line="240" w:lineRule="auto"/>
      <w:ind w:left="0" w:right="0" w:firstLine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b">
    <w:name w:val="Цветовое выделение"/>
    <w:uiPriority w:val="99"/>
    <w:rsid w:val="007C0254"/>
    <w:rPr>
      <w:b/>
      <w:color w:val="000080"/>
      <w:sz w:val="20"/>
    </w:rPr>
  </w:style>
  <w:style w:type="paragraph" w:customStyle="1" w:styleId="affc">
    <w:name w:val="Комментарий пользователя"/>
    <w:basedOn w:val="a1"/>
    <w:next w:val="a1"/>
    <w:uiPriority w:val="99"/>
    <w:rsid w:val="007C0254"/>
    <w:pPr>
      <w:widowControl w:val="0"/>
      <w:autoSpaceDE w:val="0"/>
      <w:autoSpaceDN w:val="0"/>
      <w:adjustRightInd w:val="0"/>
      <w:spacing w:line="240" w:lineRule="auto"/>
      <w:ind w:left="170" w:right="0" w:firstLine="0"/>
      <w:jc w:val="left"/>
    </w:pPr>
    <w:rPr>
      <w:rFonts w:ascii="Arial" w:hAnsi="Arial" w:cs="Arial"/>
      <w:i/>
      <w:iCs/>
      <w:color w:val="000080"/>
      <w:sz w:val="20"/>
      <w:szCs w:val="20"/>
      <w:lang w:eastAsia="ru-RU"/>
    </w:rPr>
  </w:style>
  <w:style w:type="paragraph" w:customStyle="1" w:styleId="ConsCell">
    <w:name w:val="ConsCell"/>
    <w:uiPriority w:val="99"/>
    <w:rsid w:val="007C0254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affd">
    <w:name w:val="Заголовок статьи"/>
    <w:basedOn w:val="a1"/>
    <w:next w:val="a1"/>
    <w:uiPriority w:val="99"/>
    <w:rsid w:val="007C0254"/>
    <w:pPr>
      <w:widowControl w:val="0"/>
      <w:autoSpaceDE w:val="0"/>
      <w:autoSpaceDN w:val="0"/>
      <w:adjustRightInd w:val="0"/>
      <w:spacing w:line="240" w:lineRule="auto"/>
      <w:ind w:left="1612" w:right="0" w:hanging="892"/>
    </w:pPr>
    <w:rPr>
      <w:rFonts w:ascii="Arial" w:hAnsi="Arial" w:cs="Arial"/>
      <w:sz w:val="20"/>
      <w:szCs w:val="20"/>
      <w:lang w:eastAsia="ru-RU"/>
    </w:rPr>
  </w:style>
  <w:style w:type="paragraph" w:customStyle="1" w:styleId="affe">
    <w:name w:val="шапка"/>
    <w:basedOn w:val="a1"/>
    <w:uiPriority w:val="99"/>
    <w:rsid w:val="007C0254"/>
    <w:pPr>
      <w:spacing w:before="60" w:after="60" w:line="180" w:lineRule="exact"/>
      <w:ind w:left="0" w:right="0" w:firstLine="0"/>
      <w:jc w:val="center"/>
    </w:pPr>
    <w:rPr>
      <w:b/>
      <w:bCs/>
      <w:sz w:val="20"/>
      <w:szCs w:val="20"/>
      <w:lang w:eastAsia="ru-RU"/>
    </w:rPr>
  </w:style>
  <w:style w:type="paragraph" w:customStyle="1" w:styleId="afff">
    <w:name w:val="значения"/>
    <w:basedOn w:val="a1"/>
    <w:uiPriority w:val="99"/>
    <w:rsid w:val="007C0254"/>
    <w:pPr>
      <w:spacing w:before="60" w:after="60" w:line="180" w:lineRule="exact"/>
      <w:ind w:left="0" w:right="0" w:firstLine="0"/>
      <w:jc w:val="center"/>
    </w:pPr>
    <w:rPr>
      <w:sz w:val="20"/>
      <w:szCs w:val="20"/>
      <w:lang w:eastAsia="ru-RU"/>
    </w:rPr>
  </w:style>
  <w:style w:type="paragraph" w:styleId="afff0">
    <w:name w:val="Body Text Indent"/>
    <w:basedOn w:val="a1"/>
    <w:link w:val="afff1"/>
    <w:uiPriority w:val="99"/>
    <w:rsid w:val="007C0254"/>
    <w:pPr>
      <w:spacing w:after="120" w:line="240" w:lineRule="auto"/>
      <w:ind w:left="283" w:right="0" w:firstLine="0"/>
      <w:jc w:val="left"/>
    </w:pPr>
    <w:rPr>
      <w:rFonts w:ascii="Times New Roman" w:hAnsi="Times New Roman" w:cs="Times New Roman"/>
      <w:sz w:val="24"/>
      <w:szCs w:val="20"/>
      <w:lang w:eastAsia="ru-RU"/>
    </w:rPr>
  </w:style>
  <w:style w:type="character" w:customStyle="1" w:styleId="BodyTextIndentChar">
    <w:name w:val="Body Text Indent Char"/>
    <w:uiPriority w:val="99"/>
    <w:semiHidden/>
    <w:locked/>
    <w:rsid w:val="00812CBE"/>
    <w:rPr>
      <w:rFonts w:ascii="Calibri" w:hAnsi="Calibri"/>
      <w:lang w:eastAsia="en-US"/>
    </w:rPr>
  </w:style>
  <w:style w:type="character" w:customStyle="1" w:styleId="afff1">
    <w:name w:val="Основной текст с отступом Знак"/>
    <w:link w:val="afff0"/>
    <w:uiPriority w:val="99"/>
    <w:locked/>
    <w:rsid w:val="007C0254"/>
    <w:rPr>
      <w:sz w:val="24"/>
      <w:lang w:val="ru-RU" w:eastAsia="ru-RU"/>
    </w:rPr>
  </w:style>
  <w:style w:type="paragraph" w:customStyle="1" w:styleId="213">
    <w:name w:val="Основной текст 21"/>
    <w:basedOn w:val="a1"/>
    <w:uiPriority w:val="99"/>
    <w:rsid w:val="007C0254"/>
    <w:pPr>
      <w:widowControl w:val="0"/>
      <w:autoSpaceDE w:val="0"/>
      <w:autoSpaceDN w:val="0"/>
      <w:spacing w:line="240" w:lineRule="auto"/>
      <w:ind w:left="0" w:right="0" w:firstLine="284"/>
    </w:pPr>
    <w:rPr>
      <w:kern w:val="28"/>
      <w:sz w:val="24"/>
      <w:szCs w:val="24"/>
      <w:lang w:eastAsia="ru-RU"/>
    </w:rPr>
  </w:style>
  <w:style w:type="paragraph" w:customStyle="1" w:styleId="afff2">
    <w:name w:val="Знак Знак Знак"/>
    <w:basedOn w:val="a1"/>
    <w:uiPriority w:val="99"/>
    <w:rsid w:val="007C0254"/>
    <w:pPr>
      <w:spacing w:after="160" w:line="240" w:lineRule="exact"/>
      <w:ind w:left="0" w:right="0" w:firstLine="0"/>
      <w:jc w:val="left"/>
    </w:pPr>
    <w:rPr>
      <w:rFonts w:ascii="Verdana" w:hAnsi="Verdana" w:cs="Verdana"/>
      <w:sz w:val="20"/>
      <w:szCs w:val="20"/>
      <w:lang w:val="en-US"/>
    </w:rPr>
  </w:style>
  <w:style w:type="paragraph" w:styleId="afff3">
    <w:name w:val="Block Text"/>
    <w:basedOn w:val="a1"/>
    <w:rsid w:val="007C0254"/>
    <w:pPr>
      <w:spacing w:line="240" w:lineRule="auto"/>
      <w:ind w:left="-284" w:right="-285" w:firstLine="992"/>
    </w:pPr>
    <w:rPr>
      <w:sz w:val="28"/>
      <w:szCs w:val="28"/>
      <w:lang w:eastAsia="ru-RU"/>
    </w:rPr>
  </w:style>
  <w:style w:type="paragraph" w:styleId="2f2">
    <w:name w:val="Body Text Indent 2"/>
    <w:basedOn w:val="a1"/>
    <w:link w:val="2f3"/>
    <w:uiPriority w:val="99"/>
    <w:rsid w:val="007C0254"/>
    <w:pPr>
      <w:spacing w:after="120" w:line="480" w:lineRule="auto"/>
      <w:ind w:left="283" w:right="0" w:firstLine="0"/>
      <w:jc w:val="left"/>
    </w:pPr>
    <w:rPr>
      <w:rFonts w:ascii="Times New Roman" w:hAnsi="Times New Roman" w:cs="Times New Roman"/>
      <w:sz w:val="24"/>
      <w:szCs w:val="20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812CBE"/>
    <w:rPr>
      <w:rFonts w:ascii="Calibri" w:hAnsi="Calibri"/>
      <w:lang w:eastAsia="en-US"/>
    </w:rPr>
  </w:style>
  <w:style w:type="character" w:customStyle="1" w:styleId="2f3">
    <w:name w:val="Основной текст с отступом 2 Знак"/>
    <w:link w:val="2f2"/>
    <w:uiPriority w:val="99"/>
    <w:locked/>
    <w:rsid w:val="007C0254"/>
    <w:rPr>
      <w:sz w:val="24"/>
      <w:lang w:val="ru-RU" w:eastAsia="ru-RU"/>
    </w:rPr>
  </w:style>
  <w:style w:type="paragraph" w:customStyle="1" w:styleId="ConsPlusTitle">
    <w:name w:val="ConsPlusTitle"/>
    <w:uiPriority w:val="99"/>
    <w:rsid w:val="007C02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7C02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b">
    <w:name w:val="Название1"/>
    <w:basedOn w:val="a1"/>
    <w:link w:val="afff4"/>
    <w:uiPriority w:val="99"/>
    <w:rsid w:val="007C0254"/>
    <w:pPr>
      <w:spacing w:line="240" w:lineRule="auto"/>
      <w:ind w:left="0" w:right="0" w:firstLine="0"/>
      <w:jc w:val="center"/>
    </w:pPr>
    <w:rPr>
      <w:rFonts w:ascii="Cambria" w:hAnsi="Cambria" w:cs="Times New Roman"/>
      <w:b/>
      <w:kern w:val="28"/>
      <w:sz w:val="32"/>
      <w:szCs w:val="20"/>
    </w:rPr>
  </w:style>
  <w:style w:type="character" w:customStyle="1" w:styleId="afff4">
    <w:name w:val="Название Знак"/>
    <w:aliases w:val="Название таб Знак Знак Знак,Таблица № Знак Знак Знак,Таблица № Знак Знак1,Text_up Знак"/>
    <w:link w:val="1b"/>
    <w:uiPriority w:val="99"/>
    <w:locked/>
    <w:rsid w:val="00812CBE"/>
    <w:rPr>
      <w:rFonts w:ascii="Cambria" w:hAnsi="Cambria"/>
      <w:b/>
      <w:kern w:val="28"/>
      <w:sz w:val="32"/>
      <w:lang w:eastAsia="en-US"/>
    </w:rPr>
  </w:style>
  <w:style w:type="character" w:customStyle="1" w:styleId="1c">
    <w:name w:val="Название книги1"/>
    <w:uiPriority w:val="99"/>
    <w:rsid w:val="007C0254"/>
    <w:rPr>
      <w:b/>
      <w:smallCaps/>
      <w:spacing w:val="5"/>
    </w:rPr>
  </w:style>
  <w:style w:type="paragraph" w:customStyle="1" w:styleId="1d">
    <w:name w:val="Абзац списка1"/>
    <w:basedOn w:val="a1"/>
    <w:uiPriority w:val="99"/>
    <w:rsid w:val="007C0254"/>
    <w:pPr>
      <w:spacing w:line="240" w:lineRule="auto"/>
      <w:ind w:left="708" w:right="0" w:firstLine="0"/>
      <w:jc w:val="left"/>
    </w:pPr>
    <w:rPr>
      <w:sz w:val="24"/>
      <w:szCs w:val="24"/>
      <w:lang w:eastAsia="ru-RU"/>
    </w:rPr>
  </w:style>
  <w:style w:type="paragraph" w:customStyle="1" w:styleId="1e">
    <w:name w:val="Знак1 Знак Знак Знак"/>
    <w:basedOn w:val="a1"/>
    <w:uiPriority w:val="99"/>
    <w:rsid w:val="007C0254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ConsPlusCell">
    <w:name w:val="ConsPlusCell"/>
    <w:uiPriority w:val="99"/>
    <w:rsid w:val="007C02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f3">
    <w:name w:val="Body Text Indent 3"/>
    <w:aliases w:val="Знак2"/>
    <w:basedOn w:val="a1"/>
    <w:link w:val="3f4"/>
    <w:uiPriority w:val="99"/>
    <w:rsid w:val="007C0254"/>
    <w:pPr>
      <w:spacing w:after="120"/>
      <w:ind w:left="283"/>
    </w:pPr>
    <w:rPr>
      <w:rFonts w:cs="Times New Roman"/>
      <w:sz w:val="16"/>
      <w:szCs w:val="20"/>
    </w:rPr>
  </w:style>
  <w:style w:type="character" w:customStyle="1" w:styleId="BodyTextIndent3Char">
    <w:name w:val="Body Text Indent 3 Char"/>
    <w:aliases w:val="Знак2 Char"/>
    <w:uiPriority w:val="99"/>
    <w:semiHidden/>
    <w:rsid w:val="00850964"/>
    <w:rPr>
      <w:rFonts w:ascii="Calibri" w:hAnsi="Calibri" w:cs="Calibri"/>
      <w:sz w:val="16"/>
      <w:szCs w:val="16"/>
      <w:lang w:eastAsia="en-US"/>
    </w:rPr>
  </w:style>
  <w:style w:type="character" w:customStyle="1" w:styleId="3f4">
    <w:name w:val="Основной текст с отступом 3 Знак"/>
    <w:aliases w:val="Знак2 Знак1"/>
    <w:link w:val="3f3"/>
    <w:uiPriority w:val="99"/>
    <w:locked/>
    <w:rsid w:val="00812CBE"/>
    <w:rPr>
      <w:rFonts w:ascii="Calibri" w:hAnsi="Calibri"/>
      <w:sz w:val="16"/>
      <w:lang w:eastAsia="en-US"/>
    </w:rPr>
  </w:style>
  <w:style w:type="character" w:customStyle="1" w:styleId="6d">
    <w:name w:val="Знак Знак6"/>
    <w:uiPriority w:val="99"/>
    <w:rsid w:val="007C0254"/>
    <w:rPr>
      <w:rFonts w:ascii="Times New Roman" w:hAnsi="Times New Roman"/>
    </w:rPr>
  </w:style>
  <w:style w:type="paragraph" w:customStyle="1" w:styleId="5d">
    <w:name w:val="Стиль5"/>
    <w:basedOn w:val="a1"/>
    <w:uiPriority w:val="99"/>
    <w:rsid w:val="007C0254"/>
    <w:pPr>
      <w:spacing w:before="240" w:after="120" w:line="240" w:lineRule="auto"/>
      <w:ind w:left="0" w:right="0" w:firstLine="0"/>
      <w:jc w:val="center"/>
    </w:pPr>
    <w:rPr>
      <w:b/>
      <w:bCs/>
      <w:sz w:val="26"/>
      <w:szCs w:val="26"/>
    </w:rPr>
  </w:style>
  <w:style w:type="paragraph" w:customStyle="1" w:styleId="4d">
    <w:name w:val="Стиль4"/>
    <w:basedOn w:val="a1"/>
    <w:uiPriority w:val="99"/>
    <w:rsid w:val="007C0254"/>
    <w:pPr>
      <w:spacing w:before="40" w:after="40" w:line="240" w:lineRule="auto"/>
      <w:ind w:left="0" w:right="0" w:firstLine="0"/>
      <w:jc w:val="center"/>
    </w:pPr>
    <w:rPr>
      <w:sz w:val="24"/>
      <w:szCs w:val="24"/>
    </w:rPr>
  </w:style>
  <w:style w:type="paragraph" w:customStyle="1" w:styleId="consplusnormal0">
    <w:name w:val="consplusnormal"/>
    <w:basedOn w:val="a1"/>
    <w:uiPriority w:val="99"/>
    <w:rsid w:val="007C0254"/>
    <w:pPr>
      <w:spacing w:before="100" w:beforeAutospacing="1" w:after="100" w:afterAutospacing="1" w:line="240" w:lineRule="auto"/>
      <w:ind w:left="0" w:right="0" w:firstLine="0"/>
      <w:jc w:val="left"/>
    </w:pPr>
    <w:rPr>
      <w:sz w:val="18"/>
      <w:szCs w:val="18"/>
      <w:lang w:eastAsia="ru-RU"/>
    </w:rPr>
  </w:style>
  <w:style w:type="paragraph" w:styleId="afff5">
    <w:name w:val="No Spacing"/>
    <w:aliases w:val="с интервалом"/>
    <w:uiPriority w:val="99"/>
    <w:qFormat/>
    <w:rsid w:val="007C0254"/>
    <w:rPr>
      <w:rFonts w:ascii="Calibri" w:hAnsi="Calibri" w:cs="Calibri"/>
      <w:sz w:val="22"/>
      <w:szCs w:val="22"/>
      <w:lang w:eastAsia="en-US"/>
    </w:rPr>
  </w:style>
  <w:style w:type="paragraph" w:styleId="afff6">
    <w:name w:val="List Paragraph"/>
    <w:basedOn w:val="a1"/>
    <w:link w:val="afff7"/>
    <w:uiPriority w:val="34"/>
    <w:qFormat/>
    <w:rsid w:val="007C0254"/>
    <w:pPr>
      <w:spacing w:after="200" w:line="276" w:lineRule="auto"/>
      <w:ind w:left="720" w:right="0" w:firstLine="0"/>
      <w:jc w:val="left"/>
    </w:pPr>
    <w:rPr>
      <w:rFonts w:cs="Times New Roman"/>
      <w:szCs w:val="20"/>
    </w:rPr>
  </w:style>
  <w:style w:type="paragraph" w:customStyle="1" w:styleId="afff8">
    <w:name w:val="Рисунок"/>
    <w:uiPriority w:val="99"/>
    <w:rsid w:val="007C0254"/>
    <w:pPr>
      <w:jc w:val="center"/>
    </w:pPr>
    <w:rPr>
      <w:rFonts w:ascii="Calibri" w:hAnsi="Calibri" w:cs="Calibri"/>
      <w:b/>
      <w:bCs/>
      <w:sz w:val="26"/>
      <w:szCs w:val="26"/>
    </w:rPr>
  </w:style>
  <w:style w:type="paragraph" w:styleId="2f4">
    <w:name w:val="List 2"/>
    <w:basedOn w:val="a1"/>
    <w:uiPriority w:val="99"/>
    <w:locked/>
    <w:rsid w:val="00E9438A"/>
    <w:pPr>
      <w:spacing w:line="240" w:lineRule="auto"/>
      <w:ind w:left="566" w:right="0" w:hanging="283"/>
      <w:jc w:val="left"/>
    </w:pPr>
    <w:rPr>
      <w:sz w:val="20"/>
      <w:szCs w:val="20"/>
      <w:lang w:eastAsia="ru-RU"/>
    </w:rPr>
  </w:style>
  <w:style w:type="paragraph" w:customStyle="1" w:styleId="1f">
    <w:name w:val="Знак Знак Знак1"/>
    <w:basedOn w:val="a1"/>
    <w:uiPriority w:val="99"/>
    <w:rsid w:val="00872E46"/>
    <w:pPr>
      <w:spacing w:after="160" w:line="240" w:lineRule="exact"/>
      <w:ind w:left="0" w:right="0" w:firstLine="0"/>
      <w:jc w:val="left"/>
    </w:pPr>
    <w:rPr>
      <w:rFonts w:ascii="Verdana" w:hAnsi="Verdana" w:cs="Verdana"/>
      <w:sz w:val="24"/>
      <w:szCs w:val="24"/>
      <w:lang w:val="en-US"/>
    </w:rPr>
  </w:style>
  <w:style w:type="character" w:customStyle="1" w:styleId="afff9">
    <w:name w:val="Знак Знак"/>
    <w:uiPriority w:val="99"/>
    <w:rsid w:val="00550CE6"/>
    <w:rPr>
      <w:rFonts w:eastAsia="Times New Roman"/>
      <w:sz w:val="24"/>
    </w:rPr>
  </w:style>
  <w:style w:type="character" w:customStyle="1" w:styleId="7d">
    <w:name w:val="Знак Знак7"/>
    <w:uiPriority w:val="99"/>
    <w:semiHidden/>
    <w:locked/>
    <w:rsid w:val="002E25F7"/>
    <w:rPr>
      <w:lang w:val="ru-RU" w:eastAsia="ru-RU"/>
    </w:rPr>
  </w:style>
  <w:style w:type="character" w:customStyle="1" w:styleId="612">
    <w:name w:val="Знак Знак61"/>
    <w:uiPriority w:val="99"/>
    <w:semiHidden/>
    <w:locked/>
    <w:rsid w:val="002E25F7"/>
    <w:rPr>
      <w:b/>
      <w:sz w:val="24"/>
      <w:lang w:val="ru-RU" w:eastAsia="ru-RU"/>
    </w:rPr>
  </w:style>
  <w:style w:type="character" w:customStyle="1" w:styleId="4e">
    <w:name w:val="Знак Знак4"/>
    <w:uiPriority w:val="99"/>
    <w:locked/>
    <w:rsid w:val="002E25F7"/>
    <w:rPr>
      <w:sz w:val="24"/>
      <w:lang w:val="ru-RU" w:eastAsia="ru-RU"/>
    </w:rPr>
  </w:style>
  <w:style w:type="character" w:customStyle="1" w:styleId="FontStyle11">
    <w:name w:val="Font Style11"/>
    <w:uiPriority w:val="99"/>
    <w:rsid w:val="002E25F7"/>
    <w:rPr>
      <w:rFonts w:ascii="Times New Roman" w:hAnsi="Times New Roman"/>
      <w:sz w:val="22"/>
    </w:rPr>
  </w:style>
  <w:style w:type="character" w:customStyle="1" w:styleId="FontStyle29">
    <w:name w:val="Font Style29"/>
    <w:uiPriority w:val="99"/>
    <w:rsid w:val="002E25F7"/>
    <w:rPr>
      <w:rFonts w:ascii="Times New Roman" w:hAnsi="Times New Roman"/>
      <w:sz w:val="26"/>
    </w:rPr>
  </w:style>
  <w:style w:type="character" w:customStyle="1" w:styleId="712">
    <w:name w:val="Знак Знак71"/>
    <w:uiPriority w:val="99"/>
    <w:semiHidden/>
    <w:locked/>
    <w:rsid w:val="009B4465"/>
    <w:rPr>
      <w:lang w:val="ru-RU" w:eastAsia="ru-RU"/>
    </w:rPr>
  </w:style>
  <w:style w:type="character" w:customStyle="1" w:styleId="9b">
    <w:name w:val="Знак Знак9"/>
    <w:uiPriority w:val="99"/>
    <w:semiHidden/>
    <w:locked/>
    <w:rsid w:val="009B4465"/>
    <w:rPr>
      <w:b/>
      <w:lang w:val="ru-RU" w:eastAsia="ru-RU"/>
    </w:rPr>
  </w:style>
  <w:style w:type="character" w:customStyle="1" w:styleId="-FN">
    <w:name w:val="Текст сноски-FN Знак"/>
    <w:aliases w:val="ft Знак Знак"/>
    <w:uiPriority w:val="99"/>
    <w:rsid w:val="00B5267E"/>
    <w:rPr>
      <w:rFonts w:ascii="Arial" w:hAnsi="Arial"/>
      <w:sz w:val="16"/>
    </w:rPr>
  </w:style>
  <w:style w:type="character" w:customStyle="1" w:styleId="119">
    <w:name w:val="Знак Знак11"/>
    <w:uiPriority w:val="99"/>
    <w:rsid w:val="00B5267E"/>
    <w:rPr>
      <w:rFonts w:ascii="Arial" w:hAnsi="Arial"/>
    </w:rPr>
  </w:style>
  <w:style w:type="character" w:customStyle="1" w:styleId="bt">
    <w:name w:val="bt Знак"/>
    <w:aliases w:val="Òàáë òåêñò Знак,body text Знак Знак"/>
    <w:uiPriority w:val="99"/>
    <w:rsid w:val="00B5267E"/>
    <w:rPr>
      <w:b/>
      <w:sz w:val="28"/>
    </w:rPr>
  </w:style>
  <w:style w:type="character" w:customStyle="1" w:styleId="10a">
    <w:name w:val="Знак Знак10"/>
    <w:uiPriority w:val="99"/>
    <w:rsid w:val="00B5267E"/>
    <w:rPr>
      <w:b/>
      <w:sz w:val="28"/>
    </w:rPr>
  </w:style>
  <w:style w:type="paragraph" w:customStyle="1" w:styleId="afffa">
    <w:name w:val="Основа"/>
    <w:basedOn w:val="a1"/>
    <w:link w:val="afffb"/>
    <w:uiPriority w:val="99"/>
    <w:rsid w:val="00B5267E"/>
    <w:pPr>
      <w:spacing w:before="120" w:line="360" w:lineRule="auto"/>
      <w:ind w:left="0" w:right="0" w:firstLine="567"/>
    </w:pPr>
    <w:rPr>
      <w:rFonts w:ascii="Times New Roman" w:hAnsi="Times New Roman" w:cs="Times New Roman"/>
      <w:sz w:val="24"/>
      <w:szCs w:val="20"/>
      <w:lang w:eastAsia="ru-RU"/>
    </w:rPr>
  </w:style>
  <w:style w:type="character" w:customStyle="1" w:styleId="afffb">
    <w:name w:val="Основа Знак"/>
    <w:link w:val="afffa"/>
    <w:uiPriority w:val="99"/>
    <w:locked/>
    <w:rsid w:val="00B5267E"/>
    <w:rPr>
      <w:sz w:val="24"/>
      <w:lang w:val="ru-RU" w:eastAsia="ru-RU"/>
    </w:rPr>
  </w:style>
  <w:style w:type="character" w:customStyle="1" w:styleId="912">
    <w:name w:val="Знак Знак91"/>
    <w:uiPriority w:val="99"/>
    <w:rsid w:val="00B5267E"/>
    <w:rPr>
      <w:sz w:val="24"/>
    </w:rPr>
  </w:style>
  <w:style w:type="character" w:customStyle="1" w:styleId="8b">
    <w:name w:val="Знак Знак8"/>
    <w:uiPriority w:val="99"/>
    <w:rsid w:val="00B5267E"/>
    <w:rPr>
      <w:sz w:val="24"/>
    </w:rPr>
  </w:style>
  <w:style w:type="character" w:customStyle="1" w:styleId="722">
    <w:name w:val="Знак Знак72"/>
    <w:uiPriority w:val="99"/>
    <w:rsid w:val="00B5267E"/>
    <w:rPr>
      <w:sz w:val="24"/>
    </w:rPr>
  </w:style>
  <w:style w:type="character" w:customStyle="1" w:styleId="181">
    <w:name w:val="Знак Знак18"/>
    <w:uiPriority w:val="99"/>
    <w:rsid w:val="00B5267E"/>
    <w:rPr>
      <w:rFonts w:ascii="Arial" w:hAnsi="Arial"/>
      <w:b/>
      <w:snapToGrid/>
      <w:kern w:val="28"/>
      <w:sz w:val="28"/>
      <w:lang w:val="en-US"/>
    </w:rPr>
  </w:style>
  <w:style w:type="character" w:customStyle="1" w:styleId="Heading2CharCharCharCharCharChar">
    <w:name w:val="Heading 2 Char Char Char Char Char Char Знак Знак"/>
    <w:uiPriority w:val="99"/>
    <w:rsid w:val="00B5267E"/>
    <w:rPr>
      <w:b/>
      <w:snapToGrid/>
      <w:sz w:val="28"/>
    </w:rPr>
  </w:style>
  <w:style w:type="character" w:customStyle="1" w:styleId="214">
    <w:name w:val="Знак2 Знак Знак1"/>
    <w:aliases w:val="Заголовок 3 Знак1 Знак,Знак2 Знак Знак Знак Знак"/>
    <w:uiPriority w:val="99"/>
    <w:rsid w:val="00B5267E"/>
    <w:rPr>
      <w:snapToGrid/>
      <w:sz w:val="24"/>
    </w:rPr>
  </w:style>
  <w:style w:type="character" w:customStyle="1" w:styleId="171">
    <w:name w:val="Знак Знак17"/>
    <w:uiPriority w:val="99"/>
    <w:rsid w:val="00B5267E"/>
    <w:rPr>
      <w:snapToGrid/>
      <w:sz w:val="24"/>
    </w:rPr>
  </w:style>
  <w:style w:type="character" w:customStyle="1" w:styleId="162">
    <w:name w:val="Знак Знак16"/>
    <w:uiPriority w:val="99"/>
    <w:rsid w:val="00B5267E"/>
    <w:rPr>
      <w:snapToGrid/>
      <w:sz w:val="24"/>
    </w:rPr>
  </w:style>
  <w:style w:type="character" w:customStyle="1" w:styleId="152">
    <w:name w:val="Знак Знак15"/>
    <w:uiPriority w:val="99"/>
    <w:rsid w:val="00B5267E"/>
    <w:rPr>
      <w:snapToGrid/>
      <w:sz w:val="24"/>
    </w:rPr>
  </w:style>
  <w:style w:type="character" w:customStyle="1" w:styleId="142">
    <w:name w:val="Знак Знак14"/>
    <w:uiPriority w:val="99"/>
    <w:rsid w:val="00B5267E"/>
    <w:rPr>
      <w:snapToGrid/>
      <w:sz w:val="24"/>
    </w:rPr>
  </w:style>
  <w:style w:type="character" w:customStyle="1" w:styleId="132">
    <w:name w:val="Знак Знак13"/>
    <w:uiPriority w:val="99"/>
    <w:rsid w:val="00B5267E"/>
    <w:rPr>
      <w:b/>
      <w:snapToGrid/>
      <w:sz w:val="24"/>
    </w:rPr>
  </w:style>
  <w:style w:type="character" w:customStyle="1" w:styleId="127">
    <w:name w:val="Знак Знак12"/>
    <w:uiPriority w:val="99"/>
    <w:rsid w:val="00B5267E"/>
    <w:rPr>
      <w:snapToGrid/>
      <w:sz w:val="24"/>
    </w:rPr>
  </w:style>
  <w:style w:type="character" w:styleId="afffc">
    <w:name w:val="annotation reference"/>
    <w:uiPriority w:val="99"/>
    <w:semiHidden/>
    <w:locked/>
    <w:rsid w:val="00B5267E"/>
    <w:rPr>
      <w:rFonts w:cs="Times New Roman"/>
      <w:sz w:val="16"/>
    </w:rPr>
  </w:style>
  <w:style w:type="paragraph" w:styleId="afffd">
    <w:name w:val="annotation text"/>
    <w:basedOn w:val="a1"/>
    <w:link w:val="afffe"/>
    <w:uiPriority w:val="99"/>
    <w:locked/>
    <w:rsid w:val="00B5267E"/>
    <w:pPr>
      <w:spacing w:after="200" w:line="276" w:lineRule="auto"/>
      <w:ind w:left="0" w:right="0" w:firstLine="0"/>
      <w:jc w:val="left"/>
    </w:pPr>
    <w:rPr>
      <w:rFonts w:cs="Times New Roman"/>
      <w:sz w:val="20"/>
      <w:szCs w:val="20"/>
    </w:rPr>
  </w:style>
  <w:style w:type="character" w:customStyle="1" w:styleId="CommentTextChar">
    <w:name w:val="Comment Text Char"/>
    <w:uiPriority w:val="99"/>
    <w:semiHidden/>
    <w:locked/>
    <w:rsid w:val="00E952C0"/>
    <w:rPr>
      <w:rFonts w:ascii="Calibri" w:hAnsi="Calibri"/>
      <w:sz w:val="20"/>
      <w:lang w:eastAsia="en-US"/>
    </w:rPr>
  </w:style>
  <w:style w:type="character" w:customStyle="1" w:styleId="afffe">
    <w:name w:val="Текст примечания Знак"/>
    <w:link w:val="afffd"/>
    <w:uiPriority w:val="99"/>
    <w:locked/>
    <w:rsid w:val="00B5267E"/>
    <w:rPr>
      <w:rFonts w:ascii="Calibri" w:hAnsi="Calibri"/>
      <w:lang w:val="ru-RU" w:eastAsia="en-US"/>
    </w:rPr>
  </w:style>
  <w:style w:type="paragraph" w:styleId="affff">
    <w:name w:val="annotation subject"/>
    <w:basedOn w:val="afffd"/>
    <w:next w:val="afffd"/>
    <w:link w:val="affff0"/>
    <w:uiPriority w:val="99"/>
    <w:semiHidden/>
    <w:locked/>
    <w:rsid w:val="00B5267E"/>
    <w:rPr>
      <w:b/>
    </w:rPr>
  </w:style>
  <w:style w:type="character" w:customStyle="1" w:styleId="CommentSubjectChar">
    <w:name w:val="Comment Subject Char"/>
    <w:uiPriority w:val="99"/>
    <w:semiHidden/>
    <w:locked/>
    <w:rsid w:val="00E952C0"/>
    <w:rPr>
      <w:rFonts w:ascii="Calibri" w:hAnsi="Calibri"/>
      <w:b/>
      <w:sz w:val="20"/>
      <w:lang w:val="ru-RU" w:eastAsia="en-US"/>
    </w:rPr>
  </w:style>
  <w:style w:type="character" w:customStyle="1" w:styleId="affff0">
    <w:name w:val="Тема примечания Знак"/>
    <w:link w:val="affff"/>
    <w:uiPriority w:val="99"/>
    <w:locked/>
    <w:rsid w:val="00B5267E"/>
    <w:rPr>
      <w:rFonts w:ascii="Calibri" w:hAnsi="Calibri"/>
      <w:b/>
      <w:lang w:val="ru-RU" w:eastAsia="en-US"/>
    </w:rPr>
  </w:style>
  <w:style w:type="character" w:customStyle="1" w:styleId="412">
    <w:name w:val="Знак Знак41"/>
    <w:uiPriority w:val="99"/>
    <w:rsid w:val="00B5267E"/>
    <w:rPr>
      <w:rFonts w:ascii="Tahoma" w:hAnsi="Tahoma"/>
      <w:sz w:val="16"/>
      <w:lang w:eastAsia="en-US"/>
    </w:rPr>
  </w:style>
  <w:style w:type="character" w:customStyle="1" w:styleId="affff1">
    <w:name w:val="Основной шрифт"/>
    <w:uiPriority w:val="99"/>
    <w:rsid w:val="00B5267E"/>
  </w:style>
  <w:style w:type="paragraph" w:customStyle="1" w:styleId="ed">
    <w:name w:val="дeсновdой те"/>
    <w:basedOn w:val="a1"/>
    <w:uiPriority w:val="99"/>
    <w:rsid w:val="00B5267E"/>
    <w:pPr>
      <w:widowControl w:val="0"/>
      <w:tabs>
        <w:tab w:val="left" w:pos="0"/>
      </w:tabs>
      <w:spacing w:line="240" w:lineRule="auto"/>
      <w:ind w:left="0" w:right="283" w:firstLine="0"/>
    </w:pPr>
    <w:rPr>
      <w:sz w:val="28"/>
      <w:szCs w:val="28"/>
      <w:lang w:eastAsia="ru-RU"/>
    </w:rPr>
  </w:style>
  <w:style w:type="paragraph" w:customStyle="1" w:styleId="affff2">
    <w:name w:val="Табличный"/>
    <w:basedOn w:val="a1"/>
    <w:uiPriority w:val="99"/>
    <w:rsid w:val="00B5267E"/>
    <w:pPr>
      <w:widowControl w:val="0"/>
      <w:spacing w:line="240" w:lineRule="auto"/>
      <w:ind w:left="0" w:right="0" w:firstLine="0"/>
      <w:jc w:val="center"/>
    </w:pPr>
    <w:rPr>
      <w:sz w:val="26"/>
      <w:szCs w:val="26"/>
      <w:lang w:eastAsia="ru-RU"/>
    </w:rPr>
  </w:style>
  <w:style w:type="character" w:customStyle="1" w:styleId="HTMLMarkup">
    <w:name w:val="HTML Markup"/>
    <w:uiPriority w:val="99"/>
    <w:rsid w:val="00B5267E"/>
    <w:rPr>
      <w:vanish/>
      <w:color w:val="FF0000"/>
    </w:rPr>
  </w:style>
  <w:style w:type="paragraph" w:customStyle="1" w:styleId="Blockquote">
    <w:name w:val="Blockquote"/>
    <w:basedOn w:val="a1"/>
    <w:uiPriority w:val="99"/>
    <w:rsid w:val="00B5267E"/>
    <w:pPr>
      <w:widowControl w:val="0"/>
      <w:spacing w:before="100" w:after="100" w:line="240" w:lineRule="auto"/>
      <w:ind w:left="360" w:right="360" w:firstLine="0"/>
    </w:pPr>
    <w:rPr>
      <w:sz w:val="24"/>
      <w:szCs w:val="24"/>
      <w:lang w:eastAsia="ru-RU"/>
    </w:rPr>
  </w:style>
  <w:style w:type="paragraph" w:styleId="2f5">
    <w:name w:val="List Bullet 2"/>
    <w:basedOn w:val="a1"/>
    <w:autoRedefine/>
    <w:uiPriority w:val="99"/>
    <w:locked/>
    <w:rsid w:val="00B5267E"/>
    <w:pPr>
      <w:spacing w:line="240" w:lineRule="auto"/>
      <w:ind w:left="566" w:right="0" w:firstLine="285"/>
    </w:pPr>
    <w:rPr>
      <w:sz w:val="20"/>
      <w:szCs w:val="20"/>
      <w:lang w:eastAsia="ru-RU"/>
    </w:rPr>
  </w:style>
  <w:style w:type="character" w:customStyle="1" w:styleId="3f5">
    <w:name w:val="Знак Знак3"/>
    <w:uiPriority w:val="99"/>
    <w:rsid w:val="00B5267E"/>
    <w:rPr>
      <w:snapToGrid/>
      <w:sz w:val="24"/>
    </w:rPr>
  </w:style>
  <w:style w:type="character" w:customStyle="1" w:styleId="2f6">
    <w:name w:val="Знак Знак2"/>
    <w:uiPriority w:val="99"/>
    <w:rsid w:val="00B5267E"/>
    <w:rPr>
      <w:b/>
      <w:caps/>
      <w:snapToGrid/>
      <w:sz w:val="24"/>
    </w:rPr>
  </w:style>
  <w:style w:type="paragraph" w:customStyle="1" w:styleId="1f0">
    <w:name w:val="Знак Знак Знак1 Знак"/>
    <w:basedOn w:val="a1"/>
    <w:autoRedefine/>
    <w:uiPriority w:val="99"/>
    <w:rsid w:val="00B5267E"/>
    <w:pPr>
      <w:spacing w:after="160" w:line="240" w:lineRule="exact"/>
      <w:ind w:left="0" w:right="0" w:firstLine="0"/>
      <w:jc w:val="lef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character" w:customStyle="1" w:styleId="text">
    <w:name w:val="text"/>
    <w:uiPriority w:val="99"/>
    <w:rsid w:val="00B5267E"/>
  </w:style>
  <w:style w:type="character" w:customStyle="1" w:styleId="1f1">
    <w:name w:val="Знак Знак1"/>
    <w:uiPriority w:val="99"/>
    <w:rsid w:val="00B5267E"/>
    <w:rPr>
      <w:rFonts w:ascii="Tahoma" w:hAnsi="Tahoma"/>
      <w:shd w:val="clear" w:color="auto" w:fill="000080"/>
      <w:lang w:eastAsia="en-US"/>
    </w:rPr>
  </w:style>
  <w:style w:type="paragraph" w:customStyle="1" w:styleId="xl64">
    <w:name w:val="xl64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65">
    <w:name w:val="xl65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66">
    <w:name w:val="xl66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8">
    <w:name w:val="xl68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color w:val="000000"/>
      <w:sz w:val="24"/>
      <w:szCs w:val="24"/>
      <w:lang w:eastAsia="ru-RU"/>
    </w:rPr>
  </w:style>
  <w:style w:type="paragraph" w:customStyle="1" w:styleId="xl69">
    <w:name w:val="xl69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color w:val="000000"/>
      <w:sz w:val="24"/>
      <w:szCs w:val="24"/>
      <w:lang w:eastAsia="ru-RU"/>
    </w:rPr>
  </w:style>
  <w:style w:type="paragraph" w:customStyle="1" w:styleId="xl70">
    <w:name w:val="xl70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71">
    <w:name w:val="xl71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72">
    <w:name w:val="xl72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73">
    <w:name w:val="xl73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74">
    <w:name w:val="xl74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sz w:val="24"/>
      <w:szCs w:val="24"/>
      <w:lang w:eastAsia="ru-RU"/>
    </w:rPr>
  </w:style>
  <w:style w:type="paragraph" w:customStyle="1" w:styleId="xl75">
    <w:name w:val="xl75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sz w:val="24"/>
      <w:szCs w:val="24"/>
      <w:lang w:eastAsia="ru-RU"/>
    </w:rPr>
  </w:style>
  <w:style w:type="paragraph" w:customStyle="1" w:styleId="xl77">
    <w:name w:val="xl77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78">
    <w:name w:val="xl78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79">
    <w:name w:val="xl79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81">
    <w:name w:val="xl81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82">
    <w:name w:val="xl82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84">
    <w:name w:val="xl84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sz w:val="24"/>
      <w:szCs w:val="24"/>
      <w:lang w:eastAsia="ru-RU"/>
    </w:rPr>
  </w:style>
  <w:style w:type="paragraph" w:customStyle="1" w:styleId="xl85">
    <w:name w:val="xl85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86">
    <w:name w:val="xl86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0"/>
      <w:szCs w:val="20"/>
      <w:lang w:eastAsia="ru-RU"/>
    </w:rPr>
  </w:style>
  <w:style w:type="paragraph" w:customStyle="1" w:styleId="xl87">
    <w:name w:val="xl87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88">
    <w:name w:val="xl88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89">
    <w:name w:val="xl89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90">
    <w:name w:val="xl90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91">
    <w:name w:val="xl91"/>
    <w:basedOn w:val="a1"/>
    <w:uiPriority w:val="99"/>
    <w:rsid w:val="00B5267E"/>
    <w:pP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xl92">
    <w:name w:val="xl92"/>
    <w:basedOn w:val="a1"/>
    <w:uiPriority w:val="99"/>
    <w:rsid w:val="00B526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93">
    <w:name w:val="xl93"/>
    <w:basedOn w:val="a1"/>
    <w:uiPriority w:val="99"/>
    <w:rsid w:val="00B5267E"/>
    <w:pPr>
      <w:pBdr>
        <w:bottom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sz w:val="24"/>
      <w:szCs w:val="24"/>
      <w:lang w:eastAsia="ru-RU"/>
    </w:rPr>
  </w:style>
  <w:style w:type="character" w:customStyle="1" w:styleId="191">
    <w:name w:val="Знак Знак19"/>
    <w:uiPriority w:val="99"/>
    <w:rsid w:val="00B5267E"/>
    <w:rPr>
      <w:sz w:val="24"/>
    </w:rPr>
  </w:style>
  <w:style w:type="character" w:customStyle="1" w:styleId="apple-style-span">
    <w:name w:val="apple-style-span"/>
    <w:uiPriority w:val="99"/>
    <w:rsid w:val="00B5267E"/>
  </w:style>
  <w:style w:type="character" w:customStyle="1" w:styleId="apple-converted-space">
    <w:name w:val="apple-converted-space"/>
    <w:uiPriority w:val="99"/>
    <w:rsid w:val="00B5267E"/>
  </w:style>
  <w:style w:type="paragraph" w:customStyle="1" w:styleId="1f2">
    <w:name w:val="Обычный1"/>
    <w:uiPriority w:val="99"/>
    <w:rsid w:val="00B5267E"/>
    <w:rPr>
      <w:rFonts w:ascii="CG Times" w:hAnsi="CG Times" w:cs="CG Times"/>
    </w:rPr>
  </w:style>
  <w:style w:type="paragraph" w:customStyle="1" w:styleId="a">
    <w:name w:val="список_маркеры"/>
    <w:basedOn w:val="a1"/>
    <w:uiPriority w:val="99"/>
    <w:rsid w:val="00B5267E"/>
    <w:pPr>
      <w:keepNext/>
      <w:numPr>
        <w:numId w:val="4"/>
      </w:numPr>
      <w:spacing w:line="240" w:lineRule="auto"/>
      <w:ind w:left="0" w:right="0"/>
    </w:pPr>
    <w:rPr>
      <w:rFonts w:ascii="Arial" w:hAnsi="Arial" w:cs="Arial"/>
      <w:sz w:val="20"/>
      <w:szCs w:val="20"/>
      <w:lang w:eastAsia="ru-RU"/>
    </w:rPr>
  </w:style>
  <w:style w:type="paragraph" w:customStyle="1" w:styleId="11a">
    <w:name w:val="Без интервала11"/>
    <w:uiPriority w:val="99"/>
    <w:rsid w:val="00B5267E"/>
    <w:rPr>
      <w:rFonts w:ascii="Calibri" w:hAnsi="Calibri" w:cs="Calibri"/>
      <w:sz w:val="22"/>
      <w:szCs w:val="22"/>
      <w:lang w:eastAsia="en-US"/>
    </w:rPr>
  </w:style>
  <w:style w:type="paragraph" w:customStyle="1" w:styleId="6e">
    <w:name w:val="Заг 6"/>
    <w:basedOn w:val="afffa"/>
    <w:link w:val="6f"/>
    <w:uiPriority w:val="99"/>
    <w:rsid w:val="00B5267E"/>
    <w:pPr>
      <w:keepNext/>
      <w:spacing w:line="240" w:lineRule="auto"/>
      <w:ind w:left="540" w:firstLine="0"/>
    </w:pPr>
    <w:rPr>
      <w:b/>
    </w:rPr>
  </w:style>
  <w:style w:type="character" w:customStyle="1" w:styleId="6f">
    <w:name w:val="Заг 6 Знак"/>
    <w:link w:val="6e"/>
    <w:uiPriority w:val="99"/>
    <w:locked/>
    <w:rsid w:val="00B5267E"/>
    <w:rPr>
      <w:b/>
      <w:sz w:val="24"/>
      <w:lang w:val="ru-RU" w:eastAsia="ru-RU"/>
    </w:rPr>
  </w:style>
  <w:style w:type="paragraph" w:customStyle="1" w:styleId="a0">
    <w:name w:val="Буллеты"/>
    <w:basedOn w:val="afffa"/>
    <w:uiPriority w:val="99"/>
    <w:rsid w:val="00B5267E"/>
    <w:pPr>
      <w:numPr>
        <w:numId w:val="5"/>
      </w:numPr>
      <w:tabs>
        <w:tab w:val="clear" w:pos="997"/>
        <w:tab w:val="num" w:pos="360"/>
        <w:tab w:val="num" w:pos="777"/>
        <w:tab w:val="left" w:pos="1620"/>
      </w:tabs>
      <w:spacing w:before="0"/>
      <w:ind w:left="0" w:firstLine="567"/>
    </w:pPr>
    <w:rPr>
      <w:sz w:val="22"/>
      <w:szCs w:val="22"/>
    </w:rPr>
  </w:style>
  <w:style w:type="paragraph" w:customStyle="1" w:styleId="-">
    <w:name w:val="заголовок-мсп"/>
    <w:basedOn w:val="1"/>
    <w:link w:val="-0"/>
    <w:uiPriority w:val="99"/>
    <w:rsid w:val="00B5267E"/>
    <w:pPr>
      <w:numPr>
        <w:numId w:val="6"/>
      </w:numPr>
      <w:spacing w:before="0" w:after="0"/>
      <w:ind w:left="1068"/>
    </w:pPr>
    <w:rPr>
      <w:rFonts w:ascii="Arial" w:hAnsi="Arial"/>
      <w:b w:val="0"/>
      <w:i/>
      <w:iCs/>
      <w:kern w:val="0"/>
      <w:sz w:val="28"/>
      <w:szCs w:val="28"/>
    </w:rPr>
  </w:style>
  <w:style w:type="character" w:customStyle="1" w:styleId="-0">
    <w:name w:val="заголовок-мсп Знак"/>
    <w:link w:val="-"/>
    <w:uiPriority w:val="99"/>
    <w:locked/>
    <w:rsid w:val="00B5267E"/>
    <w:rPr>
      <w:rFonts w:ascii="Arial" w:hAnsi="Arial"/>
      <w:i/>
      <w:iCs/>
      <w:sz w:val="28"/>
      <w:szCs w:val="28"/>
      <w:lang w:eastAsia="en-US"/>
    </w:rPr>
  </w:style>
  <w:style w:type="paragraph" w:customStyle="1" w:styleId="affff3">
    <w:name w:val="таблица_название"/>
    <w:basedOn w:val="a1"/>
    <w:uiPriority w:val="99"/>
    <w:rsid w:val="00B5267E"/>
    <w:pPr>
      <w:keepNext/>
      <w:spacing w:line="360" w:lineRule="auto"/>
      <w:ind w:left="0" w:right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affff4">
    <w:name w:val="таблица_текст"/>
    <w:basedOn w:val="a1"/>
    <w:uiPriority w:val="99"/>
    <w:rsid w:val="00B5267E"/>
    <w:pPr>
      <w:keepNext/>
      <w:spacing w:line="240" w:lineRule="auto"/>
      <w:ind w:left="80" w:right="0"/>
    </w:pPr>
    <w:rPr>
      <w:rFonts w:ascii="Arial" w:hAnsi="Arial" w:cs="Arial"/>
      <w:sz w:val="18"/>
      <w:szCs w:val="18"/>
      <w:lang w:eastAsia="ru-RU"/>
    </w:rPr>
  </w:style>
  <w:style w:type="paragraph" w:customStyle="1" w:styleId="affff5">
    <w:name w:val="таблица_числа"/>
    <w:basedOn w:val="affff4"/>
    <w:uiPriority w:val="99"/>
    <w:rsid w:val="00B5267E"/>
    <w:pPr>
      <w:tabs>
        <w:tab w:val="right" w:pos="82"/>
      </w:tabs>
      <w:ind w:right="65"/>
      <w:jc w:val="right"/>
    </w:pPr>
  </w:style>
  <w:style w:type="paragraph" w:customStyle="1" w:styleId="2f7">
    <w:name w:val="Обычный2"/>
    <w:uiPriority w:val="99"/>
    <w:rsid w:val="00B5267E"/>
    <w:pPr>
      <w:spacing w:before="100" w:after="100"/>
    </w:pPr>
    <w:rPr>
      <w:rFonts w:ascii="Calibri" w:hAnsi="Calibri" w:cs="Calibri"/>
      <w:sz w:val="24"/>
      <w:szCs w:val="24"/>
    </w:rPr>
  </w:style>
  <w:style w:type="character" w:customStyle="1" w:styleId="3f6">
    <w:name w:val="Основной текст + Полужирный3"/>
    <w:uiPriority w:val="99"/>
    <w:rsid w:val="007F435B"/>
    <w:rPr>
      <w:b/>
      <w:spacing w:val="7"/>
      <w:sz w:val="21"/>
      <w:u w:val="single"/>
      <w:shd w:val="clear" w:color="auto" w:fill="FFFFFF"/>
    </w:rPr>
  </w:style>
  <w:style w:type="character" w:customStyle="1" w:styleId="2f8">
    <w:name w:val="Основной текст + Полужирный2"/>
    <w:uiPriority w:val="99"/>
    <w:rsid w:val="007F435B"/>
    <w:rPr>
      <w:b/>
      <w:spacing w:val="7"/>
      <w:sz w:val="21"/>
      <w:shd w:val="clear" w:color="auto" w:fill="FFFFFF"/>
    </w:rPr>
  </w:style>
  <w:style w:type="character" w:customStyle="1" w:styleId="2f9">
    <w:name w:val="Основной текст + Курсив2"/>
    <w:uiPriority w:val="99"/>
    <w:rsid w:val="007F435B"/>
    <w:rPr>
      <w:i/>
      <w:spacing w:val="4"/>
      <w:sz w:val="21"/>
      <w:shd w:val="clear" w:color="auto" w:fill="FFFFFF"/>
    </w:rPr>
  </w:style>
  <w:style w:type="character" w:customStyle="1" w:styleId="922">
    <w:name w:val="Знак Знак92"/>
    <w:uiPriority w:val="99"/>
    <w:rsid w:val="00540C05"/>
    <w:rPr>
      <w:sz w:val="24"/>
    </w:rPr>
  </w:style>
  <w:style w:type="character" w:customStyle="1" w:styleId="affff6">
    <w:name w:val="Сноска_"/>
    <w:link w:val="affff7"/>
    <w:uiPriority w:val="99"/>
    <w:locked/>
    <w:rsid w:val="00082397"/>
    <w:rPr>
      <w:spacing w:val="4"/>
      <w:sz w:val="21"/>
    </w:rPr>
  </w:style>
  <w:style w:type="paragraph" w:customStyle="1" w:styleId="affff7">
    <w:name w:val="Сноска"/>
    <w:basedOn w:val="a1"/>
    <w:link w:val="affff6"/>
    <w:uiPriority w:val="99"/>
    <w:rsid w:val="00082397"/>
    <w:pPr>
      <w:shd w:val="clear" w:color="auto" w:fill="FFFFFF"/>
      <w:spacing w:line="274" w:lineRule="exact"/>
      <w:ind w:left="0" w:right="0" w:firstLine="700"/>
    </w:pPr>
    <w:rPr>
      <w:rFonts w:ascii="Times New Roman" w:hAnsi="Times New Roman" w:cs="Times New Roman"/>
      <w:spacing w:val="4"/>
      <w:sz w:val="21"/>
      <w:szCs w:val="20"/>
    </w:rPr>
  </w:style>
  <w:style w:type="paragraph" w:customStyle="1" w:styleId="2fa">
    <w:name w:val="Абзац списка2"/>
    <w:basedOn w:val="a1"/>
    <w:uiPriority w:val="99"/>
    <w:rsid w:val="00A86993"/>
    <w:pPr>
      <w:spacing w:after="200" w:line="276" w:lineRule="auto"/>
      <w:ind w:left="720" w:right="0" w:firstLine="0"/>
      <w:jc w:val="left"/>
    </w:pPr>
  </w:style>
  <w:style w:type="character" w:customStyle="1" w:styleId="812">
    <w:name w:val="Знак Знак81"/>
    <w:uiPriority w:val="99"/>
    <w:rsid w:val="006034A9"/>
    <w:rPr>
      <w:sz w:val="24"/>
    </w:rPr>
  </w:style>
  <w:style w:type="paragraph" w:customStyle="1" w:styleId="consnormal0">
    <w:name w:val="consnormal"/>
    <w:basedOn w:val="a1"/>
    <w:uiPriority w:val="99"/>
    <w:rsid w:val="00F24851"/>
    <w:pPr>
      <w:spacing w:before="75" w:after="75" w:line="240" w:lineRule="auto"/>
      <w:ind w:left="0" w:right="0" w:firstLine="0"/>
      <w:jc w:val="left"/>
    </w:pPr>
    <w:rPr>
      <w:rFonts w:ascii="Arial" w:hAnsi="Arial" w:cs="Arial"/>
      <w:color w:val="000000"/>
      <w:sz w:val="20"/>
      <w:szCs w:val="20"/>
      <w:lang w:eastAsia="ru-RU"/>
    </w:rPr>
  </w:style>
  <w:style w:type="character" w:customStyle="1" w:styleId="1f3">
    <w:name w:val="Основной шрифт абзаца1"/>
    <w:uiPriority w:val="99"/>
    <w:rsid w:val="00E67A52"/>
  </w:style>
  <w:style w:type="paragraph" w:styleId="affff8">
    <w:name w:val="Subtitle"/>
    <w:basedOn w:val="a1"/>
    <w:next w:val="a1"/>
    <w:link w:val="affff9"/>
    <w:uiPriority w:val="99"/>
    <w:qFormat/>
    <w:locked/>
    <w:rsid w:val="000D48CD"/>
    <w:pPr>
      <w:spacing w:after="60"/>
      <w:jc w:val="center"/>
      <w:outlineLvl w:val="1"/>
    </w:pPr>
    <w:rPr>
      <w:rFonts w:ascii="Cambria" w:hAnsi="Cambria" w:cs="Times New Roman"/>
      <w:sz w:val="24"/>
      <w:szCs w:val="20"/>
    </w:rPr>
  </w:style>
  <w:style w:type="character" w:customStyle="1" w:styleId="affff9">
    <w:name w:val="Подзаголовок Знак"/>
    <w:link w:val="affff8"/>
    <w:uiPriority w:val="99"/>
    <w:locked/>
    <w:rsid w:val="000D48CD"/>
    <w:rPr>
      <w:rFonts w:ascii="Cambria" w:hAnsi="Cambria"/>
      <w:sz w:val="24"/>
      <w:lang w:eastAsia="en-US"/>
    </w:rPr>
  </w:style>
  <w:style w:type="paragraph" w:customStyle="1" w:styleId="1f4">
    <w:name w:val="Цитата1"/>
    <w:basedOn w:val="a1"/>
    <w:uiPriority w:val="99"/>
    <w:rsid w:val="00783FAD"/>
    <w:pPr>
      <w:shd w:val="clear" w:color="auto" w:fill="FFFFFF"/>
      <w:suppressAutoHyphens/>
      <w:spacing w:before="5" w:line="480" w:lineRule="auto"/>
      <w:ind w:left="426" w:right="14" w:firstLine="0"/>
    </w:pPr>
    <w:rPr>
      <w:rFonts w:ascii="CG Times" w:hAnsi="CG Times" w:cs="CG Times"/>
      <w:color w:val="000000"/>
      <w:sz w:val="24"/>
      <w:szCs w:val="24"/>
      <w:lang w:eastAsia="ar-SA"/>
    </w:rPr>
  </w:style>
  <w:style w:type="paragraph" w:customStyle="1" w:styleId="3f7">
    <w:name w:val="3 порядок"/>
    <w:basedOn w:val="3"/>
    <w:next w:val="3f2"/>
    <w:uiPriority w:val="99"/>
    <w:rsid w:val="00E51E28"/>
    <w:pPr>
      <w:keepLines/>
      <w:numPr>
        <w:ilvl w:val="2"/>
        <w:numId w:val="0"/>
      </w:numPr>
      <w:tabs>
        <w:tab w:val="num" w:pos="720"/>
      </w:tabs>
      <w:spacing w:before="120" w:after="120"/>
      <w:ind w:left="720" w:hanging="720"/>
      <w:jc w:val="center"/>
    </w:pPr>
    <w:rPr>
      <w:i/>
      <w:iCs/>
      <w:kern w:val="24"/>
      <w:sz w:val="24"/>
      <w:szCs w:val="24"/>
      <w:lang w:eastAsia="ru-RU"/>
    </w:rPr>
  </w:style>
  <w:style w:type="paragraph" w:customStyle="1" w:styleId="affffa">
    <w:name w:val="Содержимое таблицы"/>
    <w:basedOn w:val="a1"/>
    <w:uiPriority w:val="99"/>
    <w:rsid w:val="00E51E28"/>
    <w:pPr>
      <w:suppressLineNumbers/>
      <w:suppressAutoHyphens/>
      <w:spacing w:line="240" w:lineRule="auto"/>
      <w:ind w:left="0" w:right="0" w:firstLine="0"/>
      <w:jc w:val="left"/>
    </w:pPr>
    <w:rPr>
      <w:sz w:val="24"/>
      <w:szCs w:val="24"/>
      <w:lang w:eastAsia="ar-SA"/>
    </w:rPr>
  </w:style>
  <w:style w:type="paragraph" w:customStyle="1" w:styleId="affffb">
    <w:name w:val="Заголовок таблицы"/>
    <w:basedOn w:val="affffa"/>
    <w:uiPriority w:val="99"/>
    <w:rsid w:val="00E51E28"/>
    <w:pPr>
      <w:jc w:val="center"/>
    </w:pPr>
    <w:rPr>
      <w:b/>
      <w:bCs/>
      <w:i/>
      <w:iCs/>
    </w:rPr>
  </w:style>
  <w:style w:type="character" w:customStyle="1" w:styleId="Absatz-Standardschriftart">
    <w:name w:val="Absatz-Standardschriftart"/>
    <w:uiPriority w:val="99"/>
    <w:rsid w:val="00E51E28"/>
  </w:style>
  <w:style w:type="character" w:customStyle="1" w:styleId="WW-Absatz-Standardschriftart">
    <w:name w:val="WW-Absatz-Standardschriftart"/>
    <w:uiPriority w:val="99"/>
    <w:rsid w:val="00E51E28"/>
  </w:style>
  <w:style w:type="character" w:customStyle="1" w:styleId="WW8Num2z0">
    <w:name w:val="WW8Num2z0"/>
    <w:uiPriority w:val="99"/>
    <w:rsid w:val="00E51E28"/>
    <w:rPr>
      <w:rFonts w:ascii="Symbol" w:hAnsi="Symbol"/>
    </w:rPr>
  </w:style>
  <w:style w:type="character" w:customStyle="1" w:styleId="WW-Absatz-Standardschriftart1">
    <w:name w:val="WW-Absatz-Standardschriftart1"/>
    <w:uiPriority w:val="99"/>
    <w:rsid w:val="00E51E28"/>
  </w:style>
  <w:style w:type="character" w:customStyle="1" w:styleId="WW-Absatz-Standardschriftart11">
    <w:name w:val="WW-Absatz-Standardschriftart11"/>
    <w:uiPriority w:val="99"/>
    <w:rsid w:val="00E51E28"/>
  </w:style>
  <w:style w:type="character" w:customStyle="1" w:styleId="WW8Num4z0">
    <w:name w:val="WW8Num4z0"/>
    <w:uiPriority w:val="99"/>
    <w:rsid w:val="00E51E28"/>
    <w:rPr>
      <w:rFonts w:ascii="Symbol" w:hAnsi="Symbol"/>
    </w:rPr>
  </w:style>
  <w:style w:type="character" w:customStyle="1" w:styleId="WW8Num7z0">
    <w:name w:val="WW8Num7z0"/>
    <w:uiPriority w:val="99"/>
    <w:rsid w:val="00E51E28"/>
    <w:rPr>
      <w:rFonts w:ascii="Symbol" w:hAnsi="Symbol"/>
    </w:rPr>
  </w:style>
  <w:style w:type="character" w:customStyle="1" w:styleId="affffc">
    <w:name w:val="Символ нумерации"/>
    <w:uiPriority w:val="99"/>
    <w:rsid w:val="00E51E28"/>
  </w:style>
  <w:style w:type="paragraph" w:customStyle="1" w:styleId="1f5">
    <w:name w:val="Заголовок1"/>
    <w:basedOn w:val="a1"/>
    <w:next w:val="af9"/>
    <w:uiPriority w:val="99"/>
    <w:rsid w:val="00E51E28"/>
    <w:pPr>
      <w:keepNext/>
      <w:suppressAutoHyphens/>
      <w:spacing w:before="240" w:after="120" w:line="240" w:lineRule="auto"/>
      <w:ind w:left="0" w:right="0" w:firstLine="0"/>
      <w:jc w:val="left"/>
    </w:pPr>
    <w:rPr>
      <w:rFonts w:ascii="Arial" w:hAnsi="Arial" w:cs="Arial"/>
      <w:sz w:val="28"/>
      <w:szCs w:val="28"/>
      <w:lang w:eastAsia="ar-SA"/>
    </w:rPr>
  </w:style>
  <w:style w:type="paragraph" w:styleId="affffd">
    <w:name w:val="List"/>
    <w:basedOn w:val="af9"/>
    <w:uiPriority w:val="99"/>
    <w:locked/>
    <w:rsid w:val="00E51E28"/>
    <w:pPr>
      <w:suppressAutoHyphens/>
    </w:pPr>
    <w:rPr>
      <w:rFonts w:ascii="Arial" w:hAnsi="Arial" w:cs="Arial"/>
      <w:sz w:val="24"/>
      <w:szCs w:val="24"/>
      <w:lang w:eastAsia="ar-SA"/>
    </w:rPr>
  </w:style>
  <w:style w:type="paragraph" w:customStyle="1" w:styleId="11b">
    <w:name w:val="Название11"/>
    <w:basedOn w:val="a1"/>
    <w:uiPriority w:val="99"/>
    <w:rsid w:val="00E51E28"/>
    <w:pPr>
      <w:suppressLineNumbers/>
      <w:suppressAutoHyphens/>
      <w:spacing w:before="120" w:after="120" w:line="240" w:lineRule="auto"/>
      <w:ind w:left="0" w:right="0" w:firstLine="0"/>
      <w:jc w:val="left"/>
    </w:pPr>
    <w:rPr>
      <w:rFonts w:ascii="Arial" w:hAnsi="Arial" w:cs="Arial"/>
      <w:i/>
      <w:iCs/>
      <w:sz w:val="24"/>
      <w:szCs w:val="24"/>
      <w:lang w:eastAsia="ar-SA"/>
    </w:rPr>
  </w:style>
  <w:style w:type="paragraph" w:customStyle="1" w:styleId="1f6">
    <w:name w:val="Указатель1"/>
    <w:basedOn w:val="a1"/>
    <w:uiPriority w:val="99"/>
    <w:rsid w:val="00E51E28"/>
    <w:pPr>
      <w:suppressLineNumbers/>
      <w:suppressAutoHyphens/>
      <w:spacing w:line="240" w:lineRule="auto"/>
      <w:ind w:left="0" w:right="0" w:firstLine="0"/>
      <w:jc w:val="left"/>
    </w:pPr>
    <w:rPr>
      <w:rFonts w:ascii="Arial" w:hAnsi="Arial" w:cs="Arial"/>
      <w:sz w:val="24"/>
      <w:szCs w:val="24"/>
      <w:lang w:eastAsia="ar-SA"/>
    </w:rPr>
  </w:style>
  <w:style w:type="paragraph" w:customStyle="1" w:styleId="affffe">
    <w:name w:val="Содержимое врезки"/>
    <w:basedOn w:val="af9"/>
    <w:uiPriority w:val="99"/>
    <w:rsid w:val="00E51E28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uiPriority w:val="99"/>
    <w:rsid w:val="003E28D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p90">
    <w:name w:val="p90"/>
    <w:basedOn w:val="a1"/>
    <w:uiPriority w:val="99"/>
    <w:rsid w:val="00184ED2"/>
    <w:pP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paragraph" w:customStyle="1" w:styleId="p102">
    <w:name w:val="p102"/>
    <w:basedOn w:val="a1"/>
    <w:uiPriority w:val="99"/>
    <w:rsid w:val="00184ED2"/>
    <w:pP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  <w:lang w:eastAsia="ru-RU"/>
    </w:rPr>
  </w:style>
  <w:style w:type="character" w:customStyle="1" w:styleId="afff7">
    <w:name w:val="Абзац списка Знак"/>
    <w:link w:val="afff6"/>
    <w:uiPriority w:val="34"/>
    <w:locked/>
    <w:rsid w:val="003A02A4"/>
    <w:rPr>
      <w:rFonts w:ascii="Calibri" w:hAnsi="Calibri"/>
      <w:sz w:val="22"/>
      <w:lang w:eastAsia="en-US"/>
    </w:rPr>
  </w:style>
  <w:style w:type="character" w:customStyle="1" w:styleId="aff4">
    <w:name w:val="Обычный (веб) Знак"/>
    <w:aliases w:val="Обычный (Web) Знак,Обычный (Web)1 Знак"/>
    <w:link w:val="aff3"/>
    <w:uiPriority w:val="99"/>
    <w:locked/>
    <w:rsid w:val="003A02A4"/>
    <w:rPr>
      <w:sz w:val="24"/>
    </w:rPr>
  </w:style>
  <w:style w:type="table" w:styleId="-4">
    <w:name w:val="Light Grid Accent 4"/>
    <w:basedOn w:val="a3"/>
    <w:uiPriority w:val="99"/>
    <w:rsid w:val="003A02A4"/>
    <w:rPr>
      <w:rFonts w:ascii="Calibri" w:hAnsi="Calibri" w:cs="Calibri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mbria" w:eastAsia="Times New Roman" w:hAnsi="Cambria" w:cs="Cambria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mbria" w:eastAsia="Times New Roman" w:hAnsi="Cambria" w:cs="Cambria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Cambria"/>
        <w:b/>
        <w:bCs/>
      </w:rPr>
    </w:tblStylePr>
    <w:tblStylePr w:type="lastCol">
      <w:rPr>
        <w:rFonts w:ascii="Cambria" w:eastAsia="Times New Roman" w:hAnsi="Cambria" w:cs="Cambria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paragraph" w:customStyle="1" w:styleId="2fb">
    <w:name w:val="Заг 2"/>
    <w:basedOn w:val="a1"/>
    <w:link w:val="2fc"/>
    <w:uiPriority w:val="99"/>
    <w:rsid w:val="00C25521"/>
    <w:pPr>
      <w:spacing w:before="240" w:after="180" w:line="240" w:lineRule="auto"/>
      <w:ind w:left="0" w:right="0" w:firstLine="0"/>
      <w:contextualSpacing/>
      <w:jc w:val="left"/>
    </w:pPr>
    <w:rPr>
      <w:rFonts w:ascii="Arial" w:hAnsi="Arial" w:cs="Times New Roman"/>
      <w:b/>
      <w:caps/>
      <w:color w:val="0070C0"/>
      <w:sz w:val="28"/>
      <w:szCs w:val="20"/>
    </w:rPr>
  </w:style>
  <w:style w:type="paragraph" w:customStyle="1" w:styleId="3f8">
    <w:name w:val="Заг 3 Знак"/>
    <w:basedOn w:val="a1"/>
    <w:link w:val="3f9"/>
    <w:uiPriority w:val="99"/>
    <w:rsid w:val="00C25521"/>
    <w:pPr>
      <w:spacing w:before="240" w:after="180" w:line="240" w:lineRule="auto"/>
      <w:ind w:left="0" w:right="0" w:firstLine="0"/>
      <w:contextualSpacing/>
      <w:jc w:val="left"/>
    </w:pPr>
    <w:rPr>
      <w:rFonts w:ascii="Arial" w:hAnsi="Arial" w:cs="Times New Roman"/>
      <w:b/>
      <w:color w:val="0070C0"/>
      <w:sz w:val="24"/>
      <w:szCs w:val="20"/>
    </w:rPr>
  </w:style>
  <w:style w:type="character" w:customStyle="1" w:styleId="2fc">
    <w:name w:val="Заг 2 Знак"/>
    <w:link w:val="2fb"/>
    <w:uiPriority w:val="99"/>
    <w:locked/>
    <w:rsid w:val="00C25521"/>
    <w:rPr>
      <w:rFonts w:ascii="Arial" w:hAnsi="Arial"/>
      <w:b/>
      <w:caps/>
      <w:color w:val="0070C0"/>
      <w:sz w:val="28"/>
    </w:rPr>
  </w:style>
  <w:style w:type="paragraph" w:customStyle="1" w:styleId="4f">
    <w:name w:val="Заг 4"/>
    <w:basedOn w:val="a1"/>
    <w:link w:val="4f0"/>
    <w:uiPriority w:val="99"/>
    <w:rsid w:val="00C25521"/>
    <w:pPr>
      <w:spacing w:before="120" w:after="120" w:line="240" w:lineRule="auto"/>
      <w:ind w:left="0" w:right="0" w:firstLine="357"/>
      <w:contextualSpacing/>
      <w:jc w:val="left"/>
    </w:pPr>
    <w:rPr>
      <w:rFonts w:ascii="Times New Roman" w:hAnsi="Times New Roman" w:cs="Times New Roman"/>
      <w:b/>
      <w:sz w:val="24"/>
      <w:szCs w:val="20"/>
    </w:rPr>
  </w:style>
  <w:style w:type="character" w:customStyle="1" w:styleId="3f9">
    <w:name w:val="Заг 3 Знак Знак"/>
    <w:link w:val="3f8"/>
    <w:uiPriority w:val="99"/>
    <w:locked/>
    <w:rsid w:val="00C25521"/>
    <w:rPr>
      <w:rFonts w:ascii="Arial" w:hAnsi="Arial"/>
      <w:b/>
      <w:color w:val="0070C0"/>
      <w:sz w:val="24"/>
    </w:rPr>
  </w:style>
  <w:style w:type="character" w:customStyle="1" w:styleId="4f0">
    <w:name w:val="Заг 4 Знак"/>
    <w:link w:val="4f"/>
    <w:uiPriority w:val="99"/>
    <w:locked/>
    <w:rsid w:val="00C25521"/>
    <w:rPr>
      <w:b/>
      <w:sz w:val="24"/>
    </w:rPr>
  </w:style>
  <w:style w:type="paragraph" w:styleId="afffff">
    <w:name w:val="Title"/>
    <w:aliases w:val="Название таб Знак Знак,Таблица № Знак Знак,Таблица № Знак,Text_up,Название таблицы"/>
    <w:basedOn w:val="a1"/>
    <w:next w:val="a1"/>
    <w:link w:val="2fd"/>
    <w:uiPriority w:val="99"/>
    <w:qFormat/>
    <w:rsid w:val="00C25521"/>
    <w:pPr>
      <w:spacing w:before="60" w:after="120" w:line="240" w:lineRule="auto"/>
      <w:ind w:left="0" w:right="0" w:firstLine="357"/>
      <w:contextualSpacing/>
      <w:jc w:val="center"/>
      <w:outlineLvl w:val="0"/>
    </w:pPr>
    <w:rPr>
      <w:rFonts w:ascii="Times New Roman" w:hAnsi="Times New Roman" w:cs="Times New Roman"/>
      <w:kern w:val="28"/>
      <w:sz w:val="32"/>
      <w:szCs w:val="20"/>
      <w:lang w:eastAsia="ru-RU"/>
    </w:rPr>
  </w:style>
  <w:style w:type="character" w:customStyle="1" w:styleId="TitleChar">
    <w:name w:val="Title Char"/>
    <w:aliases w:val="Название таб Знак Знак Char,Таблица № Знак Знак Char,Таблица № Знак Char,Text_up Char,Название таблицы Char"/>
    <w:uiPriority w:val="10"/>
    <w:rsid w:val="0085096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1f7">
    <w:name w:val="Название Знак1"/>
    <w:uiPriority w:val="99"/>
    <w:rsid w:val="00C25521"/>
    <w:rPr>
      <w:rFonts w:ascii="Cambria" w:hAnsi="Cambria"/>
      <w:b/>
      <w:kern w:val="28"/>
      <w:sz w:val="32"/>
      <w:lang w:eastAsia="en-US"/>
    </w:rPr>
  </w:style>
  <w:style w:type="character" w:customStyle="1" w:styleId="1f8">
    <w:name w:val="Текст сноски Знак1"/>
    <w:uiPriority w:val="99"/>
    <w:semiHidden/>
    <w:rsid w:val="00C25521"/>
    <w:rPr>
      <w:rFonts w:ascii="Arial Narrow" w:hAnsi="Arial Narrow"/>
      <w:sz w:val="24"/>
      <w:lang w:val="ru-RU" w:eastAsia="ru-RU"/>
    </w:rPr>
  </w:style>
  <w:style w:type="character" w:customStyle="1" w:styleId="afffff0">
    <w:name w:val="Таблица Знак"/>
    <w:uiPriority w:val="99"/>
    <w:rsid w:val="00C25521"/>
    <w:rPr>
      <w:rFonts w:eastAsia="Times New Roman"/>
      <w:spacing w:val="-6"/>
      <w:sz w:val="22"/>
    </w:rPr>
  </w:style>
  <w:style w:type="paragraph" w:customStyle="1" w:styleId="afffff1">
    <w:name w:val="Табл"/>
    <w:basedOn w:val="a1"/>
    <w:link w:val="afffff2"/>
    <w:uiPriority w:val="99"/>
    <w:rsid w:val="00C25521"/>
    <w:pPr>
      <w:spacing w:before="180" w:after="120" w:line="240" w:lineRule="auto"/>
      <w:ind w:left="0" w:right="0" w:firstLine="0"/>
      <w:jc w:val="right"/>
    </w:pPr>
    <w:rPr>
      <w:rFonts w:ascii="Arial" w:eastAsia="MS Mincho" w:hAnsi="Arial" w:cs="Times New Roman"/>
      <w:sz w:val="24"/>
      <w:szCs w:val="20"/>
    </w:rPr>
  </w:style>
  <w:style w:type="character" w:customStyle="1" w:styleId="afffff2">
    <w:name w:val="Табл Знак"/>
    <w:link w:val="afffff1"/>
    <w:uiPriority w:val="99"/>
    <w:locked/>
    <w:rsid w:val="00C25521"/>
    <w:rPr>
      <w:rFonts w:ascii="Arial" w:eastAsia="MS Mincho" w:hAnsi="Arial"/>
      <w:sz w:val="24"/>
    </w:rPr>
  </w:style>
  <w:style w:type="character" w:styleId="afffff3">
    <w:name w:val="Subtle Emphasis"/>
    <w:aliases w:val="Слабое выделение1,Таблица"/>
    <w:uiPriority w:val="99"/>
    <w:qFormat/>
    <w:rsid w:val="00C25521"/>
    <w:rPr>
      <w:rFonts w:ascii="Times New Roman" w:hAnsi="Times New Roman"/>
      <w:color w:val="auto"/>
      <w:sz w:val="22"/>
    </w:rPr>
  </w:style>
  <w:style w:type="paragraph" w:customStyle="1" w:styleId="Tabl">
    <w:name w:val="Tabl"/>
    <w:basedOn w:val="a1"/>
    <w:uiPriority w:val="99"/>
    <w:rsid w:val="00C25521"/>
    <w:pPr>
      <w:keepNext/>
      <w:spacing w:before="120" w:line="240" w:lineRule="auto"/>
      <w:ind w:left="0" w:right="0" w:firstLine="0"/>
      <w:jc w:val="right"/>
    </w:pPr>
    <w:rPr>
      <w:rFonts w:ascii="Trebuchet MS" w:hAnsi="Trebuchet MS" w:cs="Times New Roman"/>
      <w:i/>
      <w:sz w:val="24"/>
      <w:szCs w:val="24"/>
      <w:lang w:eastAsia="ru-RU"/>
    </w:rPr>
  </w:style>
  <w:style w:type="paragraph" w:customStyle="1" w:styleId="Tabn">
    <w:name w:val="Tab_n"/>
    <w:basedOn w:val="af9"/>
    <w:link w:val="Tabn2"/>
    <w:autoRedefine/>
    <w:uiPriority w:val="99"/>
    <w:rsid w:val="00C25521"/>
    <w:pPr>
      <w:keepNext/>
      <w:spacing w:after="0"/>
      <w:jc w:val="center"/>
    </w:pPr>
    <w:rPr>
      <w:rFonts w:ascii="Times New Roman" w:hAnsi="Times New Roman"/>
      <w:b/>
      <w:color w:val="000000"/>
      <w:spacing w:val="-2"/>
      <w:w w:val="103"/>
      <w:sz w:val="28"/>
    </w:rPr>
  </w:style>
  <w:style w:type="character" w:customStyle="1" w:styleId="Tabn2">
    <w:name w:val="Tab_n Знак2"/>
    <w:link w:val="Tabn"/>
    <w:uiPriority w:val="99"/>
    <w:locked/>
    <w:rsid w:val="00C25521"/>
    <w:rPr>
      <w:b/>
      <w:color w:val="000000"/>
      <w:spacing w:val="-2"/>
      <w:w w:val="103"/>
      <w:sz w:val="28"/>
      <w:lang w:eastAsia="en-US"/>
    </w:rPr>
  </w:style>
  <w:style w:type="paragraph" w:customStyle="1" w:styleId="1f9">
    <w:name w:val="Красная строка1"/>
    <w:basedOn w:val="af9"/>
    <w:uiPriority w:val="99"/>
    <w:rsid w:val="00C25521"/>
    <w:pPr>
      <w:widowControl w:val="0"/>
      <w:suppressAutoHyphens/>
      <w:ind w:firstLine="210"/>
    </w:pPr>
    <w:rPr>
      <w:rFonts w:ascii="Arial" w:hAnsi="Arial"/>
      <w:sz w:val="24"/>
      <w:szCs w:val="24"/>
    </w:rPr>
  </w:style>
  <w:style w:type="paragraph" w:customStyle="1" w:styleId="312">
    <w:name w:val="Основной текст с отступом 31"/>
    <w:basedOn w:val="a1"/>
    <w:uiPriority w:val="99"/>
    <w:rsid w:val="00C25521"/>
    <w:pPr>
      <w:suppressAutoHyphens/>
      <w:spacing w:after="120" w:line="240" w:lineRule="auto"/>
      <w:ind w:left="283" w:right="0" w:firstLine="0"/>
      <w:jc w:val="left"/>
    </w:pPr>
    <w:rPr>
      <w:rFonts w:ascii="Times New Roman" w:hAnsi="Times New Roman" w:cs="Times New Roman"/>
      <w:sz w:val="16"/>
      <w:szCs w:val="16"/>
      <w:lang w:eastAsia="ar-SA"/>
    </w:rPr>
  </w:style>
  <w:style w:type="table" w:customStyle="1" w:styleId="1fa">
    <w:name w:val="Сетка таблицы1"/>
    <w:uiPriority w:val="99"/>
    <w:rsid w:val="00C255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3">
    <w:name w:val="Основной текст 31"/>
    <w:basedOn w:val="a1"/>
    <w:uiPriority w:val="99"/>
    <w:rsid w:val="00C25521"/>
    <w:pPr>
      <w:overflowPunct w:val="0"/>
      <w:autoSpaceDE w:val="0"/>
      <w:autoSpaceDN w:val="0"/>
      <w:adjustRightInd w:val="0"/>
      <w:spacing w:line="240" w:lineRule="auto"/>
      <w:ind w:left="0" w:right="0" w:firstLine="0"/>
      <w:jc w:val="left"/>
      <w:textAlignment w:val="baseline"/>
    </w:pPr>
    <w:rPr>
      <w:rFonts w:ascii="Times New Roman" w:hAnsi="Times New Roman" w:cs="Times New Roman"/>
      <w:b/>
      <w:sz w:val="24"/>
      <w:szCs w:val="20"/>
      <w:lang w:eastAsia="ru-RU"/>
    </w:rPr>
  </w:style>
  <w:style w:type="paragraph" w:customStyle="1" w:styleId="224">
    <w:name w:val="Основной текст 22"/>
    <w:basedOn w:val="a1"/>
    <w:uiPriority w:val="99"/>
    <w:rsid w:val="00C25521"/>
    <w:pPr>
      <w:overflowPunct w:val="0"/>
      <w:autoSpaceDE w:val="0"/>
      <w:autoSpaceDN w:val="0"/>
      <w:adjustRightInd w:val="0"/>
      <w:spacing w:line="240" w:lineRule="auto"/>
      <w:ind w:left="0" w:right="0" w:firstLine="0"/>
      <w:jc w:val="left"/>
      <w:textAlignment w:val="baseline"/>
    </w:pPr>
    <w:rPr>
      <w:rFonts w:ascii="Times New Roman" w:hAnsi="Times New Roman" w:cs="Times New Roman"/>
      <w:sz w:val="24"/>
      <w:szCs w:val="20"/>
      <w:lang w:eastAsia="ru-RU"/>
    </w:rPr>
  </w:style>
  <w:style w:type="paragraph" w:styleId="afffff4">
    <w:name w:val="Body Text First Indent"/>
    <w:basedOn w:val="af9"/>
    <w:link w:val="afffff5"/>
    <w:uiPriority w:val="99"/>
    <w:locked/>
    <w:rsid w:val="00C25521"/>
    <w:pPr>
      <w:ind w:firstLine="210"/>
    </w:pPr>
    <w:rPr>
      <w:sz w:val="24"/>
    </w:rPr>
  </w:style>
  <w:style w:type="character" w:customStyle="1" w:styleId="afffff5">
    <w:name w:val="Красная строка Знак"/>
    <w:link w:val="afffff4"/>
    <w:uiPriority w:val="99"/>
    <w:locked/>
    <w:rsid w:val="00C25521"/>
    <w:rPr>
      <w:rFonts w:ascii="Calibri" w:hAnsi="Calibri"/>
      <w:sz w:val="24"/>
      <w:lang w:eastAsia="en-US"/>
    </w:rPr>
  </w:style>
  <w:style w:type="paragraph" w:customStyle="1" w:styleId="T2">
    <w:name w:val="T2"/>
    <w:basedOn w:val="af9"/>
    <w:autoRedefine/>
    <w:uiPriority w:val="99"/>
    <w:rsid w:val="00C25521"/>
    <w:pPr>
      <w:keepNext/>
      <w:tabs>
        <w:tab w:val="num" w:pos="717"/>
      </w:tabs>
      <w:suppressAutoHyphens/>
      <w:spacing w:before="320" w:line="288" w:lineRule="auto"/>
      <w:ind w:firstLine="600"/>
      <w:jc w:val="both"/>
    </w:pPr>
    <w:rPr>
      <w:rFonts w:ascii="Times New Roman" w:eastAsia="MS Mincho" w:hAnsi="Times New Roman"/>
      <w:b/>
      <w:smallCaps/>
      <w:color w:val="800000"/>
      <w:kern w:val="28"/>
      <w:sz w:val="28"/>
      <w:szCs w:val="24"/>
      <w:lang w:eastAsia="ru-RU"/>
    </w:rPr>
  </w:style>
  <w:style w:type="paragraph" w:customStyle="1" w:styleId="Tabr">
    <w:name w:val="Tab_r"/>
    <w:basedOn w:val="Tabn"/>
    <w:link w:val="Tabr2"/>
    <w:uiPriority w:val="99"/>
    <w:rsid w:val="00C25521"/>
    <w:pPr>
      <w:keepNext w:val="0"/>
      <w:spacing w:before="40" w:after="240"/>
    </w:pPr>
    <w:rPr>
      <w:b w:val="0"/>
      <w:color w:val="FF0000"/>
    </w:rPr>
  </w:style>
  <w:style w:type="character" w:customStyle="1" w:styleId="Tabr2">
    <w:name w:val="Tab_r Знак2"/>
    <w:link w:val="Tabr"/>
    <w:uiPriority w:val="99"/>
    <w:locked/>
    <w:rsid w:val="00C25521"/>
    <w:rPr>
      <w:color w:val="FF0000"/>
      <w:spacing w:val="-2"/>
      <w:w w:val="103"/>
      <w:sz w:val="28"/>
      <w:lang w:eastAsia="en-US"/>
    </w:rPr>
  </w:style>
  <w:style w:type="paragraph" w:customStyle="1" w:styleId="afffff6">
    <w:name w:val="Заголовок"/>
    <w:basedOn w:val="a1"/>
    <w:next w:val="af9"/>
    <w:uiPriority w:val="99"/>
    <w:rsid w:val="00C25521"/>
    <w:pPr>
      <w:keepNext/>
      <w:widowControl w:val="0"/>
      <w:suppressAutoHyphens/>
      <w:spacing w:before="240" w:after="120" w:line="240" w:lineRule="auto"/>
      <w:ind w:left="0" w:right="0" w:firstLine="0"/>
      <w:jc w:val="left"/>
    </w:pPr>
    <w:rPr>
      <w:rFonts w:ascii="Times New Roman" w:hAnsi="Times New Roman" w:cs="Tahoma"/>
      <w:kern w:val="1"/>
      <w:sz w:val="24"/>
      <w:szCs w:val="28"/>
    </w:rPr>
  </w:style>
  <w:style w:type="paragraph" w:customStyle="1" w:styleId="4f1">
    <w:name w:val="Основной текст4"/>
    <w:basedOn w:val="a1"/>
    <w:uiPriority w:val="99"/>
    <w:rsid w:val="00C25521"/>
    <w:pPr>
      <w:widowControl w:val="0"/>
      <w:suppressAutoHyphens/>
      <w:spacing w:after="120" w:line="240" w:lineRule="auto"/>
      <w:ind w:left="0" w:right="0" w:firstLine="0"/>
      <w:jc w:val="left"/>
    </w:pPr>
    <w:rPr>
      <w:rFonts w:ascii="Times New Roman" w:hAnsi="Times New Roman" w:cs="Times New Roman"/>
      <w:kern w:val="1"/>
      <w:sz w:val="24"/>
      <w:szCs w:val="24"/>
    </w:rPr>
  </w:style>
  <w:style w:type="paragraph" w:customStyle="1" w:styleId="2fe">
    <w:name w:val="Красная строка2"/>
    <w:basedOn w:val="4f1"/>
    <w:uiPriority w:val="99"/>
    <w:rsid w:val="00C25521"/>
    <w:pPr>
      <w:ind w:firstLine="210"/>
    </w:pPr>
  </w:style>
  <w:style w:type="paragraph" w:customStyle="1" w:styleId="11c">
    <w:name w:val="Заголовок 11"/>
    <w:basedOn w:val="a1"/>
    <w:next w:val="a1"/>
    <w:uiPriority w:val="99"/>
    <w:rsid w:val="00C25521"/>
    <w:pPr>
      <w:keepNext/>
      <w:widowControl w:val="0"/>
      <w:tabs>
        <w:tab w:val="num" w:pos="1069"/>
      </w:tabs>
      <w:suppressAutoHyphens/>
      <w:spacing w:line="240" w:lineRule="auto"/>
      <w:ind w:left="360" w:right="0" w:firstLine="0"/>
      <w:jc w:val="center"/>
      <w:outlineLvl w:val="0"/>
    </w:pPr>
    <w:rPr>
      <w:rFonts w:ascii="Times New Roman" w:hAnsi="Times New Roman" w:cs="Times New Roman"/>
      <w:b/>
      <w:bCs/>
      <w:color w:val="000000"/>
      <w:kern w:val="1"/>
      <w:sz w:val="32"/>
      <w:szCs w:val="32"/>
    </w:rPr>
  </w:style>
  <w:style w:type="paragraph" w:customStyle="1" w:styleId="413">
    <w:name w:val="Заголовок 41"/>
    <w:basedOn w:val="a1"/>
    <w:next w:val="a1"/>
    <w:uiPriority w:val="99"/>
    <w:rsid w:val="00C25521"/>
    <w:pPr>
      <w:keepNext/>
      <w:widowControl w:val="0"/>
      <w:tabs>
        <w:tab w:val="num" w:pos="1021"/>
      </w:tabs>
      <w:suppressAutoHyphens/>
      <w:spacing w:before="240" w:after="60" w:line="240" w:lineRule="auto"/>
      <w:ind w:left="1021" w:right="0" w:hanging="301"/>
      <w:jc w:val="left"/>
    </w:pPr>
    <w:rPr>
      <w:rFonts w:ascii="Times New Roman" w:hAnsi="Times New Roman" w:cs="Times New Roman"/>
      <w:b/>
      <w:bCs/>
      <w:kern w:val="1"/>
      <w:sz w:val="28"/>
      <w:szCs w:val="28"/>
    </w:rPr>
  </w:style>
  <w:style w:type="paragraph" w:customStyle="1" w:styleId="1fb">
    <w:name w:val="Верхний колонтитул1"/>
    <w:basedOn w:val="a1"/>
    <w:uiPriority w:val="99"/>
    <w:rsid w:val="00C25521"/>
    <w:pPr>
      <w:widowControl w:val="0"/>
      <w:tabs>
        <w:tab w:val="center" w:pos="4677"/>
        <w:tab w:val="right" w:pos="9355"/>
      </w:tabs>
      <w:suppressAutoHyphens/>
      <w:spacing w:line="240" w:lineRule="auto"/>
      <w:ind w:left="0" w:right="0" w:firstLine="0"/>
      <w:jc w:val="left"/>
    </w:pPr>
    <w:rPr>
      <w:rFonts w:ascii="Times New Roman" w:hAnsi="Times New Roman" w:cs="Times New Roman"/>
      <w:kern w:val="1"/>
      <w:sz w:val="24"/>
      <w:szCs w:val="24"/>
    </w:rPr>
  </w:style>
  <w:style w:type="paragraph" w:customStyle="1" w:styleId="1fc">
    <w:name w:val="Нижний колонтитул1"/>
    <w:basedOn w:val="a1"/>
    <w:uiPriority w:val="99"/>
    <w:rsid w:val="00C25521"/>
    <w:pPr>
      <w:widowControl w:val="0"/>
      <w:tabs>
        <w:tab w:val="center" w:pos="4677"/>
        <w:tab w:val="right" w:pos="9355"/>
      </w:tabs>
      <w:suppressAutoHyphens/>
      <w:spacing w:line="240" w:lineRule="auto"/>
      <w:ind w:left="0" w:right="0" w:firstLine="0"/>
      <w:jc w:val="left"/>
    </w:pPr>
    <w:rPr>
      <w:rFonts w:ascii="Times New Roman" w:hAnsi="Times New Roman" w:cs="Times New Roman"/>
      <w:kern w:val="1"/>
      <w:sz w:val="24"/>
      <w:szCs w:val="24"/>
    </w:rPr>
  </w:style>
  <w:style w:type="paragraph" w:customStyle="1" w:styleId="afffff7">
    <w:name w:val="Маркированный"/>
    <w:basedOn w:val="a1"/>
    <w:uiPriority w:val="99"/>
    <w:rsid w:val="00C25521"/>
    <w:pPr>
      <w:widowControl w:val="0"/>
      <w:tabs>
        <w:tab w:val="num" w:pos="2847"/>
      </w:tabs>
      <w:suppressAutoHyphens/>
      <w:spacing w:line="240" w:lineRule="auto"/>
      <w:ind w:left="357" w:right="0" w:firstLine="0"/>
    </w:pPr>
    <w:rPr>
      <w:rFonts w:ascii="Arial" w:eastAsia="MS Mincho" w:hAnsi="Arial" w:cs="Times New Roman"/>
      <w:kern w:val="1"/>
      <w:sz w:val="24"/>
      <w:szCs w:val="20"/>
    </w:rPr>
  </w:style>
  <w:style w:type="character" w:customStyle="1" w:styleId="422">
    <w:name w:val="Знак Знак42"/>
    <w:uiPriority w:val="99"/>
    <w:rsid w:val="00C25521"/>
    <w:rPr>
      <w:rFonts w:ascii="Arial" w:eastAsia="Times New Roman" w:hAnsi="Arial"/>
      <w:b/>
      <w:caps/>
      <w:color w:val="0070C0"/>
      <w:kern w:val="32"/>
      <w:sz w:val="28"/>
      <w:lang w:val="ru-RU" w:eastAsia="en-US"/>
    </w:rPr>
  </w:style>
  <w:style w:type="character" w:customStyle="1" w:styleId="afffff8">
    <w:name w:val="Таблица Знак Знак"/>
    <w:uiPriority w:val="99"/>
    <w:rsid w:val="00C25521"/>
    <w:rPr>
      <w:rFonts w:ascii="Arial" w:hAnsi="Arial"/>
      <w:spacing w:val="-6"/>
      <w:sz w:val="22"/>
      <w:lang w:val="ru-RU" w:eastAsia="ru-RU"/>
    </w:rPr>
  </w:style>
  <w:style w:type="character" w:customStyle="1" w:styleId="2ff">
    <w:name w:val="Заг 2 Знак Знак"/>
    <w:uiPriority w:val="99"/>
    <w:rsid w:val="00C25521"/>
    <w:rPr>
      <w:rFonts w:ascii="Arial" w:hAnsi="Arial"/>
      <w:b/>
      <w:caps/>
      <w:color w:val="0070C0"/>
      <w:sz w:val="28"/>
      <w:lang w:val="ru-RU" w:eastAsia="ru-RU"/>
    </w:rPr>
  </w:style>
  <w:style w:type="character" w:customStyle="1" w:styleId="314">
    <w:name w:val="Знак Знак31"/>
    <w:uiPriority w:val="99"/>
    <w:semiHidden/>
    <w:rsid w:val="00C25521"/>
    <w:rPr>
      <w:rFonts w:ascii="Arial" w:hAnsi="Arial"/>
      <w:sz w:val="24"/>
    </w:rPr>
  </w:style>
  <w:style w:type="paragraph" w:customStyle="1" w:styleId="afffff9">
    <w:name w:val="Маркированный Знак"/>
    <w:basedOn w:val="a1"/>
    <w:uiPriority w:val="99"/>
    <w:rsid w:val="00C25521"/>
    <w:pPr>
      <w:tabs>
        <w:tab w:val="num" w:pos="720"/>
      </w:tabs>
      <w:spacing w:after="60" w:line="240" w:lineRule="auto"/>
      <w:ind w:left="720" w:right="0" w:hanging="360"/>
      <w:contextualSpacing/>
    </w:pPr>
    <w:rPr>
      <w:rFonts w:ascii="Arial" w:hAnsi="Arial" w:cs="Arial"/>
      <w:sz w:val="28"/>
      <w:szCs w:val="24"/>
      <w:lang w:eastAsia="ru-RU"/>
    </w:rPr>
  </w:style>
  <w:style w:type="paragraph" w:customStyle="1" w:styleId="T3">
    <w:name w:val="T3"/>
    <w:basedOn w:val="2f2"/>
    <w:autoRedefine/>
    <w:uiPriority w:val="99"/>
    <w:rsid w:val="00C25521"/>
    <w:pPr>
      <w:keepNext/>
      <w:tabs>
        <w:tab w:val="left" w:pos="567"/>
      </w:tabs>
      <w:spacing w:before="240" w:after="180" w:line="240" w:lineRule="auto"/>
      <w:ind w:left="0"/>
      <w:contextualSpacing/>
    </w:pPr>
    <w:rPr>
      <w:rFonts w:ascii="Arial" w:hAnsi="Arial" w:cs="Arial"/>
      <w:b/>
      <w:color w:val="800000"/>
    </w:rPr>
  </w:style>
  <w:style w:type="paragraph" w:customStyle="1" w:styleId="afffffa">
    <w:name w:val="Знак Знак Знак Знак"/>
    <w:basedOn w:val="a1"/>
    <w:uiPriority w:val="99"/>
    <w:rsid w:val="00C25521"/>
    <w:pPr>
      <w:widowControl w:val="0"/>
      <w:adjustRightInd w:val="0"/>
      <w:spacing w:after="160" w:line="240" w:lineRule="exact"/>
      <w:ind w:left="0" w:right="0" w:firstLine="0"/>
      <w:jc w:val="right"/>
    </w:pPr>
    <w:rPr>
      <w:rFonts w:ascii="Times New Roman" w:hAnsi="Times New Roman" w:cs="Times New Roman"/>
      <w:sz w:val="20"/>
      <w:szCs w:val="20"/>
      <w:lang w:val="en-GB"/>
    </w:rPr>
  </w:style>
  <w:style w:type="paragraph" w:styleId="3fa">
    <w:name w:val="List 3"/>
    <w:basedOn w:val="a1"/>
    <w:uiPriority w:val="99"/>
    <w:locked/>
    <w:rsid w:val="00C25521"/>
    <w:pPr>
      <w:spacing w:line="240" w:lineRule="auto"/>
      <w:ind w:left="849" w:right="0" w:hanging="283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styleId="afffffb">
    <w:name w:val="List Continue"/>
    <w:basedOn w:val="a1"/>
    <w:uiPriority w:val="99"/>
    <w:locked/>
    <w:rsid w:val="00C25521"/>
    <w:pPr>
      <w:spacing w:after="120" w:line="240" w:lineRule="auto"/>
      <w:ind w:left="283" w:right="0"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styleId="2ff0">
    <w:name w:val="List Continue 2"/>
    <w:basedOn w:val="a1"/>
    <w:uiPriority w:val="99"/>
    <w:locked/>
    <w:rsid w:val="00C25521"/>
    <w:pPr>
      <w:spacing w:after="120" w:line="240" w:lineRule="auto"/>
      <w:ind w:left="566" w:right="0"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styleId="2ff1">
    <w:name w:val="Body Text First Indent 2"/>
    <w:basedOn w:val="afff0"/>
    <w:link w:val="2ff2"/>
    <w:uiPriority w:val="99"/>
    <w:locked/>
    <w:rsid w:val="00C25521"/>
    <w:pPr>
      <w:ind w:firstLine="210"/>
    </w:pPr>
  </w:style>
  <w:style w:type="character" w:customStyle="1" w:styleId="2ff2">
    <w:name w:val="Красная строка 2 Знак"/>
    <w:basedOn w:val="afff1"/>
    <w:link w:val="2ff1"/>
    <w:uiPriority w:val="99"/>
    <w:locked/>
    <w:rsid w:val="00C25521"/>
    <w:rPr>
      <w:sz w:val="24"/>
      <w:lang w:val="ru-RU" w:eastAsia="ru-RU"/>
    </w:rPr>
  </w:style>
  <w:style w:type="paragraph" w:customStyle="1" w:styleId="style6">
    <w:name w:val="style6"/>
    <w:basedOn w:val="a1"/>
    <w:uiPriority w:val="99"/>
    <w:rsid w:val="00C25521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rintc">
    <w:name w:val="printc"/>
    <w:basedOn w:val="a1"/>
    <w:uiPriority w:val="99"/>
    <w:rsid w:val="00C25521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1"/>
    <w:link w:val="HTML0"/>
    <w:uiPriority w:val="99"/>
    <w:locked/>
    <w:rsid w:val="00C255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right="0"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C25521"/>
    <w:rPr>
      <w:rFonts w:ascii="Courier New" w:hAnsi="Courier New"/>
    </w:rPr>
  </w:style>
  <w:style w:type="paragraph" w:customStyle="1" w:styleId="5e">
    <w:name w:val="Красная строка5"/>
    <w:basedOn w:val="af9"/>
    <w:uiPriority w:val="99"/>
    <w:rsid w:val="00C25521"/>
    <w:pPr>
      <w:suppressAutoHyphens/>
      <w:ind w:firstLine="210"/>
    </w:pPr>
    <w:rPr>
      <w:rFonts w:ascii="Times New Roman" w:hAnsi="Times New Roman"/>
      <w:sz w:val="24"/>
      <w:szCs w:val="24"/>
      <w:lang w:eastAsia="ar-SA"/>
    </w:rPr>
  </w:style>
  <w:style w:type="paragraph" w:customStyle="1" w:styleId="325">
    <w:name w:val="Основной текст с отступом 32"/>
    <w:basedOn w:val="a1"/>
    <w:uiPriority w:val="99"/>
    <w:rsid w:val="00C25521"/>
    <w:pPr>
      <w:spacing w:after="120" w:line="240" w:lineRule="auto"/>
      <w:ind w:left="283" w:right="0" w:firstLine="0"/>
      <w:jc w:val="left"/>
    </w:pPr>
    <w:rPr>
      <w:rFonts w:ascii="Times New Roman" w:hAnsi="Times New Roman" w:cs="Times New Roman"/>
      <w:sz w:val="16"/>
      <w:szCs w:val="16"/>
      <w:lang w:eastAsia="ar-SA"/>
    </w:rPr>
  </w:style>
  <w:style w:type="character" w:customStyle="1" w:styleId="11d">
    <w:name w:val="Знак Знак Знак11"/>
    <w:uiPriority w:val="99"/>
    <w:rsid w:val="00C25521"/>
    <w:rPr>
      <w:sz w:val="16"/>
      <w:lang w:val="ru-RU" w:eastAsia="ru-RU"/>
    </w:rPr>
  </w:style>
  <w:style w:type="character" w:customStyle="1" w:styleId="731">
    <w:name w:val="Знак Знак73"/>
    <w:uiPriority w:val="99"/>
    <w:rsid w:val="00C25521"/>
    <w:rPr>
      <w:rFonts w:ascii="Arial" w:eastAsia="Times New Roman" w:hAnsi="Arial"/>
      <w:b/>
      <w:caps/>
      <w:color w:val="0070C0"/>
      <w:kern w:val="32"/>
      <w:sz w:val="28"/>
      <w:lang w:val="ru-RU" w:eastAsia="en-US"/>
    </w:rPr>
  </w:style>
  <w:style w:type="character" w:customStyle="1" w:styleId="1fd">
    <w:name w:val="Красная строка Знак1"/>
    <w:uiPriority w:val="99"/>
    <w:locked/>
    <w:rsid w:val="00C25521"/>
    <w:rPr>
      <w:sz w:val="24"/>
      <w:lang w:val="ru-RU" w:eastAsia="ru-RU"/>
    </w:rPr>
  </w:style>
  <w:style w:type="paragraph" w:customStyle="1" w:styleId="215">
    <w:name w:val="Красная строка21"/>
    <w:basedOn w:val="af9"/>
    <w:uiPriority w:val="99"/>
    <w:rsid w:val="00C25521"/>
    <w:pPr>
      <w:suppressAutoHyphens/>
      <w:ind w:firstLine="210"/>
    </w:pPr>
    <w:rPr>
      <w:rFonts w:ascii="Times New Roman" w:hAnsi="Times New Roman"/>
      <w:sz w:val="24"/>
      <w:szCs w:val="24"/>
      <w:lang w:eastAsia="ar-SA"/>
    </w:rPr>
  </w:style>
  <w:style w:type="paragraph" w:customStyle="1" w:styleId="334">
    <w:name w:val="Основной текст с отступом 33"/>
    <w:basedOn w:val="a1"/>
    <w:uiPriority w:val="99"/>
    <w:rsid w:val="00C25521"/>
    <w:pPr>
      <w:suppressAutoHyphens/>
      <w:spacing w:after="120" w:line="240" w:lineRule="auto"/>
      <w:ind w:left="283" w:right="0" w:firstLine="0"/>
      <w:jc w:val="left"/>
    </w:pPr>
    <w:rPr>
      <w:rFonts w:ascii="Times New Roman" w:hAnsi="Times New Roman" w:cs="Times New Roman"/>
      <w:sz w:val="16"/>
      <w:szCs w:val="16"/>
      <w:lang w:eastAsia="ar-SA"/>
    </w:rPr>
  </w:style>
  <w:style w:type="paragraph" w:customStyle="1" w:styleId="3fb">
    <w:name w:val="Красная строка3"/>
    <w:basedOn w:val="af9"/>
    <w:uiPriority w:val="99"/>
    <w:rsid w:val="00C25521"/>
    <w:pPr>
      <w:suppressAutoHyphens/>
      <w:ind w:firstLine="210"/>
    </w:pPr>
    <w:rPr>
      <w:rFonts w:ascii="Times New Roman" w:hAnsi="Times New Roman"/>
      <w:sz w:val="24"/>
      <w:szCs w:val="24"/>
      <w:lang w:eastAsia="ar-SA"/>
    </w:rPr>
  </w:style>
  <w:style w:type="paragraph" w:customStyle="1" w:styleId="Char">
    <w:name w:val="Char"/>
    <w:basedOn w:val="a1"/>
    <w:uiPriority w:val="99"/>
    <w:rsid w:val="00C25521"/>
    <w:pPr>
      <w:keepLines/>
      <w:spacing w:after="160" w:line="240" w:lineRule="exact"/>
      <w:ind w:left="0" w:right="0" w:firstLine="0"/>
      <w:jc w:val="left"/>
    </w:pPr>
    <w:rPr>
      <w:rFonts w:ascii="Verdana" w:eastAsia="MS Mincho" w:hAnsi="Verdana" w:cs="Franklin Gothic Book"/>
      <w:sz w:val="20"/>
      <w:szCs w:val="20"/>
      <w:lang w:val="en-US"/>
    </w:rPr>
  </w:style>
  <w:style w:type="paragraph" w:customStyle="1" w:styleId="afffffc">
    <w:name w:val="Нормальный (таблица)"/>
    <w:basedOn w:val="a1"/>
    <w:next w:val="a1"/>
    <w:uiPriority w:val="99"/>
    <w:rsid w:val="00C25521"/>
    <w:pPr>
      <w:autoSpaceDE w:val="0"/>
      <w:autoSpaceDN w:val="0"/>
      <w:adjustRightInd w:val="0"/>
      <w:spacing w:line="240" w:lineRule="auto"/>
      <w:ind w:left="0" w:right="0" w:firstLine="0"/>
    </w:pPr>
    <w:rPr>
      <w:rFonts w:ascii="Arial" w:hAnsi="Arial" w:cs="Times New Roman"/>
      <w:sz w:val="24"/>
      <w:szCs w:val="24"/>
      <w:lang w:eastAsia="ru-RU"/>
    </w:rPr>
  </w:style>
  <w:style w:type="paragraph" w:customStyle="1" w:styleId="4f2">
    <w:name w:val="Красная строка4"/>
    <w:basedOn w:val="af9"/>
    <w:uiPriority w:val="99"/>
    <w:rsid w:val="00C25521"/>
    <w:pPr>
      <w:widowControl w:val="0"/>
      <w:suppressAutoHyphens/>
      <w:ind w:firstLine="210"/>
    </w:pPr>
    <w:rPr>
      <w:rFonts w:ascii="Times New Roman" w:hAnsi="Times New Roman" w:cs="Tahoma"/>
      <w:color w:val="000000"/>
      <w:sz w:val="24"/>
      <w:szCs w:val="24"/>
      <w:lang w:val="en-US"/>
    </w:rPr>
  </w:style>
  <w:style w:type="paragraph" w:styleId="afffffd">
    <w:name w:val="endnote text"/>
    <w:basedOn w:val="a1"/>
    <w:link w:val="afffffe"/>
    <w:uiPriority w:val="99"/>
    <w:locked/>
    <w:rsid w:val="00C25521"/>
    <w:pPr>
      <w:spacing w:line="240" w:lineRule="auto"/>
      <w:ind w:left="0" w:right="0"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fffe">
    <w:name w:val="Текст концевой сноски Знак"/>
    <w:link w:val="afffffd"/>
    <w:uiPriority w:val="99"/>
    <w:locked/>
    <w:rsid w:val="00C25521"/>
    <w:rPr>
      <w:rFonts w:cs="Times New Roman"/>
    </w:rPr>
  </w:style>
  <w:style w:type="character" w:styleId="affffff">
    <w:name w:val="endnote reference"/>
    <w:uiPriority w:val="99"/>
    <w:locked/>
    <w:rsid w:val="00C25521"/>
    <w:rPr>
      <w:rFonts w:cs="Times New Roman"/>
      <w:vertAlign w:val="superscript"/>
    </w:rPr>
  </w:style>
  <w:style w:type="paragraph" w:customStyle="1" w:styleId="affffff0">
    <w:name w:val="Стиль"/>
    <w:uiPriority w:val="99"/>
    <w:rsid w:val="00C25521"/>
    <w:pPr>
      <w:widowControl w:val="0"/>
      <w:suppressAutoHyphens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216">
    <w:name w:val="Основной текст с отступом 21"/>
    <w:basedOn w:val="a1"/>
    <w:uiPriority w:val="99"/>
    <w:rsid w:val="00C25521"/>
    <w:pPr>
      <w:suppressAutoHyphens/>
      <w:overflowPunct w:val="0"/>
      <w:autoSpaceDE w:val="0"/>
      <w:spacing w:line="240" w:lineRule="auto"/>
      <w:ind w:left="0" w:right="0" w:firstLine="567"/>
    </w:pPr>
    <w:rPr>
      <w:rFonts w:ascii="Times New Roman" w:hAnsi="Times New Roman" w:cs="Times New Roman"/>
      <w:sz w:val="28"/>
      <w:szCs w:val="20"/>
      <w:lang w:eastAsia="ar-SA"/>
    </w:rPr>
  </w:style>
  <w:style w:type="character" w:customStyle="1" w:styleId="WW8Num29z0">
    <w:name w:val="WW8Num29z0"/>
    <w:uiPriority w:val="99"/>
    <w:rsid w:val="00C25521"/>
    <w:rPr>
      <w:rFonts w:ascii="Symbol" w:hAnsi="Symbol"/>
    </w:rPr>
  </w:style>
  <w:style w:type="character" w:customStyle="1" w:styleId="WW8Num26z4">
    <w:name w:val="WW8Num26z4"/>
    <w:uiPriority w:val="99"/>
    <w:rsid w:val="00C25521"/>
    <w:rPr>
      <w:rFonts w:ascii="Courier New" w:hAnsi="Courier New"/>
    </w:rPr>
  </w:style>
  <w:style w:type="character" w:customStyle="1" w:styleId="WW-">
    <w:name w:val="WW-Символ сноски"/>
    <w:uiPriority w:val="99"/>
    <w:rsid w:val="00C25521"/>
    <w:rPr>
      <w:vertAlign w:val="superscript"/>
    </w:rPr>
  </w:style>
  <w:style w:type="paragraph" w:customStyle="1" w:styleId="Tab1s">
    <w:name w:val="Tab_1s"/>
    <w:basedOn w:val="8"/>
    <w:autoRedefine/>
    <w:uiPriority w:val="99"/>
    <w:rsid w:val="00C25521"/>
    <w:pPr>
      <w:keepNext w:val="0"/>
      <w:tabs>
        <w:tab w:val="num" w:pos="2847"/>
      </w:tabs>
      <w:spacing w:after="60" w:line="288" w:lineRule="auto"/>
      <w:ind w:left="2847" w:hanging="360"/>
      <w:jc w:val="both"/>
    </w:pPr>
    <w:rPr>
      <w:rFonts w:ascii="Trebuchet MS" w:hAnsi="Trebuchet MS"/>
      <w:i w:val="0"/>
      <w:iCs/>
      <w:lang w:eastAsia="ru-RU"/>
    </w:rPr>
  </w:style>
  <w:style w:type="table" w:customStyle="1" w:styleId="2ff3">
    <w:name w:val="Сетка таблицы2"/>
    <w:uiPriority w:val="99"/>
    <w:rsid w:val="0045002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1">
    <w:name w:val="№табл"/>
    <w:basedOn w:val="9"/>
    <w:link w:val="affffff2"/>
    <w:uiPriority w:val="99"/>
    <w:rsid w:val="00942037"/>
    <w:pPr>
      <w:keepNext w:val="0"/>
      <w:tabs>
        <w:tab w:val="clear" w:pos="2700"/>
      </w:tabs>
      <w:suppressAutoHyphens/>
      <w:spacing w:before="240" w:after="60"/>
      <w:ind w:right="0"/>
      <w:jc w:val="right"/>
    </w:pPr>
    <w:rPr>
      <w:rFonts w:ascii="Arial" w:hAnsi="Arial"/>
      <w:sz w:val="22"/>
      <w:lang w:val="en-US" w:eastAsia="ar-SA"/>
    </w:rPr>
  </w:style>
  <w:style w:type="character" w:customStyle="1" w:styleId="affffff2">
    <w:name w:val="№табл Знак"/>
    <w:link w:val="affffff1"/>
    <w:uiPriority w:val="99"/>
    <w:locked/>
    <w:rsid w:val="00942037"/>
    <w:rPr>
      <w:rFonts w:ascii="Arial" w:hAnsi="Arial"/>
      <w:sz w:val="22"/>
      <w:lang w:val="en-US" w:eastAsia="ar-SA" w:bidi="ar-SA"/>
    </w:rPr>
  </w:style>
  <w:style w:type="character" w:customStyle="1" w:styleId="2fd">
    <w:name w:val="Название Знак2"/>
    <w:aliases w:val="Название таб Знак Знак Знак1,Таблица № Знак Знак Знак1,Таблица № Знак Знак2,Text_up Знак1,Название таблицы Знак"/>
    <w:link w:val="afffff"/>
    <w:uiPriority w:val="99"/>
    <w:locked/>
    <w:rsid w:val="00F604CB"/>
    <w:rPr>
      <w:kern w:val="28"/>
      <w:sz w:val="32"/>
      <w:lang w:val="ru-RU" w:eastAsia="ru-RU"/>
    </w:rPr>
  </w:style>
  <w:style w:type="numbering" w:customStyle="1" w:styleId="12pt">
    <w:name w:val="Стиль маркированный 12 pt"/>
    <w:rsid w:val="00850964"/>
    <w:pPr>
      <w:numPr>
        <w:numId w:val="17"/>
      </w:numPr>
    </w:pPr>
  </w:style>
  <w:style w:type="paragraph" w:customStyle="1" w:styleId="headertext">
    <w:name w:val="headertext"/>
    <w:basedOn w:val="a1"/>
    <w:rsid w:val="00C42827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47D0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547D09"/>
    <w:pPr>
      <w:widowControl w:val="0"/>
      <w:autoSpaceDE w:val="0"/>
      <w:autoSpaceDN w:val="0"/>
      <w:spacing w:line="240" w:lineRule="auto"/>
      <w:ind w:left="0" w:right="0" w:firstLine="0"/>
      <w:jc w:val="center"/>
    </w:pPr>
    <w:rPr>
      <w:rFonts w:ascii="Times New Roman" w:hAnsi="Times New Roman" w:cs="Times New Roman"/>
    </w:rPr>
  </w:style>
  <w:style w:type="paragraph" w:customStyle="1" w:styleId="471">
    <w:name w:val="Основной текст47"/>
    <w:basedOn w:val="a1"/>
    <w:rsid w:val="00411A21"/>
    <w:pPr>
      <w:shd w:val="clear" w:color="auto" w:fill="FFFFFF"/>
      <w:spacing w:line="418" w:lineRule="exact"/>
      <w:ind w:left="0" w:right="0" w:hanging="740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ffffff3">
    <w:name w:val="Основной"/>
    <w:basedOn w:val="afff0"/>
    <w:rsid w:val="00411A21"/>
    <w:pPr>
      <w:spacing w:after="0"/>
      <w:ind w:left="0" w:firstLine="680"/>
      <w:jc w:val="both"/>
    </w:pPr>
    <w:rPr>
      <w:sz w:val="28"/>
      <w:szCs w:val="24"/>
    </w:rPr>
  </w:style>
  <w:style w:type="paragraph" w:styleId="1fe">
    <w:name w:val="index 1"/>
    <w:basedOn w:val="a1"/>
    <w:next w:val="a1"/>
    <w:autoRedefine/>
    <w:uiPriority w:val="99"/>
    <w:semiHidden/>
    <w:unhideWhenUsed/>
    <w:locked/>
    <w:rsid w:val="006A1640"/>
    <w:pPr>
      <w:ind w:left="220" w:hanging="220"/>
    </w:pPr>
  </w:style>
  <w:style w:type="paragraph" w:styleId="affffff4">
    <w:name w:val="index heading"/>
    <w:basedOn w:val="a1"/>
    <w:next w:val="1fe"/>
    <w:semiHidden/>
    <w:locked/>
    <w:rsid w:val="006A1640"/>
    <w:pPr>
      <w:spacing w:line="240" w:lineRule="auto"/>
      <w:ind w:left="0" w:right="0" w:firstLine="0"/>
      <w:jc w:val="left"/>
    </w:pPr>
    <w:rPr>
      <w:rFonts w:ascii="Times New Roman" w:hAnsi="Times New Roman" w:cs="Times New Roman"/>
      <w:sz w:val="24"/>
      <w:szCs w:val="24"/>
      <w:lang w:eastAsia="ru-RU"/>
    </w:rPr>
  </w:style>
  <w:style w:type="table" w:customStyle="1" w:styleId="3fc">
    <w:name w:val="Сетка таблицы3"/>
    <w:basedOn w:val="a3"/>
    <w:next w:val="a8"/>
    <w:uiPriority w:val="59"/>
    <w:rsid w:val="0069421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f3">
    <w:name w:val="Сетка таблицы4"/>
    <w:basedOn w:val="a3"/>
    <w:next w:val="a8"/>
    <w:uiPriority w:val="59"/>
    <w:rsid w:val="00822A6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f">
    <w:name w:val="Сетка таблицы5"/>
    <w:basedOn w:val="a3"/>
    <w:next w:val="a8"/>
    <w:uiPriority w:val="59"/>
    <w:rsid w:val="00822A6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f0">
    <w:name w:val="Сетка таблицы6"/>
    <w:basedOn w:val="a3"/>
    <w:next w:val="a8"/>
    <w:uiPriority w:val="59"/>
    <w:rsid w:val="00822A6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e">
    <w:name w:val="Сетка таблицы7"/>
    <w:basedOn w:val="a3"/>
    <w:next w:val="a8"/>
    <w:uiPriority w:val="59"/>
    <w:rsid w:val="00822A6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numbering" w:customStyle="1" w:styleId="10">
    <w:name w:val="12pt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93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939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68000-46A9-4C64-9A06-864DEBFB5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55</Pages>
  <Words>10098</Words>
  <Characters>57564</Characters>
  <Application>Microsoft Office Word</Application>
  <DocSecurity>0</DocSecurity>
  <Lines>479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КОМПЛЕКСНОГО РАЗВИТИЯ СИСТЕМ КОММУНАЛЬНОЙ ИНФРАСТРУКТУРЫ</vt:lpstr>
    </vt:vector>
  </TitlesOfParts>
  <Company>11</Company>
  <LinksUpToDate>false</LinksUpToDate>
  <CharactersWithSpaces>67527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КОМПЛЕКСНОГО РАЗВИТИЯ СИСТЕМ КОММУНАЛЬНОЙ ИНФРАСТРУКТУРЫ</dc:title>
  <dc:creator>11</dc:creator>
  <cp:lastModifiedBy>Света</cp:lastModifiedBy>
  <cp:revision>29</cp:revision>
  <cp:lastPrinted>2021-07-13T12:30:00Z</cp:lastPrinted>
  <dcterms:created xsi:type="dcterms:W3CDTF">2021-09-10T10:39:00Z</dcterms:created>
  <dcterms:modified xsi:type="dcterms:W3CDTF">2025-08-06T07:15:00Z</dcterms:modified>
</cp:coreProperties>
</file>