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C" w:rsidRDefault="00B3683C" w:rsidP="000701A7">
      <w:pPr>
        <w:ind w:left="4962"/>
        <w:contextualSpacing/>
        <w:jc w:val="right"/>
        <w:rPr>
          <w:rFonts w:ascii="Times New Roman" w:hAnsi="Times New Roman"/>
          <w:bCs/>
        </w:rPr>
      </w:pPr>
    </w:p>
    <w:p w:rsidR="00B3683C" w:rsidRDefault="00B3683C" w:rsidP="000701A7">
      <w:pPr>
        <w:ind w:left="4962"/>
        <w:contextualSpacing/>
        <w:jc w:val="right"/>
        <w:rPr>
          <w:rFonts w:ascii="Times New Roman" w:hAnsi="Times New Roman"/>
          <w:bCs/>
        </w:rPr>
      </w:pPr>
    </w:p>
    <w:p w:rsidR="000701A7" w:rsidRPr="00A973B0" w:rsidRDefault="000701A7" w:rsidP="000701A7">
      <w:pPr>
        <w:ind w:left="4962"/>
        <w:contextualSpacing/>
        <w:jc w:val="right"/>
        <w:rPr>
          <w:rFonts w:ascii="Times New Roman" w:hAnsi="Times New Roman"/>
          <w:bCs/>
        </w:rPr>
      </w:pPr>
      <w:r w:rsidRPr="00A973B0">
        <w:rPr>
          <w:rFonts w:ascii="Times New Roman" w:hAnsi="Times New Roman"/>
          <w:bCs/>
        </w:rPr>
        <w:t xml:space="preserve">Приложение </w:t>
      </w:r>
    </w:p>
    <w:p w:rsidR="000701A7" w:rsidRPr="00A973B0" w:rsidRDefault="000701A7" w:rsidP="000701A7">
      <w:pPr>
        <w:jc w:val="right"/>
        <w:rPr>
          <w:rFonts w:ascii="Times New Roman" w:hAnsi="Times New Roman"/>
        </w:rPr>
      </w:pPr>
      <w:r w:rsidRPr="00A973B0">
        <w:rPr>
          <w:rFonts w:ascii="Times New Roman" w:hAnsi="Times New Roman"/>
        </w:rPr>
        <w:t xml:space="preserve">к </w:t>
      </w:r>
      <w:r w:rsidR="00F81C26" w:rsidRPr="00A973B0">
        <w:rPr>
          <w:rFonts w:ascii="Times New Roman" w:hAnsi="Times New Roman"/>
        </w:rPr>
        <w:t xml:space="preserve">постановлению администрации </w:t>
      </w:r>
    </w:p>
    <w:p w:rsidR="00EB5631" w:rsidRPr="00A973B0" w:rsidRDefault="003021BB" w:rsidP="000701A7">
      <w:pPr>
        <w:jc w:val="right"/>
        <w:rPr>
          <w:rFonts w:ascii="Times New Roman" w:hAnsi="Times New Roman"/>
        </w:rPr>
      </w:pPr>
      <w:r w:rsidRPr="00A973B0">
        <w:rPr>
          <w:rFonts w:ascii="Times New Roman" w:hAnsi="Times New Roman"/>
        </w:rPr>
        <w:t xml:space="preserve">сельского поселения </w:t>
      </w:r>
      <w:proofErr w:type="gramStart"/>
      <w:r w:rsidR="00C6118E">
        <w:rPr>
          <w:rFonts w:ascii="Times New Roman" w:hAnsi="Times New Roman"/>
        </w:rPr>
        <w:t>Большое</w:t>
      </w:r>
      <w:proofErr w:type="gramEnd"/>
      <w:r w:rsidR="00C6118E">
        <w:rPr>
          <w:rFonts w:ascii="Times New Roman" w:hAnsi="Times New Roman"/>
        </w:rPr>
        <w:t xml:space="preserve"> Микушкино</w:t>
      </w:r>
      <w:r w:rsidR="000701A7" w:rsidRPr="00A973B0">
        <w:rPr>
          <w:rFonts w:ascii="Times New Roman" w:hAnsi="Times New Roman"/>
        </w:rPr>
        <w:t xml:space="preserve"> </w:t>
      </w:r>
    </w:p>
    <w:p w:rsidR="00602890" w:rsidRDefault="00EB5631" w:rsidP="000701A7">
      <w:pPr>
        <w:jc w:val="right"/>
        <w:rPr>
          <w:rFonts w:ascii="Times New Roman" w:hAnsi="Times New Roman"/>
        </w:rPr>
      </w:pPr>
      <w:r w:rsidRPr="00A973B0">
        <w:rPr>
          <w:rFonts w:ascii="Times New Roman" w:hAnsi="Times New Roman"/>
        </w:rPr>
        <w:t xml:space="preserve">муниципального района </w:t>
      </w:r>
      <w:r w:rsidR="00024EB4">
        <w:rPr>
          <w:rFonts w:ascii="Times New Roman" w:hAnsi="Times New Roman"/>
        </w:rPr>
        <w:t>Ис</w:t>
      </w:r>
      <w:r w:rsidR="00602890">
        <w:rPr>
          <w:rFonts w:ascii="Times New Roman" w:hAnsi="Times New Roman"/>
        </w:rPr>
        <w:t>ак</w:t>
      </w:r>
      <w:r w:rsidR="00024EB4">
        <w:rPr>
          <w:rFonts w:ascii="Times New Roman" w:hAnsi="Times New Roman"/>
        </w:rPr>
        <w:t>линский</w:t>
      </w:r>
    </w:p>
    <w:p w:rsidR="000701A7" w:rsidRPr="00A973B0" w:rsidRDefault="00602890" w:rsidP="000701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  <w:r w:rsidR="000701A7" w:rsidRPr="00A973B0">
        <w:rPr>
          <w:rFonts w:ascii="Times New Roman" w:hAnsi="Times New Roman"/>
        </w:rPr>
        <w:t xml:space="preserve"> </w:t>
      </w:r>
    </w:p>
    <w:p w:rsidR="000701A7" w:rsidRDefault="000701A7" w:rsidP="000701A7">
      <w:pPr>
        <w:keepNext/>
        <w:keepLines/>
        <w:contextualSpacing/>
        <w:jc w:val="right"/>
        <w:textAlignment w:val="baseline"/>
        <w:rPr>
          <w:rFonts w:ascii="Times New Roman" w:hAnsi="Times New Roman"/>
        </w:rPr>
      </w:pPr>
      <w:r w:rsidRPr="00A973B0">
        <w:rPr>
          <w:rFonts w:ascii="Times New Roman" w:hAnsi="Times New Roman"/>
        </w:rPr>
        <w:t>от</w:t>
      </w:r>
      <w:r w:rsidR="00602890">
        <w:rPr>
          <w:rFonts w:ascii="Times New Roman" w:hAnsi="Times New Roman"/>
        </w:rPr>
        <w:t xml:space="preserve">  15.09.2021 г.</w:t>
      </w:r>
      <w:r w:rsidRPr="00A973B0">
        <w:rPr>
          <w:rFonts w:ascii="Times New Roman" w:hAnsi="Times New Roman"/>
        </w:rPr>
        <w:t xml:space="preserve"> №</w:t>
      </w:r>
      <w:r w:rsidR="00602890">
        <w:rPr>
          <w:rFonts w:ascii="Times New Roman" w:hAnsi="Times New Roman"/>
        </w:rPr>
        <w:t>7</w:t>
      </w:r>
      <w:r w:rsidR="000A297A">
        <w:rPr>
          <w:rFonts w:ascii="Times New Roman" w:hAnsi="Times New Roman"/>
        </w:rPr>
        <w:t>3</w:t>
      </w:r>
    </w:p>
    <w:p w:rsidR="00295F44" w:rsidRPr="00A973B0" w:rsidRDefault="00295F44" w:rsidP="000701A7">
      <w:pPr>
        <w:keepNext/>
        <w:keepLines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</w:rPr>
      </w:pPr>
      <w:r>
        <w:rPr>
          <w:rFonts w:ascii="Times New Roman" w:hAnsi="Times New Roman"/>
        </w:rPr>
        <w:t>(в редакции постановления №94 от 16.10.2023)</w:t>
      </w:r>
    </w:p>
    <w:p w:rsidR="00F15D02" w:rsidRPr="0090417A" w:rsidRDefault="00F15D02" w:rsidP="0090417A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90417A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8B6FE7" w:rsidRDefault="008B6FE7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602890">
      <w:pPr>
        <w:keepNext/>
        <w:keepLines/>
        <w:widowControl w:val="0"/>
        <w:adjustRightInd w:val="0"/>
        <w:spacing w:line="360" w:lineRule="auto"/>
        <w:ind w:left="0" w:right="0" w:firstLine="0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F15D02" w:rsidRPr="0090417A" w:rsidRDefault="003021BB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proofErr w:type="gramStart"/>
      <w:r w:rsidR="00C6118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большое</w:t>
      </w:r>
      <w:proofErr w:type="gramEnd"/>
      <w:r w:rsidR="00C6118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микушкино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</w:t>
      </w:r>
      <w:r w:rsidR="0086258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искалинский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самарской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области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</w:t>
      </w:r>
      <w:r w:rsidR="00F81C2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21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8B4545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2033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E4" w:rsidRDefault="00D11AE4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E4" w:rsidRDefault="00D11AE4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AE4" w:rsidRDefault="00D11AE4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90" w:rsidRDefault="00602890" w:rsidP="0090417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709"/>
      </w:tblGrid>
      <w:tr w:rsidR="00F15D02" w:rsidRPr="00C6118E" w:rsidTr="00631205">
        <w:trPr>
          <w:trHeight w:val="379"/>
        </w:trPr>
        <w:tc>
          <w:tcPr>
            <w:tcW w:w="907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C6118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</w:t>
            </w:r>
            <w:proofErr w:type="gramStart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  <w:r w:rsidR="003021BB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Микушкино</w:t>
            </w:r>
            <w:r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</w:t>
            </w:r>
            <w:r w:rsidR="008B6FE7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862586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Искалинский</w:t>
            </w:r>
            <w:proofErr w:type="spellEnd"/>
            <w:r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</w:t>
            </w:r>
            <w:r w:rsidR="00F81C26"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21</w:t>
            </w:r>
            <w:r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по </w:t>
            </w:r>
            <w:r w:rsidR="008B4545"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2033</w:t>
            </w:r>
            <w:r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8B454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</w:t>
            </w:r>
            <w:proofErr w:type="gramEnd"/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Микушкино</w:t>
            </w:r>
            <w:r w:rsidR="00C6118E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B6FE7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586" w:rsidRPr="00C6118E">
              <w:rPr>
                <w:rFonts w:ascii="Times New Roman" w:hAnsi="Times New Roman" w:cs="Times New Roman"/>
                <w:sz w:val="28"/>
                <w:szCs w:val="28"/>
              </w:rPr>
              <w:t>Искалинский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2.1.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2.2.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2.3.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2.4.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2.5.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2.6.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8B454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</w:t>
            </w:r>
            <w:proofErr w:type="gramEnd"/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Микушкино</w:t>
            </w:r>
            <w:r w:rsidR="00C6118E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и прогноз спроса на коммунальные услуги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3.1. Общие положения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13359E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3.2.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3.3. Прогноз развития застройки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3.4.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4.1.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4.2.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5D02" w:rsidRPr="00C6118E" w:rsidTr="00631205">
        <w:tblPrEx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D02" w:rsidRPr="00C6118E" w:rsidTr="00631205">
        <w:tblPrEx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C32C1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D02" w:rsidRPr="00C6118E" w:rsidTr="00631205">
        <w:tblPrEx>
          <w:tblLook w:val="0000" w:firstRow="0" w:lastRow="0" w:firstColumn="0" w:lastColumn="0" w:noHBand="0" w:noVBand="0"/>
        </w:tblPrEx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85356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8B4545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Микушкино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3.1.Водоснабжение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3.2. Водоотведение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3.3.Электроснабжение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3.4.Газоснабжение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3.5.Сбор и вывоз ТКО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4.Оценка реализации мероприятий в области  </w:t>
            </w:r>
            <w:proofErr w:type="spellStart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F15D02" w:rsidRPr="0090417A" w:rsidRDefault="00F15D02" w:rsidP="0090417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F15D02" w:rsidRPr="0090417A" w:rsidSect="001C437B">
          <w:headerReference w:type="default" r:id="rId9"/>
          <w:footerReference w:type="default" r:id="rId10"/>
          <w:footerReference w:type="first" r:id="rId11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F15D02" w:rsidRPr="00F81C26" w:rsidRDefault="00F15D02" w:rsidP="0090417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C26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F15D02" w:rsidRPr="0090417A" w:rsidRDefault="00F15D02" w:rsidP="008B6FE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F15D02" w:rsidRPr="0090417A" w:rsidRDefault="00F15D02" w:rsidP="008B6FE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118E">
        <w:rPr>
          <w:rFonts w:ascii="Times New Roman" w:hAnsi="Times New Roman" w:cs="Times New Roman"/>
          <w:sz w:val="28"/>
          <w:szCs w:val="28"/>
          <w:lang w:eastAsia="ru-RU"/>
        </w:rPr>
        <w:t>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EB4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8B6FE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50FB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3021B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C6118E">
        <w:rPr>
          <w:rFonts w:ascii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C6118E">
        <w:rPr>
          <w:rFonts w:ascii="Times New Roman" w:hAnsi="Times New Roman" w:cs="Times New Roman"/>
          <w:sz w:val="28"/>
          <w:szCs w:val="28"/>
          <w:lang w:eastAsia="ru-RU"/>
        </w:rPr>
        <w:t xml:space="preserve"> Микушкино</w:t>
      </w:r>
      <w:r w:rsidR="00C6118E" w:rsidRPr="00C61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EB4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на период с 20</w:t>
      </w:r>
      <w:r w:rsidR="004B1D02" w:rsidRPr="004B1D02">
        <w:rPr>
          <w:rFonts w:ascii="Times New Roman" w:eastAsia="Microsoft YaHei" w:hAnsi="Times New Roman" w:cs="Times New Roman"/>
          <w:kern w:val="28"/>
          <w:sz w:val="28"/>
          <w:szCs w:val="28"/>
        </w:rPr>
        <w:t>21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по </w:t>
      </w:r>
      <w:r w:rsidR="003021BB">
        <w:rPr>
          <w:rFonts w:ascii="Times New Roman" w:eastAsia="Microsoft YaHei" w:hAnsi="Times New Roman" w:cs="Times New Roman"/>
          <w:kern w:val="28"/>
          <w:sz w:val="28"/>
          <w:szCs w:val="28"/>
        </w:rPr>
        <w:t>20</w:t>
      </w:r>
      <w:r w:rsidR="008B4545">
        <w:rPr>
          <w:rFonts w:ascii="Times New Roman" w:eastAsia="Microsoft YaHei" w:hAnsi="Times New Roman" w:cs="Times New Roman"/>
          <w:kern w:val="28"/>
          <w:sz w:val="28"/>
          <w:szCs w:val="28"/>
        </w:rPr>
        <w:t>33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годы</w:t>
      </w:r>
      <w:r w:rsidRPr="00B50FB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документов:</w:t>
      </w:r>
    </w:p>
    <w:p w:rsidR="00F15D02" w:rsidRPr="0090417A" w:rsidRDefault="00F15D02" w:rsidP="008B6FE7">
      <w:pPr>
        <w:tabs>
          <w:tab w:val="left" w:pos="0"/>
        </w:tabs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F15D02" w:rsidRPr="0090417A" w:rsidRDefault="00F15D02" w:rsidP="008B6FE7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15D02" w:rsidRPr="0090417A" w:rsidRDefault="00F15D02" w:rsidP="008B6FE7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10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F15D02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комплекса».</w:t>
      </w:r>
    </w:p>
    <w:p w:rsidR="00F81C26" w:rsidRDefault="00F81C26" w:rsidP="00F81C26">
      <w:pPr>
        <w:tabs>
          <w:tab w:val="left" w:pos="0"/>
        </w:tabs>
        <w:spacing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81C26" w:rsidSect="00F81C26">
          <w:headerReference w:type="default" r:id="rId12"/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8B6FE7" w:rsidRPr="00C6118E" w:rsidRDefault="00F15D02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1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</w:t>
      </w:r>
      <w:proofErr w:type="gramStart"/>
      <w:r w:rsidRPr="00C6118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3021BB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End"/>
      <w:r w:rsidR="003021BB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18E">
        <w:rPr>
          <w:rFonts w:ascii="Times New Roman" w:hAnsi="Times New Roman" w:cs="Times New Roman"/>
          <w:b/>
          <w:sz w:val="28"/>
          <w:szCs w:val="28"/>
          <w:lang w:eastAsia="ru-RU"/>
        </w:rPr>
        <w:t>Большое Микушкино</w:t>
      </w:r>
    </w:p>
    <w:p w:rsidR="00F15D02" w:rsidRPr="00C6118E" w:rsidRDefault="00F15D02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862586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>Искалинский</w:t>
      </w:r>
      <w:proofErr w:type="spellEnd"/>
      <w:r w:rsidR="008B6FE7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15D02" w:rsidRPr="00C6118E" w:rsidRDefault="00F15D02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на период с 20</w:t>
      </w:r>
      <w:r w:rsidR="004B1D02"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21</w:t>
      </w:r>
      <w:r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 по </w:t>
      </w:r>
      <w:r w:rsidR="008B4545"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2033</w:t>
      </w:r>
      <w:r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 годы</w:t>
      </w:r>
    </w:p>
    <w:tbl>
      <w:tblPr>
        <w:tblW w:w="985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028"/>
        <w:gridCol w:w="6825"/>
      </w:tblGrid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highlight w:val="yellow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8B4545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eastAsia="Microsoft YaHei"/>
                <w:kern w:val="28"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shd w:val="clear" w:color="auto" w:fill="auto"/>
              </w:rPr>
              <w:t xml:space="preserve">Программа комплексного развития систем коммунальной инфраструктуры </w:t>
            </w:r>
            <w:r w:rsidR="003021BB" w:rsidRPr="00C6118E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="00C6118E">
              <w:rPr>
                <w:sz w:val="28"/>
                <w:szCs w:val="28"/>
                <w:lang w:eastAsia="ru-RU"/>
              </w:rPr>
              <w:t>Большое</w:t>
            </w:r>
            <w:proofErr w:type="gramEnd"/>
            <w:r w:rsidR="00C6118E">
              <w:rPr>
                <w:sz w:val="28"/>
                <w:szCs w:val="28"/>
                <w:lang w:eastAsia="ru-RU"/>
              </w:rPr>
              <w:t xml:space="preserve"> Микушкино</w:t>
            </w:r>
            <w:r w:rsidR="00C6118E" w:rsidRPr="00C6118E">
              <w:rPr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sz w:val="28"/>
                <w:szCs w:val="28"/>
                <w:lang w:eastAsia="ru-RU"/>
              </w:rPr>
              <w:t>муниципального района</w:t>
            </w:r>
            <w:r w:rsidR="003C7876" w:rsidRPr="00C6118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2586" w:rsidRPr="00C6118E">
              <w:rPr>
                <w:sz w:val="28"/>
                <w:szCs w:val="28"/>
                <w:lang w:eastAsia="ru-RU"/>
              </w:rPr>
              <w:t>Искалинский</w:t>
            </w:r>
            <w:proofErr w:type="spellEnd"/>
            <w:r w:rsidRPr="00C6118E">
              <w:rPr>
                <w:sz w:val="28"/>
                <w:szCs w:val="28"/>
                <w:lang w:eastAsia="ru-RU"/>
              </w:rPr>
              <w:t xml:space="preserve"> Самарской области</w:t>
            </w:r>
            <w:r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 xml:space="preserve"> на период с 20</w:t>
            </w:r>
            <w:r w:rsidR="002555AA"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>21</w:t>
            </w:r>
            <w:r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 xml:space="preserve"> по </w:t>
            </w:r>
            <w:r w:rsidR="008B4545"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>2033</w:t>
            </w:r>
            <w:r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 xml:space="preserve"> годы</w:t>
            </w:r>
            <w:r w:rsidRPr="00C6118E">
              <w:rPr>
                <w:noProof/>
                <w:sz w:val="28"/>
                <w:szCs w:val="28"/>
                <w:shd w:val="clear" w:color="auto" w:fill="auto"/>
              </w:rPr>
              <w:t xml:space="preserve"> (далее - Программа)</w:t>
            </w:r>
          </w:p>
        </w:tc>
      </w:tr>
      <w:tr w:rsidR="00F15D02" w:rsidRPr="00C6118E" w:rsidTr="0096345E">
        <w:trPr>
          <w:trHeight w:val="992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8B4545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3021BB" w:rsidRPr="00C6118E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="00C6118E">
              <w:rPr>
                <w:sz w:val="28"/>
                <w:szCs w:val="28"/>
                <w:lang w:eastAsia="ru-RU"/>
              </w:rPr>
              <w:t>Большое</w:t>
            </w:r>
            <w:proofErr w:type="gramEnd"/>
            <w:r w:rsidR="00C6118E">
              <w:rPr>
                <w:sz w:val="28"/>
                <w:szCs w:val="28"/>
                <w:lang w:eastAsia="ru-RU"/>
              </w:rPr>
              <w:t xml:space="preserve"> Микушкино</w:t>
            </w:r>
            <w:r w:rsidR="00C6118E" w:rsidRPr="00C6118E">
              <w:rPr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sz w:val="28"/>
                <w:szCs w:val="28"/>
                <w:lang w:eastAsia="ru-RU"/>
              </w:rPr>
              <w:t>муниципального района</w:t>
            </w:r>
            <w:r w:rsidR="003C7876" w:rsidRPr="00C6118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2586" w:rsidRPr="00C6118E">
              <w:rPr>
                <w:sz w:val="28"/>
                <w:szCs w:val="28"/>
                <w:lang w:eastAsia="ru-RU"/>
              </w:rPr>
              <w:t>Искалинский</w:t>
            </w:r>
            <w:proofErr w:type="spellEnd"/>
            <w:r w:rsidRPr="00C6118E">
              <w:rPr>
                <w:sz w:val="28"/>
                <w:szCs w:val="28"/>
                <w:lang w:eastAsia="ru-RU"/>
              </w:rPr>
              <w:t xml:space="preserve"> Самарской области</w:t>
            </w:r>
            <w:r w:rsidR="003B156F" w:rsidRPr="00C6118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D02" w:rsidRPr="00C6118E" w:rsidTr="0096345E">
        <w:trPr>
          <w:trHeight w:val="850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25" w:type="dxa"/>
            <w:vAlign w:val="center"/>
          </w:tcPr>
          <w:p w:rsidR="00C6118E" w:rsidRDefault="00C6118E" w:rsidP="00C6118E">
            <w:pPr>
              <w:pStyle w:val="afff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"Коммунар"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Большое Микушкино) </w:t>
            </w:r>
          </w:p>
          <w:p w:rsidR="00C6118E" w:rsidRPr="00C6118E" w:rsidRDefault="00C6118E" w:rsidP="00C6118E">
            <w:pPr>
              <w:pStyle w:val="afff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СПК «Красный Ключ» (д. Малое Микушкино). </w:t>
            </w:r>
          </w:p>
          <w:p w:rsidR="002B1673" w:rsidRPr="00C6118E" w:rsidRDefault="002B1673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ПАО "Самароэнерго"</w:t>
            </w:r>
          </w:p>
          <w:p w:rsidR="002B1673" w:rsidRPr="00C6118E" w:rsidRDefault="002B1673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ООО "Газпром межрегион</w:t>
            </w:r>
            <w:r w:rsidR="00024EB4" w:rsidRPr="00C6118E">
              <w:rPr>
                <w:noProof/>
                <w:sz w:val="28"/>
                <w:szCs w:val="28"/>
                <w:lang w:eastAsia="ru-RU"/>
              </w:rPr>
              <w:t>газ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Самара"</w:t>
            </w:r>
          </w:p>
          <w:p w:rsidR="002B1673" w:rsidRPr="00C6118E" w:rsidRDefault="0096345E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6118E">
              <w:rPr>
                <w:bCs/>
                <w:iCs/>
                <w:sz w:val="28"/>
                <w:szCs w:val="28"/>
              </w:rPr>
              <w:t>ООО "</w:t>
            </w:r>
            <w:proofErr w:type="spellStart"/>
            <w:r w:rsidRPr="00C6118E">
              <w:rPr>
                <w:bCs/>
                <w:iCs/>
                <w:sz w:val="28"/>
                <w:szCs w:val="28"/>
              </w:rPr>
              <w:t>ЭкоСтройРесурс</w:t>
            </w:r>
            <w:proofErr w:type="spellEnd"/>
            <w:r w:rsidRPr="00C6118E">
              <w:rPr>
                <w:bCs/>
                <w:iCs/>
                <w:sz w:val="28"/>
                <w:szCs w:val="28"/>
              </w:rPr>
              <w:t>"</w:t>
            </w:r>
          </w:p>
          <w:p w:rsidR="003021BB" w:rsidRPr="00C6118E" w:rsidRDefault="003021BB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Прочие подрядные организации</w:t>
            </w:r>
          </w:p>
        </w:tc>
      </w:tr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 w:rsidR="003021BB"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6C5985">
              <w:rPr>
                <w:rFonts w:ascii="Times New Roman" w:hAnsi="Times New Roman" w:cs="Times New Roman"/>
                <w:sz w:val="28"/>
                <w:szCs w:val="28"/>
              </w:rPr>
              <w:t>Большое Микушкино</w:t>
            </w: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5. Оптимизация затрат на производство коммунальных услуг, снижение </w:t>
            </w:r>
            <w:proofErr w:type="spellStart"/>
            <w:r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F15D02" w:rsidRPr="00C6118E" w:rsidTr="0096345E">
        <w:trPr>
          <w:trHeight w:val="442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highlight w:val="red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25" w:type="dxa"/>
          </w:tcPr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1.Повышение эффективности отрасли жилищно-коммунального хозяйства.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3.Создание благоприятного инвестиционного климата.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</w:t>
            </w:r>
            <w:proofErr w:type="spellStart"/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</w:t>
            </w:r>
            <w:proofErr w:type="spellEnd"/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-государственного партнерства путем заключения концессионных соглашений или </w:t>
            </w:r>
            <w:proofErr w:type="spellStart"/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инвестиционных проектов за счет средств бюджетов разных уровней. </w:t>
            </w:r>
          </w:p>
          <w:p w:rsidR="00F15D02" w:rsidRPr="00C6118E" w:rsidRDefault="00F15D02" w:rsidP="008057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6.Улучшение экологической ситуации на территории </w:t>
            </w:r>
            <w:r w:rsidR="003021BB"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сельского поселения </w:t>
            </w:r>
            <w:r w:rsidR="006C5985">
              <w:rPr>
                <w:rFonts w:ascii="Times New Roman" w:hAnsi="Times New Roman" w:cs="Times New Roman"/>
                <w:sz w:val="28"/>
                <w:szCs w:val="28"/>
              </w:rPr>
              <w:t>Большое Микушкино</w:t>
            </w:r>
          </w:p>
        </w:tc>
      </w:tr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F15D02" w:rsidRPr="00C6118E" w:rsidTr="0096345E">
        <w:trPr>
          <w:trHeight w:val="1026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25" w:type="dxa"/>
          </w:tcPr>
          <w:p w:rsidR="00F15D02" w:rsidRPr="00C6118E" w:rsidRDefault="00F15D02" w:rsidP="009041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</w:t>
            </w:r>
            <w:r w:rsidR="002555AA" w:rsidRPr="00C611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805707" w:rsidRPr="00C611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555AA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5D02" w:rsidRPr="00C6118E" w:rsidRDefault="00F15D02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</w:t>
            </w:r>
            <w:r w:rsidR="002555AA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202</w:t>
            </w:r>
            <w:r w:rsidR="002555AA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(ежегодно);</w:t>
            </w:r>
          </w:p>
          <w:p w:rsidR="00F15D02" w:rsidRPr="00C6118E" w:rsidRDefault="00F15D02" w:rsidP="003B156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</w:t>
            </w:r>
            <w:r w:rsidR="002555AA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</w:t>
            </w:r>
            <w:r w:rsidR="00805707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2033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</w:tc>
      </w:tr>
      <w:tr w:rsidR="00F15D02" w:rsidRPr="00C6118E" w:rsidTr="0096345E">
        <w:trPr>
          <w:trHeight w:val="1987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Финансовые затраты на реализацию Программы на период 20</w:t>
            </w:r>
            <w:r w:rsidR="00992DB1" w:rsidRPr="00C6118E">
              <w:rPr>
                <w:noProof/>
                <w:sz w:val="28"/>
                <w:szCs w:val="28"/>
                <w:lang w:eastAsia="ru-RU"/>
              </w:rPr>
              <w:t>21</w:t>
            </w:r>
            <w:r w:rsidRPr="00C6118E">
              <w:rPr>
                <w:noProof/>
                <w:sz w:val="28"/>
                <w:szCs w:val="28"/>
                <w:lang w:eastAsia="ru-RU"/>
              </w:rPr>
              <w:t>-</w:t>
            </w:r>
            <w:r w:rsidR="00805707" w:rsidRPr="00C6118E">
              <w:rPr>
                <w:noProof/>
                <w:sz w:val="28"/>
                <w:szCs w:val="28"/>
                <w:lang w:eastAsia="ru-RU"/>
              </w:rPr>
              <w:t>2033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годы составляют – </w:t>
            </w:r>
            <w:r w:rsidR="006C5985">
              <w:rPr>
                <w:noProof/>
                <w:sz w:val="28"/>
                <w:szCs w:val="28"/>
                <w:lang w:eastAsia="ru-RU"/>
              </w:rPr>
              <w:t>110 510,55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- федеральный бюджет – 0,0 тыс. руб;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proofErr w:type="gramStart"/>
            <w:r w:rsidRPr="00C6118E">
              <w:rPr>
                <w:noProof/>
                <w:sz w:val="28"/>
                <w:szCs w:val="28"/>
                <w:lang w:eastAsia="ru-RU"/>
              </w:rPr>
              <w:t>-областной бюджет – 0,0 тыс. руб;</w:t>
            </w:r>
            <w:r w:rsidRPr="00C6118E">
              <w:rPr>
                <w:noProof/>
                <w:sz w:val="28"/>
                <w:szCs w:val="28"/>
                <w:lang w:eastAsia="ru-RU"/>
              </w:rPr>
              <w:br/>
              <w:t xml:space="preserve">-бюджет МО – </w:t>
            </w:r>
            <w:r w:rsidR="006C5985">
              <w:rPr>
                <w:noProof/>
                <w:sz w:val="28"/>
                <w:szCs w:val="28"/>
                <w:lang w:eastAsia="ru-RU"/>
              </w:rPr>
              <w:t>6 500,0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тыс. руб;</w:t>
            </w:r>
            <w:r w:rsidRPr="00C6118E">
              <w:rPr>
                <w:noProof/>
                <w:sz w:val="28"/>
                <w:szCs w:val="28"/>
                <w:lang w:eastAsia="ru-RU"/>
              </w:rPr>
              <w:br/>
              <w:t xml:space="preserve">- бюджет эксплуатирующей организации – </w:t>
            </w:r>
            <w:r w:rsidR="006C5985">
              <w:rPr>
                <w:noProof/>
                <w:sz w:val="28"/>
                <w:szCs w:val="28"/>
                <w:lang w:eastAsia="ru-RU"/>
              </w:rPr>
              <w:t>104 010,55</w:t>
            </w:r>
            <w:r w:rsidR="00A60C47" w:rsidRPr="00C6118E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noProof/>
                <w:sz w:val="28"/>
                <w:szCs w:val="28"/>
                <w:lang w:eastAsia="ru-RU"/>
              </w:rPr>
              <w:t>тыс.руб;</w:t>
            </w:r>
            <w:proofErr w:type="gramEnd"/>
          </w:p>
          <w:p w:rsidR="00F15D02" w:rsidRPr="00C6118E" w:rsidRDefault="00F15D02" w:rsidP="0090417A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 xml:space="preserve">- внебюджетные средства – </w:t>
            </w:r>
            <w:r w:rsidR="00BC7B93" w:rsidRPr="00C6118E">
              <w:rPr>
                <w:noProof/>
                <w:sz w:val="28"/>
                <w:szCs w:val="28"/>
                <w:lang w:eastAsia="ru-RU"/>
              </w:rPr>
              <w:t>0,0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В том числе:</w:t>
            </w:r>
          </w:p>
          <w:p w:rsidR="00F15D02" w:rsidRPr="006C5985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5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6C5985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110 510,55 </w:t>
            </w:r>
            <w:r w:rsidRPr="006C598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15D02" w:rsidRPr="006C5985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МО  </w:t>
            </w:r>
            <w:r w:rsidR="006C5985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6 500,0 </w:t>
            </w: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тыс. руб.;</w:t>
            </w:r>
          </w:p>
          <w:p w:rsidR="007B4581" w:rsidRPr="00C6118E" w:rsidRDefault="00F15D02" w:rsidP="00481C0F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8B6FE7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 эксплуатирующей организации </w:t>
            </w: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– </w:t>
            </w:r>
            <w:r w:rsidR="006C5985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104 010,55 </w:t>
            </w:r>
            <w:r w:rsidR="00992DB1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  <w:r w:rsidR="00481C0F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с. руб.</w:t>
            </w:r>
          </w:p>
        </w:tc>
      </w:tr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25" w:type="dxa"/>
            <w:vAlign w:val="center"/>
          </w:tcPr>
          <w:p w:rsidR="008B6FE7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</w:rPr>
              <w:t>Большое Микушкино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8B6FE7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8B6FE7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F15D02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F15D02" w:rsidRPr="00C6118E" w:rsidRDefault="00F15D02" w:rsidP="0090417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F15D02" w:rsidRPr="00C6118E" w:rsidRDefault="00F15D02" w:rsidP="002E459F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снижение потерь коммунальных ресурсов в производственном процессе.</w:t>
            </w:r>
          </w:p>
        </w:tc>
      </w:tr>
    </w:tbl>
    <w:p w:rsidR="00F15D02" w:rsidRPr="0090417A" w:rsidRDefault="00F15D02" w:rsidP="0090417A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F15D02" w:rsidRPr="0090417A" w:rsidSect="00F81C26"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F15D02" w:rsidRPr="00BE4121" w:rsidRDefault="00F15D02" w:rsidP="00BE4121">
      <w:pPr>
        <w:pStyle w:val="221"/>
        <w:keepNext/>
        <w:keepLines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center"/>
        <w:outlineLvl w:val="9"/>
        <w:rPr>
          <w:b/>
          <w:bCs/>
          <w:sz w:val="28"/>
          <w:szCs w:val="28"/>
        </w:rPr>
      </w:pPr>
      <w:r w:rsidRPr="00BE4121">
        <w:rPr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 w:rsidR="003021B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C6118E">
        <w:rPr>
          <w:b/>
          <w:bCs/>
          <w:sz w:val="28"/>
          <w:szCs w:val="28"/>
        </w:rPr>
        <w:t>Большое</w:t>
      </w:r>
      <w:proofErr w:type="gramEnd"/>
      <w:r w:rsidR="00C6118E">
        <w:rPr>
          <w:b/>
          <w:bCs/>
          <w:sz w:val="28"/>
          <w:szCs w:val="28"/>
        </w:rPr>
        <w:t xml:space="preserve"> Микушкино</w:t>
      </w:r>
      <w:r>
        <w:rPr>
          <w:b/>
          <w:bCs/>
          <w:sz w:val="28"/>
          <w:szCs w:val="28"/>
        </w:rPr>
        <w:t xml:space="preserve"> </w:t>
      </w:r>
      <w:r w:rsidRPr="00BE4121">
        <w:rPr>
          <w:b/>
          <w:bCs/>
          <w:sz w:val="28"/>
          <w:szCs w:val="28"/>
        </w:rPr>
        <w:t>муниципального района</w:t>
      </w:r>
      <w:r w:rsidR="00CF079E">
        <w:rPr>
          <w:b/>
          <w:bCs/>
          <w:sz w:val="28"/>
          <w:szCs w:val="28"/>
        </w:rPr>
        <w:t xml:space="preserve"> </w:t>
      </w:r>
      <w:proofErr w:type="spellStart"/>
      <w:r w:rsidR="00024EB4">
        <w:rPr>
          <w:b/>
          <w:bCs/>
          <w:sz w:val="28"/>
          <w:szCs w:val="28"/>
        </w:rPr>
        <w:t>Искалинский</w:t>
      </w:r>
      <w:proofErr w:type="spellEnd"/>
    </w:p>
    <w:p w:rsidR="00F15D02" w:rsidRPr="0090417A" w:rsidRDefault="00F15D02" w:rsidP="003C7876">
      <w:pPr>
        <w:pStyle w:val="52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proofErr w:type="gramStart"/>
      <w:r w:rsidRPr="0090417A">
        <w:rPr>
          <w:sz w:val="28"/>
          <w:szCs w:val="28"/>
        </w:rPr>
        <w:t xml:space="preserve">Население и организации </w:t>
      </w:r>
      <w:r w:rsidR="003021BB">
        <w:rPr>
          <w:sz w:val="28"/>
          <w:szCs w:val="28"/>
        </w:rPr>
        <w:t xml:space="preserve">сельского поселения </w:t>
      </w:r>
      <w:r w:rsidR="00C6118E">
        <w:rPr>
          <w:sz w:val="28"/>
          <w:szCs w:val="28"/>
        </w:rPr>
        <w:t>Большое Микушкино</w:t>
      </w:r>
      <w:r w:rsidRPr="0090417A">
        <w:rPr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sz w:val="28"/>
          <w:szCs w:val="28"/>
        </w:rPr>
        <w:t xml:space="preserve"> </w:t>
      </w:r>
      <w:r w:rsidRPr="0090417A">
        <w:rPr>
          <w:sz w:val="28"/>
          <w:szCs w:val="28"/>
        </w:rPr>
        <w:t>газоснабжением, электроснабже</w:t>
      </w:r>
      <w:r w:rsidR="00330D4B">
        <w:rPr>
          <w:sz w:val="28"/>
          <w:szCs w:val="28"/>
        </w:rPr>
        <w:t xml:space="preserve">нием, </w:t>
      </w:r>
      <w:r>
        <w:rPr>
          <w:sz w:val="28"/>
          <w:szCs w:val="28"/>
        </w:rPr>
        <w:t>сбор и вывоз ТКО.</w:t>
      </w:r>
      <w:proofErr w:type="gramEnd"/>
    </w:p>
    <w:p w:rsidR="00F15D02" w:rsidRPr="0090417A" w:rsidRDefault="00F15D02" w:rsidP="003C7876">
      <w:pPr>
        <w:pStyle w:val="1f4"/>
        <w:spacing w:before="0" w:line="276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118"/>
        <w:gridCol w:w="2268"/>
        <w:gridCol w:w="1683"/>
      </w:tblGrid>
      <w:tr w:rsidR="00F15D02" w:rsidRPr="0090417A" w:rsidTr="00C6118E">
        <w:trPr>
          <w:jc w:val="center"/>
        </w:trPr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0C3120" w:rsidRPr="0090417A" w:rsidTr="00C6118E">
        <w:trPr>
          <w:trHeight w:val="562"/>
          <w:jc w:val="center"/>
        </w:trPr>
        <w:tc>
          <w:tcPr>
            <w:tcW w:w="281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0C3120" w:rsidP="00C6118E">
            <w:pPr>
              <w:pStyle w:val="1f4"/>
              <w:shd w:val="clear" w:color="auto" w:fill="auto"/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96345E" w:rsidP="00C6118E">
            <w:pPr>
              <w:pStyle w:val="1f4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</w:rPr>
              <w:t>Самараэнеро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0C3120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0C3120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B156F" w:rsidRPr="0090417A" w:rsidTr="00C6118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3B156F" w:rsidRPr="0090417A" w:rsidRDefault="003B156F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B156F" w:rsidRPr="0090417A" w:rsidRDefault="00C63F25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156F" w:rsidRPr="0090417A" w:rsidRDefault="00C63F25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B156F" w:rsidRPr="0090417A" w:rsidRDefault="00C63F25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118E" w:rsidRPr="0090417A" w:rsidTr="00C6118E">
        <w:trPr>
          <w:trHeight w:val="1115"/>
          <w:jc w:val="center"/>
        </w:trPr>
        <w:tc>
          <w:tcPr>
            <w:tcW w:w="2819" w:type="dxa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C6118E" w:rsidRPr="00C6118E" w:rsidRDefault="00C6118E" w:rsidP="00C6118E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18E">
              <w:rPr>
                <w:rFonts w:ascii="Times New Roman" w:hAnsi="Times New Roman"/>
                <w:sz w:val="24"/>
                <w:szCs w:val="28"/>
              </w:rPr>
              <w:t>СПК "Коммунар"</w:t>
            </w:r>
          </w:p>
          <w:p w:rsidR="00C6118E" w:rsidRPr="00C6118E" w:rsidRDefault="00C6118E" w:rsidP="00C6118E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18E">
              <w:rPr>
                <w:rFonts w:ascii="Times New Roman" w:hAnsi="Times New Roman"/>
                <w:sz w:val="24"/>
                <w:szCs w:val="28"/>
              </w:rPr>
              <w:t>СПК «Красный Ключ»</w:t>
            </w:r>
          </w:p>
          <w:p w:rsidR="00C6118E" w:rsidRPr="0090417A" w:rsidRDefault="00C6118E" w:rsidP="00C6118E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6118E" w:rsidRPr="0090417A" w:rsidTr="00C6118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118E" w:rsidRPr="0090417A" w:rsidTr="00C6118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6118E" w:rsidRPr="0090417A" w:rsidTr="00C6118E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ЭктоСтройРесурс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F15D02" w:rsidRDefault="00F15D02" w:rsidP="00BE4121">
      <w:pPr>
        <w:pStyle w:val="52"/>
        <w:shd w:val="clear" w:color="auto" w:fill="auto"/>
        <w:spacing w:before="0" w:line="240" w:lineRule="auto"/>
        <w:ind w:left="375"/>
        <w:jc w:val="both"/>
        <w:rPr>
          <w:b/>
          <w:bCs/>
          <w:sz w:val="28"/>
          <w:szCs w:val="28"/>
        </w:rPr>
      </w:pPr>
    </w:p>
    <w:p w:rsidR="00F15D02" w:rsidRPr="0090417A" w:rsidRDefault="00F15D02" w:rsidP="00BE4121">
      <w:pPr>
        <w:pStyle w:val="52"/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C6118E" w:rsidRDefault="00C6118E" w:rsidP="00C6118E">
      <w:pPr>
        <w:pStyle w:val="afff6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918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Большое Микушкино расположено в муниципальном районе Исаклинский Самарской области. В состав сельского поселения входят 3 </w:t>
      </w:r>
      <w:proofErr w:type="gramStart"/>
      <w:r>
        <w:rPr>
          <w:rFonts w:ascii="Times New Roman" w:hAnsi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пункта: </w:t>
      </w:r>
      <w:r w:rsidRPr="000118A3">
        <w:rPr>
          <w:rFonts w:ascii="Times New Roman" w:hAnsi="Times New Roman"/>
          <w:color w:val="000000"/>
          <w:sz w:val="28"/>
          <w:szCs w:val="28"/>
        </w:rPr>
        <w:t>село Большое Микушкино (административный центр), поселок Лесной и деревня Малое Микушкино.</w:t>
      </w:r>
    </w:p>
    <w:p w:rsidR="00C6118E" w:rsidRPr="00D903F2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903F2">
        <w:rPr>
          <w:rFonts w:ascii="Times New Roman" w:hAnsi="Times New Roman"/>
          <w:sz w:val="28"/>
          <w:szCs w:val="28"/>
          <w:lang w:eastAsia="ru-RU"/>
        </w:rPr>
        <w:t xml:space="preserve">Общая 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Микушкино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ru-RU"/>
        </w:rPr>
        <w:t>1711 человек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. Из них: </w:t>
      </w:r>
      <w:r>
        <w:rPr>
          <w:rFonts w:ascii="Times New Roman" w:hAnsi="Times New Roman"/>
          <w:sz w:val="28"/>
          <w:szCs w:val="28"/>
          <w:lang w:eastAsia="ru-RU"/>
        </w:rPr>
        <w:t>с. Большое Микушкино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960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чел.; </w:t>
      </w: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Лесной</w:t>
      </w:r>
      <w:proofErr w:type="gramEnd"/>
      <w:r w:rsidRPr="00D903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D903F2">
        <w:rPr>
          <w:rFonts w:ascii="Times New Roman" w:hAnsi="Times New Roman"/>
          <w:sz w:val="28"/>
          <w:szCs w:val="28"/>
          <w:lang w:eastAsia="ru-RU"/>
        </w:rPr>
        <w:t>чел.</w:t>
      </w:r>
      <w:r>
        <w:rPr>
          <w:rFonts w:ascii="Times New Roman" w:hAnsi="Times New Roman"/>
          <w:sz w:val="28"/>
          <w:szCs w:val="28"/>
          <w:lang w:eastAsia="ru-RU"/>
        </w:rPr>
        <w:t>;  д. Малое Микушкино - 708 чел.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A96C24">
        <w:rPr>
          <w:rFonts w:ascii="Times New Roman" w:hAnsi="Times New Roman"/>
          <w:sz w:val="28"/>
          <w:szCs w:val="20"/>
          <w:lang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0"/>
          <w:lang w:eastAsia="ru-RU"/>
        </w:rPr>
        <w:t>централизованное водоснабжение есть в 2-х населенных пунктах из трех: с. Большое Микушкино и д. Малое Микушкино.</w:t>
      </w:r>
    </w:p>
    <w:p w:rsidR="00C6118E" w:rsidRPr="00D8656C" w:rsidRDefault="00C6118E" w:rsidP="00C6118E">
      <w:pPr>
        <w:spacing w:line="276" w:lineRule="auto"/>
        <w:contextualSpacing/>
        <w:rPr>
          <w:rFonts w:ascii="Times New Roman" w:hAnsi="Times New Roman"/>
          <w:b/>
          <w:sz w:val="28"/>
          <w:szCs w:val="20"/>
          <w:u w:val="single"/>
          <w:lang w:eastAsia="ru-RU"/>
        </w:rPr>
      </w:pPr>
      <w:r w:rsidRPr="00D8656C">
        <w:rPr>
          <w:rFonts w:ascii="Times New Roman" w:hAnsi="Times New Roman"/>
          <w:b/>
          <w:sz w:val="28"/>
          <w:szCs w:val="20"/>
          <w:u w:val="single"/>
          <w:lang w:eastAsia="ru-RU"/>
        </w:rPr>
        <w:t xml:space="preserve">С. </w:t>
      </w:r>
      <w:r>
        <w:rPr>
          <w:rFonts w:ascii="Times New Roman" w:hAnsi="Times New Roman"/>
          <w:b/>
          <w:sz w:val="28"/>
          <w:szCs w:val="20"/>
          <w:u w:val="single"/>
          <w:lang w:eastAsia="ru-RU"/>
        </w:rPr>
        <w:t>Большое Микушкино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Централизованное водоснабжение села обеспечивается из двух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каптажных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родников: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-родник №1 расположен на ул.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Чекмасовская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, мощностью 91,25 тыс. м</w:t>
      </w:r>
      <w:r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. Родник введен в эксплуатацию в 1979 году. </w:t>
      </w:r>
      <w:r>
        <w:rPr>
          <w:rFonts w:ascii="Times New Roman" w:hAnsi="Times New Roman"/>
          <w:sz w:val="28"/>
          <w:szCs w:val="28"/>
        </w:rPr>
        <w:t xml:space="preserve">Вода насосом подается в резервуар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865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50</w:t>
      </w:r>
      <w:r w:rsidRPr="00D8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далее самотеком поступает в  водопроводную сеть. Снабжает водой </w:t>
      </w:r>
      <w:r>
        <w:rPr>
          <w:rFonts w:ascii="Times New Roman" w:hAnsi="Times New Roman"/>
          <w:sz w:val="28"/>
          <w:szCs w:val="28"/>
        </w:rPr>
        <w:lastRenderedPageBreak/>
        <w:t xml:space="preserve">жилые дома по ул. </w:t>
      </w:r>
      <w:proofErr w:type="spellStart"/>
      <w:r>
        <w:rPr>
          <w:rFonts w:ascii="Times New Roman" w:hAnsi="Times New Roman"/>
          <w:sz w:val="28"/>
          <w:szCs w:val="28"/>
        </w:rPr>
        <w:t>Чекмасовская</w:t>
      </w:r>
      <w:proofErr w:type="spellEnd"/>
      <w:r>
        <w:rPr>
          <w:rFonts w:ascii="Times New Roman" w:hAnsi="Times New Roman"/>
          <w:sz w:val="28"/>
          <w:szCs w:val="28"/>
        </w:rPr>
        <w:t>, ул. Коммунаровская, ул. Переулочная, фермы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-родник №2 расположен на ул.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Советская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, мощностью 18,25 тыс. м</w:t>
      </w:r>
      <w:r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. Родник введен в эксплуатацию в 1970 году. </w:t>
      </w:r>
      <w:r>
        <w:rPr>
          <w:rFonts w:ascii="Times New Roman" w:hAnsi="Times New Roman"/>
          <w:sz w:val="28"/>
          <w:szCs w:val="28"/>
        </w:rPr>
        <w:t xml:space="preserve">Вода насосом подается в водонапорную башню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865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25</w:t>
      </w:r>
      <w:r w:rsidRPr="00D8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(башня введена в эксплуатацию в 2013 году), далее самотеком поступает в  водопроводную сеть. Снабжает водой жилые дома по ул. Советская, ул. Степная, школу, детский сад, ДК, ФАП, магазины и здание администрации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Пожаротушение осуществляется из одного пожарного гидранта.</w:t>
      </w:r>
    </w:p>
    <w:p w:rsidR="00C6118E" w:rsidRPr="00D8656C" w:rsidRDefault="00C6118E" w:rsidP="00C6118E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End"/>
      <w:r w:rsidRPr="00D8656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Малое Микушкино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67D69">
        <w:rPr>
          <w:rFonts w:ascii="Times New Roman" w:hAnsi="Times New Roman"/>
          <w:sz w:val="28"/>
          <w:szCs w:val="28"/>
        </w:rPr>
        <w:t xml:space="preserve">Централизованное водоснабжение </w:t>
      </w:r>
      <w:r>
        <w:rPr>
          <w:rFonts w:ascii="Times New Roman" w:hAnsi="Times New Roman"/>
          <w:sz w:val="28"/>
          <w:szCs w:val="28"/>
        </w:rPr>
        <w:t>деревни</w:t>
      </w:r>
      <w:r w:rsidRPr="00967D69">
        <w:rPr>
          <w:rFonts w:ascii="Times New Roman" w:hAnsi="Times New Roman"/>
          <w:sz w:val="28"/>
          <w:szCs w:val="28"/>
        </w:rPr>
        <w:t xml:space="preserve"> осущест</w:t>
      </w:r>
      <w:r>
        <w:rPr>
          <w:rFonts w:ascii="Times New Roman" w:hAnsi="Times New Roman"/>
          <w:sz w:val="28"/>
          <w:szCs w:val="28"/>
        </w:rPr>
        <w:t>в</w:t>
      </w:r>
      <w:r w:rsidRPr="00967D69">
        <w:rPr>
          <w:rFonts w:ascii="Times New Roman" w:hAnsi="Times New Roman"/>
          <w:sz w:val="28"/>
          <w:szCs w:val="28"/>
        </w:rPr>
        <w:t xml:space="preserve">ляется из собственного водозабора — </w:t>
      </w:r>
      <w:proofErr w:type="spellStart"/>
      <w:r w:rsidRPr="00967D69">
        <w:rPr>
          <w:rFonts w:ascii="Times New Roman" w:hAnsi="Times New Roman"/>
          <w:sz w:val="28"/>
          <w:szCs w:val="28"/>
        </w:rPr>
        <w:t>каптажного</w:t>
      </w:r>
      <w:proofErr w:type="spellEnd"/>
      <w:r w:rsidRPr="00967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родника</w:t>
      </w:r>
      <w:r w:rsidRPr="00967D69">
        <w:rPr>
          <w:rFonts w:ascii="Times New Roman" w:hAnsi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/>
          <w:sz w:val="28"/>
          <w:szCs w:val="28"/>
        </w:rPr>
        <w:t>на ул. Октябрьская</w:t>
      </w:r>
      <w:r w:rsidRPr="00967D69">
        <w:rPr>
          <w:rFonts w:ascii="Times New Roman" w:hAnsi="Times New Roman"/>
          <w:sz w:val="28"/>
          <w:szCs w:val="28"/>
        </w:rPr>
        <w:t>, откуда насосом ЭЦВ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67D6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967D6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1</w:t>
      </w:r>
      <w:r w:rsidRPr="00967D69">
        <w:rPr>
          <w:rFonts w:ascii="Times New Roman" w:hAnsi="Times New Roman"/>
          <w:sz w:val="28"/>
          <w:szCs w:val="28"/>
        </w:rPr>
        <w:t>0 подается в сеть.</w:t>
      </w:r>
      <w:proofErr w:type="gramEnd"/>
      <w:r w:rsidRPr="00967D69">
        <w:rPr>
          <w:rFonts w:ascii="Times New Roman" w:hAnsi="Times New Roman"/>
          <w:sz w:val="28"/>
          <w:szCs w:val="28"/>
        </w:rPr>
        <w:t xml:space="preserve"> Мощность водозабора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D69">
        <w:rPr>
          <w:rFonts w:ascii="Times New Roman" w:hAnsi="Times New Roman"/>
          <w:sz w:val="28"/>
          <w:szCs w:val="28"/>
        </w:rPr>
        <w:t xml:space="preserve">в среднем </w:t>
      </w:r>
      <w:r>
        <w:rPr>
          <w:rFonts w:ascii="Times New Roman" w:hAnsi="Times New Roman"/>
          <w:sz w:val="28"/>
          <w:szCs w:val="28"/>
        </w:rPr>
        <w:t>10</w:t>
      </w:r>
      <w:r w:rsidRPr="00967D69">
        <w:rPr>
          <w:rFonts w:ascii="Times New Roman" w:hAnsi="Times New Roman"/>
          <w:sz w:val="28"/>
          <w:szCs w:val="28"/>
        </w:rPr>
        <w:t xml:space="preserve"> м</w:t>
      </w:r>
      <w:r w:rsidRPr="00D8656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</w:t>
      </w:r>
      <w:r w:rsidRPr="00967D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схему водоснабжения включены 2 резервуара емкостью 50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967D69">
        <w:rPr>
          <w:rFonts w:ascii="Times New Roman" w:hAnsi="Times New Roman"/>
          <w:sz w:val="28"/>
          <w:szCs w:val="28"/>
        </w:rPr>
        <w:t>.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существует еще водозабор, расположенный  на территории сельскохозяйственного производства  в 50 м ниже фермы у пруда, снабжающий водой фермы.</w:t>
      </w:r>
    </w:p>
    <w:p w:rsidR="00C6118E" w:rsidRPr="00967D69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Пожаротушение осуществляется из одного пожарного гидранта</w:t>
      </w:r>
    </w:p>
    <w:p w:rsidR="00C6118E" w:rsidRDefault="00C6118E" w:rsidP="00C6118E">
      <w:pPr>
        <w:pStyle w:val="afff6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0321">
        <w:rPr>
          <w:rFonts w:ascii="Times New Roman" w:hAnsi="Times New Roman"/>
          <w:sz w:val="28"/>
          <w:szCs w:val="28"/>
        </w:rPr>
        <w:t xml:space="preserve">Эксплуатацию систем централизованного водоснабжения в </w:t>
      </w:r>
      <w:r>
        <w:rPr>
          <w:rFonts w:ascii="Times New Roman" w:hAnsi="Times New Roman"/>
          <w:sz w:val="28"/>
          <w:szCs w:val="28"/>
        </w:rPr>
        <w:t>сельском по</w:t>
      </w:r>
      <w:r w:rsidRPr="000A0321">
        <w:rPr>
          <w:rFonts w:ascii="Times New Roman" w:hAnsi="Times New Roman"/>
          <w:sz w:val="28"/>
          <w:szCs w:val="28"/>
        </w:rPr>
        <w:t xml:space="preserve">селении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Микушкино  </w:t>
      </w:r>
      <w:r w:rsidRPr="000A032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: СПК "Коммунар" (с. Большое Микушкино) и</w:t>
      </w:r>
      <w:r w:rsidRPr="000A0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СПК «Красный Ключ» (д. Малое Микушкино). </w:t>
      </w:r>
    </w:p>
    <w:p w:rsidR="00323FE2" w:rsidRDefault="00323FE2" w:rsidP="00323F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 – Техническая характеристика источников водоснабжения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1559"/>
        <w:gridCol w:w="1559"/>
      </w:tblGrid>
      <w:tr w:rsidR="00323FE2" w:rsidRPr="000C12A6" w:rsidTr="00323FE2"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водозабора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Дебит, м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Глубина, </w:t>
            </w:r>
            <w:proofErr w:type="gramStart"/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323FE2" w:rsidRPr="005B0345" w:rsidTr="00323FE2">
        <w:tc>
          <w:tcPr>
            <w:tcW w:w="32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5B0345" w:rsidRDefault="00323FE2" w:rsidP="00323FE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Родник №1 с. </w:t>
            </w:r>
            <w:proofErr w:type="gramStart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 Микушкино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C9657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65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ЭВЦ 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37A10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</w:t>
            </w:r>
          </w:p>
        </w:tc>
      </w:tr>
      <w:tr w:rsidR="00323FE2" w:rsidRPr="005B0345" w:rsidTr="00323FE2"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Родник №2 с. </w:t>
            </w:r>
            <w:proofErr w:type="gramStart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 Микушкино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C9657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65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ЭВЦ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37A10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</w:tr>
      <w:tr w:rsidR="00323FE2" w:rsidRPr="005B0345" w:rsidTr="00323FE2">
        <w:tc>
          <w:tcPr>
            <w:tcW w:w="32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Родник д. Малое Микушкино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Pr="00C9657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ЭЦВ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323FE2" w:rsidRDefault="00323FE2" w:rsidP="00323FE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FE2" w:rsidRPr="005F6B14" w:rsidRDefault="00323FE2" w:rsidP="00323F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14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F6B14">
        <w:rPr>
          <w:rFonts w:ascii="Times New Roman" w:hAnsi="Times New Roman"/>
          <w:sz w:val="28"/>
          <w:szCs w:val="28"/>
          <w:lang w:eastAsia="ru-RU"/>
        </w:rPr>
        <w:t xml:space="preserve"> – Характеристика насосного оборудования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017"/>
        <w:gridCol w:w="1677"/>
        <w:gridCol w:w="1559"/>
        <w:gridCol w:w="1417"/>
      </w:tblGrid>
      <w:tr w:rsidR="00323FE2" w:rsidRPr="000C12A6" w:rsidTr="00323FE2">
        <w:tc>
          <w:tcPr>
            <w:tcW w:w="23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водозабора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0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Ко-во</w:t>
            </w:r>
          </w:p>
        </w:tc>
        <w:tc>
          <w:tcPr>
            <w:tcW w:w="16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Производительность, м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Режим работы, </w:t>
            </w:r>
            <w:proofErr w:type="gramStart"/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Расход эл. энергии </w:t>
            </w:r>
            <w:proofErr w:type="gramStart"/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 (год)</w:t>
            </w:r>
          </w:p>
        </w:tc>
      </w:tr>
      <w:tr w:rsidR="00323FE2" w:rsidRPr="005F6B14" w:rsidTr="00323FE2">
        <w:tc>
          <w:tcPr>
            <w:tcW w:w="237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23FE2" w:rsidRPr="005B0345" w:rsidRDefault="00323FE2" w:rsidP="00323FE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Родник №1 с. </w:t>
            </w:r>
            <w:proofErr w:type="gramStart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 Микушкино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ЭЦВ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7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323FE2" w:rsidRPr="005F6B14" w:rsidTr="00323FE2">
        <w:tc>
          <w:tcPr>
            <w:tcW w:w="23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Родник №2 с. </w:t>
            </w:r>
            <w:proofErr w:type="gramStart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 Микушкино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ЭЦВ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323FE2" w:rsidRPr="005F6B14" w:rsidTr="00323FE2">
        <w:tc>
          <w:tcPr>
            <w:tcW w:w="23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Родник д. Малое </w:t>
            </w: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Микушкино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ЭЦВ</w:t>
            </w:r>
          </w:p>
        </w:tc>
        <w:tc>
          <w:tcPr>
            <w:tcW w:w="101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</w:tbl>
    <w:p w:rsidR="00323FE2" w:rsidRDefault="00323FE2" w:rsidP="00323FE2">
      <w:pPr>
        <w:rPr>
          <w:rFonts w:ascii="Times New Roman" w:hAnsi="Times New Roman"/>
          <w:sz w:val="28"/>
          <w:szCs w:val="28"/>
          <w:lang w:eastAsia="ru-RU"/>
        </w:rPr>
      </w:pPr>
    </w:p>
    <w:p w:rsidR="00323FE2" w:rsidRPr="00691667" w:rsidRDefault="00323FE2" w:rsidP="00323FE2">
      <w:pPr>
        <w:pStyle w:val="aff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6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 –Водопроводные сети поселений</w:t>
      </w:r>
      <w:r w:rsidRPr="00323FE2">
        <w:rPr>
          <w:rFonts w:ascii="Times New Roman" w:hAnsi="Times New Roman"/>
          <w:sz w:val="28"/>
          <w:szCs w:val="28"/>
        </w:rPr>
        <w:t xml:space="preserve"> </w:t>
      </w:r>
      <w:r w:rsidRPr="006916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91667"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91667">
        <w:rPr>
          <w:rFonts w:ascii="Times New Roman" w:hAnsi="Times New Roman"/>
          <w:sz w:val="28"/>
          <w:szCs w:val="28"/>
        </w:rPr>
        <w:t>Микушкино.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92"/>
        <w:gridCol w:w="1559"/>
        <w:gridCol w:w="1560"/>
        <w:gridCol w:w="1417"/>
        <w:gridCol w:w="2126"/>
      </w:tblGrid>
      <w:tr w:rsidR="00323FE2" w:rsidRPr="00691667" w:rsidTr="00323FE2">
        <w:tc>
          <w:tcPr>
            <w:tcW w:w="2199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 xml:space="preserve">Диаметр трубы, </w:t>
            </w:r>
            <w:proofErr w:type="gramStart"/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Материал трубы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Год ввода, реконструкции</w:t>
            </w:r>
          </w:p>
        </w:tc>
      </w:tr>
      <w:tr w:rsidR="00323FE2" w:rsidRPr="00691667" w:rsidTr="00323FE2">
        <w:tc>
          <w:tcPr>
            <w:tcW w:w="2199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1970 г., 1979 г.</w:t>
            </w:r>
          </w:p>
        </w:tc>
      </w:tr>
      <w:tr w:rsidR="00323FE2" w:rsidRPr="00691667" w:rsidTr="00323FE2">
        <w:tc>
          <w:tcPr>
            <w:tcW w:w="2199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дер. Малое Микушкино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6575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1966 г.</w:t>
            </w:r>
          </w:p>
        </w:tc>
      </w:tr>
      <w:tr w:rsidR="00323FE2" w:rsidRPr="00691667" w:rsidTr="00323FE2">
        <w:trPr>
          <w:trHeight w:val="487"/>
        </w:trPr>
        <w:tc>
          <w:tcPr>
            <w:tcW w:w="2199" w:type="dxa"/>
            <w:vAlign w:val="center"/>
          </w:tcPr>
          <w:p w:rsidR="00323FE2" w:rsidRPr="00691667" w:rsidRDefault="00323FE2" w:rsidP="00133C81">
            <w:pPr>
              <w:pStyle w:val="afff5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bCs/>
                <w:sz w:val="24"/>
                <w:szCs w:val="24"/>
              </w:rPr>
              <w:t>25075</w:t>
            </w:r>
          </w:p>
        </w:tc>
        <w:tc>
          <w:tcPr>
            <w:tcW w:w="1559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49E9" w:rsidRDefault="00AA49E9" w:rsidP="00E8471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15D02" w:rsidRPr="0090417A" w:rsidRDefault="00F15D02" w:rsidP="003C7876">
      <w:pPr>
        <w:shd w:val="clear" w:color="auto" w:fill="FFFFFF"/>
        <w:spacing w:line="276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3FE2"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Ind w:w="-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477"/>
        <w:gridCol w:w="2268"/>
        <w:gridCol w:w="1984"/>
      </w:tblGrid>
      <w:tr w:rsidR="00F15D02" w:rsidRPr="0090417A" w:rsidTr="00AA49E9">
        <w:trPr>
          <w:jc w:val="center"/>
        </w:trPr>
        <w:tc>
          <w:tcPr>
            <w:tcW w:w="5477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AC388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123,438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AC388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157CC1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</w:t>
            </w:r>
            <w:r w:rsidR="00157C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водозаборов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AC388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AC388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25,075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AC388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200,4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0861AF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AC388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F15D02" w:rsidRDefault="00F15D02" w:rsidP="0090417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F15D02" w:rsidRPr="0090417A" w:rsidRDefault="00F15D02" w:rsidP="00BE4121">
      <w:pPr>
        <w:pStyle w:val="52"/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90417A">
        <w:rPr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4C3332" w:rsidRDefault="004C3332" w:rsidP="000861AF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4C3332">
        <w:rPr>
          <w:rFonts w:ascii="Times New Roman" w:hAnsi="Times New Roman"/>
          <w:color w:val="auto"/>
          <w:sz w:val="28"/>
          <w:szCs w:val="28"/>
          <w:lang w:eastAsia="ar-SA"/>
        </w:rPr>
        <w:t xml:space="preserve">В </w:t>
      </w:r>
      <w:r w:rsidR="000861AF">
        <w:rPr>
          <w:rFonts w:ascii="Times New Roman" w:hAnsi="Times New Roman"/>
          <w:color w:val="auto"/>
          <w:sz w:val="28"/>
          <w:szCs w:val="28"/>
          <w:lang w:eastAsia="ar-SA"/>
        </w:rPr>
        <w:t xml:space="preserve">сельском поселении </w:t>
      </w:r>
      <w:proofErr w:type="gramStart"/>
      <w:r w:rsidR="00AC3888">
        <w:rPr>
          <w:rFonts w:ascii="Times New Roman" w:hAnsi="Times New Roman"/>
          <w:color w:val="auto"/>
          <w:sz w:val="28"/>
          <w:szCs w:val="28"/>
          <w:lang w:eastAsia="ar-SA"/>
        </w:rPr>
        <w:t>Большое</w:t>
      </w:r>
      <w:proofErr w:type="gramEnd"/>
      <w:r w:rsidR="00AC3888">
        <w:rPr>
          <w:rFonts w:ascii="Times New Roman" w:hAnsi="Times New Roman"/>
          <w:color w:val="auto"/>
          <w:sz w:val="28"/>
          <w:szCs w:val="28"/>
          <w:lang w:eastAsia="ar-SA"/>
        </w:rPr>
        <w:t xml:space="preserve"> Микушкино</w:t>
      </w:r>
      <w:r w:rsidR="000861AF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система водоотведения отсутствует.</w:t>
      </w:r>
    </w:p>
    <w:p w:rsidR="004C3332" w:rsidRDefault="004C3332" w:rsidP="004C3332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F15D02" w:rsidRPr="0090417A" w:rsidRDefault="00F15D02" w:rsidP="004C33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655014" w:rsidRDefault="00C40DB8" w:rsidP="0065501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0DB8">
        <w:rPr>
          <w:rFonts w:ascii="Times New Roman" w:hAnsi="Times New Roman" w:cs="Times New Roman"/>
          <w:sz w:val="28"/>
          <w:szCs w:val="28"/>
        </w:rPr>
        <w:t>Система теплоснабжения отсутствует.</w:t>
      </w:r>
    </w:p>
    <w:p w:rsidR="00C40DB8" w:rsidRPr="00C40DB8" w:rsidRDefault="00C40DB8" w:rsidP="00655014">
      <w:pPr>
        <w:spacing w:line="240" w:lineRule="auto"/>
        <w:ind w:left="0" w:right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5D02" w:rsidRPr="00C520FF" w:rsidRDefault="00F15D02" w:rsidP="008B68F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0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2.4. Характеристика существующего состояния системы электроснабжения</w:t>
      </w:r>
    </w:p>
    <w:p w:rsidR="00AC3888" w:rsidRPr="00AC3888" w:rsidRDefault="00AC3888" w:rsidP="00AC3888">
      <w:pPr>
        <w:spacing w:line="276" w:lineRule="auto"/>
        <w:ind w:firstLine="56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Источником электроснабжения сельского поселения Большое Микушкин</w:t>
      </w:r>
      <w:proofErr w:type="gramStart"/>
      <w:r w:rsidRPr="00AC3888">
        <w:rPr>
          <w:rFonts w:ascii="Times New Roman" w:hAnsi="Times New Roman" w:cs="Times New Roman"/>
          <w:bCs/>
          <w:iCs/>
          <w:sz w:val="28"/>
          <w:szCs w:val="28"/>
        </w:rPr>
        <w:t>о(</w:t>
      </w:r>
      <w:proofErr w:type="gramEnd"/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село Большое </w:t>
      </w:r>
      <w:proofErr w:type="spellStart"/>
      <w:r w:rsidRPr="00AC3888">
        <w:rPr>
          <w:rFonts w:ascii="Times New Roman" w:hAnsi="Times New Roman" w:cs="Times New Roman"/>
          <w:bCs/>
          <w:iCs/>
          <w:sz w:val="28"/>
          <w:szCs w:val="28"/>
        </w:rPr>
        <w:t>Микушкино,поселок</w:t>
      </w:r>
      <w:proofErr w:type="spellEnd"/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C3888">
        <w:rPr>
          <w:rFonts w:ascii="Times New Roman" w:hAnsi="Times New Roman" w:cs="Times New Roman"/>
          <w:bCs/>
          <w:iCs/>
          <w:sz w:val="28"/>
          <w:szCs w:val="28"/>
        </w:rPr>
        <w:t>Лесной,деревня</w:t>
      </w:r>
      <w:proofErr w:type="spellEnd"/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 Малое Микушкино) является головная подстанция ПС «Ново-Ганькино» напряжением 35/10кВ ,  .Балансовая принадлежность подстанции филиал ОАО «МРСК ВОЛГИ»  «Самарские распределительные </w:t>
      </w:r>
      <w:proofErr w:type="spellStart"/>
      <w:r w:rsidRPr="00AC3888">
        <w:rPr>
          <w:rFonts w:ascii="Times New Roman" w:hAnsi="Times New Roman" w:cs="Times New Roman"/>
          <w:bCs/>
          <w:iCs/>
          <w:sz w:val="28"/>
          <w:szCs w:val="28"/>
        </w:rPr>
        <w:t>сети».Распределение</w:t>
      </w:r>
      <w:proofErr w:type="spellEnd"/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электроэнергии по потребителям осуществляется по воздушным фидерам 10кв. Питание потребителей осуществляется от распределительных подстанций напряжением 10/0,4кв по сетям 0,4кв. Владельцами сетей 10кв и 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0,4кв</w:t>
      </w:r>
      <w:proofErr w:type="gramStart"/>
      <w:r w:rsidRPr="00AC3888">
        <w:rPr>
          <w:rFonts w:ascii="Times New Roman" w:hAnsi="Times New Roman" w:cs="Times New Roman"/>
          <w:bCs/>
          <w:iCs/>
          <w:sz w:val="28"/>
          <w:szCs w:val="28"/>
        </w:rPr>
        <w:t>,п</w:t>
      </w:r>
      <w:proofErr w:type="gramEnd"/>
      <w:r w:rsidR="004E647F">
        <w:rPr>
          <w:rFonts w:ascii="Times New Roman" w:hAnsi="Times New Roman" w:cs="Times New Roman"/>
          <w:bCs/>
          <w:iCs/>
          <w:sz w:val="28"/>
          <w:szCs w:val="28"/>
        </w:rPr>
        <w:t>одстанций 10/0,4кв являются ОАО  «МРСК ВОЛГИ»  «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t>Самарски</w:t>
      </w:r>
      <w:r w:rsidR="004E647F">
        <w:rPr>
          <w:rFonts w:ascii="Times New Roman" w:hAnsi="Times New Roman" w:cs="Times New Roman"/>
          <w:bCs/>
          <w:iCs/>
          <w:sz w:val="28"/>
          <w:szCs w:val="28"/>
        </w:rPr>
        <w:t>е распределительные сети» и ЗАО  «</w:t>
      </w:r>
      <w:proofErr w:type="spellStart"/>
      <w:r w:rsidRPr="00AC3888">
        <w:rPr>
          <w:rFonts w:ascii="Times New Roman" w:hAnsi="Times New Roman" w:cs="Times New Roman"/>
          <w:bCs/>
          <w:iCs/>
          <w:sz w:val="28"/>
          <w:szCs w:val="28"/>
        </w:rPr>
        <w:t>ССК».Данные</w:t>
      </w:r>
      <w:proofErr w:type="spellEnd"/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 по сетям и подстанциям приведены в таблицах.</w:t>
      </w:r>
    </w:p>
    <w:p w:rsidR="00AC3888" w:rsidRPr="00AC3888" w:rsidRDefault="00AC3888" w:rsidP="00AC3888">
      <w:pPr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Потребителями электроэнергии являются: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- жилые здания 1-2х этажные,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tab/>
        <w:t>общественные здания,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- коммунальные предприятия, объекты транспортного обслуживания,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C3888">
        <w:rPr>
          <w:rFonts w:ascii="Times New Roman" w:hAnsi="Times New Roman" w:cs="Times New Roman"/>
          <w:sz w:val="28"/>
          <w:szCs w:val="28"/>
        </w:rPr>
        <w:t>- наружное освещение.</w:t>
      </w:r>
      <w:bookmarkStart w:id="0" w:name="_Toc154550808"/>
    </w:p>
    <w:p w:rsidR="00AC3888" w:rsidRPr="00AC3888" w:rsidRDefault="00AC3888" w:rsidP="00AC388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Pr="00AC3888">
        <w:rPr>
          <w:rFonts w:ascii="Times New Roman" w:hAnsi="Times New Roman" w:cs="Times New Roman"/>
          <w:sz w:val="28"/>
          <w:szCs w:val="28"/>
        </w:rPr>
        <w:t xml:space="preserve"> Данные об электроснабжении населенных пунктов сельского поселения </w:t>
      </w:r>
      <w:proofErr w:type="gramStart"/>
      <w:r w:rsidRPr="00AC3888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AC3888"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128"/>
        <w:gridCol w:w="2619"/>
      </w:tblGrid>
      <w:tr w:rsidR="00AC3888" w:rsidRPr="00DF7FCC" w:rsidTr="00AC3888"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Сооружения, характеристика</w:t>
            </w:r>
          </w:p>
        </w:tc>
        <w:tc>
          <w:tcPr>
            <w:tcW w:w="2619" w:type="dxa"/>
            <w:tcBorders>
              <w:bottom w:val="single" w:sz="12" w:space="0" w:color="auto"/>
            </w:tcBorders>
            <w:shd w:val="clear" w:color="auto" w:fill="auto"/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888" w:rsidRPr="00DF7FCC" w:rsidTr="00AC3888">
        <w:trPr>
          <w:trHeight w:val="1381"/>
        </w:trPr>
        <w:tc>
          <w:tcPr>
            <w:tcW w:w="7128" w:type="dxa"/>
            <w:tcBorders>
              <w:bottom w:val="single" w:sz="2" w:space="0" w:color="auto"/>
            </w:tcBorders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Головные подстанции: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местоположение       </w:t>
            </w:r>
          </w:p>
          <w:p w:rsidR="00AC3888" w:rsidRPr="00DF7FCC" w:rsidRDefault="00AC3888" w:rsidP="00AC3888">
            <w:pPr>
              <w:spacing w:line="240" w:lineRule="auto"/>
              <w:ind w:left="360"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трансформаторных подстанций,  количество и мощность трансформаторов </w:t>
            </w:r>
          </w:p>
        </w:tc>
        <w:tc>
          <w:tcPr>
            <w:tcW w:w="2619" w:type="dxa"/>
            <w:tcBorders>
              <w:bottom w:val="single" w:sz="2" w:space="0" w:color="auto"/>
            </w:tcBorders>
          </w:tcPr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«Новое Ганькино»</w:t>
            </w:r>
          </w:p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35/10кВ</w:t>
            </w:r>
          </w:p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Село Новое Ганькино</w:t>
            </w:r>
          </w:p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«</w:t>
            </w:r>
            <w:proofErr w:type="gramStart"/>
            <w:r w:rsidRPr="00DF7FCC">
              <w:rPr>
                <w:szCs w:val="28"/>
                <w:lang w:eastAsia="en-US"/>
              </w:rPr>
              <w:t>Морд</w:t>
            </w:r>
            <w:proofErr w:type="gramEnd"/>
            <w:r w:rsidRPr="00DF7FCC">
              <w:rPr>
                <w:szCs w:val="28"/>
                <w:lang w:eastAsia="en-US"/>
              </w:rPr>
              <w:t>. Ишуткино»</w:t>
            </w:r>
          </w:p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35/10кВ</w:t>
            </w:r>
          </w:p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888" w:rsidRPr="00DF7FCC" w:rsidTr="00AC3888">
        <w:trPr>
          <w:trHeight w:val="1117"/>
        </w:trPr>
        <w:tc>
          <w:tcPr>
            <w:tcW w:w="7128" w:type="dxa"/>
            <w:tcBorders>
              <w:top w:val="single" w:sz="2" w:space="0" w:color="auto"/>
            </w:tcBorders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Протяженность и марки электрических сетей </w:t>
            </w:r>
            <w:proofErr w:type="spellStart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н.п</w:t>
            </w:r>
            <w:proofErr w:type="spellEnd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Сети 6-10 </w:t>
            </w:r>
            <w:proofErr w:type="spellStart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кабельные</w:t>
            </w:r>
            <w:proofErr w:type="gramEnd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, сечением…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F7FC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воздушные</w:t>
            </w:r>
            <w:proofErr w:type="gramEnd"/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, сечением…</w:t>
            </w:r>
          </w:p>
        </w:tc>
        <w:tc>
          <w:tcPr>
            <w:tcW w:w="2619" w:type="dxa"/>
            <w:tcBorders>
              <w:top w:val="single" w:sz="2" w:space="0" w:color="auto"/>
            </w:tcBorders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7FCC" w:rsidRDefault="00DF7FCC" w:rsidP="00AC3888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3888" w:rsidRPr="00AC3888" w:rsidRDefault="00AC3888" w:rsidP="00AC3888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88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888">
        <w:rPr>
          <w:rFonts w:ascii="Times New Roman" w:hAnsi="Times New Roman" w:cs="Times New Roman"/>
          <w:sz w:val="28"/>
          <w:szCs w:val="28"/>
        </w:rPr>
        <w:t>Перечень трансформаторных пунктов, расположенных</w:t>
      </w:r>
    </w:p>
    <w:p w:rsidR="00AC3888" w:rsidRPr="00AC3888" w:rsidRDefault="00AC3888" w:rsidP="00AC388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888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gramStart"/>
      <w:r w:rsidRPr="00AC3888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AC3888"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6"/>
        <w:gridCol w:w="4239"/>
      </w:tblGrid>
      <w:tr w:rsidR="00AC3888" w:rsidRPr="00AC3888" w:rsidTr="00C17A45">
        <w:trPr>
          <w:trHeight w:val="655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6" w:type="dxa"/>
            <w:tcBorders>
              <w:bottom w:val="single" w:sz="12" w:space="0" w:color="auto"/>
            </w:tcBorders>
            <w:vAlign w:val="center"/>
          </w:tcPr>
          <w:p w:rsidR="00AC3888" w:rsidRPr="00AC3888" w:rsidRDefault="00AC3888" w:rsidP="00AC3888">
            <w:pPr>
              <w:pStyle w:val="3"/>
              <w:numPr>
                <w:ilvl w:val="0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360541883"/>
            <w:bookmarkStart w:id="2" w:name="_Toc360542427"/>
            <w:r w:rsidRPr="00AC3888">
              <w:rPr>
                <w:rFonts w:ascii="Times New Roman" w:hAnsi="Times New Roman"/>
                <w:sz w:val="24"/>
                <w:szCs w:val="24"/>
              </w:rPr>
              <w:t>Тип ТП,</w:t>
            </w:r>
            <w:bookmarkEnd w:id="1"/>
            <w:bookmarkEnd w:id="2"/>
          </w:p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 трансформаторов на </w:t>
            </w:r>
            <w:proofErr w:type="gramStart"/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/ст.</w:t>
            </w:r>
          </w:p>
        </w:tc>
        <w:tc>
          <w:tcPr>
            <w:tcW w:w="4239" w:type="dxa"/>
            <w:vAlign w:val="center"/>
          </w:tcPr>
          <w:p w:rsidR="00AC3888" w:rsidRPr="00AC3888" w:rsidRDefault="00AC3888" w:rsidP="00AC3888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360541884"/>
            <w:bookmarkStart w:id="4" w:name="_Toc360542428"/>
            <w:r w:rsidRPr="00AC3888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  <w:bookmarkEnd w:id="3"/>
            <w:bookmarkEnd w:id="4"/>
          </w:p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A45" w:rsidRPr="00AC3888" w:rsidTr="00C17A45">
        <w:trPr>
          <w:trHeight w:val="150"/>
        </w:trPr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127/250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C17A4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Б.Микушкино,Ул</w:t>
            </w:r>
            <w:proofErr w:type="gram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130/160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Б.Микушкино</w:t>
            </w:r>
            <w:proofErr w:type="spellEnd"/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131/160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="004E6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47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101/160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М.Микушкино</w:t>
            </w:r>
            <w:proofErr w:type="spellEnd"/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109/400</w:t>
            </w:r>
          </w:p>
        </w:tc>
        <w:tc>
          <w:tcPr>
            <w:tcW w:w="4239" w:type="dxa"/>
            <w:vMerge w:val="restart"/>
            <w:vAlign w:val="center"/>
          </w:tcPr>
          <w:p w:rsidR="00C17A45" w:rsidRPr="00AC3888" w:rsidRDefault="00C17A45" w:rsidP="00C17A4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Б.Микушкино</w:t>
            </w:r>
            <w:proofErr w:type="spellEnd"/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110/400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111/250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112/400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113/315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123/100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124/100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125/100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126/160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128/160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129/100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117/100</w:t>
            </w:r>
          </w:p>
        </w:tc>
        <w:tc>
          <w:tcPr>
            <w:tcW w:w="4239" w:type="dxa"/>
            <w:vMerge w:val="restart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М.Микушкино</w:t>
            </w:r>
            <w:proofErr w:type="spellEnd"/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118/100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119/160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120/100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121/250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top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201/63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E3205" w:rsidRPr="00AC3888" w:rsidRDefault="009E3205" w:rsidP="00AC3888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7FCC" w:rsidRPr="00DF7FCC" w:rsidRDefault="00F15D02" w:rsidP="00DF7FC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 Характеристика существующего состояния системы газоснабжения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bCs/>
          <w:i/>
          <w:sz w:val="28"/>
        </w:rPr>
      </w:pPr>
      <w:r w:rsidRPr="00DF7FCC">
        <w:rPr>
          <w:rFonts w:ascii="Times New Roman" w:hAnsi="Times New Roman" w:cs="Times New Roman"/>
          <w:bCs/>
          <w:i/>
          <w:sz w:val="28"/>
        </w:rPr>
        <w:t>Село Большое Микушкино – а/ц, деревня Малое Микушкино, поселок Лесной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Централизованным газоснабжением сетевым газом всё новое строительство, обеспечивается от существующей системы газоснабжения, для чего необходимо: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- проложить газопроводы высокого и низкого давления.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- построить газорегуляторные пункты (ШГРП, ГРП)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Новая застройка, расположенная в непосредственной близости от существующих сетей газоснабжения, может быть подключена к ним, на условиях владельца сетей.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 xml:space="preserve">Прокладка вновь проектируемых газопроводов выполнять либо из полиэтиленовых труб в земле, либо из стальных труб – на опорах. Для газопровода высокого давления устанавливаются охранные зоны: вдоль трасс наружных газопроводов — по 2 м с каждой стороны газопровода, вдоль трасс подземных газопроводов из полиэтиленовых труб при использовании медного провода — 3 м от газопровода со стороны провода и 2 м — </w:t>
      </w:r>
      <w:proofErr w:type="gramStart"/>
      <w:r w:rsidRPr="00DF7FCC">
        <w:rPr>
          <w:rFonts w:ascii="Times New Roman" w:hAnsi="Times New Roman" w:cs="Times New Roman"/>
          <w:sz w:val="28"/>
        </w:rPr>
        <w:t>с</w:t>
      </w:r>
      <w:proofErr w:type="gramEnd"/>
      <w:r w:rsidRPr="00DF7FCC">
        <w:rPr>
          <w:rFonts w:ascii="Times New Roman" w:hAnsi="Times New Roman" w:cs="Times New Roman"/>
          <w:sz w:val="28"/>
        </w:rPr>
        <w:t xml:space="preserve"> противоположной.</w:t>
      </w:r>
    </w:p>
    <w:p w:rsidR="00175711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Вокруг отдельно стоящих ГРП — в виде территории на 10 м от границ этих объектов.</w:t>
      </w:r>
    </w:p>
    <w:p w:rsidR="00F15D02" w:rsidRPr="0090417A" w:rsidRDefault="00F15D02" w:rsidP="00655014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</w:t>
      </w:r>
      <w:r w:rsidR="00120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F7FC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F15D02" w:rsidRPr="0090417A" w:rsidTr="00963207">
        <w:trPr>
          <w:jc w:val="center"/>
        </w:trPr>
        <w:tc>
          <w:tcPr>
            <w:tcW w:w="5495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tcBorders>
              <w:bottom w:val="single" w:sz="2" w:space="0" w:color="000000"/>
            </w:tcBorders>
            <w:shd w:val="clear" w:color="auto" w:fill="FFFFFF"/>
          </w:tcPr>
          <w:p w:rsidR="00F15D02" w:rsidRPr="00D7017B" w:rsidRDefault="00BD3F43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D7017B" w:rsidRDefault="00E24159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н/д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C40DB8" w:rsidRDefault="00DF7FCC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1711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7208E" w:rsidRPr="00766172" w:rsidRDefault="00BD3F4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5D02" w:rsidRPr="0090417A" w:rsidRDefault="00F15D02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коммунальных  отходов</w:t>
      </w:r>
    </w:p>
    <w:p w:rsidR="00634030" w:rsidRPr="00634030" w:rsidRDefault="00634030" w:rsidP="00634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030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340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4030">
        <w:rPr>
          <w:rFonts w:ascii="Times New Roman" w:hAnsi="Times New Roman" w:cs="Times New Roman"/>
          <w:sz w:val="28"/>
          <w:szCs w:val="28"/>
        </w:rPr>
        <w:t xml:space="preserve"> года  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34030">
        <w:rPr>
          <w:rFonts w:ascii="Times New Roman" w:hAnsi="Times New Roman" w:cs="Times New Roman"/>
          <w:sz w:val="28"/>
          <w:szCs w:val="28"/>
        </w:rPr>
        <w:t xml:space="preserve"> работает  региональный оператор  по обращению с т</w:t>
      </w:r>
      <w:r w:rsidR="00C63F25">
        <w:rPr>
          <w:rFonts w:ascii="Times New Roman" w:hAnsi="Times New Roman" w:cs="Times New Roman"/>
          <w:sz w:val="28"/>
          <w:szCs w:val="28"/>
        </w:rPr>
        <w:t>вердыми коммунальными отходам</w:t>
      </w:r>
      <w:proofErr w:type="gramStart"/>
      <w:r w:rsidR="00C63F25">
        <w:rPr>
          <w:rFonts w:ascii="Times New Roman" w:hAnsi="Times New Roman" w:cs="Times New Roman"/>
          <w:sz w:val="28"/>
          <w:szCs w:val="28"/>
        </w:rPr>
        <w:t xml:space="preserve">и </w:t>
      </w:r>
      <w:r w:rsidRPr="00C40DB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40DB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40DB8">
        <w:rPr>
          <w:rFonts w:ascii="Times New Roman" w:hAnsi="Times New Roman" w:cs="Times New Roman"/>
          <w:sz w:val="28"/>
          <w:szCs w:val="28"/>
        </w:rPr>
        <w:t>Эко</w:t>
      </w:r>
      <w:r w:rsidR="005A5B14" w:rsidRPr="00C40DB8">
        <w:rPr>
          <w:rFonts w:ascii="Times New Roman" w:hAnsi="Times New Roman" w:cs="Times New Roman"/>
          <w:sz w:val="28"/>
          <w:szCs w:val="28"/>
        </w:rPr>
        <w:t>С</w:t>
      </w:r>
      <w:r w:rsidRPr="00C40DB8">
        <w:rPr>
          <w:rFonts w:ascii="Times New Roman" w:hAnsi="Times New Roman" w:cs="Times New Roman"/>
          <w:sz w:val="28"/>
          <w:szCs w:val="28"/>
        </w:rPr>
        <w:t>трой</w:t>
      </w:r>
      <w:r w:rsidR="005A5B14" w:rsidRPr="00C40DB8">
        <w:rPr>
          <w:rFonts w:ascii="Times New Roman" w:hAnsi="Times New Roman" w:cs="Times New Roman"/>
          <w:sz w:val="28"/>
          <w:szCs w:val="28"/>
        </w:rPr>
        <w:t>Р</w:t>
      </w:r>
      <w:r w:rsidRPr="00C40DB8">
        <w:rPr>
          <w:rFonts w:ascii="Times New Roman" w:hAnsi="Times New Roman" w:cs="Times New Roman"/>
          <w:sz w:val="28"/>
          <w:szCs w:val="28"/>
        </w:rPr>
        <w:t>есурс</w:t>
      </w:r>
      <w:proofErr w:type="spellEnd"/>
      <w:r w:rsidRPr="00C40DB8">
        <w:rPr>
          <w:rFonts w:ascii="Times New Roman" w:hAnsi="Times New Roman" w:cs="Times New Roman"/>
          <w:sz w:val="28"/>
          <w:szCs w:val="28"/>
        </w:rPr>
        <w:t xml:space="preserve">".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организации на 9 лет присвоен статус регионального оператора. </w:t>
      </w:r>
    </w:p>
    <w:p w:rsidR="00634030" w:rsidRPr="007E7BCC" w:rsidRDefault="00634030" w:rsidP="00634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030">
        <w:rPr>
          <w:rFonts w:ascii="Times New Roman" w:hAnsi="Times New Roman" w:cs="Times New Roman"/>
          <w:sz w:val="28"/>
          <w:szCs w:val="28"/>
        </w:rPr>
        <w:t>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030">
        <w:rPr>
          <w:rFonts w:ascii="Times New Roman" w:hAnsi="Times New Roman" w:cs="Times New Roman"/>
          <w:sz w:val="28"/>
          <w:szCs w:val="28"/>
        </w:rPr>
        <w:t xml:space="preserve"> г. охват населения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FCC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E24159">
        <w:rPr>
          <w:rFonts w:ascii="Times New Roman" w:hAnsi="Times New Roman" w:cs="Times New Roman"/>
          <w:sz w:val="28"/>
          <w:szCs w:val="28"/>
        </w:rPr>
        <w:t xml:space="preserve"> </w:t>
      </w:r>
      <w:r w:rsidRPr="00634030">
        <w:rPr>
          <w:rFonts w:ascii="Times New Roman" w:hAnsi="Times New Roman" w:cs="Times New Roman"/>
          <w:sz w:val="28"/>
          <w:szCs w:val="28"/>
        </w:rPr>
        <w:t xml:space="preserve">планово-регулярной системой сбора и вывоза коммунальных отходов составляет </w:t>
      </w:r>
      <w:r w:rsidRPr="0063403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634030">
        <w:rPr>
          <w:rFonts w:ascii="Times New Roman" w:hAnsi="Times New Roman" w:cs="Times New Roman"/>
          <w:sz w:val="28"/>
          <w:szCs w:val="28"/>
        </w:rPr>
        <w:t xml:space="preserve"> %.  </w:t>
      </w:r>
      <w:r w:rsidRPr="007E7BCC">
        <w:rPr>
          <w:rFonts w:ascii="Times New Roman" w:hAnsi="Times New Roman" w:cs="Times New Roman"/>
          <w:sz w:val="28"/>
          <w:szCs w:val="28"/>
        </w:rPr>
        <w:t xml:space="preserve">В </w:t>
      </w:r>
      <w:r w:rsidR="00C63F2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F7FCC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Pr="007E7BCC">
        <w:rPr>
          <w:rFonts w:ascii="Times New Roman" w:hAnsi="Times New Roman" w:cs="Times New Roman"/>
          <w:sz w:val="28"/>
          <w:szCs w:val="28"/>
        </w:rPr>
        <w:t xml:space="preserve">вывоз ТКО  осуществляется по графику </w:t>
      </w:r>
      <w:r w:rsidR="007E7BCC">
        <w:rPr>
          <w:rFonts w:ascii="Times New Roman" w:hAnsi="Times New Roman" w:cs="Times New Roman"/>
          <w:sz w:val="28"/>
          <w:szCs w:val="28"/>
        </w:rPr>
        <w:t>контейнерным</w:t>
      </w:r>
      <w:r w:rsidR="009F3840">
        <w:rPr>
          <w:rFonts w:ascii="Times New Roman" w:hAnsi="Times New Roman" w:cs="Times New Roman"/>
          <w:sz w:val="28"/>
          <w:szCs w:val="28"/>
        </w:rPr>
        <w:t xml:space="preserve"> и пакетированным</w:t>
      </w:r>
      <w:r w:rsidR="007E7BCC">
        <w:rPr>
          <w:rFonts w:ascii="Times New Roman" w:hAnsi="Times New Roman" w:cs="Times New Roman"/>
          <w:sz w:val="28"/>
          <w:szCs w:val="28"/>
        </w:rPr>
        <w:t xml:space="preserve"> </w:t>
      </w:r>
      <w:r w:rsidRPr="007E7BCC">
        <w:rPr>
          <w:rFonts w:ascii="Times New Roman" w:hAnsi="Times New Roman" w:cs="Times New Roman"/>
          <w:sz w:val="28"/>
          <w:szCs w:val="28"/>
        </w:rPr>
        <w:t xml:space="preserve">  способом. </w:t>
      </w:r>
    </w:p>
    <w:p w:rsidR="00634030" w:rsidRPr="004B1D02" w:rsidRDefault="00634030" w:rsidP="00634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C46">
        <w:rPr>
          <w:rFonts w:ascii="Times New Roman" w:hAnsi="Times New Roman" w:cs="Times New Roman"/>
          <w:sz w:val="28"/>
          <w:szCs w:val="28"/>
        </w:rPr>
        <w:t xml:space="preserve">Вывоз мусора из контейнеров накопителей осуществляется на основании </w:t>
      </w:r>
      <w:r w:rsidRPr="004B1D02">
        <w:rPr>
          <w:rFonts w:ascii="Times New Roman" w:hAnsi="Times New Roman" w:cs="Times New Roman"/>
          <w:sz w:val="28"/>
          <w:szCs w:val="28"/>
        </w:rPr>
        <w:t>условий заключенных Договоров и санитарных норм.</w:t>
      </w:r>
    </w:p>
    <w:p w:rsidR="007E7BCC" w:rsidRPr="004B1D02" w:rsidRDefault="004B1D02" w:rsidP="00ED22EC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B1D02">
        <w:rPr>
          <w:rFonts w:ascii="Times New Roman" w:hAnsi="Times New Roman" w:cs="Times New Roman"/>
          <w:sz w:val="28"/>
          <w:szCs w:val="28"/>
          <w:lang w:eastAsia="ru-RU"/>
        </w:rPr>
        <w:t>Данные о существующих контейнерных площадках отс</w:t>
      </w:r>
      <w:r w:rsidR="00D701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B1D02">
        <w:rPr>
          <w:rFonts w:ascii="Times New Roman" w:hAnsi="Times New Roman" w:cs="Times New Roman"/>
          <w:sz w:val="28"/>
          <w:szCs w:val="28"/>
          <w:lang w:eastAsia="ru-RU"/>
        </w:rPr>
        <w:t>тствуют.</w:t>
      </w:r>
    </w:p>
    <w:p w:rsidR="007E7BCC" w:rsidRDefault="007E7BCC" w:rsidP="007E7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D02">
        <w:rPr>
          <w:rFonts w:ascii="Times New Roman" w:hAnsi="Times New Roman" w:cs="Times New Roman"/>
          <w:sz w:val="28"/>
          <w:szCs w:val="28"/>
        </w:rPr>
        <w:t>Исходными данными для планирования количества подлежащих удалению отходов являются нормы накопления коммунальных отходов,</w:t>
      </w:r>
      <w:r w:rsidRPr="002C2220">
        <w:rPr>
          <w:rFonts w:ascii="Times New Roman" w:hAnsi="Times New Roman" w:cs="Times New Roman"/>
          <w:sz w:val="28"/>
          <w:szCs w:val="28"/>
        </w:rPr>
        <w:t xml:space="preserve"> </w:t>
      </w:r>
      <w:r w:rsidRPr="00B07E30">
        <w:rPr>
          <w:rFonts w:ascii="Times New Roman" w:hAnsi="Times New Roman" w:cs="Times New Roman"/>
          <w:sz w:val="28"/>
          <w:szCs w:val="28"/>
        </w:rPr>
        <w:t xml:space="preserve">определяемые для населения, а также для учреждений и предприятий общественного и культурного назначения. </w:t>
      </w:r>
      <w:r w:rsidR="00B07E30" w:rsidRPr="00B07E30">
        <w:rPr>
          <w:rFonts w:ascii="Times New Roman" w:hAnsi="Times New Roman" w:cs="Times New Roman"/>
          <w:sz w:val="28"/>
          <w:szCs w:val="28"/>
        </w:rPr>
        <w:t xml:space="preserve">Нормы накопления  ТКО утверждены </w:t>
      </w:r>
      <w:r w:rsidRPr="00B07E3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B07E30" w:rsidRPr="00B07E30">
        <w:rPr>
          <w:rFonts w:ascii="Times New Roman" w:hAnsi="Times New Roman" w:cs="Times New Roman"/>
          <w:sz w:val="28"/>
          <w:szCs w:val="28"/>
        </w:rPr>
        <w:t xml:space="preserve">энергетики и жилищно-коммунального хозяйства Самарской области </w:t>
      </w:r>
      <w:r w:rsidRPr="00B07E30">
        <w:rPr>
          <w:rFonts w:ascii="Times New Roman" w:hAnsi="Times New Roman" w:cs="Times New Roman"/>
          <w:sz w:val="28"/>
          <w:szCs w:val="28"/>
        </w:rPr>
        <w:t xml:space="preserve">№ </w:t>
      </w:r>
      <w:r w:rsidR="00B07E30" w:rsidRPr="00B07E30">
        <w:rPr>
          <w:rFonts w:ascii="Times New Roman" w:hAnsi="Times New Roman" w:cs="Times New Roman"/>
          <w:sz w:val="28"/>
          <w:szCs w:val="28"/>
        </w:rPr>
        <w:t>804</w:t>
      </w:r>
      <w:r w:rsidRPr="00B07E30">
        <w:rPr>
          <w:rFonts w:ascii="Times New Roman" w:hAnsi="Times New Roman" w:cs="Times New Roman"/>
          <w:sz w:val="28"/>
          <w:szCs w:val="28"/>
        </w:rPr>
        <w:t xml:space="preserve"> от </w:t>
      </w:r>
      <w:r w:rsidR="00B07E30" w:rsidRPr="00B07E30">
        <w:rPr>
          <w:rFonts w:ascii="Times New Roman" w:hAnsi="Times New Roman" w:cs="Times New Roman"/>
          <w:sz w:val="28"/>
          <w:szCs w:val="28"/>
        </w:rPr>
        <w:t>19</w:t>
      </w:r>
      <w:r w:rsidRPr="00B07E30">
        <w:rPr>
          <w:rFonts w:ascii="Times New Roman" w:hAnsi="Times New Roman" w:cs="Times New Roman"/>
          <w:sz w:val="28"/>
          <w:szCs w:val="28"/>
        </w:rPr>
        <w:t>.</w:t>
      </w:r>
      <w:r w:rsidR="00B07E30" w:rsidRPr="00B07E30">
        <w:rPr>
          <w:rFonts w:ascii="Times New Roman" w:hAnsi="Times New Roman" w:cs="Times New Roman"/>
          <w:sz w:val="28"/>
          <w:szCs w:val="28"/>
        </w:rPr>
        <w:t>12</w:t>
      </w:r>
      <w:r w:rsidRPr="00B07E30">
        <w:rPr>
          <w:rFonts w:ascii="Times New Roman" w:hAnsi="Times New Roman" w:cs="Times New Roman"/>
          <w:sz w:val="28"/>
          <w:szCs w:val="28"/>
        </w:rPr>
        <w:t>.20</w:t>
      </w:r>
      <w:r w:rsidR="00B07E30" w:rsidRPr="00B07E30">
        <w:rPr>
          <w:rFonts w:ascii="Times New Roman" w:hAnsi="Times New Roman" w:cs="Times New Roman"/>
          <w:sz w:val="28"/>
          <w:szCs w:val="28"/>
        </w:rPr>
        <w:t>16</w:t>
      </w:r>
      <w:r w:rsidRPr="00B07E30">
        <w:rPr>
          <w:rFonts w:ascii="Times New Roman" w:hAnsi="Times New Roman" w:cs="Times New Roman"/>
          <w:sz w:val="28"/>
          <w:szCs w:val="28"/>
        </w:rPr>
        <w:t xml:space="preserve"> г. "О</w:t>
      </w:r>
      <w:r w:rsidR="00B07E30" w:rsidRPr="00B07E30">
        <w:rPr>
          <w:rFonts w:ascii="Times New Roman" w:hAnsi="Times New Roman" w:cs="Times New Roman"/>
          <w:sz w:val="28"/>
          <w:szCs w:val="28"/>
        </w:rPr>
        <w:t>б</w:t>
      </w:r>
      <w:r w:rsidRPr="00B07E30">
        <w:rPr>
          <w:rFonts w:ascii="Times New Roman" w:hAnsi="Times New Roman" w:cs="Times New Roman"/>
          <w:sz w:val="28"/>
          <w:szCs w:val="28"/>
        </w:rPr>
        <w:t xml:space="preserve"> </w:t>
      </w:r>
      <w:r w:rsidR="00B07E30" w:rsidRPr="00B07E30">
        <w:rPr>
          <w:rFonts w:ascii="Times New Roman" w:hAnsi="Times New Roman" w:cs="Times New Roman"/>
          <w:sz w:val="28"/>
          <w:szCs w:val="28"/>
        </w:rPr>
        <w:t>утверждении</w:t>
      </w:r>
      <w:r w:rsidRPr="00B07E3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07E30" w:rsidRPr="00B07E30">
        <w:rPr>
          <w:rFonts w:ascii="Times New Roman" w:hAnsi="Times New Roman" w:cs="Times New Roman"/>
          <w:sz w:val="28"/>
          <w:szCs w:val="28"/>
        </w:rPr>
        <w:t>ов</w:t>
      </w:r>
      <w:r w:rsidRPr="00B07E3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</w:t>
      </w:r>
      <w:r w:rsidR="00B07E30" w:rsidRPr="00B07E30">
        <w:rPr>
          <w:rFonts w:ascii="Times New Roman" w:hAnsi="Times New Roman" w:cs="Times New Roman"/>
          <w:sz w:val="28"/>
          <w:szCs w:val="28"/>
        </w:rPr>
        <w:t>Самарской области"</w:t>
      </w:r>
      <w:r w:rsidR="00B07E30">
        <w:rPr>
          <w:rFonts w:ascii="Times New Roman" w:hAnsi="Times New Roman" w:cs="Times New Roman"/>
          <w:sz w:val="28"/>
          <w:szCs w:val="28"/>
        </w:rPr>
        <w:t>.</w:t>
      </w:r>
      <w:r w:rsidR="00B07E30" w:rsidRPr="00B0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30" w:rsidRPr="00251921" w:rsidRDefault="00B07E30" w:rsidP="00B07E3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519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C81">
        <w:rPr>
          <w:rFonts w:ascii="Times New Roman" w:hAnsi="Times New Roman" w:cs="Times New Roman"/>
          <w:sz w:val="28"/>
          <w:szCs w:val="28"/>
        </w:rPr>
        <w:t>9</w:t>
      </w:r>
      <w:r w:rsidRPr="00251921">
        <w:rPr>
          <w:rFonts w:ascii="Times New Roman" w:hAnsi="Times New Roman" w:cs="Times New Roman"/>
          <w:sz w:val="28"/>
          <w:szCs w:val="28"/>
        </w:rPr>
        <w:t xml:space="preserve"> - Перспективный объем  образования ТКО  </w:t>
      </w: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547"/>
        <w:gridCol w:w="1547"/>
        <w:gridCol w:w="1306"/>
        <w:gridCol w:w="1476"/>
        <w:gridCol w:w="1535"/>
      </w:tblGrid>
      <w:tr w:rsidR="0003178F" w:rsidRPr="00552A21" w:rsidTr="00EA5B99">
        <w:trPr>
          <w:trHeight w:val="1201"/>
        </w:trPr>
        <w:tc>
          <w:tcPr>
            <w:tcW w:w="2512" w:type="dxa"/>
            <w:vMerge w:val="restart"/>
            <w:shd w:val="clear" w:color="auto" w:fill="auto"/>
            <w:vAlign w:val="center"/>
          </w:tcPr>
          <w:p w:rsidR="0003178F" w:rsidRPr="00552A21" w:rsidRDefault="0003178F" w:rsidP="00552A21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03178F" w:rsidRPr="00552A21" w:rsidRDefault="0003178F" w:rsidP="00552A21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03178F" w:rsidRDefault="0003178F" w:rsidP="00552A21">
            <w:pPr>
              <w:shd w:val="clear" w:color="auto" w:fill="FFFFFF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  <w:p w:rsidR="00F649C0" w:rsidRPr="00552A21" w:rsidRDefault="00F649C0" w:rsidP="00552A21">
            <w:pPr>
              <w:shd w:val="clear" w:color="auto" w:fill="FFFFFF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:rsidR="0003178F" w:rsidRPr="00552A21" w:rsidRDefault="0003178F" w:rsidP="00552A21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Утвержденная норма накопления ТКО</w:t>
            </w:r>
          </w:p>
        </w:tc>
        <w:tc>
          <w:tcPr>
            <w:tcW w:w="3011" w:type="dxa"/>
            <w:gridSpan w:val="2"/>
            <w:vAlign w:val="center"/>
          </w:tcPr>
          <w:p w:rsidR="0003178F" w:rsidRPr="00552A21" w:rsidRDefault="0003178F" w:rsidP="0003178F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образования 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03178F" w:rsidRPr="00552A21" w:rsidTr="00E24159">
        <w:tc>
          <w:tcPr>
            <w:tcW w:w="2512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3178F" w:rsidRPr="00552A21" w:rsidRDefault="0003178F" w:rsidP="003237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3178F" w:rsidRPr="00552A21" w:rsidRDefault="0003178F" w:rsidP="003237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3178F" w:rsidRPr="00552A21" w:rsidRDefault="0003178F" w:rsidP="00552A21">
            <w:pPr>
              <w:shd w:val="clear" w:color="auto" w:fill="FFFFFF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03178F" w:rsidRPr="00552A21" w:rsidRDefault="0003178F" w:rsidP="00552A21">
            <w:pPr>
              <w:shd w:val="clear" w:color="auto" w:fill="FFFFFF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03178F" w:rsidRPr="00552A21" w:rsidRDefault="0003178F" w:rsidP="00552A21">
            <w:pPr>
              <w:shd w:val="clear" w:color="auto" w:fill="FFFFFF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178F" w:rsidRPr="00552A21" w:rsidTr="00E24159">
        <w:tc>
          <w:tcPr>
            <w:tcW w:w="25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385F58">
            <w:pPr>
              <w:shd w:val="clear" w:color="auto" w:fill="FFFFFF"/>
              <w:ind w:firstLine="8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3237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2" w:space="0" w:color="000000"/>
            </w:tcBorders>
            <w:shd w:val="clear" w:color="auto" w:fill="auto"/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2" w:space="0" w:color="000000"/>
            </w:tcBorders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2" w:space="0" w:color="000000"/>
            </w:tcBorders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2" w:space="0" w:color="000000"/>
            </w:tcBorders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8F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 дома 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прожив.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DF7FCC" w:rsidP="00DF7FCC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 w:rsidR="00766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78F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78F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4277,5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78F" w:rsidRDefault="00287BDD" w:rsidP="00F649C0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8782,5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03178F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66172" w:rsidRDefault="00766172" w:rsidP="00381A76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66172" w:rsidRDefault="00766172" w:rsidP="00381A76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385F58">
            <w:pPr>
              <w:ind w:left="34" w:hanging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торговли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кв. м общей площади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DF7FCC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B71D6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944,24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944,24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учебные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8963D5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B71D6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8963D5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B71D6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766172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3237FB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./год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16425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2463,75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2463,75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Культурно-развлекательные, спортивные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72" w:rsidRPr="00552A21" w:rsidTr="00E24159">
        <w:trPr>
          <w:trHeight w:val="689"/>
        </w:trPr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Дворцы культуры, дома творчества, дома культуры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E24159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</w:tcBorders>
            <w:vAlign w:val="center"/>
          </w:tcPr>
          <w:p w:rsidR="00766172" w:rsidRPr="00552A21" w:rsidRDefault="00766172" w:rsidP="007B71D6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Административные, офисные учреждения,  конторы</w:t>
            </w:r>
          </w:p>
        </w:tc>
        <w:tc>
          <w:tcPr>
            <w:tcW w:w="1547" w:type="dxa"/>
            <w:tcBorders>
              <w:top w:val="single" w:sz="2" w:space="0" w:color="000000"/>
            </w:tcBorders>
            <w:vAlign w:val="center"/>
          </w:tcPr>
          <w:p w:rsidR="00766172" w:rsidRPr="007B71D6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47" w:type="dxa"/>
            <w:tcBorders>
              <w:top w:val="single" w:sz="2" w:space="0" w:color="000000"/>
            </w:tcBorders>
            <w:vAlign w:val="center"/>
          </w:tcPr>
          <w:p w:rsidR="00766172" w:rsidRDefault="00287BDD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76" w:type="dxa"/>
            <w:tcBorders>
              <w:top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35" w:type="dxa"/>
            <w:tcBorders>
              <w:top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766172" w:rsidRPr="00552A21" w:rsidTr="00EA5B99">
        <w:tc>
          <w:tcPr>
            <w:tcW w:w="2512" w:type="dxa"/>
            <w:vAlign w:val="center"/>
          </w:tcPr>
          <w:p w:rsidR="00766172" w:rsidRPr="00552A21" w:rsidRDefault="00766172" w:rsidP="007B71D6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vAlign w:val="center"/>
          </w:tcPr>
          <w:p w:rsidR="00766172" w:rsidRPr="00552A21" w:rsidRDefault="00766172" w:rsidP="003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66172" w:rsidRPr="00552A21" w:rsidRDefault="00766172" w:rsidP="003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66172" w:rsidRPr="00552A21" w:rsidRDefault="00766172" w:rsidP="0003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66172" w:rsidRPr="00552A21" w:rsidRDefault="00287BDD" w:rsidP="0003178F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7994,24</w:t>
            </w:r>
          </w:p>
        </w:tc>
        <w:tc>
          <w:tcPr>
            <w:tcW w:w="1535" w:type="dxa"/>
          </w:tcPr>
          <w:p w:rsidR="00766172" w:rsidRDefault="00287BDD" w:rsidP="0003178F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12499,24</w:t>
            </w:r>
          </w:p>
        </w:tc>
      </w:tr>
    </w:tbl>
    <w:p w:rsidR="001200D3" w:rsidRDefault="001200D3" w:rsidP="00B36C3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</w:t>
      </w:r>
      <w:proofErr w:type="spellStart"/>
      <w:r w:rsidRPr="000317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Vk</w:t>
      </w:r>
      <w:proofErr w:type="spellEnd"/>
      <w:r w:rsidRPr="000317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 К</w:t>
      </w:r>
      <w:proofErr w:type="gramStart"/>
      <w:r w:rsidRPr="000317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0317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</w:t>
      </w:r>
      <w:r w:rsidR="00CA68A6" w:rsidRPr="000317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О, м</w:t>
      </w:r>
      <w:r w:rsidRPr="000317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</w:t>
      </w:r>
      <w:r w:rsidR="00CA68A6" w:rsidRPr="000317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="00CA68A6"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78F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0317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178F">
        <w:rPr>
          <w:rFonts w:ascii="Times New Roman" w:hAnsi="Times New Roman" w:cs="Times New Roman"/>
          <w:sz w:val="28"/>
          <w:szCs w:val="28"/>
          <w:lang w:eastAsia="ru-RU"/>
        </w:rPr>
        <w:t>Vk</w:t>
      </w:r>
      <w:proofErr w:type="spellEnd"/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- емкость одного контейнера, м</w:t>
      </w:r>
      <w:r w:rsidRPr="000317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2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6 -коэффициент заполнения контейнера; 0,90.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 w:rsidR="003021B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87BDD">
        <w:rPr>
          <w:rFonts w:ascii="Times New Roman" w:hAnsi="Times New Roman" w:cs="Times New Roman"/>
          <w:sz w:val="28"/>
          <w:szCs w:val="28"/>
          <w:lang w:eastAsia="ru-RU"/>
        </w:rPr>
        <w:t>Большое Микушкино</w:t>
      </w:r>
      <w:r w:rsidR="00896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C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85F58">
        <w:rPr>
          <w:rFonts w:ascii="Times New Roman" w:hAnsi="Times New Roman" w:cs="Times New Roman"/>
          <w:sz w:val="28"/>
          <w:szCs w:val="28"/>
          <w:lang w:eastAsia="ru-RU"/>
        </w:rPr>
        <w:t xml:space="preserve"> при ежедневном вывозе ТКО</w:t>
      </w: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410"/>
        <w:gridCol w:w="1630"/>
        <w:gridCol w:w="1630"/>
        <w:gridCol w:w="1772"/>
        <w:gridCol w:w="1772"/>
      </w:tblGrid>
      <w:tr w:rsidR="00F649C0" w:rsidRPr="00654405" w:rsidTr="00823E9C">
        <w:tc>
          <w:tcPr>
            <w:tcW w:w="2410" w:type="dxa"/>
            <w:vMerge w:val="restart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F649C0" w:rsidRPr="00654405" w:rsidTr="00823E9C">
        <w:tc>
          <w:tcPr>
            <w:tcW w:w="2410" w:type="dxa"/>
            <w:vMerge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630" w:type="dxa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  <w:vAlign w:val="center"/>
          </w:tcPr>
          <w:p w:rsidR="00F649C0" w:rsidRPr="00654405" w:rsidRDefault="00F649C0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772" w:type="dxa"/>
            <w:vAlign w:val="center"/>
          </w:tcPr>
          <w:p w:rsidR="00F649C0" w:rsidRPr="00654405" w:rsidRDefault="00F649C0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9C0" w:rsidRPr="00654405" w:rsidTr="00823E9C">
        <w:tc>
          <w:tcPr>
            <w:tcW w:w="2410" w:type="dxa"/>
            <w:vAlign w:val="center"/>
          </w:tcPr>
          <w:p w:rsidR="00F649C0" w:rsidRPr="00654405" w:rsidRDefault="00287BDD" w:rsidP="00794FA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  <w:r w:rsidR="00C73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1630" w:type="dxa"/>
            <w:vAlign w:val="center"/>
          </w:tcPr>
          <w:p w:rsidR="00F649C0" w:rsidRPr="00654405" w:rsidRDefault="00287BDD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0" w:type="dxa"/>
            <w:vAlign w:val="center"/>
          </w:tcPr>
          <w:p w:rsidR="00F649C0" w:rsidRPr="00654405" w:rsidRDefault="00287BDD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2" w:type="dxa"/>
            <w:vAlign w:val="center"/>
          </w:tcPr>
          <w:p w:rsidR="00F649C0" w:rsidRPr="00654405" w:rsidRDefault="00287BDD" w:rsidP="00DF79E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72" w:type="dxa"/>
            <w:vAlign w:val="center"/>
          </w:tcPr>
          <w:p w:rsidR="00F649C0" w:rsidRPr="00654405" w:rsidRDefault="00287BDD" w:rsidP="006E27A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85F58" w:rsidRPr="00654405" w:rsidRDefault="00385F58" w:rsidP="00385F58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58" w:rsidRPr="00654405" w:rsidRDefault="0003178F" w:rsidP="00385F58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F58" w:rsidRPr="0065440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85F58" w:rsidRPr="00654405">
        <w:rPr>
          <w:rFonts w:ascii="Times New Roman" w:hAnsi="Times New Roman" w:cs="Times New Roman"/>
          <w:sz w:val="28"/>
          <w:szCs w:val="28"/>
          <w:lang w:eastAsia="ru-RU"/>
        </w:rPr>
        <w:t xml:space="preserve">– Расчетное количество контейнеров для сбора ТКО для </w:t>
      </w:r>
      <w:r w:rsidR="003021BB" w:rsidRPr="0065440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87BDD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Микушкино </w:t>
      </w:r>
      <w:r w:rsidR="00385F58" w:rsidRPr="00654405">
        <w:rPr>
          <w:rFonts w:ascii="Times New Roman" w:hAnsi="Times New Roman" w:cs="Times New Roman"/>
          <w:sz w:val="28"/>
          <w:szCs w:val="28"/>
          <w:lang w:eastAsia="ru-RU"/>
        </w:rPr>
        <w:t>при вывозе ТКО один раз в неделю</w:t>
      </w: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410"/>
        <w:gridCol w:w="1630"/>
        <w:gridCol w:w="1630"/>
        <w:gridCol w:w="1772"/>
        <w:gridCol w:w="1772"/>
      </w:tblGrid>
      <w:tr w:rsidR="00385F58" w:rsidRPr="00654405" w:rsidTr="00823E9C">
        <w:tc>
          <w:tcPr>
            <w:tcW w:w="2410" w:type="dxa"/>
            <w:vMerge w:val="restart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385F58" w:rsidRPr="00654405" w:rsidTr="00823E9C">
        <w:tc>
          <w:tcPr>
            <w:tcW w:w="2410" w:type="dxa"/>
            <w:vMerge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630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772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</w:t>
            </w:r>
            <w:proofErr w:type="spellEnd"/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5F58" w:rsidRPr="0090417A" w:rsidTr="00823E9C">
        <w:tc>
          <w:tcPr>
            <w:tcW w:w="2410" w:type="dxa"/>
            <w:vAlign w:val="center"/>
          </w:tcPr>
          <w:p w:rsidR="00385F58" w:rsidRPr="00654405" w:rsidRDefault="00287BDD" w:rsidP="00C406D5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21,9/34,24</w:t>
            </w:r>
          </w:p>
        </w:tc>
        <w:tc>
          <w:tcPr>
            <w:tcW w:w="1630" w:type="dxa"/>
            <w:vAlign w:val="center"/>
          </w:tcPr>
          <w:p w:rsidR="00385F58" w:rsidRPr="00654405" w:rsidRDefault="00287BDD" w:rsidP="00794FA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30" w:type="dxa"/>
            <w:vAlign w:val="center"/>
          </w:tcPr>
          <w:p w:rsidR="00385F58" w:rsidRPr="00654405" w:rsidRDefault="00287BDD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72" w:type="dxa"/>
            <w:vAlign w:val="center"/>
          </w:tcPr>
          <w:p w:rsidR="00385F58" w:rsidRPr="00654405" w:rsidRDefault="00287BDD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72" w:type="dxa"/>
            <w:vAlign w:val="center"/>
          </w:tcPr>
          <w:p w:rsidR="00385F58" w:rsidRPr="0090417A" w:rsidRDefault="00287BDD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385F58" w:rsidRDefault="00AA43AF" w:rsidP="00385F5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2432C">
        <w:rPr>
          <w:rFonts w:ascii="Times New Roman" w:hAnsi="Times New Roman" w:cs="Times New Roman"/>
          <w:bCs/>
          <w:sz w:val="28"/>
          <w:szCs w:val="28"/>
        </w:rPr>
        <w:t xml:space="preserve">Данные о существующем контейнерном парке отсутствуют. </w:t>
      </w:r>
    </w:p>
    <w:p w:rsidR="00D7017B" w:rsidRDefault="00D7017B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287BDD" w:rsidRDefault="00F15D02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3021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287BDD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="00287BDD">
        <w:rPr>
          <w:rFonts w:ascii="Times New Roman" w:hAnsi="Times New Roman" w:cs="Times New Roman"/>
          <w:b/>
          <w:bCs/>
          <w:sz w:val="28"/>
          <w:szCs w:val="28"/>
        </w:rPr>
        <w:t xml:space="preserve"> Микушкино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F15D02" w:rsidRPr="0090417A" w:rsidRDefault="00F15D02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87BDD" w:rsidRPr="00287BDD" w:rsidRDefault="00287BDD" w:rsidP="00287BD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BDD">
        <w:rPr>
          <w:rFonts w:ascii="Times New Roman" w:hAnsi="Times New Roman" w:cs="Times New Roman"/>
          <w:sz w:val="28"/>
          <w:szCs w:val="28"/>
        </w:rPr>
        <w:lastRenderedPageBreak/>
        <w:t>Сельское поселение Большое Микушкино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Большое Микушкино составляет 25 км.</w:t>
      </w:r>
    </w:p>
    <w:p w:rsidR="00287BDD" w:rsidRPr="00287BDD" w:rsidRDefault="00287BDD" w:rsidP="00287BDD">
      <w:pPr>
        <w:pStyle w:val="aff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87BDD">
        <w:rPr>
          <w:color w:val="000000"/>
          <w:sz w:val="28"/>
          <w:szCs w:val="28"/>
        </w:rPr>
        <w:tab/>
        <w:t xml:space="preserve">Сельское поселение Большое Микушкино включает 3 </w:t>
      </w:r>
      <w:proofErr w:type="gramStart"/>
      <w:r w:rsidRPr="00287BDD">
        <w:rPr>
          <w:color w:val="000000"/>
          <w:sz w:val="28"/>
          <w:szCs w:val="28"/>
        </w:rPr>
        <w:t>населённых</w:t>
      </w:r>
      <w:proofErr w:type="gramEnd"/>
      <w:r w:rsidRPr="00287BDD">
        <w:rPr>
          <w:color w:val="000000"/>
          <w:sz w:val="28"/>
          <w:szCs w:val="28"/>
        </w:rPr>
        <w:t xml:space="preserve"> пункта: село Большое Микушкино (административный центр), поселок Лесной и деревня Малое Микушкино.</w:t>
      </w:r>
    </w:p>
    <w:p w:rsidR="00287BDD" w:rsidRPr="00287BDD" w:rsidRDefault="00287BDD" w:rsidP="00287BDD">
      <w:pPr>
        <w:pStyle w:val="aff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87BDD">
        <w:rPr>
          <w:color w:val="000000"/>
          <w:sz w:val="28"/>
          <w:szCs w:val="28"/>
        </w:rPr>
        <w:tab/>
        <w:t>Сельское поселение граничит: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 xml:space="preserve">- на юге - с сельским поселением Мордово-Ишуткино муниципального района Исаклинский; </w:t>
      </w:r>
    </w:p>
    <w:p w:rsidR="00287BDD" w:rsidRPr="00287BDD" w:rsidRDefault="00287BDD" w:rsidP="00287BDD">
      <w:pPr>
        <w:pStyle w:val="af9"/>
        <w:spacing w:after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>- на западе  - с сельским поселением Новое Якушкино муниципального  района Исаклинский;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>- на северо-западе  -  с сельским поселением</w:t>
      </w:r>
      <w:proofErr w:type="gramStart"/>
      <w:r w:rsidRPr="00287BD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87BDD">
        <w:rPr>
          <w:rFonts w:ascii="Times New Roman" w:hAnsi="Times New Roman"/>
          <w:sz w:val="28"/>
          <w:szCs w:val="28"/>
        </w:rPr>
        <w:t xml:space="preserve">ва Ключа муниципального района Исаклинский;  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 xml:space="preserve">- на северо-востоке  -  с сельским поселением Старое Вечканово муниципального района Исаклинский; 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>- на востоке с сельским поселением Новое Ганькино муниципального района Исаклинский.</w:t>
      </w:r>
    </w:p>
    <w:p w:rsidR="00287BDD" w:rsidRPr="00287BDD" w:rsidRDefault="00287BDD" w:rsidP="00287BDD">
      <w:pPr>
        <w:pStyle w:val="aff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87BDD">
        <w:rPr>
          <w:sz w:val="28"/>
          <w:szCs w:val="28"/>
        </w:rPr>
        <w:tab/>
        <w:t xml:space="preserve">Село Большое Микушкино расположено в центральной части сельского поселения Большое Микушкино. Расстояния между административным центром поселения селом </w:t>
      </w:r>
      <w:proofErr w:type="gramStart"/>
      <w:r w:rsidRPr="00287BDD">
        <w:rPr>
          <w:sz w:val="28"/>
          <w:szCs w:val="28"/>
        </w:rPr>
        <w:t>Большое</w:t>
      </w:r>
      <w:proofErr w:type="gramEnd"/>
      <w:r w:rsidRPr="00287BDD">
        <w:rPr>
          <w:sz w:val="28"/>
          <w:szCs w:val="28"/>
        </w:rPr>
        <w:t xml:space="preserve"> Микушкино и населёнными пунктами сельского поселения по автомобильным дорогам общего пользования составляют:</w:t>
      </w:r>
    </w:p>
    <w:p w:rsidR="00287BDD" w:rsidRPr="00287BDD" w:rsidRDefault="00287BDD" w:rsidP="00287BDD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7BDD">
        <w:rPr>
          <w:rFonts w:ascii="Times New Roman" w:hAnsi="Times New Roman" w:cs="Times New Roman"/>
          <w:sz w:val="28"/>
          <w:szCs w:val="28"/>
        </w:rPr>
        <w:t xml:space="preserve">- с. </w:t>
      </w:r>
      <w:proofErr w:type="gramStart"/>
      <w:r w:rsidRPr="00287BD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287BDD">
        <w:rPr>
          <w:rFonts w:ascii="Times New Roman" w:hAnsi="Times New Roman" w:cs="Times New Roman"/>
          <w:sz w:val="28"/>
          <w:szCs w:val="28"/>
        </w:rPr>
        <w:t xml:space="preserve"> Микушкино – п. Лесной  – 5,2 км;</w:t>
      </w:r>
    </w:p>
    <w:p w:rsidR="00287BDD" w:rsidRPr="00287BDD" w:rsidRDefault="00287BDD" w:rsidP="00287BDD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7BDD">
        <w:rPr>
          <w:rFonts w:ascii="Times New Roman" w:hAnsi="Times New Roman" w:cs="Times New Roman"/>
          <w:sz w:val="28"/>
          <w:szCs w:val="28"/>
        </w:rPr>
        <w:t>- с. Большое Микушкино – с. Малое Микушкино – 4,0 км.</w:t>
      </w:r>
      <w:proofErr w:type="gramEnd"/>
    </w:p>
    <w:p w:rsidR="00654405" w:rsidRPr="00287BDD" w:rsidRDefault="00654405" w:rsidP="00287BDD">
      <w:pPr>
        <w:spacing w:line="276" w:lineRule="auto"/>
        <w:ind w:left="114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15D02" w:rsidRPr="0090417A" w:rsidRDefault="00F15D02" w:rsidP="0090417A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EB05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B36C33" w:rsidRPr="00B36C33" w:rsidRDefault="00B36C33" w:rsidP="00B36C33">
      <w:pPr>
        <w:tabs>
          <w:tab w:val="left" w:pos="99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C33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сельского поселения </w:t>
      </w:r>
      <w:proofErr w:type="gramStart"/>
      <w:r w:rsidR="00133C8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133C81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B36C33">
        <w:rPr>
          <w:rFonts w:ascii="Times New Roman" w:hAnsi="Times New Roman" w:cs="Times New Roman"/>
          <w:sz w:val="28"/>
          <w:szCs w:val="28"/>
        </w:rPr>
        <w:t xml:space="preserve"> по состоянию на 01.01.2021 г. составляет </w:t>
      </w:r>
      <w:r w:rsidR="00133C81">
        <w:rPr>
          <w:rFonts w:ascii="Times New Roman" w:hAnsi="Times New Roman" w:cs="Times New Roman"/>
          <w:sz w:val="28"/>
          <w:szCs w:val="28"/>
        </w:rPr>
        <w:t>1711</w:t>
      </w:r>
      <w:r w:rsidRPr="00B36C33">
        <w:rPr>
          <w:rFonts w:ascii="Times New Roman" w:hAnsi="Times New Roman" w:cs="Times New Roman"/>
          <w:sz w:val="28"/>
          <w:szCs w:val="28"/>
        </w:rPr>
        <w:t xml:space="preserve"> человека. Здесь проживает </w:t>
      </w:r>
      <w:r w:rsidR="00133C81">
        <w:rPr>
          <w:rFonts w:ascii="Times New Roman" w:hAnsi="Times New Roman" w:cs="Times New Roman"/>
          <w:sz w:val="28"/>
          <w:szCs w:val="28"/>
        </w:rPr>
        <w:t>12,8</w:t>
      </w:r>
      <w:r w:rsidRPr="00B36C33">
        <w:rPr>
          <w:rFonts w:ascii="Times New Roman" w:hAnsi="Times New Roman" w:cs="Times New Roman"/>
          <w:sz w:val="28"/>
          <w:szCs w:val="28"/>
        </w:rPr>
        <w:t xml:space="preserve"> % населения муниципального района </w:t>
      </w:r>
      <w:proofErr w:type="spellStart"/>
      <w:r w:rsidR="00C73507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Pr="00B3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33" w:rsidRPr="00B36C33" w:rsidRDefault="00B36C33" w:rsidP="00133C81">
      <w:pPr>
        <w:tabs>
          <w:tab w:val="left" w:pos="99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6C33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133C81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B36C33">
        <w:rPr>
          <w:rFonts w:ascii="Times New Roman" w:hAnsi="Times New Roman" w:cs="Times New Roman"/>
          <w:sz w:val="28"/>
          <w:szCs w:val="28"/>
        </w:rPr>
        <w:t xml:space="preserve"> не преодолена неблагоприятная</w:t>
      </w:r>
      <w:r w:rsidR="00133C81">
        <w:rPr>
          <w:rFonts w:ascii="Times New Roman" w:hAnsi="Times New Roman" w:cs="Times New Roman"/>
          <w:sz w:val="28"/>
          <w:szCs w:val="28"/>
        </w:rPr>
        <w:t xml:space="preserve"> </w:t>
      </w:r>
      <w:r w:rsidRPr="00B36C33">
        <w:rPr>
          <w:rFonts w:ascii="Times New Roman" w:hAnsi="Times New Roman" w:cs="Times New Roman"/>
          <w:sz w:val="28"/>
          <w:szCs w:val="28"/>
        </w:rPr>
        <w:t>демографическая ситуация, складывавшаяся в течение многих лет.</w:t>
      </w:r>
      <w:proofErr w:type="gramEnd"/>
      <w:r w:rsidRPr="00B36C33">
        <w:rPr>
          <w:rFonts w:ascii="Times New Roman" w:hAnsi="Times New Roman" w:cs="Times New Roman"/>
          <w:sz w:val="28"/>
          <w:szCs w:val="28"/>
        </w:rPr>
        <w:t xml:space="preserve"> Продолжается естественная убыль населения за счет миграции населения и оттока молодежи. </w:t>
      </w:r>
    </w:p>
    <w:p w:rsidR="00133C81" w:rsidRPr="00133C81" w:rsidRDefault="00133C81" w:rsidP="00133C81">
      <w:pPr>
        <w:spacing w:line="276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28,2% (482 чел.) - населения старше 65 лет,  51,3% (878 чел)  - в возрасте от 18 до 65 лет и 20,5% (351 чел.) - от 0 до 14 лет.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Так как в сельской малоэтажной, в том числе индивидуальной жилой застройке, расчётные показатели жилищной обеспеченности не нормируются, для расчёта общей площади проектируемого жилищного фонда условно принята общая площадь индивидуального жилого дома на одну семью 150 </w:t>
      </w:r>
      <w:proofErr w:type="spellStart"/>
      <w:r w:rsidRPr="00133C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индивидуального жилищного строительства (1000 – 1500 </w:t>
      </w:r>
      <w:proofErr w:type="spellStart"/>
      <w:r w:rsidRPr="00133C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33C81">
        <w:rPr>
          <w:rFonts w:ascii="Times New Roman" w:hAnsi="Times New Roman" w:cs="Times New Roman"/>
          <w:sz w:val="28"/>
          <w:szCs w:val="28"/>
        </w:rPr>
        <w:t>) утверждены «Решением Собрания представителей муниципального района Исаклинский Самарской области» №33 от 01 ноября 2006 года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Для ориентировочных расчётов жилищного строительства и численности населения принята площадь участка –1500 кв. м.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Для развития жилой зоны запланированы территории на трёх площадках: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- в юго-западной части с. 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33C81">
        <w:rPr>
          <w:rFonts w:ascii="Times New Roman" w:hAnsi="Times New Roman" w:cs="Times New Roman"/>
          <w:sz w:val="28"/>
          <w:szCs w:val="28"/>
        </w:rPr>
        <w:t xml:space="preserve"> Микушкино площадка №1, площадью 18,5 га;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- в северо-западной части с. 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33C81">
        <w:rPr>
          <w:rFonts w:ascii="Times New Roman" w:hAnsi="Times New Roman" w:cs="Times New Roman"/>
          <w:sz w:val="28"/>
          <w:szCs w:val="28"/>
        </w:rPr>
        <w:t xml:space="preserve"> Микушкино площадка №2, площадью 24,89 га;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- в юго-западной части д. Малое Микушкино площадка №3, площадью 26,81 га;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Генеральным планом предусматривается уплотнение существующей застройки: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- в с. 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33C81">
        <w:rPr>
          <w:rFonts w:ascii="Times New Roman" w:hAnsi="Times New Roman" w:cs="Times New Roman"/>
          <w:sz w:val="28"/>
          <w:szCs w:val="28"/>
        </w:rPr>
        <w:t xml:space="preserve"> Микушкино по ул. </w:t>
      </w:r>
      <w:proofErr w:type="spellStart"/>
      <w:r w:rsidRPr="00133C81">
        <w:rPr>
          <w:rFonts w:ascii="Times New Roman" w:hAnsi="Times New Roman" w:cs="Times New Roman"/>
          <w:sz w:val="28"/>
          <w:szCs w:val="28"/>
        </w:rPr>
        <w:t>Чекмасовская</w:t>
      </w:r>
      <w:proofErr w:type="spellEnd"/>
      <w:r w:rsidRPr="00133C81">
        <w:rPr>
          <w:rFonts w:ascii="Times New Roman" w:hAnsi="Times New Roman" w:cs="Times New Roman"/>
          <w:sz w:val="28"/>
          <w:szCs w:val="28"/>
        </w:rPr>
        <w:t>, ул. Коммунаровская, ул. Переулочная и ул. Степная, на участках общей площадью 16,02 га.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- в д. Малое Микушкино по </w:t>
      </w:r>
      <w:proofErr w:type="spellStart"/>
      <w:r w:rsidRPr="00133C8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3C81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133C81">
        <w:rPr>
          <w:rFonts w:ascii="Times New Roman" w:hAnsi="Times New Roman" w:cs="Times New Roman"/>
          <w:sz w:val="28"/>
          <w:szCs w:val="28"/>
        </w:rPr>
        <w:t>, на участках общей площадью 1,81 га.</w:t>
      </w:r>
    </w:p>
    <w:p w:rsidR="005C2204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- в п. Лесной по ул. </w:t>
      </w:r>
      <w:proofErr w:type="gramStart"/>
      <w:r w:rsidRPr="00133C81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133C81">
        <w:rPr>
          <w:rFonts w:ascii="Times New Roman" w:hAnsi="Times New Roman" w:cs="Times New Roman"/>
          <w:sz w:val="28"/>
          <w:szCs w:val="28"/>
        </w:rPr>
        <w:t xml:space="preserve"> и ул. Заречная, на участках общей площадью 1,55 га.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D02" w:rsidRPr="00C26371" w:rsidRDefault="00F15D02" w:rsidP="00C26371">
      <w:pPr>
        <w:tabs>
          <w:tab w:val="left" w:pos="99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71">
        <w:rPr>
          <w:rFonts w:ascii="Times New Roman" w:hAnsi="Times New Roman" w:cs="Times New Roman"/>
          <w:b/>
          <w:bCs/>
          <w:sz w:val="28"/>
          <w:szCs w:val="28"/>
        </w:rPr>
        <w:t>3.3. Прогноз развития застройки</w:t>
      </w:r>
    </w:p>
    <w:p w:rsidR="00B36C33" w:rsidRPr="00B36C33" w:rsidRDefault="00B36C33" w:rsidP="00B36C33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6C33">
        <w:rPr>
          <w:rFonts w:ascii="Times New Roman" w:hAnsi="Times New Roman" w:cs="Times New Roman"/>
          <w:sz w:val="28"/>
          <w:szCs w:val="28"/>
        </w:rPr>
        <w:t xml:space="preserve">Жилищный фонд сельского поселения </w:t>
      </w:r>
      <w:r w:rsidR="00133C81">
        <w:rPr>
          <w:rFonts w:ascii="Times New Roman" w:eastAsia="Calibri" w:hAnsi="Times New Roman" w:cs="Times New Roman"/>
          <w:sz w:val="28"/>
          <w:szCs w:val="28"/>
        </w:rPr>
        <w:t>Большое Микушкино</w:t>
      </w:r>
      <w:r w:rsidRPr="00B36C33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данными: общая площадь жилищного фонда –  </w:t>
      </w:r>
      <w:r w:rsidR="00133C81">
        <w:rPr>
          <w:rFonts w:ascii="Times New Roman" w:hAnsi="Times New Roman" w:cs="Times New Roman"/>
          <w:sz w:val="28"/>
          <w:szCs w:val="28"/>
        </w:rPr>
        <w:t>42,079</w:t>
      </w:r>
      <w:r w:rsidRPr="00B36C33">
        <w:rPr>
          <w:rFonts w:ascii="Times New Roman" w:hAnsi="Times New Roman" w:cs="Times New Roman"/>
          <w:sz w:val="28"/>
          <w:szCs w:val="28"/>
        </w:rPr>
        <w:t xml:space="preserve"> тыс. м</w:t>
      </w:r>
      <w:proofErr w:type="gramStart"/>
      <w:r w:rsidRPr="00B36C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36C33">
        <w:rPr>
          <w:rFonts w:ascii="Times New Roman" w:hAnsi="Times New Roman" w:cs="Times New Roman"/>
          <w:sz w:val="28"/>
          <w:szCs w:val="28"/>
        </w:rPr>
        <w:t xml:space="preserve">, обеспеченность жильем –  </w:t>
      </w:r>
      <w:r w:rsidR="00133C81">
        <w:rPr>
          <w:rFonts w:ascii="Times New Roman" w:hAnsi="Times New Roman" w:cs="Times New Roman"/>
          <w:sz w:val="28"/>
          <w:szCs w:val="28"/>
        </w:rPr>
        <w:t>24,5</w:t>
      </w:r>
      <w:r w:rsidRPr="00B36C33">
        <w:rPr>
          <w:rFonts w:ascii="Times New Roman" w:hAnsi="Times New Roman" w:cs="Times New Roman"/>
          <w:sz w:val="28"/>
          <w:szCs w:val="28"/>
        </w:rPr>
        <w:t xml:space="preserve"> м</w:t>
      </w:r>
      <w:r w:rsidRPr="00B36C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6C33">
        <w:rPr>
          <w:rFonts w:ascii="Times New Roman" w:hAnsi="Times New Roman" w:cs="Times New Roman"/>
          <w:sz w:val="28"/>
          <w:szCs w:val="28"/>
        </w:rPr>
        <w:t xml:space="preserve"> общей площади на одного жителя. </w:t>
      </w:r>
    </w:p>
    <w:p w:rsidR="00D7017B" w:rsidRPr="00C26371" w:rsidRDefault="00D7017B" w:rsidP="00C2637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gramStart"/>
      <w:r w:rsidR="00133C8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133C81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="00A2156B" w:rsidRP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C26371">
        <w:rPr>
          <w:rFonts w:ascii="Times New Roman" w:hAnsi="Times New Roman" w:cs="Times New Roman"/>
          <w:sz w:val="28"/>
          <w:szCs w:val="28"/>
        </w:rPr>
        <w:t xml:space="preserve">активно участвуют в различных подпрограммах по обеспечению жильем. Средства поступают из </w:t>
      </w:r>
      <w:r w:rsidRPr="00C2637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 областного бюджета и выделяются гражданам на строительство и  приобретения жилья до 70% от стоимости  построенного приобретенного жилья  в виде безвозмездных субсидий. На данный момент ведется строительство жилья в рамках </w:t>
      </w:r>
      <w:proofErr w:type="spellStart"/>
      <w:r w:rsidRPr="00C263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6371">
        <w:rPr>
          <w:rFonts w:ascii="Times New Roman" w:hAnsi="Times New Roman" w:cs="Times New Roman"/>
          <w:sz w:val="28"/>
          <w:szCs w:val="28"/>
        </w:rPr>
        <w:t xml:space="preserve">  муниципального, областного и федерального бюджетов.</w:t>
      </w:r>
    </w:p>
    <w:p w:rsidR="00F15D02" w:rsidRDefault="00F15D02" w:rsidP="00E216F6">
      <w:pPr>
        <w:jc w:val="center"/>
        <w:rPr>
          <w:rFonts w:ascii="Times New Roman" w:hAnsi="Times New Roman"/>
          <w:sz w:val="28"/>
        </w:rPr>
      </w:pPr>
      <w:r w:rsidRPr="00C26371">
        <w:rPr>
          <w:rFonts w:ascii="Times New Roman" w:hAnsi="Times New Roman"/>
          <w:sz w:val="28"/>
        </w:rPr>
        <w:t xml:space="preserve">Таблица </w:t>
      </w:r>
      <w:r w:rsidR="0098037C">
        <w:rPr>
          <w:rFonts w:ascii="Times New Roman" w:hAnsi="Times New Roman"/>
          <w:sz w:val="28"/>
        </w:rPr>
        <w:t>12</w:t>
      </w:r>
      <w:r w:rsidRPr="00C26371">
        <w:rPr>
          <w:rFonts w:ascii="Times New Roman" w:hAnsi="Times New Roman"/>
          <w:sz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4"/>
        <w:gridCol w:w="5315"/>
        <w:gridCol w:w="1974"/>
        <w:gridCol w:w="1975"/>
      </w:tblGrid>
      <w:tr w:rsidR="00133C81" w:rsidRPr="00133C81" w:rsidTr="00133C81">
        <w:trPr>
          <w:trHeight w:val="523"/>
          <w:tblHeader/>
        </w:trPr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(2033 г.)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131,434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41,884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</w:tr>
    </w:tbl>
    <w:p w:rsidR="00133C81" w:rsidRDefault="00133C81" w:rsidP="00E216F6">
      <w:pPr>
        <w:jc w:val="center"/>
        <w:rPr>
          <w:rFonts w:ascii="Times New Roman" w:hAnsi="Times New Roman"/>
          <w:sz w:val="28"/>
        </w:rPr>
      </w:pPr>
    </w:p>
    <w:p w:rsidR="00133C81" w:rsidRPr="00C26371" w:rsidRDefault="00133C81" w:rsidP="00E216F6">
      <w:pPr>
        <w:jc w:val="center"/>
        <w:rPr>
          <w:rFonts w:ascii="Times New Roman" w:hAnsi="Times New Roman"/>
          <w:sz w:val="28"/>
        </w:rPr>
      </w:pPr>
    </w:p>
    <w:p w:rsidR="00F15D02" w:rsidRPr="00EA5B99" w:rsidRDefault="00F15D02" w:rsidP="00EA5B99">
      <w:pPr>
        <w:rPr>
          <w:lang w:eastAsia="ru-RU"/>
        </w:rPr>
        <w:sectPr w:rsidR="00F15D02" w:rsidRPr="00EA5B99" w:rsidSect="00F81C26">
          <w:headerReference w:type="default" r:id="rId13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B71A81" w:rsidRDefault="00F15D02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 Прогнозируемый  спрос на коммунальные ресурсы</w:t>
      </w:r>
    </w:p>
    <w:p w:rsidR="00F15D02" w:rsidRPr="00B71A81" w:rsidRDefault="00F15D02" w:rsidP="0090417A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71A81">
        <w:rPr>
          <w:sz w:val="28"/>
          <w:szCs w:val="28"/>
        </w:rPr>
        <w:t>Таблица 1</w:t>
      </w:r>
      <w:r w:rsidR="0098037C">
        <w:rPr>
          <w:sz w:val="28"/>
          <w:szCs w:val="28"/>
        </w:rPr>
        <w:t>3</w:t>
      </w:r>
      <w:r w:rsidRPr="00B71A81">
        <w:rPr>
          <w:sz w:val="28"/>
          <w:szCs w:val="28"/>
        </w:rPr>
        <w:t xml:space="preserve"> – Перспективные показатели спроса на коммунальные ресурсы</w:t>
      </w:r>
      <w:r w:rsidR="00773AB3">
        <w:rPr>
          <w:sz w:val="28"/>
          <w:szCs w:val="28"/>
        </w:rPr>
        <w:t xml:space="preserve"> с учетом развития территории в соответствии с генеральным планом</w:t>
      </w:r>
    </w:p>
    <w:tbl>
      <w:tblPr>
        <w:tblW w:w="1559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92"/>
        <w:gridCol w:w="1281"/>
        <w:gridCol w:w="1422"/>
        <w:gridCol w:w="1280"/>
        <w:gridCol w:w="44"/>
        <w:gridCol w:w="1324"/>
        <w:gridCol w:w="1475"/>
        <w:gridCol w:w="1564"/>
        <w:gridCol w:w="1704"/>
        <w:gridCol w:w="1563"/>
        <w:gridCol w:w="1490"/>
      </w:tblGrid>
      <w:tr w:rsidR="00F15D02" w:rsidRPr="00B71A81" w:rsidTr="00B859CC">
        <w:tc>
          <w:tcPr>
            <w:tcW w:w="2446" w:type="dxa"/>
            <w:gridSpan w:val="2"/>
            <w:shd w:val="clear" w:color="auto" w:fill="FFFFFF"/>
            <w:vAlign w:val="center"/>
          </w:tcPr>
          <w:p w:rsidR="00F15D02" w:rsidRPr="00B71A81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15D02" w:rsidRPr="00B71A81" w:rsidRDefault="00F15D02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(базовый)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15D02" w:rsidRPr="00B71A81" w:rsidRDefault="0078423C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F15D02" w:rsidRPr="00B71A81" w:rsidRDefault="00F15D02" w:rsidP="0078423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842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E2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</w:tr>
      <w:tr w:rsidR="00605F23" w:rsidRPr="0090417A" w:rsidTr="002E16E4">
        <w:tc>
          <w:tcPr>
            <w:tcW w:w="15593" w:type="dxa"/>
            <w:gridSpan w:val="12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05F23" w:rsidRPr="0090417A" w:rsidRDefault="00605F23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AB3" w:rsidRPr="0090417A" w:rsidTr="002E16E4">
        <w:tc>
          <w:tcPr>
            <w:tcW w:w="2446" w:type="dxa"/>
            <w:gridSpan w:val="2"/>
            <w:tcBorders>
              <w:bottom w:val="single" w:sz="2" w:space="0" w:color="000000"/>
            </w:tcBorders>
            <w:shd w:val="clear" w:color="auto" w:fill="FFFFFF"/>
          </w:tcPr>
          <w:p w:rsidR="00773AB3" w:rsidRPr="0090417A" w:rsidRDefault="00773AB3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2114,796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2286,124</w:t>
            </w: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2457,452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2628,78</w:t>
            </w:r>
          </w:p>
        </w:tc>
        <w:tc>
          <w:tcPr>
            <w:tcW w:w="156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2800,108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2971,436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3142,764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4342,068</w:t>
            </w:r>
          </w:p>
        </w:tc>
      </w:tr>
      <w:tr w:rsidR="00773AB3" w:rsidRPr="0090417A" w:rsidTr="002E16E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773AB3" w:rsidRPr="0090417A" w:rsidRDefault="00773AB3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2114,796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2286,124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2457,452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2628,78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2800,108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2971,436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3142,764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4342,068</w:t>
            </w:r>
          </w:p>
        </w:tc>
      </w:tr>
      <w:tr w:rsidR="00311CAE" w:rsidRPr="0090417A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2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6320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0" w:rsidRPr="0090417A" w:rsidTr="002E16E4">
        <w:tc>
          <w:tcPr>
            <w:tcW w:w="2446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A51260" w:rsidRPr="0090417A" w:rsidRDefault="00A51260" w:rsidP="00773AB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A51260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A51260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8423C" w:rsidRPr="0090417A" w:rsidTr="002E16E4">
        <w:tc>
          <w:tcPr>
            <w:tcW w:w="15593" w:type="dxa"/>
            <w:gridSpan w:val="12"/>
            <w:tcBorders>
              <w:bottom w:val="single" w:sz="12" w:space="0" w:color="000000"/>
            </w:tcBorders>
            <w:shd w:val="clear" w:color="auto" w:fill="FFFFFF"/>
          </w:tcPr>
          <w:p w:rsidR="0078423C" w:rsidRPr="0090417A" w:rsidRDefault="0078423C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78423C" w:rsidRPr="0090417A" w:rsidTr="002E16E4">
        <w:tc>
          <w:tcPr>
            <w:tcW w:w="2446" w:type="dxa"/>
            <w:gridSpan w:val="2"/>
            <w:tcBorders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78423C" w:rsidRPr="0090417A" w:rsidRDefault="0078423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0417A" w:rsidRDefault="0078423C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79,253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85,673</w:t>
            </w: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92,093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98,513</w:t>
            </w:r>
          </w:p>
        </w:tc>
        <w:tc>
          <w:tcPr>
            <w:tcW w:w="156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104,933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111,353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117,773</w:t>
            </w:r>
            <w:r w:rsidR="005938E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EE7972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162,722</w:t>
            </w:r>
          </w:p>
        </w:tc>
      </w:tr>
      <w:tr w:rsidR="0078423C" w:rsidRPr="00B573EA" w:rsidTr="002E16E4">
        <w:trPr>
          <w:gridAfter w:val="10"/>
          <w:wAfter w:w="13147" w:type="dxa"/>
          <w:trHeight w:val="148"/>
        </w:trPr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78423C" w:rsidRPr="0090417A" w:rsidRDefault="0078423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5938EC" w:rsidRPr="0090417A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5938EC" w:rsidRPr="0090417A" w:rsidRDefault="005938E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938EC" w:rsidRPr="0090417A" w:rsidRDefault="005938EC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79,253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85,673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92,093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98,513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104,933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111,353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117,773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162,722</w:t>
            </w:r>
          </w:p>
        </w:tc>
      </w:tr>
      <w:tr w:rsidR="00311CAE" w:rsidRPr="0090417A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11CAE" w:rsidRPr="00B573E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311CAE" w:rsidRPr="00B573E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0E53B2" w:rsidTr="002E16E4">
        <w:tc>
          <w:tcPr>
            <w:tcW w:w="2446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311CAE" w:rsidRPr="000E53B2" w:rsidRDefault="00311CAE" w:rsidP="00B71A8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</w:t>
            </w:r>
            <w:r w:rsidRPr="000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реализации воды (по отношению к факту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C577E" w:rsidRPr="000E53B2" w:rsidTr="002E16E4">
        <w:tc>
          <w:tcPr>
            <w:tcW w:w="15593" w:type="dxa"/>
            <w:gridSpan w:val="12"/>
            <w:tcBorders>
              <w:bottom w:val="single" w:sz="12" w:space="0" w:color="000000"/>
            </w:tcBorders>
            <w:shd w:val="clear" w:color="auto" w:fill="FFFFFF"/>
          </w:tcPr>
          <w:p w:rsidR="001C577E" w:rsidRPr="000E53B2" w:rsidRDefault="001C577E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</w:tr>
      <w:tr w:rsidR="00311CAE" w:rsidRPr="000E53B2" w:rsidTr="002E16E4">
        <w:tc>
          <w:tcPr>
            <w:tcW w:w="2446" w:type="dxa"/>
            <w:gridSpan w:val="2"/>
            <w:tcBorders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359,31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388,42</w:t>
            </w: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417,53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446,64</w:t>
            </w:r>
          </w:p>
        </w:tc>
        <w:tc>
          <w:tcPr>
            <w:tcW w:w="156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475,75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504,86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533,97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737,73</w:t>
            </w:r>
          </w:p>
        </w:tc>
      </w:tr>
      <w:tr w:rsidR="001C577E" w:rsidRPr="000E53B2" w:rsidTr="002E16E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C577E" w:rsidRPr="000E53B2" w:rsidRDefault="001C577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3147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C577E" w:rsidRPr="0090417A" w:rsidRDefault="001C577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0E53B2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359,31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388,42</w:t>
            </w:r>
          </w:p>
        </w:tc>
        <w:tc>
          <w:tcPr>
            <w:tcW w:w="132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417,53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446,64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475,75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504,86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533,97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295F44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737,73</w:t>
            </w:r>
          </w:p>
        </w:tc>
      </w:tr>
      <w:tr w:rsidR="00311CAE" w:rsidRPr="000E53B2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11CAE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0E53B2" w:rsidTr="00295F4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2E16E4">
        <w:tc>
          <w:tcPr>
            <w:tcW w:w="2446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311CAE" w:rsidRPr="000E53B2" w:rsidRDefault="00311CAE" w:rsidP="00B71A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295F4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C577E" w:rsidRPr="0090417A" w:rsidTr="00B859CC">
        <w:tc>
          <w:tcPr>
            <w:tcW w:w="15593" w:type="dxa"/>
            <w:gridSpan w:val="12"/>
            <w:shd w:val="clear" w:color="auto" w:fill="FFFFFF"/>
          </w:tcPr>
          <w:p w:rsidR="001C577E" w:rsidRPr="0090417A" w:rsidRDefault="001C577E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FD4490" w:rsidRPr="0090417A" w:rsidTr="00963207">
        <w:tc>
          <w:tcPr>
            <w:tcW w:w="2354" w:type="dxa"/>
            <w:shd w:val="clear" w:color="auto" w:fill="FFFFFF"/>
          </w:tcPr>
          <w:p w:rsidR="00FD4490" w:rsidRPr="0090417A" w:rsidRDefault="00FD4490" w:rsidP="0096320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FD4490" w:rsidRPr="0090417A" w:rsidRDefault="009E2A4E" w:rsidP="009632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490" w:rsidRPr="00904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D4490" w:rsidRPr="0090417A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9,378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12,499</w:t>
            </w:r>
          </w:p>
        </w:tc>
      </w:tr>
      <w:tr w:rsidR="00FD4490" w:rsidRPr="0090417A" w:rsidTr="00963207">
        <w:tc>
          <w:tcPr>
            <w:tcW w:w="15593" w:type="dxa"/>
            <w:gridSpan w:val="12"/>
            <w:shd w:val="clear" w:color="auto" w:fill="FFFFFF"/>
          </w:tcPr>
          <w:p w:rsidR="00FD4490" w:rsidRPr="0090417A" w:rsidRDefault="00FD4490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C577E" w:rsidRPr="0090417A" w:rsidTr="00B859CC">
        <w:tc>
          <w:tcPr>
            <w:tcW w:w="2354" w:type="dxa"/>
            <w:shd w:val="clear" w:color="auto" w:fill="FFFFFF"/>
          </w:tcPr>
          <w:p w:rsidR="001C577E" w:rsidRPr="0090417A" w:rsidRDefault="00FD4490" w:rsidP="005F54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через очистные сооружения</w:t>
            </w:r>
            <w:r w:rsidR="001C577E"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1C577E" w:rsidRPr="0090417A" w:rsidRDefault="00FD4490" w:rsidP="005F54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7E" w:rsidRPr="00904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C577E" w:rsidRPr="0090417A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C577E" w:rsidRPr="0090417A" w:rsidRDefault="00D05BF6" w:rsidP="00AC6093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423C" w:rsidRDefault="0078423C" w:rsidP="00447CD0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Самарской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proofErr w:type="gramStart"/>
      <w:r w:rsidRPr="0090417A">
        <w:rPr>
          <w:color w:val="000000"/>
          <w:sz w:val="28"/>
          <w:szCs w:val="28"/>
          <w:vertAlign w:val="superscript"/>
        </w:rPr>
        <w:t>2</w:t>
      </w:r>
      <w:proofErr w:type="gramEnd"/>
      <w:r w:rsidRPr="0090417A">
        <w:rPr>
          <w:color w:val="000000"/>
          <w:sz w:val="28"/>
          <w:szCs w:val="28"/>
          <w:vertAlign w:val="superscript"/>
        </w:rPr>
        <w:t xml:space="preserve">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90417A">
        <w:rPr>
          <w:color w:val="000000"/>
          <w:sz w:val="28"/>
          <w:szCs w:val="28"/>
        </w:rPr>
        <w:t>и</w:t>
      </w:r>
      <w:proofErr w:type="gramEnd"/>
      <w:r w:rsidRPr="0090417A">
        <w:rPr>
          <w:color w:val="000000"/>
          <w:sz w:val="28"/>
          <w:szCs w:val="28"/>
        </w:rPr>
        <w:t xml:space="preserve"> года;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lastRenderedPageBreak/>
        <w:t xml:space="preserve">2.Холодное водоснабжение – </w:t>
      </w:r>
      <w:r w:rsidR="00E37D76">
        <w:rPr>
          <w:color w:val="000000"/>
          <w:sz w:val="28"/>
          <w:szCs w:val="28"/>
        </w:rPr>
        <w:t>3,86</w:t>
      </w:r>
      <w:r w:rsidRPr="0090417A">
        <w:rPr>
          <w:color w:val="000000"/>
          <w:sz w:val="28"/>
          <w:szCs w:val="28"/>
        </w:rPr>
        <w:t xml:space="preserve">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proofErr w:type="gramStart"/>
      <w:r w:rsidRPr="0090417A">
        <w:rPr>
          <w:color w:val="000000"/>
          <w:sz w:val="28"/>
          <w:szCs w:val="28"/>
          <w:vertAlign w:val="superscript"/>
        </w:rPr>
        <w:t>2</w:t>
      </w:r>
      <w:proofErr w:type="gramEnd"/>
      <w:r w:rsidRPr="0090417A">
        <w:rPr>
          <w:color w:val="000000"/>
          <w:sz w:val="28"/>
          <w:szCs w:val="28"/>
        </w:rPr>
        <w:t xml:space="preserve"> в 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</w:t>
      </w:r>
      <w:r w:rsidR="00DC281D">
        <w:rPr>
          <w:color w:val="000000"/>
          <w:sz w:val="28"/>
          <w:szCs w:val="28"/>
        </w:rPr>
        <w:t>абжение – 103 кВт/час/ чел*мес.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частный сектор - </w:t>
      </w:r>
      <w:r w:rsidR="00E37D76"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</w:t>
      </w:r>
      <w:r w:rsidR="00C1021E">
        <w:rPr>
          <w:color w:val="000000"/>
          <w:sz w:val="28"/>
          <w:szCs w:val="28"/>
        </w:rPr>
        <w:t>7</w:t>
      </w:r>
      <w:r w:rsidRPr="0090417A">
        <w:rPr>
          <w:color w:val="000000"/>
          <w:sz w:val="28"/>
          <w:szCs w:val="28"/>
        </w:rPr>
        <w:t xml:space="preserve">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  <w:sectPr w:rsidR="00F15D02" w:rsidRPr="0090417A" w:rsidSect="00F81C26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 w:rsidR="00E37D76">
        <w:rPr>
          <w:color w:val="000000"/>
          <w:sz w:val="28"/>
          <w:szCs w:val="28"/>
        </w:rPr>
        <w:t>203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 w:rsidRPr="0090417A">
        <w:rPr>
          <w:color w:val="000000"/>
          <w:sz w:val="28"/>
          <w:szCs w:val="28"/>
        </w:rPr>
        <w:t>«Строительная климатология»)</w:t>
      </w:r>
      <w:r w:rsidR="00040721">
        <w:rPr>
          <w:color w:val="000000"/>
          <w:sz w:val="28"/>
          <w:szCs w:val="28"/>
        </w:rPr>
        <w:t>.</w:t>
      </w:r>
    </w:p>
    <w:p w:rsidR="00F15D02" w:rsidRPr="000701A7" w:rsidRDefault="00F15D02" w:rsidP="00447CD0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Перечень мероприятий и целевых показателей</w:t>
      </w:r>
    </w:p>
    <w:p w:rsidR="00F15D02" w:rsidRPr="000701A7" w:rsidRDefault="00F15D02" w:rsidP="00447CD0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4.1.</w:t>
      </w:r>
      <w:r w:rsidRPr="000701A7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F15D02" w:rsidRPr="000701A7" w:rsidRDefault="00F15D02" w:rsidP="00A661A6">
      <w:pPr>
        <w:shd w:val="clear" w:color="auto" w:fill="FFFFFF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302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98037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Микушкино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F15D02" w:rsidRPr="000701A7" w:rsidRDefault="00F15D02" w:rsidP="00447CD0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08"/>
        <w:gridCol w:w="4517"/>
        <w:gridCol w:w="3429"/>
      </w:tblGrid>
      <w:tr w:rsidR="008267CC" w:rsidRPr="008267CC" w:rsidTr="00144ADA">
        <w:trPr>
          <w:trHeight w:val="41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7" w:type="dxa"/>
            <w:vMerge w:val="restart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429" w:type="dxa"/>
            <w:vMerge w:val="restart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8267CC" w:rsidRPr="008267CC" w:rsidTr="00144ADA">
        <w:trPr>
          <w:trHeight w:val="317"/>
        </w:trPr>
        <w:tc>
          <w:tcPr>
            <w:tcW w:w="1908" w:type="dxa"/>
            <w:vMerge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vMerge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267CC" w:rsidRPr="008267CC" w:rsidTr="00144ADA">
        <w:tc>
          <w:tcPr>
            <w:tcW w:w="1908" w:type="dxa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8267CC" w:rsidRPr="008267CC" w:rsidTr="008267CC">
        <w:tc>
          <w:tcPr>
            <w:tcW w:w="9854" w:type="dxa"/>
            <w:gridSpan w:val="3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8267CC" w:rsidRPr="008267CC" w:rsidTr="008267CC">
        <w:tc>
          <w:tcPr>
            <w:tcW w:w="98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с. Большое Микушкино</w:t>
            </w:r>
          </w:p>
        </w:tc>
      </w:tr>
      <w:tr w:rsidR="008267CC" w:rsidRPr="008267CC" w:rsidTr="00144ADA">
        <w:tc>
          <w:tcPr>
            <w:tcW w:w="190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=11874,0</w:t>
            </w:r>
          </w:p>
        </w:tc>
        <w:tc>
          <w:tcPr>
            <w:tcW w:w="34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Чекмасовская</w:t>
            </w:r>
            <w:proofErr w:type="spell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2800,0 м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Коммунаровская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1410,0 м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Переулочная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1420,0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Степная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996,0 м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водопроводной сети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=720,0 м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№1)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№2)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98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д. Малое Микушкино</w:t>
            </w:r>
          </w:p>
        </w:tc>
      </w:tr>
      <w:tr w:rsidR="008267CC" w:rsidRPr="008267CC" w:rsidTr="00144ADA">
        <w:tc>
          <w:tcPr>
            <w:tcW w:w="190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660,0 м</w:t>
            </w:r>
          </w:p>
        </w:tc>
        <w:tc>
          <w:tcPr>
            <w:tcW w:w="34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1566,0 м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2000,0 м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2349,0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144ADA">
        <w:tc>
          <w:tcPr>
            <w:tcW w:w="19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</w:t>
            </w:r>
          </w:p>
        </w:tc>
        <w:tc>
          <w:tcPr>
            <w:tcW w:w="34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сети водопровода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 селе Большое Микушкино, в том числе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по ул. 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Степная, Переулочная, Коммунаровская, площадка №1, по ул. Октябрьская. Комсомольская, площадка № 3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2033 г.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Реконструкция водозабора  в селе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Большое</w:t>
            </w:r>
            <w:proofErr w:type="gramEnd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Микушкино по ул. Советская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 г.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Реконструкция водозабора  в деревне Малое Микушкино по ул. Октябрьская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 г.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Реконструкция водозабора  в селе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Большое</w:t>
            </w:r>
            <w:proofErr w:type="gramEnd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Микушкино по ул. </w:t>
            </w:r>
            <w:proofErr w:type="spell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Чекмасовская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водозабора поселок Лесной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Реконструкция Сети водопровода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село Большое Микушкино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Сети водопровода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поселок Лесной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Реконструкция Сети водопровода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деревня Малое Микушкино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616D90">
        <w:tc>
          <w:tcPr>
            <w:tcW w:w="9854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Водоотведение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Канализационной насосной станции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в селе Большое Микушкино на юге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Канализационной насосной станции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в селе Большое Микушкино на юге ул. </w:t>
            </w:r>
            <w:proofErr w:type="spell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Чекмасовская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Строительство Канализационной насосной станции в деревне Малое Микушкино на юге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Канализационной насосной станции в  деревне Малое Микушкино на севере площадки № 3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27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Строительство Канализационных очистных сооружений 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к юго-западу от деревни Малое Микушкино на территории сельского поселения Большое Микушкино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 Сети канализации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в селе Большое Микушкино по ул. Советская, Степная, </w:t>
            </w:r>
            <w:proofErr w:type="spell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Чекмасовская</w:t>
            </w:r>
            <w:proofErr w:type="spellEnd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Коммунарская, от КНС у пл. № 1 до пересечения ул. Первомайской и </w:t>
            </w:r>
            <w:proofErr w:type="spell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егиональной</w:t>
            </w:r>
            <w:proofErr w:type="spellEnd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дороги «Похвистнево-Урал» и Малое Микушкино в деревне Малое Микушкино</w:t>
            </w:r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29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Сети канализации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 селе Большое Микушкино на площадке № 1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Строительство  Сети 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канализации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в деревне Малое Микушкино по ул. Первомайская, Октябрьская, от КНС у пл. № 3 до КОС и от КОС до р. </w:t>
            </w:r>
            <w:proofErr w:type="spell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Чембулатка</w:t>
            </w:r>
            <w:proofErr w:type="spellEnd"/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Сети канализации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 деревне Малое Микушкино на севере площадке №3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B76902">
        <w:tc>
          <w:tcPr>
            <w:tcW w:w="9854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Газоснабжение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32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Строительство Газопровод низкого и высокого давления 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 селе Большое Микушкино, в том числе</w:t>
            </w:r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уплотнение существующей застройки по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Коммунарская</w:t>
            </w:r>
            <w:proofErr w:type="gramEnd"/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 площадке № 1</w:t>
            </w:r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уплотнение существующей застройки по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Переулочная</w:t>
            </w:r>
            <w:proofErr w:type="gramEnd"/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уплотнение существующей застройки по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Строительство Газопровод низкого и высокого давления 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в </w:t>
            </w:r>
            <w:proofErr w:type="spell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деревене</w:t>
            </w:r>
            <w:proofErr w:type="spellEnd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Малое Микушкино, в том числе</w:t>
            </w:r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 xml:space="preserve">уплотнение существующей застройки по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Комсомольская</w:t>
            </w:r>
            <w:proofErr w:type="gramEnd"/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 площадке № 3</w:t>
            </w:r>
          </w:p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 площадке № 3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Газопровод низкого  давления</w:t>
            </w:r>
            <w:r w:rsidRPr="0014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поселке Лесной, уплотнение существующей застройки по ул. </w:t>
            </w:r>
            <w:proofErr w:type="gramStart"/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Шкафной газорегуляторный пункт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 деревне Малое Микушкино на площадке № 3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  <w:tr w:rsidR="00144ADA" w:rsidRPr="00144ADA" w:rsidTr="00144ADA">
        <w:tc>
          <w:tcPr>
            <w:tcW w:w="190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36</w:t>
            </w:r>
            <w:bookmarkStart w:id="5" w:name="_GoBack"/>
            <w:bookmarkEnd w:id="5"/>
          </w:p>
        </w:tc>
        <w:tc>
          <w:tcPr>
            <w:tcW w:w="451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9"/>
              </w:tabs>
              <w:contextualSpacing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Строительство Шкафной газорегуляторный пункт</w:t>
            </w: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 селе Большое Микушкино на площадке № 1</w:t>
            </w:r>
          </w:p>
        </w:tc>
        <w:tc>
          <w:tcPr>
            <w:tcW w:w="342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44ADA" w:rsidRPr="00144ADA" w:rsidRDefault="00144ADA" w:rsidP="002877E3">
            <w:pPr>
              <w:tabs>
                <w:tab w:val="left" w:pos="2895"/>
              </w:tabs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2033</w:t>
            </w:r>
          </w:p>
        </w:tc>
      </w:tr>
    </w:tbl>
    <w:p w:rsidR="00F15D02" w:rsidRPr="00144ADA" w:rsidRDefault="00F15D02" w:rsidP="0090417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5D02" w:rsidRPr="0098037C" w:rsidRDefault="00F15D02" w:rsidP="00A661A6">
      <w:pPr>
        <w:shd w:val="clear" w:color="auto" w:fill="FFFFFF"/>
        <w:spacing w:line="276" w:lineRule="auto"/>
        <w:ind w:left="0" w:right="0" w:firstLine="567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gramStart"/>
      <w:r w:rsidRPr="0098037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98037C">
        <w:rPr>
          <w:rFonts w:ascii="Times New Roman" w:hAnsi="Times New Roman" w:cs="Times New Roman"/>
          <w:sz w:val="28"/>
          <w:szCs w:val="27"/>
          <w:shd w:val="clear" w:color="auto" w:fill="FFFFFF"/>
        </w:rPr>
        <w:t>ресурсоснабжения</w:t>
      </w:r>
      <w:proofErr w:type="spellEnd"/>
      <w:r w:rsidRPr="0098037C">
        <w:rPr>
          <w:rFonts w:ascii="Times New Roman" w:hAnsi="Times New Roman" w:cs="Times New Roman"/>
          <w:sz w:val="28"/>
          <w:szCs w:val="27"/>
          <w:shd w:val="clear" w:color="auto" w:fill="FFFFFF"/>
        </w:rPr>
        <w:t>, качества ресурсов, а также снижении затрат на ремонты, экономии ресурсов в натуральных показателях и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F15D02" w:rsidRPr="0090417A" w:rsidRDefault="00F15D02" w:rsidP="00447CD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15D02" w:rsidRPr="0090417A" w:rsidSect="00F81C26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447CD0" w:rsidRDefault="00F15D02" w:rsidP="00447CD0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F15D02" w:rsidRPr="0090417A" w:rsidRDefault="00F15D02" w:rsidP="00462E2F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49"/>
        <w:gridCol w:w="5075"/>
        <w:gridCol w:w="955"/>
        <w:gridCol w:w="1343"/>
        <w:gridCol w:w="1097"/>
        <w:gridCol w:w="1145"/>
        <w:gridCol w:w="1145"/>
        <w:gridCol w:w="1281"/>
        <w:gridCol w:w="1280"/>
        <w:gridCol w:w="1723"/>
      </w:tblGrid>
      <w:tr w:rsidR="00D336DD" w:rsidRPr="0090417A" w:rsidTr="003007DB">
        <w:tc>
          <w:tcPr>
            <w:tcW w:w="549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55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6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6DD" w:rsidRPr="0090417A" w:rsidTr="003007DB">
        <w:trPr>
          <w:trHeight w:val="167"/>
        </w:trPr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7DB" w:rsidRPr="0090417A" w:rsidTr="00963207">
        <w:trPr>
          <w:trHeight w:val="239"/>
        </w:trPr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9F3840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6DD" w:rsidRPr="0090417A" w:rsidTr="00963207">
        <w:trPr>
          <w:trHeight w:val="70"/>
        </w:trPr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7DB" w:rsidRPr="0090417A" w:rsidTr="00963207"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rPr>
          <w:trHeight w:val="271"/>
        </w:trPr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75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организованным 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сбором и вывозом отходов, в общей численности населения района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5D02" w:rsidRPr="0090417A" w:rsidRDefault="00F15D02" w:rsidP="0090417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15D02" w:rsidRPr="0090417A" w:rsidSect="00F81C26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6C12D7" w:rsidRPr="0090417A" w:rsidRDefault="006C12D7" w:rsidP="006C12D7">
      <w:pPr>
        <w:pStyle w:val="afff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F15D02" w:rsidRPr="0090417A" w:rsidRDefault="00F15D02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267C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267CC">
        <w:rPr>
          <w:rFonts w:ascii="Times New Roman" w:hAnsi="Times New Roman" w:cs="Times New Roman"/>
          <w:sz w:val="28"/>
          <w:szCs w:val="28"/>
        </w:rPr>
        <w:t xml:space="preserve"> Микушкино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5BF6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="0007673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на 20</w:t>
      </w:r>
      <w:r w:rsidR="00992DB1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5E623C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961"/>
        <w:gridCol w:w="1402"/>
        <w:gridCol w:w="1358"/>
        <w:gridCol w:w="1585"/>
        <w:gridCol w:w="1585"/>
        <w:gridCol w:w="1585"/>
        <w:gridCol w:w="1585"/>
        <w:gridCol w:w="1585"/>
      </w:tblGrid>
      <w:tr w:rsidR="00F15D02" w:rsidRPr="0090417A" w:rsidTr="0098037C">
        <w:tc>
          <w:tcPr>
            <w:tcW w:w="663" w:type="dxa"/>
            <w:vMerge w:val="restart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1" w:type="dxa"/>
            <w:vMerge w:val="restart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83" w:type="dxa"/>
            <w:gridSpan w:val="6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A67F9" w:rsidRPr="0090417A" w:rsidTr="0098037C">
        <w:tc>
          <w:tcPr>
            <w:tcW w:w="663" w:type="dxa"/>
            <w:vMerge/>
          </w:tcPr>
          <w:p w:rsidR="00CA67F9" w:rsidRPr="0090417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CA67F9" w:rsidRPr="0090417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CA67F9" w:rsidRPr="0090417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25197F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6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2E524C" w:rsidTr="005E623C">
        <w:tc>
          <w:tcPr>
            <w:tcW w:w="15309" w:type="dxa"/>
            <w:gridSpan w:val="9"/>
            <w:tcBorders>
              <w:bottom w:val="single" w:sz="12" w:space="0" w:color="000000"/>
            </w:tcBorders>
            <w:vAlign w:val="center"/>
          </w:tcPr>
          <w:p w:rsidR="002E524C" w:rsidRPr="002E524C" w:rsidRDefault="002E524C" w:rsidP="008267C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00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67CC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Микушкино</w:t>
            </w:r>
          </w:p>
        </w:tc>
      </w:tr>
      <w:tr w:rsidR="008267CC" w:rsidRPr="0090417A" w:rsidTr="0098037C">
        <w:tc>
          <w:tcPr>
            <w:tcW w:w="663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=11874,0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  <w:vAlign w:val="center"/>
          </w:tcPr>
          <w:p w:rsidR="008267CC" w:rsidRPr="0037614C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33451,4</w:t>
            </w:r>
          </w:p>
        </w:tc>
        <w:tc>
          <w:tcPr>
            <w:tcW w:w="1358" w:type="dxa"/>
            <w:tcBorders>
              <w:bottom w:val="single" w:sz="2" w:space="0" w:color="000000"/>
            </w:tcBorders>
            <w:vAlign w:val="center"/>
          </w:tcPr>
          <w:p w:rsidR="008267CC" w:rsidRPr="00186E3D" w:rsidRDefault="008267C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Default="008267C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8267C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8267C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20585,5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Чекмасовская</w:t>
            </w:r>
            <w:proofErr w:type="spell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2800,0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7888,16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4854,26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Коммунаровская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1410,0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3972,25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2444,5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Переулочная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1420,0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2461,8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Степная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996,0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2805,93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1726,73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водопроводной сети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=720,0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2817,92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1734,12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№1)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</w:tr>
      <w:tr w:rsidR="0098037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Pr="008267CC" w:rsidRDefault="0098037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№2)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Pr="001E5736" w:rsidRDefault="0098037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295F44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=11874,0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37614C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33451,4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20585,5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660,0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1859,35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1144,25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1566,0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4411,74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2714,94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2000,0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5634,4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3467,35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gramStart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2349,0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6617,6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4072,4</w:t>
            </w:r>
          </w:p>
        </w:tc>
      </w:tr>
      <w:tr w:rsidR="0098037C" w:rsidRPr="0090417A" w:rsidTr="0098037C">
        <w:tc>
          <w:tcPr>
            <w:tcW w:w="663" w:type="dxa"/>
            <w:tcBorders>
              <w:top w:val="single" w:sz="2" w:space="0" w:color="000000"/>
            </w:tcBorders>
            <w:vAlign w:val="center"/>
          </w:tcPr>
          <w:p w:rsidR="0098037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  <w:tcBorders>
              <w:top w:val="single" w:sz="2" w:space="0" w:color="000000"/>
            </w:tcBorders>
            <w:vAlign w:val="center"/>
          </w:tcPr>
          <w:p w:rsidR="0098037C" w:rsidRPr="008267CC" w:rsidRDefault="0098037C" w:rsidP="00295F44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</w:t>
            </w:r>
          </w:p>
        </w:tc>
        <w:tc>
          <w:tcPr>
            <w:tcW w:w="1402" w:type="dxa"/>
            <w:tcBorders>
              <w:top w:val="single" w:sz="2" w:space="0" w:color="000000"/>
            </w:tcBorders>
            <w:vAlign w:val="center"/>
          </w:tcPr>
          <w:p w:rsidR="0098037C" w:rsidRPr="00C152D9" w:rsidRDefault="0098037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58" w:type="dxa"/>
            <w:tcBorders>
              <w:top w:val="single" w:sz="2" w:space="0" w:color="000000"/>
            </w:tcBorders>
            <w:vAlign w:val="center"/>
          </w:tcPr>
          <w:p w:rsidR="0098037C" w:rsidRDefault="0098037C" w:rsidP="00295F44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295F4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</w:tr>
      <w:tr w:rsidR="00474B4D" w:rsidRPr="00980B76" w:rsidTr="0098037C">
        <w:tc>
          <w:tcPr>
            <w:tcW w:w="663" w:type="dxa"/>
            <w:vAlign w:val="center"/>
          </w:tcPr>
          <w:p w:rsidR="00474B4D" w:rsidRPr="00980B76" w:rsidRDefault="00474B4D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474B4D" w:rsidRPr="00980B76" w:rsidRDefault="00474B4D" w:rsidP="0025197F">
            <w:pPr>
              <w:pStyle w:val="TableParagraph"/>
              <w:ind w:left="107" w:right="172"/>
              <w:jc w:val="left"/>
              <w:rPr>
                <w:b/>
                <w:sz w:val="24"/>
              </w:rPr>
            </w:pPr>
            <w:r w:rsidRPr="00980B76">
              <w:rPr>
                <w:b/>
                <w:sz w:val="24"/>
              </w:rPr>
              <w:t>Итого:</w:t>
            </w:r>
          </w:p>
        </w:tc>
        <w:tc>
          <w:tcPr>
            <w:tcW w:w="1402" w:type="dxa"/>
          </w:tcPr>
          <w:p w:rsidR="00474B4D" w:rsidRPr="00474B4D" w:rsidRDefault="0098037C" w:rsidP="004877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110 510,55</w:t>
            </w:r>
          </w:p>
        </w:tc>
        <w:tc>
          <w:tcPr>
            <w:tcW w:w="1358" w:type="dxa"/>
            <w:vAlign w:val="center"/>
          </w:tcPr>
          <w:p w:rsidR="00474B4D" w:rsidRPr="008D3737" w:rsidRDefault="0098037C" w:rsidP="00963207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3E1D88" w:rsidRDefault="0098037C" w:rsidP="00D56A40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68 006,85</w:t>
            </w:r>
          </w:p>
        </w:tc>
      </w:tr>
    </w:tbl>
    <w:p w:rsidR="00474B4D" w:rsidRDefault="00474B4D" w:rsidP="00474B4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B4D" w:rsidRPr="0090417A" w:rsidRDefault="00474B4D" w:rsidP="00474B4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7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267C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267CC">
        <w:rPr>
          <w:rFonts w:ascii="Times New Roman" w:hAnsi="Times New Roman" w:cs="Times New Roman"/>
          <w:sz w:val="28"/>
          <w:szCs w:val="28"/>
        </w:rPr>
        <w:t xml:space="preserve"> Микушкино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05BF6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5E623C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961"/>
        <w:gridCol w:w="1175"/>
        <w:gridCol w:w="1585"/>
        <w:gridCol w:w="1585"/>
        <w:gridCol w:w="1585"/>
        <w:gridCol w:w="1585"/>
        <w:gridCol w:w="1585"/>
        <w:gridCol w:w="1585"/>
      </w:tblGrid>
      <w:tr w:rsidR="00474B4D" w:rsidRPr="0090417A" w:rsidTr="00963207">
        <w:tc>
          <w:tcPr>
            <w:tcW w:w="663" w:type="dxa"/>
            <w:vMerge w:val="restart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1" w:type="dxa"/>
            <w:vMerge w:val="restart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5" w:type="dxa"/>
            <w:vMerge w:val="restart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474B4D" w:rsidRPr="0090417A" w:rsidTr="00963207">
        <w:tc>
          <w:tcPr>
            <w:tcW w:w="663" w:type="dxa"/>
            <w:vMerge/>
          </w:tcPr>
          <w:p w:rsidR="00474B4D" w:rsidRPr="0090417A" w:rsidRDefault="00474B4D" w:rsidP="0096320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474B4D" w:rsidRPr="0090417A" w:rsidRDefault="00474B4D" w:rsidP="0096320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74B4D" w:rsidRPr="0090417A" w:rsidRDefault="00474B4D" w:rsidP="0096320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474B4D" w:rsidRPr="002E524C" w:rsidTr="00963207">
        <w:tc>
          <w:tcPr>
            <w:tcW w:w="15309" w:type="dxa"/>
            <w:gridSpan w:val="9"/>
            <w:vAlign w:val="center"/>
          </w:tcPr>
          <w:p w:rsidR="00474B4D" w:rsidRPr="002E524C" w:rsidRDefault="005E623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5985" w:rsidRPr="006C5985">
              <w:rPr>
                <w:rFonts w:ascii="Times New Roman" w:hAnsi="Times New Roman" w:cs="Times New Roman"/>
                <w:b/>
                <w:sz w:val="24"/>
                <w:szCs w:val="28"/>
              </w:rPr>
              <w:t>Большое Микушкино</w:t>
            </w:r>
          </w:p>
        </w:tc>
      </w:tr>
      <w:tr w:rsidR="00474B4D" w:rsidRPr="0090417A" w:rsidTr="00963207">
        <w:tc>
          <w:tcPr>
            <w:tcW w:w="663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474B4D" w:rsidRPr="003467EC" w:rsidRDefault="00474B4D" w:rsidP="00963207">
            <w:pPr>
              <w:spacing w:line="24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74B4D" w:rsidRPr="00005D7E" w:rsidRDefault="00474B4D" w:rsidP="00963207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005D7E" w:rsidRDefault="00474B4D" w:rsidP="00963207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7F" w:rsidRDefault="0025197F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8</w:t>
      </w:r>
      <w:r w:rsidR="001200D3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электроснабжению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267C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267CC">
        <w:rPr>
          <w:rFonts w:ascii="Times New Roman" w:hAnsi="Times New Roman" w:cs="Times New Roman"/>
          <w:sz w:val="28"/>
          <w:szCs w:val="28"/>
        </w:rPr>
        <w:t xml:space="preserve"> Микушкино </w:t>
      </w:r>
      <w:r w:rsidR="00076735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35288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 w:rsidR="0019561D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5E623C">
        <w:rPr>
          <w:rFonts w:ascii="Times New Roman" w:hAnsi="Times New Roman" w:cs="Times New Roman"/>
          <w:sz w:val="28"/>
          <w:szCs w:val="28"/>
        </w:rPr>
        <w:t>2033</w:t>
      </w:r>
      <w:r w:rsidR="0019561D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804"/>
        <w:gridCol w:w="1332"/>
        <w:gridCol w:w="1585"/>
        <w:gridCol w:w="1585"/>
        <w:gridCol w:w="1585"/>
        <w:gridCol w:w="1585"/>
        <w:gridCol w:w="1585"/>
        <w:gridCol w:w="1585"/>
      </w:tblGrid>
      <w:tr w:rsidR="00F15D02" w:rsidRPr="0056618A" w:rsidTr="00E0348C">
        <w:tc>
          <w:tcPr>
            <w:tcW w:w="663" w:type="dxa"/>
            <w:vMerge w:val="restart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4" w:type="dxa"/>
            <w:vMerge w:val="restart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A67F9" w:rsidRPr="0056618A" w:rsidTr="00E0348C">
        <w:tc>
          <w:tcPr>
            <w:tcW w:w="663" w:type="dxa"/>
            <w:vMerge/>
          </w:tcPr>
          <w:p w:rsidR="00CA67F9" w:rsidRPr="0056618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CA67F9" w:rsidRPr="0056618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A67F9" w:rsidRPr="0056618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56618A" w:rsidTr="00E0348C">
        <w:tc>
          <w:tcPr>
            <w:tcW w:w="663" w:type="dxa"/>
            <w:vAlign w:val="center"/>
          </w:tcPr>
          <w:p w:rsidR="002E524C" w:rsidRPr="0056618A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2E524C" w:rsidRPr="00806CCB" w:rsidRDefault="002E524C" w:rsidP="00C2637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vAlign w:val="center"/>
          </w:tcPr>
          <w:p w:rsidR="002E524C" w:rsidRPr="002E524C" w:rsidRDefault="002E524C" w:rsidP="00980B76">
            <w:pPr>
              <w:keepNext/>
              <w:keepLines/>
              <w:spacing w:line="240" w:lineRule="auto"/>
              <w:ind w:right="-52"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Pr="0056618A" w:rsidRDefault="002E524C" w:rsidP="00980B76">
            <w:pPr>
              <w:spacing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Pr="0056618A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Pr="0056618A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Default="002E524C" w:rsidP="00C26371">
            <w:pPr>
              <w:keepNext/>
              <w:keepLines/>
              <w:spacing w:line="240" w:lineRule="auto"/>
              <w:ind w:right="-5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02" w:rsidRPr="0090417A" w:rsidRDefault="00F15D02" w:rsidP="0090417A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5288" w:rsidRPr="0090417A" w:rsidRDefault="00EA2762" w:rsidP="00A3528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9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газоснабжению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267C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267CC">
        <w:rPr>
          <w:rFonts w:ascii="Times New Roman" w:hAnsi="Times New Roman" w:cs="Times New Roman"/>
          <w:sz w:val="28"/>
          <w:szCs w:val="28"/>
        </w:rPr>
        <w:t xml:space="preserve"> Микушкино 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35288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="00A35288"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 w:rsidR="00A35288">
        <w:rPr>
          <w:rFonts w:ascii="Times New Roman" w:hAnsi="Times New Roman" w:cs="Times New Roman"/>
          <w:sz w:val="28"/>
          <w:szCs w:val="28"/>
        </w:rPr>
        <w:t>21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952E79">
        <w:rPr>
          <w:rFonts w:ascii="Times New Roman" w:hAnsi="Times New Roman" w:cs="Times New Roman"/>
          <w:sz w:val="28"/>
          <w:szCs w:val="28"/>
        </w:rPr>
        <w:t>2033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EA2762" w:rsidRPr="0090417A" w:rsidTr="00EA2762">
        <w:tc>
          <w:tcPr>
            <w:tcW w:w="759" w:type="dxa"/>
            <w:vMerge w:val="restart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EA2762" w:rsidRPr="0090417A" w:rsidTr="00806E43">
        <w:tc>
          <w:tcPr>
            <w:tcW w:w="759" w:type="dxa"/>
            <w:vMerge/>
            <w:tcBorders>
              <w:bottom w:val="single" w:sz="12" w:space="0" w:color="000000"/>
            </w:tcBorders>
          </w:tcPr>
          <w:p w:rsidR="00EA2762" w:rsidRPr="0090417A" w:rsidRDefault="00EA2762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:rsidR="00EA2762" w:rsidRPr="0090417A" w:rsidRDefault="00EA2762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:rsidR="00EA2762" w:rsidRPr="0090417A" w:rsidRDefault="00EA2762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90417A" w:rsidTr="00806E43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:rsidR="002E524C" w:rsidRPr="00F825C5" w:rsidRDefault="002E524C" w:rsidP="00C2637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2" w:space="0" w:color="000000"/>
            </w:tcBorders>
            <w:vAlign w:val="center"/>
          </w:tcPr>
          <w:p w:rsidR="002E524C" w:rsidRPr="002E524C" w:rsidRDefault="002E524C" w:rsidP="0025197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:rsidR="002E524C" w:rsidRPr="002E524C" w:rsidRDefault="002E524C" w:rsidP="00C2637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4C" w:rsidRPr="004170E5" w:rsidTr="00806E43">
        <w:tc>
          <w:tcPr>
            <w:tcW w:w="759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</w:tcBorders>
            <w:vAlign w:val="center"/>
          </w:tcPr>
          <w:p w:rsidR="002E524C" w:rsidRPr="002E524C" w:rsidRDefault="002E524C" w:rsidP="00C2637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F15D02" w:rsidRPr="0090417A" w:rsidRDefault="00F15D02" w:rsidP="0090417A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ACC" w:rsidRPr="0090417A" w:rsidRDefault="00F4562B" w:rsidP="00DF3AC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</w:rPr>
        <w:t>20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 w:rsidR="00DF3ACC">
        <w:rPr>
          <w:rFonts w:ascii="Times New Roman" w:hAnsi="Times New Roman" w:cs="Times New Roman"/>
          <w:sz w:val="28"/>
          <w:szCs w:val="28"/>
        </w:rPr>
        <w:t xml:space="preserve">сбору и вывозу ТКО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267C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267CC">
        <w:rPr>
          <w:rFonts w:ascii="Times New Roman" w:hAnsi="Times New Roman" w:cs="Times New Roman"/>
          <w:sz w:val="28"/>
          <w:szCs w:val="28"/>
        </w:rPr>
        <w:t xml:space="preserve"> Микушкино 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2204">
        <w:rPr>
          <w:rFonts w:ascii="Times New Roman" w:hAnsi="Times New Roman" w:cs="Times New Roman"/>
          <w:sz w:val="28"/>
          <w:szCs w:val="28"/>
        </w:rPr>
        <w:t>Искалинский</w:t>
      </w:r>
      <w:proofErr w:type="spellEnd"/>
      <w:r w:rsidR="00DF3ACC"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 w:rsidR="00DF3ACC">
        <w:rPr>
          <w:rFonts w:ascii="Times New Roman" w:hAnsi="Times New Roman" w:cs="Times New Roman"/>
          <w:sz w:val="28"/>
          <w:szCs w:val="28"/>
        </w:rPr>
        <w:t>21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952E79">
        <w:rPr>
          <w:rFonts w:ascii="Times New Roman" w:hAnsi="Times New Roman" w:cs="Times New Roman"/>
          <w:sz w:val="28"/>
          <w:szCs w:val="28"/>
        </w:rPr>
        <w:t>2033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DF3ACC" w:rsidRPr="0090417A" w:rsidTr="00D56A40">
        <w:tc>
          <w:tcPr>
            <w:tcW w:w="759" w:type="dxa"/>
            <w:vMerge w:val="restart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21" w:type="dxa"/>
            <w:vMerge w:val="restart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DF3ACC" w:rsidRPr="0090417A" w:rsidTr="00806E43">
        <w:tc>
          <w:tcPr>
            <w:tcW w:w="759" w:type="dxa"/>
            <w:vMerge/>
            <w:tcBorders>
              <w:bottom w:val="single" w:sz="12" w:space="0" w:color="000000"/>
            </w:tcBorders>
          </w:tcPr>
          <w:p w:rsidR="00DF3ACC" w:rsidRPr="0090417A" w:rsidRDefault="00DF3ACC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:rsidR="00DF3ACC" w:rsidRPr="0090417A" w:rsidRDefault="00DF3ACC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:rsidR="00DF3ACC" w:rsidRPr="0090417A" w:rsidRDefault="00DF3ACC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90417A" w:rsidTr="00806E43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:rsidR="002E524C" w:rsidRPr="0056618A" w:rsidRDefault="002E524C" w:rsidP="00C2637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2" w:space="0" w:color="000000"/>
            </w:tcBorders>
            <w:vAlign w:val="center"/>
          </w:tcPr>
          <w:p w:rsidR="002E524C" w:rsidRPr="0056618A" w:rsidRDefault="002E524C" w:rsidP="00EB563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4C" w:rsidRPr="00855125" w:rsidTr="00806E43">
        <w:tc>
          <w:tcPr>
            <w:tcW w:w="759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001A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</w:tcBorders>
            <w:vAlign w:val="center"/>
          </w:tcPr>
          <w:p w:rsidR="002E524C" w:rsidRPr="00D001A8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641" w:rsidRDefault="008E7641" w:rsidP="00447CD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5D02" w:rsidRPr="00182AE4" w:rsidRDefault="00F15D02" w:rsidP="00447CD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A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</w:rPr>
        <w:t>21</w:t>
      </w:r>
      <w:r w:rsidRPr="00182AE4">
        <w:rPr>
          <w:rFonts w:ascii="Times New Roman" w:hAnsi="Times New Roman" w:cs="Times New Roman"/>
          <w:sz w:val="28"/>
          <w:szCs w:val="28"/>
        </w:rPr>
        <w:t xml:space="preserve">- Финансирование инвестиционных проектов с разбивкой по каждому источнику 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F15D02" w:rsidRPr="00182AE4" w:rsidTr="00855125">
        <w:tc>
          <w:tcPr>
            <w:tcW w:w="3208" w:type="dxa"/>
          </w:tcPr>
          <w:p w:rsidR="00F15D02" w:rsidRPr="00182AE4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38" w:type="dxa"/>
            <w:vAlign w:val="center"/>
          </w:tcPr>
          <w:p w:rsidR="00F15D02" w:rsidRPr="00182AE4" w:rsidRDefault="00CA67F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="0095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492" w:type="dxa"/>
            <w:vAlign w:val="center"/>
          </w:tcPr>
          <w:p w:rsidR="00F15D02" w:rsidRPr="00182AE4" w:rsidRDefault="00F15D02" w:rsidP="004210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474B4D" w:rsidRPr="00182AE4" w:rsidTr="00963207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474B4D" w:rsidRPr="00182AE4" w:rsidRDefault="00474B4D" w:rsidP="00474B4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снабжение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474B4D" w:rsidRPr="006C5985" w:rsidRDefault="006C5985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5985">
              <w:rPr>
                <w:rFonts w:ascii="Times New Roman" w:hAnsi="Times New Roman" w:cs="Times New Roman"/>
                <w:b/>
                <w:sz w:val="24"/>
                <w:u w:val="single"/>
              </w:rPr>
              <w:t>110 510,55</w:t>
            </w:r>
          </w:p>
        </w:tc>
      </w:tr>
      <w:tr w:rsidR="00474B4D" w:rsidRPr="00182AE4" w:rsidTr="00963207">
        <w:tc>
          <w:tcPr>
            <w:tcW w:w="3208" w:type="dxa"/>
            <w:tcBorders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952E79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952E79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6 500,0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 xml:space="preserve"> 006,85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104 010,55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001A8" w:rsidRPr="00182AE4" w:rsidTr="00963207">
        <w:tc>
          <w:tcPr>
            <w:tcW w:w="3208" w:type="dxa"/>
            <w:tcBorders>
              <w:top w:val="single" w:sz="2" w:space="0" w:color="000000"/>
            </w:tcBorders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F1E34" w:rsidRDefault="004F1E34" w:rsidP="008267CC">
      <w:pPr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8267CC">
      <w:pPr>
        <w:spacing w:line="276" w:lineRule="auto"/>
        <w:ind w:left="0" w:right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 </w:t>
      </w:r>
      <w:r w:rsidR="0098037C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6C5985">
        <w:rPr>
          <w:rFonts w:ascii="Times New Roman" w:hAnsi="Times New Roman" w:cs="Times New Roman"/>
          <w:sz w:val="28"/>
          <w:szCs w:val="28"/>
        </w:rPr>
        <w:t>6,25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6C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6500,0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8C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5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93,75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6C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104 010,55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эксплуатирующей организации</w:t>
      </w:r>
      <w:r w:rsidR="00D51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5D02" w:rsidRPr="0090417A" w:rsidRDefault="00F15D02" w:rsidP="008267CC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F81C26" w:rsidRDefault="004F1E34" w:rsidP="008267CC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81C26" w:rsidSect="00F81C26">
          <w:headerReference w:type="default" r:id="rId14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F15D02" w:rsidRDefault="00F15D02" w:rsidP="0004790C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F15D02" w:rsidRPr="0090417A" w:rsidRDefault="00F15D02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F15D02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16774A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 прогнозируется </w:t>
      </w:r>
      <w:r w:rsidR="00D56A40">
        <w:rPr>
          <w:rFonts w:ascii="Times New Roman" w:hAnsi="Times New Roman" w:cs="Times New Roman"/>
          <w:sz w:val="28"/>
          <w:szCs w:val="28"/>
        </w:rPr>
        <w:t>увеличение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="006C5985">
        <w:rPr>
          <w:rFonts w:ascii="Times New Roman" w:hAnsi="Times New Roman" w:cs="Times New Roman"/>
          <w:sz w:val="28"/>
          <w:szCs w:val="28"/>
        </w:rPr>
        <w:t>в 2 раза</w:t>
      </w:r>
      <w:r w:rsidR="00D56A40">
        <w:rPr>
          <w:rFonts w:ascii="Times New Roman" w:hAnsi="Times New Roman" w:cs="Times New Roman"/>
          <w:sz w:val="28"/>
          <w:szCs w:val="28"/>
        </w:rPr>
        <w:t xml:space="preserve">, за счет освоения </w:t>
      </w:r>
      <w:r w:rsidR="006162FB">
        <w:rPr>
          <w:rFonts w:ascii="Times New Roman" w:hAnsi="Times New Roman" w:cs="Times New Roman"/>
          <w:sz w:val="28"/>
          <w:szCs w:val="28"/>
        </w:rPr>
        <w:t xml:space="preserve">резервной </w:t>
      </w:r>
      <w:r w:rsidR="001E7CCE">
        <w:rPr>
          <w:rFonts w:ascii="Times New Roman" w:hAnsi="Times New Roman" w:cs="Times New Roman"/>
          <w:sz w:val="28"/>
          <w:szCs w:val="28"/>
        </w:rPr>
        <w:t>территории</w:t>
      </w:r>
      <w:r w:rsidR="00D56A40">
        <w:rPr>
          <w:rFonts w:ascii="Times New Roman" w:hAnsi="Times New Roman" w:cs="Times New Roman"/>
          <w:sz w:val="28"/>
          <w:szCs w:val="28"/>
        </w:rPr>
        <w:t xml:space="preserve"> в соответствии с генеральным планом.</w:t>
      </w:r>
      <w:r w:rsidRPr="0090417A">
        <w:rPr>
          <w:rFonts w:ascii="Times New Roman" w:hAnsi="Times New Roman" w:cs="Times New Roman"/>
          <w:sz w:val="28"/>
          <w:szCs w:val="28"/>
        </w:rPr>
        <w:t xml:space="preserve"> В связи с этим, спрос на </w:t>
      </w:r>
      <w:r w:rsidR="004F1E34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D56A40">
        <w:rPr>
          <w:rFonts w:ascii="Times New Roman" w:hAnsi="Times New Roman" w:cs="Times New Roman"/>
          <w:sz w:val="28"/>
          <w:szCs w:val="28"/>
        </w:rPr>
        <w:t>увеличится, за счет</w:t>
      </w:r>
      <w:r w:rsidR="00BD070D">
        <w:rPr>
          <w:rFonts w:ascii="Times New Roman" w:hAnsi="Times New Roman" w:cs="Times New Roman"/>
          <w:sz w:val="28"/>
          <w:szCs w:val="28"/>
        </w:rPr>
        <w:t xml:space="preserve"> </w:t>
      </w:r>
      <w:r w:rsidR="004F1E34">
        <w:rPr>
          <w:rFonts w:ascii="Times New Roman" w:hAnsi="Times New Roman" w:cs="Times New Roman"/>
          <w:sz w:val="28"/>
          <w:szCs w:val="28"/>
        </w:rPr>
        <w:t>присоедин</w:t>
      </w:r>
      <w:r w:rsidR="00BD070D">
        <w:rPr>
          <w:rFonts w:ascii="Times New Roman" w:hAnsi="Times New Roman" w:cs="Times New Roman"/>
          <w:sz w:val="28"/>
          <w:szCs w:val="28"/>
        </w:rPr>
        <w:t>ения</w:t>
      </w:r>
      <w:r w:rsidR="004F1E34">
        <w:rPr>
          <w:rFonts w:ascii="Times New Roman" w:hAnsi="Times New Roman" w:cs="Times New Roman"/>
          <w:sz w:val="28"/>
          <w:szCs w:val="28"/>
        </w:rPr>
        <w:t xml:space="preserve"> новых абонентов</w:t>
      </w:r>
      <w:r w:rsidR="00BD070D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</w:t>
      </w:r>
      <w:r w:rsidR="008242D6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электрические</w:t>
      </w:r>
      <w:r w:rsidR="008242D6">
        <w:rPr>
          <w:rFonts w:ascii="Times New Roman" w:hAnsi="Times New Roman" w:cs="Times New Roman"/>
          <w:sz w:val="28"/>
          <w:szCs w:val="28"/>
        </w:rPr>
        <w:t>, тепловые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газовые сети, сбор и вывоз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имеют первоочередное значение для развития экономики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6C5985" w:rsidRDefault="006C5985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3021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bookmarkStart w:id="6" w:name="_Toc344217999"/>
      <w:bookmarkStart w:id="7" w:name="_Toc435559666"/>
      <w:r w:rsidR="006C5985"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 xml:space="preserve">Описание расчета значений целевых показатели разработаны на базе обобщения, анализа и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корректировки фактических данных по системам коммунального комплекса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6C5985">
        <w:rPr>
          <w:rFonts w:ascii="Times New Roman" w:hAnsi="Times New Roman" w:cs="Times New Roman"/>
          <w:sz w:val="28"/>
          <w:szCs w:val="28"/>
        </w:rPr>
        <w:t>22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5D02" w:rsidRPr="0090417A" w:rsidRDefault="00F15D02" w:rsidP="00E0615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5985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60"/>
        <w:gridCol w:w="4183"/>
        <w:gridCol w:w="4896"/>
      </w:tblGrid>
      <w:tr w:rsidR="00F15D02" w:rsidRPr="0090417A" w:rsidTr="00A35288">
        <w:tc>
          <w:tcPr>
            <w:tcW w:w="560" w:type="dxa"/>
            <w:tcBorders>
              <w:bottom w:val="single" w:sz="1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68" w:type="dxa"/>
            <w:tcBorders>
              <w:bottom w:val="single" w:sz="1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F15D02" w:rsidRPr="0090417A" w:rsidTr="00A35288">
        <w:tc>
          <w:tcPr>
            <w:tcW w:w="560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tcBorders>
              <w:top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90417A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90417A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5103" w:type="dxa"/>
            <w:tcBorders>
              <w:top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F15D02" w:rsidRPr="0090417A" w:rsidRDefault="00F15D02" w:rsidP="0090417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04790C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>Таблица</w:t>
      </w:r>
      <w:r w:rsidR="00F456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5985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1C4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60"/>
        <w:gridCol w:w="4226"/>
        <w:gridCol w:w="4853"/>
      </w:tblGrid>
      <w:tr w:rsidR="00F15D02" w:rsidRPr="0090417A" w:rsidTr="001577A9">
        <w:tc>
          <w:tcPr>
            <w:tcW w:w="560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041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41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6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853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F15D02" w:rsidRPr="0090417A" w:rsidTr="001577A9">
        <w:tc>
          <w:tcPr>
            <w:tcW w:w="560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4226" w:type="dxa"/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4853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bookmarkEnd w:id="6"/>
      <w:bookmarkEnd w:id="7"/>
    </w:tbl>
    <w:p w:rsidR="008F64C7" w:rsidRDefault="008F64C7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F15D02" w:rsidRPr="0090417A" w:rsidRDefault="00F15D02" w:rsidP="0004790C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F15D02" w:rsidRPr="0090417A" w:rsidRDefault="00F15D02" w:rsidP="00BD070D">
      <w:pPr>
        <w:shd w:val="clear" w:color="auto" w:fill="FFFFFF"/>
        <w:suppressAutoHyphens/>
        <w:spacing w:line="276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</w:t>
      </w:r>
      <w:r w:rsidR="00D701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сельском поселении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сети имеют износ</w:t>
      </w:r>
      <w:r w:rsidR="008242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C59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85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F15D02" w:rsidRDefault="00F15D02" w:rsidP="00BD070D">
      <w:pPr>
        <w:shd w:val="clear" w:color="auto" w:fill="FFFFFF"/>
        <w:suppressAutoHyphens/>
        <w:spacing w:line="276" w:lineRule="auto"/>
        <w:ind w:left="0" w:right="-2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</w:t>
      </w:r>
      <w:r w:rsidRPr="0090417A">
        <w:rPr>
          <w:rFonts w:ascii="Times New Roman" w:hAnsi="Times New Roman"/>
          <w:sz w:val="28"/>
          <w:szCs w:val="28"/>
        </w:rPr>
        <w:lastRenderedPageBreak/>
        <w:t xml:space="preserve">системы водоснабжения, включающая в себя реконструкцию сетей и замену устаревшего оборудования </w:t>
      </w:r>
      <w:proofErr w:type="gramStart"/>
      <w:r w:rsidRPr="0090417A">
        <w:rPr>
          <w:rFonts w:ascii="Times New Roman" w:hAnsi="Times New Roman"/>
          <w:sz w:val="28"/>
          <w:szCs w:val="28"/>
        </w:rPr>
        <w:t>на</w:t>
      </w:r>
      <w:proofErr w:type="gramEnd"/>
      <w:r w:rsidRPr="0090417A">
        <w:rPr>
          <w:rFonts w:ascii="Times New Roman" w:hAnsi="Times New Roman"/>
          <w:sz w:val="28"/>
          <w:szCs w:val="28"/>
        </w:rPr>
        <w:t xml:space="preserve"> современное, отвечающее энергосберегающим технологиям. </w:t>
      </w:r>
    </w:p>
    <w:p w:rsidR="006C5985" w:rsidRPr="0090417A" w:rsidRDefault="006C5985" w:rsidP="00BD070D">
      <w:pPr>
        <w:shd w:val="clear" w:color="auto" w:fill="FFFFFF"/>
        <w:suppressAutoHyphens/>
        <w:spacing w:line="276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15D02" w:rsidRPr="0090417A" w:rsidRDefault="00F15D02" w:rsidP="00BD070D">
      <w:p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FD4490" w:rsidRDefault="00FD4490" w:rsidP="00FD4490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12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системы </w:t>
      </w:r>
      <w:r w:rsidR="001E7C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водоотведения</w:t>
      </w:r>
      <w:r w:rsidR="00806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985" w:rsidRDefault="006C5985" w:rsidP="00FD4490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02" w:rsidRPr="0090417A" w:rsidRDefault="00F15D02" w:rsidP="00047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F15D02" w:rsidRPr="0090417A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302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FD4490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</w:t>
      </w:r>
    </w:p>
    <w:p w:rsidR="00F15D02" w:rsidRPr="0090417A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F15D02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12D7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6C5985" w:rsidRPr="006C12D7" w:rsidRDefault="006C5985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D02" w:rsidRPr="006C12D7" w:rsidRDefault="00F15D02" w:rsidP="00BD070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2D7">
        <w:rPr>
          <w:rFonts w:ascii="Times New Roman" w:hAnsi="Times New Roman" w:cs="Times New Roman"/>
          <w:b/>
          <w:bCs/>
          <w:sz w:val="28"/>
          <w:szCs w:val="28"/>
        </w:rPr>
        <w:t>3.4. Газоснабжение</w:t>
      </w:r>
    </w:p>
    <w:p w:rsidR="00F15D02" w:rsidRDefault="00F15D02" w:rsidP="00BD070D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12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06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Высокий износ сетей.</w:t>
      </w:r>
    </w:p>
    <w:p w:rsidR="006C5985" w:rsidRPr="0090417A" w:rsidRDefault="006C5985" w:rsidP="00BD070D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02" w:rsidRPr="0090417A" w:rsidRDefault="00F15D02" w:rsidP="00BD070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ТКО</w:t>
      </w:r>
    </w:p>
    <w:p w:rsidR="00F15D02" w:rsidRPr="0090417A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F15D02" w:rsidRPr="0090417A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F15D02" w:rsidRPr="0090417A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3. Механизированная уборка дорожных покрытий производится не в полном объеме. </w:t>
      </w:r>
    </w:p>
    <w:p w:rsidR="00F15D02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417A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A323EB" w:rsidRDefault="00A323EB" w:rsidP="00730C4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730C4E" w:rsidRDefault="00F15D02" w:rsidP="00730C4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энерг</w:t>
      </w:r>
      <w:proofErr w:type="gram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730C4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30C4E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730C4E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Программы является создание условий для приведения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населения.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F15D02" w:rsidRPr="0090417A" w:rsidRDefault="00F15D02" w:rsidP="00BD070D">
      <w:pPr>
        <w:widowControl w:val="0"/>
        <w:numPr>
          <w:ilvl w:val="0"/>
          <w:numId w:val="13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-установка приборов </w:t>
      </w:r>
      <w:proofErr w:type="gram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учета-учет</w:t>
      </w:r>
      <w:proofErr w:type="gramEnd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фактического расхода;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-модернизация (внедрение </w:t>
      </w:r>
      <w:proofErr w:type="spell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энерго</w:t>
      </w:r>
      <w:proofErr w:type="spellEnd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 и ресурсосберегающих технологий)- снижение себестоимости.</w:t>
      </w:r>
    </w:p>
    <w:p w:rsidR="00F15D02" w:rsidRPr="0090417A" w:rsidRDefault="00F15D02" w:rsidP="00BD070D">
      <w:pPr>
        <w:widowControl w:val="0"/>
        <w:numPr>
          <w:ilvl w:val="0"/>
          <w:numId w:val="13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изношенных сетей;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proofErr w:type="gram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A2156B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оборудования со сверх нормативным сроком службы.</w:t>
      </w:r>
      <w:proofErr w:type="gramEnd"/>
    </w:p>
    <w:p w:rsidR="00F15D02" w:rsidRPr="0090417A" w:rsidRDefault="00F15D02" w:rsidP="00BD070D">
      <w:pPr>
        <w:widowControl w:val="0"/>
        <w:numPr>
          <w:ilvl w:val="0"/>
          <w:numId w:val="13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F15D02" w:rsidRPr="0090417A" w:rsidRDefault="00F15D02" w:rsidP="00BD070D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F15D02" w:rsidRPr="0090417A" w:rsidRDefault="00F15D02" w:rsidP="00BD070D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F15D02" w:rsidRPr="0090417A" w:rsidRDefault="00F15D02" w:rsidP="00BD070D">
      <w:pPr>
        <w:spacing w:line="276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F15D02" w:rsidRPr="0090417A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F15D02" w:rsidRPr="0090417A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также источником реализации программы предусмотрены:</w:t>
      </w:r>
    </w:p>
    <w:p w:rsidR="00F15D02" w:rsidRPr="0090417A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дств вкл</w:t>
      </w:r>
      <w:proofErr w:type="gramEnd"/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юченных в тариф (инвестиционная надбавка) на оплату энергоносителя; </w:t>
      </w:r>
    </w:p>
    <w:p w:rsidR="00F15D02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F15D02" w:rsidRPr="0090417A" w:rsidRDefault="00F15D02" w:rsidP="00821C80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</w:p>
    <w:p w:rsidR="00F15D02" w:rsidRPr="0090417A" w:rsidRDefault="00F15D02" w:rsidP="00821C80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F15D02" w:rsidRPr="0090417A" w:rsidRDefault="00F15D02" w:rsidP="00821C8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37B">
        <w:rPr>
          <w:rFonts w:ascii="Times New Roman" w:hAnsi="Times New Roman" w:cs="Times New Roman"/>
          <w:sz w:val="28"/>
          <w:szCs w:val="28"/>
        </w:rPr>
        <w:t>2</w:t>
      </w:r>
      <w:r w:rsidR="006C5985"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176"/>
        <w:gridCol w:w="1962"/>
        <w:gridCol w:w="2375"/>
      </w:tblGrid>
      <w:tr w:rsidR="00F15D02" w:rsidRPr="0090417A" w:rsidTr="00BD070D">
        <w:tc>
          <w:tcPr>
            <w:tcW w:w="5176" w:type="dxa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F15D02" w:rsidRPr="0090417A" w:rsidTr="00FD4490">
        <w:trPr>
          <w:trHeight w:val="340"/>
        </w:trPr>
        <w:tc>
          <w:tcPr>
            <w:tcW w:w="9513" w:type="dxa"/>
            <w:gridSpan w:val="3"/>
            <w:tcBorders>
              <w:bottom w:val="single" w:sz="12" w:space="0" w:color="000000"/>
            </w:tcBorders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</w:t>
            </w:r>
            <w:r w:rsidR="0058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15D02" w:rsidRPr="0090417A" w:rsidTr="00FD4490">
        <w:tc>
          <w:tcPr>
            <w:tcW w:w="5176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:rsidR="00F15D02" w:rsidRPr="00864DC3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:rsidR="00F15D02" w:rsidRPr="00864DC3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6C5985" w:rsidP="00806E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456EE4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2" w:space="0" w:color="000000"/>
            </w:tcBorders>
          </w:tcPr>
          <w:p w:rsidR="00F15D02" w:rsidRPr="00864DC3" w:rsidRDefault="00D7697E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:rsidR="00F15D02" w:rsidRPr="00864DC3" w:rsidRDefault="00BD070D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2A1038" w:rsidTr="00FD4490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F15D02" w:rsidRPr="00D17D7A" w:rsidTr="00FD4490">
        <w:tc>
          <w:tcPr>
            <w:tcW w:w="5176" w:type="dxa"/>
            <w:tcBorders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2114,796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4342,068</w:t>
            </w:r>
          </w:p>
        </w:tc>
      </w:tr>
      <w:tr w:rsidR="00F15D02" w:rsidRPr="00D17D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64DC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64DC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5D02" w:rsidRPr="00D17D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79,253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162,722</w:t>
            </w:r>
          </w:p>
        </w:tc>
      </w:tr>
      <w:tr w:rsidR="00F15D02" w:rsidRPr="00D17D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5D02" w:rsidRPr="00D17D7A" w:rsidTr="00FD4490">
        <w:trPr>
          <w:trHeight w:val="157"/>
        </w:trPr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D17D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Газоснабжение (тыс. м</w:t>
            </w:r>
            <w:r w:rsidRPr="00D17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E7CCE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359,31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06E43" w:rsidRPr="00D17D7A" w:rsidRDefault="006C5985" w:rsidP="00806E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737,73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</w:tcBorders>
            <w:vAlign w:val="center"/>
          </w:tcPr>
          <w:p w:rsidR="00F15D02" w:rsidRPr="00D17D7A" w:rsidRDefault="006C5985" w:rsidP="006C59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ТКО (</w:t>
            </w:r>
            <w:r w:rsidR="00F15D02" w:rsidRPr="00D17D7A">
              <w:rPr>
                <w:rFonts w:ascii="Times New Roman" w:hAnsi="Times New Roman" w:cs="Times New Roman"/>
                <w:sz w:val="24"/>
                <w:szCs w:val="24"/>
              </w:rPr>
              <w:t>т/год)</w:t>
            </w:r>
          </w:p>
        </w:tc>
        <w:tc>
          <w:tcPr>
            <w:tcW w:w="1962" w:type="dxa"/>
            <w:tcBorders>
              <w:top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7 994,24</w:t>
            </w:r>
          </w:p>
        </w:tc>
        <w:tc>
          <w:tcPr>
            <w:tcW w:w="2375" w:type="dxa"/>
            <w:tcBorders>
              <w:top w:val="single" w:sz="2" w:space="0" w:color="000000"/>
            </w:tcBorders>
            <w:vAlign w:val="center"/>
          </w:tcPr>
          <w:p w:rsidR="00F15D02" w:rsidRPr="002A1038" w:rsidRDefault="006C5985" w:rsidP="00D17D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12 499,24</w:t>
            </w:r>
          </w:p>
        </w:tc>
      </w:tr>
      <w:tr w:rsidR="00F15D02" w:rsidRPr="002A1038" w:rsidTr="00FD4490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F15D02" w:rsidRPr="0090417A" w:rsidTr="00FD4490">
        <w:tc>
          <w:tcPr>
            <w:tcW w:w="5176" w:type="dxa"/>
            <w:tcBorders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:rsidR="00F15D02" w:rsidRPr="002A1038" w:rsidRDefault="00A6249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:rsidR="00F15D02" w:rsidRPr="0090417A" w:rsidRDefault="00A6249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06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2A1038" w:rsidRDefault="00B02A06" w:rsidP="00EB56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06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90417A" w:rsidRDefault="00B02A06" w:rsidP="00EB56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06" w:rsidRPr="0090417A" w:rsidTr="00FD4490">
        <w:tc>
          <w:tcPr>
            <w:tcW w:w="5176" w:type="dxa"/>
            <w:tcBorders>
              <w:top w:val="single" w:sz="2" w:space="0" w:color="000000"/>
            </w:tcBorders>
            <w:vAlign w:val="center"/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62" w:type="dxa"/>
            <w:tcBorders>
              <w:top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02" w:rsidRPr="0090417A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D32C3D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F15D02" w:rsidRPr="0090417A" w:rsidRDefault="00F15D02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-проведение капитального ремонта магистральных сетей водоснабжения;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</w:t>
      </w:r>
      <w:r w:rsidR="00C42827">
        <w:rPr>
          <w:rFonts w:ascii="Times New Roman" w:hAnsi="Times New Roman" w:cs="Times New Roman"/>
          <w:sz w:val="28"/>
          <w:szCs w:val="28"/>
        </w:rPr>
        <w:t xml:space="preserve">строительство водопроводной сети в </w:t>
      </w:r>
      <w:r w:rsidR="00864DC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864DC3">
        <w:rPr>
          <w:rFonts w:ascii="Times New Roman" w:hAnsi="Times New Roman" w:cs="Times New Roman"/>
          <w:sz w:val="28"/>
          <w:szCs w:val="28"/>
        </w:rPr>
        <w:t xml:space="preserve"> </w:t>
      </w:r>
      <w:r w:rsidR="00D17D7A">
        <w:rPr>
          <w:rFonts w:ascii="Times New Roman" w:hAnsi="Times New Roman" w:cs="Times New Roman"/>
          <w:sz w:val="28"/>
          <w:szCs w:val="28"/>
        </w:rPr>
        <w:t xml:space="preserve">на вновь </w:t>
      </w:r>
      <w:r w:rsidR="003373AB">
        <w:rPr>
          <w:rFonts w:ascii="Times New Roman" w:hAnsi="Times New Roman" w:cs="Times New Roman"/>
          <w:sz w:val="28"/>
          <w:szCs w:val="28"/>
        </w:rPr>
        <w:t>осваиваемых</w:t>
      </w:r>
      <w:r w:rsidR="00D17D7A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Pr="0090417A">
        <w:rPr>
          <w:rFonts w:ascii="Times New Roman" w:hAnsi="Times New Roman" w:cs="Times New Roman"/>
          <w:sz w:val="28"/>
          <w:szCs w:val="28"/>
        </w:rPr>
        <w:t>;</w:t>
      </w:r>
    </w:p>
    <w:p w:rsidR="00F15D02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-внедрить систему учёта водопотребления в коммунальном секторе, подкрепить принципы рационального водопользования 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>экономическими механизмами</w:t>
      </w:r>
      <w:proofErr w:type="gramEnd"/>
      <w:r w:rsidRPr="0090417A">
        <w:rPr>
          <w:rFonts w:ascii="Times New Roman" w:hAnsi="Times New Roman" w:cs="Times New Roman"/>
          <w:sz w:val="28"/>
          <w:szCs w:val="28"/>
        </w:rPr>
        <w:t xml:space="preserve"> (оплата фактически потребляемого объема воды на основании данных </w:t>
      </w:r>
      <w:proofErr w:type="spellStart"/>
      <w:r w:rsidRPr="0090417A">
        <w:rPr>
          <w:rFonts w:ascii="Times New Roman" w:hAnsi="Times New Roman" w:cs="Times New Roman"/>
          <w:sz w:val="28"/>
          <w:szCs w:val="28"/>
        </w:rPr>
        <w:t>водосчётчиков</w:t>
      </w:r>
      <w:proofErr w:type="spellEnd"/>
      <w:r w:rsidRPr="009041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3207" w:rsidRPr="0090417A" w:rsidRDefault="00963207" w:rsidP="00963207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>В области водо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отведения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963207" w:rsidRPr="0090417A" w:rsidRDefault="00963207" w:rsidP="00963207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В рамках развития инфраструктуры 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необходимы следующие мероприятия: </w:t>
      </w:r>
    </w:p>
    <w:p w:rsidR="00963207" w:rsidRPr="0090417A" w:rsidRDefault="00963207" w:rsidP="00963207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-проведение капитального ремонта магистральных сетей в</w:t>
      </w:r>
      <w:r>
        <w:rPr>
          <w:rFonts w:ascii="Times New Roman" w:hAnsi="Times New Roman" w:cs="Times New Roman"/>
          <w:sz w:val="28"/>
          <w:szCs w:val="28"/>
        </w:rPr>
        <w:t>одоотведения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207" w:rsidRPr="0090417A" w:rsidRDefault="00963207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канализационной сети в сельском поселении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02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вновь осваиваемых территориях;</w:t>
      </w:r>
    </w:p>
    <w:p w:rsidR="001E7CCE" w:rsidRDefault="001E7CCE" w:rsidP="00462E2F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15D02" w:rsidRPr="00D32C3D" w:rsidRDefault="00F15D02" w:rsidP="00462E2F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C598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C5985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не содержатся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Для изготовления проектно-сметной документации и строительстве систем коммунальной инфраструктуры предусмотрено проведение конкурса для выбора подрядчика. </w:t>
      </w:r>
    </w:p>
    <w:p w:rsidR="00F15D02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D17D7A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>-</w:t>
      </w:r>
      <w:r w:rsidR="00A2156B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</w:t>
      </w:r>
      <w:r w:rsidR="00FF6B9C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17D7A">
        <w:rPr>
          <w:rFonts w:ascii="Times New Roman" w:hAnsi="Times New Roman" w:cs="Times New Roman"/>
          <w:sz w:val="28"/>
          <w:szCs w:val="28"/>
        </w:rPr>
        <w:t xml:space="preserve">, </w:t>
      </w:r>
      <w:r w:rsidR="00FF6B9C">
        <w:rPr>
          <w:rFonts w:ascii="Times New Roman" w:hAnsi="Times New Roman" w:cs="Times New Roman"/>
          <w:sz w:val="28"/>
          <w:szCs w:val="28"/>
        </w:rPr>
        <w:t>бюджета эксплуатирующей организации</w:t>
      </w:r>
      <w:r w:rsidR="00F24200">
        <w:rPr>
          <w:rFonts w:ascii="Times New Roman" w:hAnsi="Times New Roman" w:cs="Times New Roman"/>
          <w:sz w:val="28"/>
          <w:szCs w:val="28"/>
        </w:rPr>
        <w:t>.</w:t>
      </w:r>
    </w:p>
    <w:p w:rsidR="003373AB" w:rsidRDefault="003373AB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D32C3D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F15D02" w:rsidRPr="0090417A" w:rsidRDefault="00F15D02" w:rsidP="00FF6B9C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C598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C5985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90417A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F15D02" w:rsidRPr="0090417A" w:rsidRDefault="00F15D02" w:rsidP="00FF6B9C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417A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F15D02" w:rsidRPr="0090417A" w:rsidRDefault="00F15D02" w:rsidP="00D32C3D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  <w:r w:rsidR="006C5985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F15D02" w:rsidRPr="0090417A" w:rsidTr="00963207">
        <w:tc>
          <w:tcPr>
            <w:tcW w:w="9747" w:type="dxa"/>
            <w:tcBorders>
              <w:bottom w:val="single" w:sz="1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5D02" w:rsidRPr="0090417A" w:rsidTr="00963207">
        <w:tc>
          <w:tcPr>
            <w:tcW w:w="9747" w:type="dxa"/>
            <w:tcBorders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цеховые расходы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затраты: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F81C26" w:rsidRDefault="00F81C26" w:rsidP="009041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81C26" w:rsidSect="00F81C2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90417A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6C59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90417A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</w:t>
      </w:r>
      <w:proofErr w:type="gramStart"/>
      <w:r w:rsidRPr="0090417A">
        <w:rPr>
          <w:rFonts w:ascii="Times New Roman" w:hAnsi="Times New Roman" w:cs="Times New Roman"/>
          <w:sz w:val="28"/>
          <w:szCs w:val="28"/>
        </w:rPr>
        <w:t xml:space="preserve">реализации Программы комплексного развития систем коммунальной инфраструктуры </w:t>
      </w:r>
      <w:r w:rsidR="003021B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021BB">
        <w:rPr>
          <w:rFonts w:ascii="Times New Roman" w:hAnsi="Times New Roman" w:cs="Times New Roman"/>
          <w:sz w:val="28"/>
          <w:szCs w:val="28"/>
        </w:rPr>
        <w:t xml:space="preserve">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</w:p>
    <w:tbl>
      <w:tblPr>
        <w:tblW w:w="1521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15"/>
        <w:gridCol w:w="1134"/>
        <w:gridCol w:w="992"/>
        <w:gridCol w:w="65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vMerge w:val="restart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69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87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4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90417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25 </w:t>
            </w:r>
            <w:r w:rsidRPr="0090417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2026г.</w:t>
            </w:r>
          </w:p>
        </w:tc>
      </w:tr>
      <w:tr w:rsidR="00A2156B" w:rsidRPr="0090417A" w:rsidTr="00FB0B14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vMerge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</w:t>
            </w: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90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01.01.2023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gridSpan w:val="2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52,52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53,57</w:t>
            </w:r>
          </w:p>
        </w:tc>
        <w:tc>
          <w:tcPr>
            <w:tcW w:w="993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53,57</w:t>
            </w:r>
          </w:p>
        </w:tc>
        <w:tc>
          <w:tcPr>
            <w:tcW w:w="89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55,18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55,18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62,33</w:t>
            </w:r>
          </w:p>
        </w:tc>
      </w:tr>
      <w:tr w:rsidR="00A2156B" w:rsidRPr="0090417A" w:rsidTr="00FB0B14">
        <w:trPr>
          <w:trHeight w:val="197"/>
        </w:trPr>
        <w:tc>
          <w:tcPr>
            <w:tcW w:w="2446" w:type="dxa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5,54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3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9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0417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A2156B" w:rsidRPr="00682721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993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9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598,16</w:t>
            </w:r>
          </w:p>
        </w:tc>
        <w:tc>
          <w:tcPr>
            <w:tcW w:w="1069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598,16</w:t>
            </w:r>
          </w:p>
        </w:tc>
        <w:tc>
          <w:tcPr>
            <w:tcW w:w="993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598,16</w:t>
            </w:r>
          </w:p>
        </w:tc>
        <w:tc>
          <w:tcPr>
            <w:tcW w:w="894" w:type="dxa"/>
            <w:gridSpan w:val="2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610,51</w:t>
            </w:r>
          </w:p>
        </w:tc>
        <w:tc>
          <w:tcPr>
            <w:tcW w:w="1090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610,51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636,42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636,42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663,4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57" w:type="dxa"/>
            <w:gridSpan w:val="2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069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3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4" w:type="dxa"/>
            <w:gridSpan w:val="2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090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624" w:type="dxa"/>
            <w:gridSpan w:val="14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87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4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 г.</w:t>
            </w:r>
          </w:p>
        </w:tc>
      </w:tr>
      <w:tr w:rsidR="00A2156B" w:rsidRPr="0090417A" w:rsidTr="00FB0B14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9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7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90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gridSpan w:val="2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62,33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66,26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70,43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70,43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</w:tr>
      <w:tr w:rsidR="00A2156B" w:rsidRPr="0090417A" w:rsidTr="00FB0B14">
        <w:trPr>
          <w:trHeight w:val="197"/>
        </w:trPr>
        <w:tc>
          <w:tcPr>
            <w:tcW w:w="2446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0417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</w:tr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663,4</w:t>
            </w:r>
          </w:p>
        </w:tc>
        <w:tc>
          <w:tcPr>
            <w:tcW w:w="1069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677,36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677,36</w:t>
            </w:r>
          </w:p>
        </w:tc>
        <w:tc>
          <w:tcPr>
            <w:tcW w:w="867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691,6</w:t>
            </w:r>
          </w:p>
        </w:tc>
        <w:tc>
          <w:tcPr>
            <w:tcW w:w="1090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691,6</w:t>
            </w:r>
          </w:p>
        </w:tc>
        <w:tc>
          <w:tcPr>
            <w:tcW w:w="851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720,94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720,94</w:t>
            </w:r>
          </w:p>
        </w:tc>
        <w:tc>
          <w:tcPr>
            <w:tcW w:w="851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736,1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736,1</w:t>
            </w:r>
          </w:p>
        </w:tc>
        <w:tc>
          <w:tcPr>
            <w:tcW w:w="851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751,6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57" w:type="dxa"/>
            <w:gridSpan w:val="2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069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</w:tr>
      <w:tr w:rsidR="00A2156B" w:rsidRPr="0090417A" w:rsidTr="00A2156B">
        <w:trPr>
          <w:gridAfter w:val="11"/>
          <w:wAfter w:w="9498" w:type="dxa"/>
        </w:trPr>
        <w:tc>
          <w:tcPr>
            <w:tcW w:w="2461" w:type="dxa"/>
            <w:gridSpan w:val="2"/>
            <w:vMerge w:val="restart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  <w:p w:rsidR="00A2156B" w:rsidRPr="00BA2213" w:rsidRDefault="00A2156B" w:rsidP="00F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lastRenderedPageBreak/>
              <w:t>Ед. измерен</w:t>
            </w:r>
            <w:r w:rsidRPr="0090417A">
              <w:rPr>
                <w:rFonts w:ascii="Times New Roman" w:hAnsi="Times New Roman" w:cs="Times New Roman"/>
                <w:b/>
              </w:rPr>
              <w:lastRenderedPageBreak/>
              <w:t>ия</w:t>
            </w:r>
          </w:p>
        </w:tc>
        <w:tc>
          <w:tcPr>
            <w:tcW w:w="2126" w:type="dxa"/>
            <w:gridSpan w:val="3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lastRenderedPageBreak/>
              <w:t>Прогноз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2156B" w:rsidRPr="0090417A" w:rsidTr="00FB0B14">
        <w:trPr>
          <w:gridAfter w:val="11"/>
          <w:wAfter w:w="9498" w:type="dxa"/>
          <w:cantSplit/>
          <w:trHeight w:val="1242"/>
        </w:trPr>
        <w:tc>
          <w:tcPr>
            <w:tcW w:w="2461" w:type="dxa"/>
            <w:gridSpan w:val="2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 w:rsidR="0016774A"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 w:rsidR="0016774A">
              <w:rPr>
                <w:rFonts w:ascii="Times New Roman" w:hAnsi="Times New Roman" w:cs="Times New Roman"/>
                <w:b/>
              </w:rPr>
              <w:t>2033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16774A">
              <w:rPr>
                <w:rFonts w:ascii="Times New Roman" w:hAnsi="Times New Roman" w:cs="Times New Roman"/>
                <w:b/>
              </w:rPr>
              <w:t>33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 w:rsidR="0016774A">
              <w:rPr>
                <w:rFonts w:ascii="Times New Roman" w:hAnsi="Times New Roman" w:cs="Times New Roman"/>
                <w:b/>
              </w:rPr>
              <w:t>2033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lastRenderedPageBreak/>
              <w:t>Холодное водоснабжение</w:t>
            </w:r>
          </w:p>
        </w:tc>
        <w:tc>
          <w:tcPr>
            <w:tcW w:w="1134" w:type="dxa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1134" w:type="dxa"/>
            <w:gridSpan w:val="2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77,18</w:t>
            </w:r>
          </w:p>
        </w:tc>
      </w:tr>
      <w:tr w:rsidR="00A2156B" w:rsidRPr="0090417A" w:rsidTr="00FB0B14">
        <w:trPr>
          <w:gridAfter w:val="11"/>
          <w:wAfter w:w="9498" w:type="dxa"/>
          <w:trHeight w:val="197"/>
        </w:trPr>
        <w:tc>
          <w:tcPr>
            <w:tcW w:w="246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134" w:type="dxa"/>
            <w:gridSpan w:val="2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0417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134" w:type="dxa"/>
            <w:gridSpan w:val="2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751,6</w:t>
            </w:r>
          </w:p>
        </w:tc>
        <w:tc>
          <w:tcPr>
            <w:tcW w:w="1134" w:type="dxa"/>
            <w:gridSpan w:val="2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767,32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Merge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134" w:type="dxa"/>
            <w:gridSpan w:val="2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</w:tr>
    </w:tbl>
    <w:p w:rsidR="00A2156B" w:rsidRDefault="00A2156B" w:rsidP="00C4282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F6632" w:rsidRPr="002E47C3" w:rsidRDefault="008F6632" w:rsidP="00C4282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Тарифы на 20</w:t>
      </w:r>
      <w:r w:rsidR="00283D5F" w:rsidRPr="002E47C3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="00806E43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 (с 1.07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 w:rsidR="00283D5F" w:rsidRPr="002E47C3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="00806E43">
        <w:rPr>
          <w:rFonts w:ascii="Times New Roman" w:hAnsi="Times New Roman"/>
          <w:color w:val="000000"/>
          <w:spacing w:val="2"/>
          <w:sz w:val="28"/>
          <w:szCs w:val="28"/>
        </w:rPr>
        <w:t>-31.12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 w:rsidR="00283D5F" w:rsidRPr="002E47C3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 xml:space="preserve"> гг</w:t>
      </w:r>
      <w:r w:rsidR="00FF6B9C" w:rsidRPr="002E47C3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) действуют на основании:</w:t>
      </w:r>
    </w:p>
    <w:p w:rsidR="000C572D" w:rsidRPr="002E47C3" w:rsidRDefault="008F6632" w:rsidP="000C572D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- Газоснабжение: 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Приказ Департамента ценового и тарифного регулирования  Самарской области 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235 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от 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8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.0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7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.20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20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г.;</w:t>
      </w:r>
    </w:p>
    <w:p w:rsidR="008D7023" w:rsidRPr="002E47C3" w:rsidRDefault="001D4C1F" w:rsidP="000C572D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- Водоснабжение: 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Приказ Департамента ценового и тарифного регулирования  Самарской области 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№5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25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от 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24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.1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1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.20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20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г. </w:t>
      </w:r>
    </w:p>
    <w:p w:rsidR="00F81C26" w:rsidRPr="002E47C3" w:rsidRDefault="008D7023" w:rsidP="000C572D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- Электроснабжение: Приказ 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Департамента ценового и тарифного регулирования 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Самарской области №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666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от 1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0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.12.20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20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г.</w:t>
      </w:r>
    </w:p>
    <w:p w:rsidR="00D40436" w:rsidRPr="002E47C3" w:rsidRDefault="00D40436" w:rsidP="00D40436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  <w:sectPr w:rsidR="00D40436" w:rsidRPr="002E47C3" w:rsidSect="00F81C26">
          <w:headerReference w:type="default" r:id="rId15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Обращение с ТКО: Приказ Департамента ценового и тарифного регулирования  Самарской области №781 от 19.12.2019 г.</w:t>
      </w:r>
    </w:p>
    <w:p w:rsidR="003C7876" w:rsidRPr="00FF6B9C" w:rsidRDefault="008F64C7" w:rsidP="008F64C7">
      <w:pPr>
        <w:pStyle w:val="1"/>
        <w:shd w:val="clear" w:color="auto" w:fill="FFFFFF"/>
        <w:spacing w:before="0" w:after="0"/>
        <w:ind w:firstLine="5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 w:val="0"/>
          <w:spacing w:val="-2"/>
          <w:sz w:val="28"/>
          <w:szCs w:val="28"/>
        </w:rPr>
        <w:lastRenderedPageBreak/>
        <w:t xml:space="preserve">       </w:t>
      </w:r>
      <w:r w:rsidR="003C7876" w:rsidRPr="00FF6B9C">
        <w:rPr>
          <w:rFonts w:ascii="Times New Roman" w:eastAsia="MS Mincho" w:hAnsi="Times New Roman"/>
          <w:b w:val="0"/>
          <w:spacing w:val="-2"/>
          <w:sz w:val="28"/>
          <w:szCs w:val="28"/>
        </w:rPr>
        <w:t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</w:t>
      </w:r>
      <w:r w:rsidR="003C7876" w:rsidRPr="00FF6B9C">
        <w:rPr>
          <w:rFonts w:ascii="Times New Roman" w:hAnsi="Times New Roman"/>
          <w:sz w:val="28"/>
          <w:szCs w:val="28"/>
        </w:rPr>
        <w:t xml:space="preserve">: </w:t>
      </w:r>
    </w:p>
    <w:p w:rsidR="003C7876" w:rsidRPr="00FF6B9C" w:rsidRDefault="003C7876" w:rsidP="00FF6B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1. </w:t>
      </w:r>
      <w:r w:rsidRPr="00637E6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- возможность технологического присоединения имеется. По сведениям </w:t>
      </w:r>
      <w:r w:rsidR="00806E43">
        <w:rPr>
          <w:rFonts w:ascii="Times New Roman" w:hAnsi="Times New Roman" w:cs="Times New Roman"/>
          <w:sz w:val="28"/>
          <w:szCs w:val="28"/>
        </w:rPr>
        <w:t>ПКО «</w:t>
      </w:r>
      <w:proofErr w:type="spellStart"/>
      <w:r w:rsidR="00806E43">
        <w:rPr>
          <w:rFonts w:ascii="Times New Roman" w:hAnsi="Times New Roman" w:cs="Times New Roman"/>
          <w:sz w:val="28"/>
          <w:szCs w:val="28"/>
        </w:rPr>
        <w:t>СамараЭнерго</w:t>
      </w:r>
      <w:proofErr w:type="spellEnd"/>
      <w:r w:rsidR="00806E43">
        <w:rPr>
          <w:rFonts w:ascii="Times New Roman" w:hAnsi="Times New Roman" w:cs="Times New Roman"/>
          <w:sz w:val="28"/>
          <w:szCs w:val="28"/>
        </w:rPr>
        <w:t>»</w:t>
      </w:r>
      <w:r w:rsidRPr="00FF6B9C">
        <w:rPr>
          <w:rFonts w:ascii="Times New Roman" w:hAnsi="Times New Roman" w:cs="Times New Roman"/>
          <w:sz w:val="28"/>
          <w:szCs w:val="28"/>
        </w:rPr>
        <w:t xml:space="preserve">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Самарской области от 29.12.2016 г. № 834.</w:t>
      </w:r>
    </w:p>
    <w:p w:rsidR="003C7876" w:rsidRPr="00FF6B9C" w:rsidRDefault="003C7876" w:rsidP="00FF6B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>2</w:t>
      </w:r>
      <w:r w:rsidRPr="00FF6B9C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. </w:t>
      </w:r>
      <w:r w:rsidRPr="00637E6E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Водоснабжение</w:t>
      </w:r>
      <w:r w:rsidRPr="00FF6B9C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6C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6B9C">
        <w:rPr>
          <w:rFonts w:ascii="Times New Roman" w:hAnsi="Times New Roman" w:cs="Times New Roman"/>
          <w:sz w:val="28"/>
          <w:szCs w:val="28"/>
        </w:rPr>
        <w:t>обеспечение водой осуществляется от индивидуальн</w:t>
      </w:r>
      <w:r w:rsidR="006C12D7">
        <w:rPr>
          <w:rFonts w:ascii="Times New Roman" w:hAnsi="Times New Roman" w:cs="Times New Roman"/>
          <w:sz w:val="28"/>
          <w:szCs w:val="28"/>
        </w:rPr>
        <w:t>ой</w:t>
      </w:r>
      <w:r w:rsidRPr="00FF6B9C">
        <w:rPr>
          <w:rFonts w:ascii="Times New Roman" w:hAnsi="Times New Roman" w:cs="Times New Roman"/>
          <w:sz w:val="28"/>
          <w:szCs w:val="28"/>
        </w:rPr>
        <w:t xml:space="preserve"> </w:t>
      </w:r>
      <w:r w:rsidR="006C12D7">
        <w:rPr>
          <w:rFonts w:ascii="Times New Roman" w:hAnsi="Times New Roman" w:cs="Times New Roman"/>
          <w:sz w:val="28"/>
          <w:szCs w:val="28"/>
        </w:rPr>
        <w:t xml:space="preserve">скважины. </w:t>
      </w:r>
      <w:r w:rsidRPr="00FF6B9C">
        <w:rPr>
          <w:rFonts w:ascii="Times New Roman" w:hAnsi="Times New Roman" w:cs="Times New Roman"/>
          <w:sz w:val="28"/>
          <w:szCs w:val="28"/>
        </w:rPr>
        <w:t xml:space="preserve"> Отвод стоков от объекта предусмотреть в индивидуальный выгреб. </w:t>
      </w:r>
    </w:p>
    <w:p w:rsidR="003C7876" w:rsidRPr="00FF6B9C" w:rsidRDefault="00806E43" w:rsidP="00FF6B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. </w:t>
      </w:r>
      <w:r w:rsidR="003C7876" w:rsidRPr="00637E6E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– </w:t>
      </w:r>
      <w:r w:rsidR="006C12D7">
        <w:rPr>
          <w:rFonts w:ascii="Times New Roman" w:hAnsi="Times New Roman" w:cs="Times New Roman"/>
          <w:sz w:val="28"/>
          <w:szCs w:val="28"/>
        </w:rPr>
        <w:t>данные о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C12D7">
        <w:rPr>
          <w:rFonts w:ascii="Times New Roman" w:hAnsi="Times New Roman" w:cs="Times New Roman"/>
          <w:sz w:val="28"/>
          <w:szCs w:val="28"/>
        </w:rPr>
        <w:t>ой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C12D7">
        <w:rPr>
          <w:rFonts w:ascii="Times New Roman" w:hAnsi="Times New Roman" w:cs="Times New Roman"/>
          <w:sz w:val="28"/>
          <w:szCs w:val="28"/>
        </w:rPr>
        <w:t>и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подключения к газовой сети отсутству</w:t>
      </w:r>
      <w:r w:rsidR="006C12D7">
        <w:rPr>
          <w:rFonts w:ascii="Times New Roman" w:hAnsi="Times New Roman" w:cs="Times New Roman"/>
          <w:sz w:val="28"/>
          <w:szCs w:val="28"/>
        </w:rPr>
        <w:t>ю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37E6E" w:rsidRDefault="00637E6E" w:rsidP="0090417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  <w:sectPr w:rsidR="00637E6E" w:rsidSect="00F81C26">
          <w:headerReference w:type="default" r:id="rId16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371E3F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Результаты оценки совокупного  платежа граждан за коммунальные услуги на соответствие критериям доступности</w:t>
      </w:r>
    </w:p>
    <w:p w:rsidR="00F15D02" w:rsidRPr="00371E3F" w:rsidRDefault="00F15D02" w:rsidP="00D32C3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1C437B"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598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D70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сельском поселении </w:t>
      </w:r>
      <w:proofErr w:type="gramStart"/>
      <w:r w:rsidR="006C5985" w:rsidRPr="006C5985">
        <w:rPr>
          <w:rFonts w:ascii="Times New Roman" w:hAnsi="Times New Roman" w:cs="Times New Roman"/>
          <w:b w:val="0"/>
          <w:sz w:val="28"/>
          <w:szCs w:val="28"/>
        </w:rPr>
        <w:t>Большое</w:t>
      </w:r>
      <w:proofErr w:type="gramEnd"/>
      <w:r w:rsidR="006C5985" w:rsidRPr="006C5985">
        <w:rPr>
          <w:rFonts w:ascii="Times New Roman" w:hAnsi="Times New Roman" w:cs="Times New Roman"/>
          <w:b w:val="0"/>
          <w:sz w:val="28"/>
          <w:szCs w:val="28"/>
        </w:rPr>
        <w:t xml:space="preserve"> Микушкино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436"/>
        <w:gridCol w:w="1434"/>
        <w:gridCol w:w="1208"/>
        <w:gridCol w:w="169"/>
        <w:gridCol w:w="878"/>
        <w:gridCol w:w="1024"/>
        <w:gridCol w:w="1062"/>
        <w:gridCol w:w="1128"/>
        <w:gridCol w:w="1157"/>
        <w:gridCol w:w="1301"/>
        <w:gridCol w:w="1796"/>
      </w:tblGrid>
      <w:tr w:rsidR="00F15D02" w:rsidRPr="00371E3F" w:rsidTr="00545F24">
        <w:trPr>
          <w:trHeight w:val="275"/>
        </w:trPr>
        <w:tc>
          <w:tcPr>
            <w:tcW w:w="4469" w:type="dxa"/>
            <w:vMerge w:val="restart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867" w:type="dxa"/>
            <w:gridSpan w:val="8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5D02" w:rsidRPr="00371E3F" w:rsidTr="00242F12">
        <w:trPr>
          <w:trHeight w:val="231"/>
        </w:trPr>
        <w:tc>
          <w:tcPr>
            <w:tcW w:w="4469" w:type="dxa"/>
            <w:vMerge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F15D02" w:rsidRPr="00371E3F" w:rsidRDefault="00F15D02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45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 год)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F15D02" w:rsidRPr="00371E3F" w:rsidRDefault="00F15D02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F15D02" w:rsidRPr="00371E3F" w:rsidRDefault="00F15D02" w:rsidP="00F456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17" w:type="dxa"/>
            <w:vMerge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D02" w:rsidRPr="00371E3F" w:rsidTr="00545F24">
        <w:trPr>
          <w:trHeight w:val="300"/>
        </w:trPr>
        <w:tc>
          <w:tcPr>
            <w:tcW w:w="4469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5D02" w:rsidRPr="00371E3F" w:rsidTr="00545F24">
        <w:trPr>
          <w:trHeight w:val="330"/>
        </w:trPr>
        <w:tc>
          <w:tcPr>
            <w:tcW w:w="4469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242F1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F15D02" w:rsidRPr="00371E3F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371E3F" w:rsidTr="00545F24">
        <w:trPr>
          <w:trHeight w:val="330"/>
        </w:trPr>
        <w:tc>
          <w:tcPr>
            <w:tcW w:w="4469" w:type="dxa"/>
            <w:shd w:val="clear" w:color="auto" w:fill="FFFFFF"/>
          </w:tcPr>
          <w:p w:rsidR="00F15D02" w:rsidRPr="00371E3F" w:rsidRDefault="00F15D02" w:rsidP="008D702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7868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F15D02" w:rsidRPr="00371E3F" w:rsidTr="00545F24">
        <w:trPr>
          <w:trHeight w:val="183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 w:rsidR="00A47868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A47868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7868"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545F24" w:rsidRPr="00371E3F" w:rsidTr="00545F24">
        <w:trPr>
          <w:trHeight w:val="471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545F24" w:rsidRPr="00371E3F" w:rsidRDefault="00A5783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545F24" w:rsidRPr="00371E3F" w:rsidRDefault="00A5783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45F24" w:rsidRPr="00371E3F" w:rsidRDefault="00A5783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F24" w:rsidRPr="00371E3F" w:rsidTr="00545F24">
        <w:trPr>
          <w:trHeight w:val="388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545F24" w:rsidRPr="00371E3F" w:rsidTr="00545F24">
        <w:trPr>
          <w:trHeight w:val="159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545F24" w:rsidRPr="00371E3F" w:rsidRDefault="00A57833" w:rsidP="00A4786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45F24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от </w:t>
            </w:r>
            <w:r w:rsidR="00545F24"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 №250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545F24" w:rsidRPr="00371E3F" w:rsidRDefault="00545F24" w:rsidP="00371E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собираемости платежей за коммунальные услуги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545F24" w:rsidRPr="00371E3F" w:rsidTr="00545F24">
        <w:trPr>
          <w:trHeight w:val="315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545F24" w:rsidRPr="00371E3F" w:rsidRDefault="00545F24" w:rsidP="009674E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545F24" w:rsidRPr="0090417A" w:rsidTr="00545F24">
        <w:trPr>
          <w:trHeight w:val="267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545F24" w:rsidRPr="0090417A" w:rsidRDefault="00806E43" w:rsidP="009674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</w:t>
            </w:r>
            <w:r w:rsidR="00242F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ревышает п</w:t>
            </w:r>
            <w:r w:rsidR="00545F24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545F24"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F15D02" w:rsidRPr="0090417A" w:rsidRDefault="00F15D02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F15D02" w:rsidRPr="0090417A" w:rsidSect="0093132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F15D02" w:rsidRPr="00572B6E" w:rsidRDefault="00F15D02" w:rsidP="00572B6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637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F15D02" w:rsidRPr="0090417A" w:rsidRDefault="00024EB4" w:rsidP="00637E6E">
      <w:pPr>
        <w:widowControl w:val="0"/>
        <w:autoSpaceDE w:val="0"/>
        <w:autoSpaceDN w:val="0"/>
        <w:adjustRightInd w:val="0"/>
        <w:spacing w:line="276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отсутствуют.</w:t>
      </w:r>
    </w:p>
    <w:p w:rsidR="00F15D02" w:rsidRDefault="00F15D02" w:rsidP="00572B6E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572B6E" w:rsidRDefault="00F15D02" w:rsidP="00572B6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C598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C5985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12A4" w:rsidRPr="00A812A4">
        <w:rPr>
          <w:rFonts w:ascii="Times New Roman" w:hAnsi="Times New Roman" w:cs="Times New Roman"/>
          <w:sz w:val="28"/>
          <w:szCs w:val="28"/>
        </w:rPr>
        <w:t xml:space="preserve"> </w:t>
      </w:r>
      <w:r w:rsidR="00024EB4">
        <w:rPr>
          <w:rFonts w:ascii="Times New Roman" w:hAnsi="Times New Roman" w:cs="Times New Roman"/>
          <w:sz w:val="28"/>
          <w:szCs w:val="28"/>
        </w:rPr>
        <w:t>Ис</w:t>
      </w:r>
      <w:r w:rsidR="00554489">
        <w:rPr>
          <w:rFonts w:ascii="Times New Roman" w:hAnsi="Times New Roman" w:cs="Times New Roman"/>
          <w:sz w:val="28"/>
          <w:szCs w:val="28"/>
        </w:rPr>
        <w:t>ак</w:t>
      </w:r>
      <w:r w:rsidR="00024EB4">
        <w:rPr>
          <w:rFonts w:ascii="Times New Roman" w:hAnsi="Times New Roman" w:cs="Times New Roman"/>
          <w:sz w:val="28"/>
          <w:szCs w:val="28"/>
        </w:rPr>
        <w:t>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C598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C5985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 w:rsidR="00602890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2890">
        <w:rPr>
          <w:rFonts w:ascii="Times New Roman" w:hAnsi="Times New Roman" w:cs="Times New Roman"/>
          <w:sz w:val="28"/>
          <w:szCs w:val="28"/>
        </w:rPr>
        <w:t>Исак</w:t>
      </w:r>
      <w:r w:rsidR="00024EB4">
        <w:rPr>
          <w:rFonts w:ascii="Times New Roman" w:hAnsi="Times New Roman" w:cs="Times New Roman"/>
          <w:sz w:val="28"/>
          <w:szCs w:val="28"/>
        </w:rPr>
        <w:t>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F81C26" w:rsidRPr="00024EB4" w:rsidRDefault="00F15D02" w:rsidP="00024EB4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  <w:sectPr w:rsidR="00F81C26" w:rsidRPr="00024EB4" w:rsidSect="00F81C26">
          <w:headerReference w:type="default" r:id="rId17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Корректировка Программы осуществляется после рассмотрения отчетности до 1 мая </w:t>
      </w:r>
      <w:r w:rsidR="00A2156B">
        <w:rPr>
          <w:rFonts w:ascii="Times New Roman" w:hAnsi="Times New Roman" w:cs="Times New Roman"/>
          <w:sz w:val="28"/>
          <w:szCs w:val="28"/>
        </w:rPr>
        <w:t>года следующего после отчетного.</w:t>
      </w:r>
    </w:p>
    <w:p w:rsidR="00F15D02" w:rsidRPr="0090417A" w:rsidRDefault="00F15D02" w:rsidP="00A2156B">
      <w:pPr>
        <w:tabs>
          <w:tab w:val="left" w:pos="0"/>
        </w:tabs>
        <w:autoSpaceDE w:val="0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sectPr w:rsidR="00F15D02" w:rsidRPr="0090417A" w:rsidSect="001C43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1D" w:rsidRDefault="0012161D">
      <w:r>
        <w:separator/>
      </w:r>
    </w:p>
  </w:endnote>
  <w:endnote w:type="continuationSeparator" w:id="0">
    <w:p w:rsidR="0012161D" w:rsidRDefault="0012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Pr="00BE4121" w:rsidRDefault="00295F44">
    <w:pPr>
      <w:pStyle w:val="ac"/>
      <w:jc w:val="center"/>
      <w:rPr>
        <w:rFonts w:ascii="Times New Roman" w:hAnsi="Times New Roman"/>
        <w:sz w:val="20"/>
      </w:rPr>
    </w:pPr>
    <w:r w:rsidRPr="00BE4121">
      <w:rPr>
        <w:rFonts w:ascii="Times New Roman" w:hAnsi="Times New Roman"/>
        <w:sz w:val="20"/>
      </w:rPr>
      <w:fldChar w:fldCharType="begin"/>
    </w:r>
    <w:r w:rsidRPr="00BE4121">
      <w:rPr>
        <w:rFonts w:ascii="Times New Roman" w:hAnsi="Times New Roman"/>
        <w:sz w:val="20"/>
      </w:rPr>
      <w:instrText>PAGE   \* MERGEFORMAT</w:instrText>
    </w:r>
    <w:r w:rsidRPr="00BE4121">
      <w:rPr>
        <w:rFonts w:ascii="Times New Roman" w:hAnsi="Times New Roman"/>
        <w:sz w:val="20"/>
      </w:rPr>
      <w:fldChar w:fldCharType="separate"/>
    </w:r>
    <w:r w:rsidR="00144ADA">
      <w:rPr>
        <w:rFonts w:ascii="Times New Roman" w:hAnsi="Times New Roman"/>
        <w:noProof/>
        <w:sz w:val="20"/>
      </w:rPr>
      <w:t>24</w:t>
    </w:r>
    <w:r w:rsidRPr="00BE4121">
      <w:rPr>
        <w:rFonts w:ascii="Times New Roman" w:hAnsi="Times New Roman"/>
        <w:sz w:val="20"/>
      </w:rPr>
      <w:fldChar w:fldCharType="end"/>
    </w:r>
  </w:p>
  <w:p w:rsidR="00295F44" w:rsidRDefault="00295F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c"/>
      <w:jc w:val="right"/>
    </w:pPr>
  </w:p>
  <w:p w:rsidR="00295F44" w:rsidRDefault="00295F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1D" w:rsidRDefault="0012161D">
      <w:r>
        <w:separator/>
      </w:r>
    </w:p>
  </w:footnote>
  <w:footnote w:type="continuationSeparator" w:id="0">
    <w:p w:rsidR="0012161D" w:rsidRDefault="0012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  <w:jc w:val="right"/>
    </w:pPr>
  </w:p>
  <w:p w:rsidR="00295F44" w:rsidRDefault="00295F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  <w:jc w:val="right"/>
    </w:pPr>
  </w:p>
  <w:p w:rsidR="00295F44" w:rsidRDefault="00295F4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  <w:jc w:val="right"/>
    </w:pPr>
  </w:p>
  <w:p w:rsidR="00295F44" w:rsidRDefault="00295F44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  <w:jc w:val="right"/>
    </w:pPr>
  </w:p>
  <w:p w:rsidR="00295F44" w:rsidRDefault="00295F44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44" w:rsidRDefault="00295F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BD0B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1AF32C6"/>
    <w:multiLevelType w:val="hybridMultilevel"/>
    <w:tmpl w:val="1784ACB4"/>
    <w:lvl w:ilvl="0" w:tplc="BBC88338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4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7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35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cs="Times New Roman" w:hint="default"/>
        <w:i/>
        <w:iCs/>
      </w:rPr>
    </w:lvl>
  </w:abstractNum>
  <w:abstractNum w:abstractNumId="36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626B6ED2"/>
    <w:multiLevelType w:val="hybridMultilevel"/>
    <w:tmpl w:val="8CAAF870"/>
    <w:lvl w:ilvl="0" w:tplc="72129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43">
    <w:nsid w:val="68000642"/>
    <w:multiLevelType w:val="hybridMultilevel"/>
    <w:tmpl w:val="849E3820"/>
    <w:lvl w:ilvl="0" w:tplc="9A4CC918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260954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51964F5A">
      <w:numFmt w:val="bullet"/>
      <w:lvlText w:val="•"/>
      <w:lvlJc w:val="left"/>
      <w:pPr>
        <w:ind w:left="2185" w:hanging="152"/>
      </w:pPr>
      <w:rPr>
        <w:rFonts w:hint="default"/>
        <w:lang w:val="ru-RU" w:eastAsia="en-US" w:bidi="ar-SA"/>
      </w:rPr>
    </w:lvl>
    <w:lvl w:ilvl="3" w:tplc="AC48D57A">
      <w:numFmt w:val="bullet"/>
      <w:lvlText w:val="•"/>
      <w:lvlJc w:val="left"/>
      <w:pPr>
        <w:ind w:left="3167" w:hanging="152"/>
      </w:pPr>
      <w:rPr>
        <w:rFonts w:hint="default"/>
        <w:lang w:val="ru-RU" w:eastAsia="en-US" w:bidi="ar-SA"/>
      </w:rPr>
    </w:lvl>
    <w:lvl w:ilvl="4" w:tplc="433A9E26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ACEC65FA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BD6E9F56">
      <w:numFmt w:val="bullet"/>
      <w:lvlText w:val="•"/>
      <w:lvlJc w:val="left"/>
      <w:pPr>
        <w:ind w:left="6115" w:hanging="152"/>
      </w:pPr>
      <w:rPr>
        <w:rFonts w:hint="default"/>
        <w:lang w:val="ru-RU" w:eastAsia="en-US" w:bidi="ar-SA"/>
      </w:rPr>
    </w:lvl>
    <w:lvl w:ilvl="7" w:tplc="0EEAA9FC">
      <w:numFmt w:val="bullet"/>
      <w:lvlText w:val="•"/>
      <w:lvlJc w:val="left"/>
      <w:pPr>
        <w:ind w:left="7098" w:hanging="152"/>
      </w:pPr>
      <w:rPr>
        <w:rFonts w:hint="default"/>
        <w:lang w:val="ru-RU" w:eastAsia="en-US" w:bidi="ar-SA"/>
      </w:rPr>
    </w:lvl>
    <w:lvl w:ilvl="8" w:tplc="B628CD66">
      <w:numFmt w:val="bullet"/>
      <w:lvlText w:val="•"/>
      <w:lvlJc w:val="left"/>
      <w:pPr>
        <w:ind w:left="8081" w:hanging="152"/>
      </w:pPr>
      <w:rPr>
        <w:rFonts w:hint="default"/>
        <w:lang w:val="ru-RU" w:eastAsia="en-US" w:bidi="ar-SA"/>
      </w:rPr>
    </w:lvl>
  </w:abstractNum>
  <w:abstractNum w:abstractNumId="44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>
    <w:nsid w:val="6C3E4D2A"/>
    <w:multiLevelType w:val="multilevel"/>
    <w:tmpl w:val="59C8BB8C"/>
    <w:numStyleLink w:val="12pt"/>
  </w:abstractNum>
  <w:abstractNum w:abstractNumId="47">
    <w:nsid w:val="6CDC0CDE"/>
    <w:multiLevelType w:val="hybridMultilevel"/>
    <w:tmpl w:val="8DE040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6FF60FA4"/>
    <w:multiLevelType w:val="hybridMultilevel"/>
    <w:tmpl w:val="800261D2"/>
    <w:lvl w:ilvl="0" w:tplc="4290097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8518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E0524300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3" w:tplc="AF221AA8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4" w:tplc="19705DB4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5" w:tplc="5DFC1432">
      <w:numFmt w:val="bullet"/>
      <w:lvlText w:val="•"/>
      <w:lvlJc w:val="left"/>
      <w:pPr>
        <w:ind w:left="4880" w:hanging="164"/>
      </w:pPr>
      <w:rPr>
        <w:rFonts w:hint="default"/>
        <w:lang w:val="ru-RU" w:eastAsia="en-US" w:bidi="ar-SA"/>
      </w:rPr>
    </w:lvl>
    <w:lvl w:ilvl="6" w:tplc="3B429F74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7" w:tplc="A41690BA">
      <w:numFmt w:val="bullet"/>
      <w:lvlText w:val="•"/>
      <w:lvlJc w:val="left"/>
      <w:pPr>
        <w:ind w:left="6784" w:hanging="164"/>
      </w:pPr>
      <w:rPr>
        <w:rFonts w:hint="default"/>
        <w:lang w:val="ru-RU" w:eastAsia="en-US" w:bidi="ar-SA"/>
      </w:rPr>
    </w:lvl>
    <w:lvl w:ilvl="8" w:tplc="995CEAF2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</w:abstractNum>
  <w:abstractNum w:abstractNumId="49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3"/>
  </w:num>
  <w:num w:numId="5">
    <w:abstractNumId w:val="21"/>
  </w:num>
  <w:num w:numId="6">
    <w:abstractNumId w:val="30"/>
  </w:num>
  <w:num w:numId="7">
    <w:abstractNumId w:val="49"/>
  </w:num>
  <w:num w:numId="8">
    <w:abstractNumId w:val="40"/>
  </w:num>
  <w:num w:numId="9">
    <w:abstractNumId w:val="50"/>
  </w:num>
  <w:num w:numId="10">
    <w:abstractNumId w:val="26"/>
  </w:num>
  <w:num w:numId="11">
    <w:abstractNumId w:val="38"/>
  </w:num>
  <w:num w:numId="12">
    <w:abstractNumId w:val="35"/>
  </w:num>
  <w:num w:numId="13">
    <w:abstractNumId w:val="16"/>
  </w:num>
  <w:num w:numId="14">
    <w:abstractNumId w:val="25"/>
  </w:num>
  <w:num w:numId="15">
    <w:abstractNumId w:val="29"/>
  </w:num>
  <w:num w:numId="16">
    <w:abstractNumId w:val="27"/>
  </w:num>
  <w:num w:numId="17">
    <w:abstractNumId w:val="28"/>
  </w:num>
  <w:num w:numId="18">
    <w:abstractNumId w:val="46"/>
  </w:num>
  <w:num w:numId="19">
    <w:abstractNumId w:val="52"/>
  </w:num>
  <w:num w:numId="20">
    <w:abstractNumId w:val="14"/>
  </w:num>
  <w:num w:numId="21">
    <w:abstractNumId w:val="19"/>
  </w:num>
  <w:num w:numId="22">
    <w:abstractNumId w:val="18"/>
  </w:num>
  <w:num w:numId="23">
    <w:abstractNumId w:val="34"/>
  </w:num>
  <w:num w:numId="24">
    <w:abstractNumId w:val="42"/>
  </w:num>
  <w:num w:numId="25">
    <w:abstractNumId w:val="39"/>
  </w:num>
  <w:num w:numId="26">
    <w:abstractNumId w:val="15"/>
  </w:num>
  <w:num w:numId="27">
    <w:abstractNumId w:val="12"/>
  </w:num>
  <w:num w:numId="28">
    <w:abstractNumId w:val="45"/>
  </w:num>
  <w:num w:numId="29">
    <w:abstractNumId w:val="1"/>
  </w:num>
  <w:num w:numId="30">
    <w:abstractNumId w:val="2"/>
  </w:num>
  <w:num w:numId="31">
    <w:abstractNumId w:val="31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51"/>
  </w:num>
  <w:num w:numId="35">
    <w:abstractNumId w:val="22"/>
  </w:num>
  <w:num w:numId="36">
    <w:abstractNumId w:val="44"/>
  </w:num>
  <w:num w:numId="37">
    <w:abstractNumId w:val="20"/>
  </w:num>
  <w:num w:numId="38">
    <w:abstractNumId w:val="36"/>
  </w:num>
  <w:num w:numId="39">
    <w:abstractNumId w:val="24"/>
  </w:num>
  <w:num w:numId="40">
    <w:abstractNumId w:val="32"/>
  </w:num>
  <w:num w:numId="41">
    <w:abstractNumId w:val="53"/>
  </w:num>
  <w:num w:numId="42">
    <w:abstractNumId w:val="43"/>
  </w:num>
  <w:num w:numId="43">
    <w:abstractNumId w:val="48"/>
  </w:num>
  <w:num w:numId="44">
    <w:abstractNumId w:val="47"/>
  </w:num>
  <w:num w:numId="45">
    <w:abstractNumId w:val="41"/>
  </w:num>
  <w:num w:numId="46">
    <w:abstractNumId w:val="33"/>
  </w:num>
  <w:num w:numId="4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39A3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B5"/>
    <w:rsid w:val="000133D3"/>
    <w:rsid w:val="0001345F"/>
    <w:rsid w:val="00013910"/>
    <w:rsid w:val="00013AD8"/>
    <w:rsid w:val="00014450"/>
    <w:rsid w:val="000146C1"/>
    <w:rsid w:val="0001480A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364"/>
    <w:rsid w:val="00021F3B"/>
    <w:rsid w:val="00022B77"/>
    <w:rsid w:val="00023700"/>
    <w:rsid w:val="00023B96"/>
    <w:rsid w:val="0002432C"/>
    <w:rsid w:val="00024400"/>
    <w:rsid w:val="00024DD9"/>
    <w:rsid w:val="00024E28"/>
    <w:rsid w:val="00024EB4"/>
    <w:rsid w:val="0002505C"/>
    <w:rsid w:val="000252F1"/>
    <w:rsid w:val="0002569F"/>
    <w:rsid w:val="00025D0B"/>
    <w:rsid w:val="00026713"/>
    <w:rsid w:val="0002694B"/>
    <w:rsid w:val="00026ECC"/>
    <w:rsid w:val="000309F9"/>
    <w:rsid w:val="000313FB"/>
    <w:rsid w:val="0003178F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721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86A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1A7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735"/>
    <w:rsid w:val="00076907"/>
    <w:rsid w:val="00076D89"/>
    <w:rsid w:val="00076FE8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090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1AF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614"/>
    <w:rsid w:val="000A18CA"/>
    <w:rsid w:val="000A27E0"/>
    <w:rsid w:val="000A297A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A76C7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D56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120"/>
    <w:rsid w:val="000C366B"/>
    <w:rsid w:val="000C3969"/>
    <w:rsid w:val="000C3F55"/>
    <w:rsid w:val="000C47FD"/>
    <w:rsid w:val="000C4B92"/>
    <w:rsid w:val="000C572D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C21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53B2"/>
    <w:rsid w:val="000E6399"/>
    <w:rsid w:val="000E6604"/>
    <w:rsid w:val="000E7ABB"/>
    <w:rsid w:val="000F075B"/>
    <w:rsid w:val="000F0A3C"/>
    <w:rsid w:val="000F1B5A"/>
    <w:rsid w:val="000F1E36"/>
    <w:rsid w:val="000F207B"/>
    <w:rsid w:val="000F22F1"/>
    <w:rsid w:val="000F2582"/>
    <w:rsid w:val="000F28C7"/>
    <w:rsid w:val="000F3101"/>
    <w:rsid w:val="000F351F"/>
    <w:rsid w:val="000F3658"/>
    <w:rsid w:val="000F3DBB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50EC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0D3"/>
    <w:rsid w:val="0012071C"/>
    <w:rsid w:val="00121185"/>
    <w:rsid w:val="00121250"/>
    <w:rsid w:val="001213B4"/>
    <w:rsid w:val="0012161D"/>
    <w:rsid w:val="00121D2D"/>
    <w:rsid w:val="0012213E"/>
    <w:rsid w:val="00123102"/>
    <w:rsid w:val="00123175"/>
    <w:rsid w:val="001233AF"/>
    <w:rsid w:val="001237C6"/>
    <w:rsid w:val="00123876"/>
    <w:rsid w:val="00123F55"/>
    <w:rsid w:val="00124035"/>
    <w:rsid w:val="00125D5A"/>
    <w:rsid w:val="00125ED3"/>
    <w:rsid w:val="00127579"/>
    <w:rsid w:val="0012774E"/>
    <w:rsid w:val="00127C59"/>
    <w:rsid w:val="00130654"/>
    <w:rsid w:val="001308D4"/>
    <w:rsid w:val="00130A1D"/>
    <w:rsid w:val="00131C60"/>
    <w:rsid w:val="00132335"/>
    <w:rsid w:val="0013359E"/>
    <w:rsid w:val="00133C08"/>
    <w:rsid w:val="00133C81"/>
    <w:rsid w:val="00133CBB"/>
    <w:rsid w:val="001343E4"/>
    <w:rsid w:val="00134948"/>
    <w:rsid w:val="00134A63"/>
    <w:rsid w:val="00134DBD"/>
    <w:rsid w:val="00135074"/>
    <w:rsid w:val="0013532C"/>
    <w:rsid w:val="001356A7"/>
    <w:rsid w:val="00135743"/>
    <w:rsid w:val="00135A30"/>
    <w:rsid w:val="00135A96"/>
    <w:rsid w:val="00135D84"/>
    <w:rsid w:val="00135D8E"/>
    <w:rsid w:val="00136014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6A4"/>
    <w:rsid w:val="00141AB9"/>
    <w:rsid w:val="00142648"/>
    <w:rsid w:val="001426AC"/>
    <w:rsid w:val="00142B7D"/>
    <w:rsid w:val="00142D85"/>
    <w:rsid w:val="00142E8B"/>
    <w:rsid w:val="00143DF1"/>
    <w:rsid w:val="00144ADA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73D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5D4E"/>
    <w:rsid w:val="0015621A"/>
    <w:rsid w:val="00156967"/>
    <w:rsid w:val="001577A9"/>
    <w:rsid w:val="0015780C"/>
    <w:rsid w:val="00157BFD"/>
    <w:rsid w:val="00157CC1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0A"/>
    <w:rsid w:val="0016262F"/>
    <w:rsid w:val="00162BBC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6774A"/>
    <w:rsid w:val="001700B0"/>
    <w:rsid w:val="001703E0"/>
    <w:rsid w:val="0017043D"/>
    <w:rsid w:val="00170DAD"/>
    <w:rsid w:val="00171585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711"/>
    <w:rsid w:val="00175A63"/>
    <w:rsid w:val="00175DC6"/>
    <w:rsid w:val="00175F09"/>
    <w:rsid w:val="0017676D"/>
    <w:rsid w:val="00176A3F"/>
    <w:rsid w:val="00177B92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A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5EB1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1D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3FA8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255D"/>
    <w:rsid w:val="001B3711"/>
    <w:rsid w:val="001B3B9E"/>
    <w:rsid w:val="001B4CA5"/>
    <w:rsid w:val="001B51C6"/>
    <w:rsid w:val="001B57E7"/>
    <w:rsid w:val="001B5C07"/>
    <w:rsid w:val="001B6CFE"/>
    <w:rsid w:val="001B71D4"/>
    <w:rsid w:val="001B79CC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37B"/>
    <w:rsid w:val="001C4AF6"/>
    <w:rsid w:val="001C4D95"/>
    <w:rsid w:val="001C577E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4C1F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2C0"/>
    <w:rsid w:val="001E1CE7"/>
    <w:rsid w:val="001E1EEE"/>
    <w:rsid w:val="001E2A84"/>
    <w:rsid w:val="001E3037"/>
    <w:rsid w:val="001E32D5"/>
    <w:rsid w:val="001E4EB0"/>
    <w:rsid w:val="001E524C"/>
    <w:rsid w:val="001E551C"/>
    <w:rsid w:val="001E5CE1"/>
    <w:rsid w:val="001E615C"/>
    <w:rsid w:val="001E687D"/>
    <w:rsid w:val="001E6A14"/>
    <w:rsid w:val="001E6E5A"/>
    <w:rsid w:val="001E6F3C"/>
    <w:rsid w:val="001E731C"/>
    <w:rsid w:val="001E781A"/>
    <w:rsid w:val="001E7CCE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3942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435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EC2"/>
    <w:rsid w:val="00204F0F"/>
    <w:rsid w:val="00205620"/>
    <w:rsid w:val="00205F0E"/>
    <w:rsid w:val="00207340"/>
    <w:rsid w:val="002077CB"/>
    <w:rsid w:val="002077DC"/>
    <w:rsid w:val="00207846"/>
    <w:rsid w:val="002108A1"/>
    <w:rsid w:val="00210AFD"/>
    <w:rsid w:val="00210B89"/>
    <w:rsid w:val="002119BE"/>
    <w:rsid w:val="00211AE7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58E8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4E2"/>
    <w:rsid w:val="00224874"/>
    <w:rsid w:val="00224A12"/>
    <w:rsid w:val="00224CEA"/>
    <w:rsid w:val="0022513E"/>
    <w:rsid w:val="002253C9"/>
    <w:rsid w:val="00225E15"/>
    <w:rsid w:val="00225F25"/>
    <w:rsid w:val="002267E1"/>
    <w:rsid w:val="00227361"/>
    <w:rsid w:val="00227510"/>
    <w:rsid w:val="00227D67"/>
    <w:rsid w:val="00227DBB"/>
    <w:rsid w:val="00227E5C"/>
    <w:rsid w:val="00231281"/>
    <w:rsid w:val="00231957"/>
    <w:rsid w:val="00233359"/>
    <w:rsid w:val="002334CF"/>
    <w:rsid w:val="00233635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2F12"/>
    <w:rsid w:val="00243AA9"/>
    <w:rsid w:val="00244406"/>
    <w:rsid w:val="00244972"/>
    <w:rsid w:val="002451BE"/>
    <w:rsid w:val="00245427"/>
    <w:rsid w:val="002459F0"/>
    <w:rsid w:val="00245F28"/>
    <w:rsid w:val="00246138"/>
    <w:rsid w:val="002464B5"/>
    <w:rsid w:val="00246AAD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921"/>
    <w:rsid w:val="0025197F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24"/>
    <w:rsid w:val="0025465E"/>
    <w:rsid w:val="00254744"/>
    <w:rsid w:val="00254B2F"/>
    <w:rsid w:val="00255179"/>
    <w:rsid w:val="002554D6"/>
    <w:rsid w:val="00255537"/>
    <w:rsid w:val="002555AA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3EE1"/>
    <w:rsid w:val="002643F9"/>
    <w:rsid w:val="00264D58"/>
    <w:rsid w:val="002656D0"/>
    <w:rsid w:val="00265CA7"/>
    <w:rsid w:val="00265EB5"/>
    <w:rsid w:val="0026629A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5F"/>
    <w:rsid w:val="00283D94"/>
    <w:rsid w:val="00284A89"/>
    <w:rsid w:val="002852A2"/>
    <w:rsid w:val="00285607"/>
    <w:rsid w:val="00285D3D"/>
    <w:rsid w:val="00285D9C"/>
    <w:rsid w:val="002862AB"/>
    <w:rsid w:val="002865A8"/>
    <w:rsid w:val="00286661"/>
    <w:rsid w:val="002866BA"/>
    <w:rsid w:val="00286B1A"/>
    <w:rsid w:val="00286F7D"/>
    <w:rsid w:val="00286FDF"/>
    <w:rsid w:val="00287074"/>
    <w:rsid w:val="002878E6"/>
    <w:rsid w:val="00287BDD"/>
    <w:rsid w:val="00287E42"/>
    <w:rsid w:val="00287F40"/>
    <w:rsid w:val="00290024"/>
    <w:rsid w:val="00291780"/>
    <w:rsid w:val="002922C9"/>
    <w:rsid w:val="002928FA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5F44"/>
    <w:rsid w:val="002962D5"/>
    <w:rsid w:val="00297037"/>
    <w:rsid w:val="002A0079"/>
    <w:rsid w:val="002A00A1"/>
    <w:rsid w:val="002A02AD"/>
    <w:rsid w:val="002A0491"/>
    <w:rsid w:val="002A076D"/>
    <w:rsid w:val="002A0D59"/>
    <w:rsid w:val="002A1038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0F7"/>
    <w:rsid w:val="002A6B1C"/>
    <w:rsid w:val="002A72FE"/>
    <w:rsid w:val="002A741A"/>
    <w:rsid w:val="002A79ED"/>
    <w:rsid w:val="002A7BB7"/>
    <w:rsid w:val="002B0249"/>
    <w:rsid w:val="002B0B03"/>
    <w:rsid w:val="002B0C1C"/>
    <w:rsid w:val="002B1673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220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6E4"/>
    <w:rsid w:val="002E1AE8"/>
    <w:rsid w:val="002E25F7"/>
    <w:rsid w:val="002E3E55"/>
    <w:rsid w:val="002E3FDF"/>
    <w:rsid w:val="002E459F"/>
    <w:rsid w:val="002E47C3"/>
    <w:rsid w:val="002E524C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7DB"/>
    <w:rsid w:val="00300C92"/>
    <w:rsid w:val="003011FD"/>
    <w:rsid w:val="0030187E"/>
    <w:rsid w:val="00301E77"/>
    <w:rsid w:val="003021BB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1CAE"/>
    <w:rsid w:val="003124DB"/>
    <w:rsid w:val="0031287D"/>
    <w:rsid w:val="00312CD3"/>
    <w:rsid w:val="00313671"/>
    <w:rsid w:val="00314C79"/>
    <w:rsid w:val="00314CC4"/>
    <w:rsid w:val="00315025"/>
    <w:rsid w:val="00315EEF"/>
    <w:rsid w:val="003167B2"/>
    <w:rsid w:val="00316DAF"/>
    <w:rsid w:val="00316FD9"/>
    <w:rsid w:val="00317213"/>
    <w:rsid w:val="0031728B"/>
    <w:rsid w:val="0031768B"/>
    <w:rsid w:val="00317ACA"/>
    <w:rsid w:val="003203CE"/>
    <w:rsid w:val="003209E6"/>
    <w:rsid w:val="00320A0B"/>
    <w:rsid w:val="00321D89"/>
    <w:rsid w:val="00322567"/>
    <w:rsid w:val="00323290"/>
    <w:rsid w:val="00323381"/>
    <w:rsid w:val="003237FB"/>
    <w:rsid w:val="00323A9F"/>
    <w:rsid w:val="00323FE2"/>
    <w:rsid w:val="00324091"/>
    <w:rsid w:val="0032430C"/>
    <w:rsid w:val="00325277"/>
    <w:rsid w:val="00325DA9"/>
    <w:rsid w:val="003262AC"/>
    <w:rsid w:val="0032680F"/>
    <w:rsid w:val="00326D64"/>
    <w:rsid w:val="00327E6F"/>
    <w:rsid w:val="00327E90"/>
    <w:rsid w:val="0033066D"/>
    <w:rsid w:val="003308EB"/>
    <w:rsid w:val="00330D4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66"/>
    <w:rsid w:val="00332FD5"/>
    <w:rsid w:val="00333001"/>
    <w:rsid w:val="0033388C"/>
    <w:rsid w:val="00333C8B"/>
    <w:rsid w:val="00333E33"/>
    <w:rsid w:val="00335F07"/>
    <w:rsid w:val="003368E9"/>
    <w:rsid w:val="00337160"/>
    <w:rsid w:val="003373AB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3B0A"/>
    <w:rsid w:val="00343F31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37D"/>
    <w:rsid w:val="003556A0"/>
    <w:rsid w:val="00355872"/>
    <w:rsid w:val="00355A7E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0A0"/>
    <w:rsid w:val="0036519B"/>
    <w:rsid w:val="0036526F"/>
    <w:rsid w:val="00365505"/>
    <w:rsid w:val="003656B6"/>
    <w:rsid w:val="0036592F"/>
    <w:rsid w:val="003660F5"/>
    <w:rsid w:val="003665E0"/>
    <w:rsid w:val="00366A2B"/>
    <w:rsid w:val="00367129"/>
    <w:rsid w:val="00367451"/>
    <w:rsid w:val="00367479"/>
    <w:rsid w:val="00367895"/>
    <w:rsid w:val="00370643"/>
    <w:rsid w:val="003707F2"/>
    <w:rsid w:val="0037085D"/>
    <w:rsid w:val="00371550"/>
    <w:rsid w:val="0037169D"/>
    <w:rsid w:val="00371AE8"/>
    <w:rsid w:val="00371DAA"/>
    <w:rsid w:val="00371E3F"/>
    <w:rsid w:val="00373041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1A7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5F58"/>
    <w:rsid w:val="00386C90"/>
    <w:rsid w:val="003872C7"/>
    <w:rsid w:val="0038786D"/>
    <w:rsid w:val="00387C6C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1CF"/>
    <w:rsid w:val="00394951"/>
    <w:rsid w:val="00394B66"/>
    <w:rsid w:val="00394E4C"/>
    <w:rsid w:val="003957A9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12E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56F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620"/>
    <w:rsid w:val="003C5969"/>
    <w:rsid w:val="003C5C27"/>
    <w:rsid w:val="003C5D70"/>
    <w:rsid w:val="003C622F"/>
    <w:rsid w:val="003C6255"/>
    <w:rsid w:val="003C6542"/>
    <w:rsid w:val="003C65C7"/>
    <w:rsid w:val="003C664B"/>
    <w:rsid w:val="003C76B8"/>
    <w:rsid w:val="003C7876"/>
    <w:rsid w:val="003C7A28"/>
    <w:rsid w:val="003D028E"/>
    <w:rsid w:val="003D15C6"/>
    <w:rsid w:val="003D1840"/>
    <w:rsid w:val="003D1888"/>
    <w:rsid w:val="003D19DC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1D88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11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668"/>
    <w:rsid w:val="003F78BE"/>
    <w:rsid w:val="003F790B"/>
    <w:rsid w:val="003F7944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07D76"/>
    <w:rsid w:val="004105D6"/>
    <w:rsid w:val="00410A27"/>
    <w:rsid w:val="00410D34"/>
    <w:rsid w:val="00411A21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170E5"/>
    <w:rsid w:val="00420053"/>
    <w:rsid w:val="004203A9"/>
    <w:rsid w:val="0042103C"/>
    <w:rsid w:val="00421440"/>
    <w:rsid w:val="00421ADF"/>
    <w:rsid w:val="00421C44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514"/>
    <w:rsid w:val="00446F15"/>
    <w:rsid w:val="00446FA6"/>
    <w:rsid w:val="00446FE4"/>
    <w:rsid w:val="00447294"/>
    <w:rsid w:val="0044773B"/>
    <w:rsid w:val="00447A2A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080"/>
    <w:rsid w:val="00453101"/>
    <w:rsid w:val="004534A5"/>
    <w:rsid w:val="00454D25"/>
    <w:rsid w:val="004566BD"/>
    <w:rsid w:val="0045678A"/>
    <w:rsid w:val="004567BE"/>
    <w:rsid w:val="00456EE4"/>
    <w:rsid w:val="00457142"/>
    <w:rsid w:val="004578ED"/>
    <w:rsid w:val="0045798A"/>
    <w:rsid w:val="0046004B"/>
    <w:rsid w:val="004617AE"/>
    <w:rsid w:val="00461AF4"/>
    <w:rsid w:val="00461B2F"/>
    <w:rsid w:val="00462D1D"/>
    <w:rsid w:val="00462E2F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6FB2"/>
    <w:rsid w:val="00467D2E"/>
    <w:rsid w:val="00467F1F"/>
    <w:rsid w:val="004705DE"/>
    <w:rsid w:val="00470A87"/>
    <w:rsid w:val="00470EA8"/>
    <w:rsid w:val="00471225"/>
    <w:rsid w:val="004718AA"/>
    <w:rsid w:val="0047208E"/>
    <w:rsid w:val="00472F39"/>
    <w:rsid w:val="00474B4D"/>
    <w:rsid w:val="00475300"/>
    <w:rsid w:val="0047532C"/>
    <w:rsid w:val="00475F47"/>
    <w:rsid w:val="0047660E"/>
    <w:rsid w:val="0047672B"/>
    <w:rsid w:val="00477882"/>
    <w:rsid w:val="00477F0B"/>
    <w:rsid w:val="00480F25"/>
    <w:rsid w:val="00480F84"/>
    <w:rsid w:val="00481563"/>
    <w:rsid w:val="00481C0F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720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B5C"/>
    <w:rsid w:val="00494F01"/>
    <w:rsid w:val="004955E7"/>
    <w:rsid w:val="0049570B"/>
    <w:rsid w:val="00495759"/>
    <w:rsid w:val="00495BB8"/>
    <w:rsid w:val="00495F46"/>
    <w:rsid w:val="00497665"/>
    <w:rsid w:val="004A10C4"/>
    <w:rsid w:val="004A124E"/>
    <w:rsid w:val="004A1C81"/>
    <w:rsid w:val="004A2590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02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332"/>
    <w:rsid w:val="004C3832"/>
    <w:rsid w:val="004C3DF6"/>
    <w:rsid w:val="004C41A9"/>
    <w:rsid w:val="004C4310"/>
    <w:rsid w:val="004C4BBF"/>
    <w:rsid w:val="004C5105"/>
    <w:rsid w:val="004C5CE6"/>
    <w:rsid w:val="004C610C"/>
    <w:rsid w:val="004C6884"/>
    <w:rsid w:val="004C68E1"/>
    <w:rsid w:val="004C6BEE"/>
    <w:rsid w:val="004C6E4D"/>
    <w:rsid w:val="004C6F60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1E6B"/>
    <w:rsid w:val="004E2952"/>
    <w:rsid w:val="004E2DB7"/>
    <w:rsid w:val="004E34AC"/>
    <w:rsid w:val="004E3572"/>
    <w:rsid w:val="004E3D0B"/>
    <w:rsid w:val="004E57D5"/>
    <w:rsid w:val="004E5B7F"/>
    <w:rsid w:val="004E5C5A"/>
    <w:rsid w:val="004E5D02"/>
    <w:rsid w:val="004E647F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E34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5D3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5CF"/>
    <w:rsid w:val="00526DCF"/>
    <w:rsid w:val="005271B1"/>
    <w:rsid w:val="005276CE"/>
    <w:rsid w:val="0052771F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DE2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24"/>
    <w:rsid w:val="00545F77"/>
    <w:rsid w:val="00545F7F"/>
    <w:rsid w:val="00546E95"/>
    <w:rsid w:val="00546F98"/>
    <w:rsid w:val="0054739B"/>
    <w:rsid w:val="005478A7"/>
    <w:rsid w:val="00547CD4"/>
    <w:rsid w:val="00547D09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A21"/>
    <w:rsid w:val="00552CE8"/>
    <w:rsid w:val="00552D1F"/>
    <w:rsid w:val="00553399"/>
    <w:rsid w:val="0055448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57A28"/>
    <w:rsid w:val="00560DD9"/>
    <w:rsid w:val="00560FDD"/>
    <w:rsid w:val="00561BB1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03C"/>
    <w:rsid w:val="0056618A"/>
    <w:rsid w:val="00566AF6"/>
    <w:rsid w:val="00566D16"/>
    <w:rsid w:val="00566D2E"/>
    <w:rsid w:val="00566FE5"/>
    <w:rsid w:val="00567056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139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2A7"/>
    <w:rsid w:val="00580411"/>
    <w:rsid w:val="005805FC"/>
    <w:rsid w:val="00580724"/>
    <w:rsid w:val="0058082D"/>
    <w:rsid w:val="00580D4D"/>
    <w:rsid w:val="00581D18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2EC"/>
    <w:rsid w:val="005914A8"/>
    <w:rsid w:val="00591551"/>
    <w:rsid w:val="00591969"/>
    <w:rsid w:val="0059205C"/>
    <w:rsid w:val="005925D2"/>
    <w:rsid w:val="0059261D"/>
    <w:rsid w:val="00593673"/>
    <w:rsid w:val="005938EC"/>
    <w:rsid w:val="00593DD3"/>
    <w:rsid w:val="00593DEB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583"/>
    <w:rsid w:val="005A1DC5"/>
    <w:rsid w:val="005A24B7"/>
    <w:rsid w:val="005A2956"/>
    <w:rsid w:val="005A2A8F"/>
    <w:rsid w:val="005A2AB6"/>
    <w:rsid w:val="005A2BD5"/>
    <w:rsid w:val="005A2D20"/>
    <w:rsid w:val="005A3EE0"/>
    <w:rsid w:val="005A42A7"/>
    <w:rsid w:val="005A430C"/>
    <w:rsid w:val="005A5B14"/>
    <w:rsid w:val="005A5D22"/>
    <w:rsid w:val="005A6615"/>
    <w:rsid w:val="005A67F5"/>
    <w:rsid w:val="005A6A2B"/>
    <w:rsid w:val="005A77B1"/>
    <w:rsid w:val="005A7E0C"/>
    <w:rsid w:val="005A7FF8"/>
    <w:rsid w:val="005B05EB"/>
    <w:rsid w:val="005B0638"/>
    <w:rsid w:val="005B0B49"/>
    <w:rsid w:val="005B160A"/>
    <w:rsid w:val="005B19B6"/>
    <w:rsid w:val="005B1AEF"/>
    <w:rsid w:val="005B1E75"/>
    <w:rsid w:val="005B262E"/>
    <w:rsid w:val="005B2EAD"/>
    <w:rsid w:val="005B32CD"/>
    <w:rsid w:val="005B392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204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4C7B"/>
    <w:rsid w:val="005D551D"/>
    <w:rsid w:val="005D5640"/>
    <w:rsid w:val="005D67AC"/>
    <w:rsid w:val="005D691E"/>
    <w:rsid w:val="005D6F49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AA1"/>
    <w:rsid w:val="005E5C48"/>
    <w:rsid w:val="005E5F03"/>
    <w:rsid w:val="005E623C"/>
    <w:rsid w:val="005E639B"/>
    <w:rsid w:val="005E6B7D"/>
    <w:rsid w:val="005E75F3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4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3F"/>
    <w:rsid w:val="00600B5E"/>
    <w:rsid w:val="006011C8"/>
    <w:rsid w:val="00601398"/>
    <w:rsid w:val="00601B60"/>
    <w:rsid w:val="0060202C"/>
    <w:rsid w:val="00602890"/>
    <w:rsid w:val="006029E0"/>
    <w:rsid w:val="00602C67"/>
    <w:rsid w:val="00603347"/>
    <w:rsid w:val="006034A9"/>
    <w:rsid w:val="00603993"/>
    <w:rsid w:val="006039C4"/>
    <w:rsid w:val="00604773"/>
    <w:rsid w:val="00605F2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2FB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B4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2E3"/>
    <w:rsid w:val="00627329"/>
    <w:rsid w:val="0062757F"/>
    <w:rsid w:val="006277DE"/>
    <w:rsid w:val="00627F0C"/>
    <w:rsid w:val="00630245"/>
    <w:rsid w:val="006303B6"/>
    <w:rsid w:val="00630649"/>
    <w:rsid w:val="006310BE"/>
    <w:rsid w:val="00631205"/>
    <w:rsid w:val="00631B85"/>
    <w:rsid w:val="00631D58"/>
    <w:rsid w:val="00632A17"/>
    <w:rsid w:val="00632F63"/>
    <w:rsid w:val="006336BC"/>
    <w:rsid w:val="00633DB1"/>
    <w:rsid w:val="00633FB6"/>
    <w:rsid w:val="00634030"/>
    <w:rsid w:val="00634D24"/>
    <w:rsid w:val="00635E3C"/>
    <w:rsid w:val="00635F8F"/>
    <w:rsid w:val="006371B9"/>
    <w:rsid w:val="006375CF"/>
    <w:rsid w:val="00637B59"/>
    <w:rsid w:val="00637E6E"/>
    <w:rsid w:val="00640245"/>
    <w:rsid w:val="00640352"/>
    <w:rsid w:val="006409E0"/>
    <w:rsid w:val="00640E16"/>
    <w:rsid w:val="00641815"/>
    <w:rsid w:val="00642363"/>
    <w:rsid w:val="006425CF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625"/>
    <w:rsid w:val="00650C4B"/>
    <w:rsid w:val="00651A96"/>
    <w:rsid w:val="00652F1B"/>
    <w:rsid w:val="006534AC"/>
    <w:rsid w:val="0065414B"/>
    <w:rsid w:val="00654405"/>
    <w:rsid w:val="00654539"/>
    <w:rsid w:val="00654754"/>
    <w:rsid w:val="00654B8E"/>
    <w:rsid w:val="00655014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AE5"/>
    <w:rsid w:val="00665C8B"/>
    <w:rsid w:val="006663EE"/>
    <w:rsid w:val="00666577"/>
    <w:rsid w:val="0066679D"/>
    <w:rsid w:val="00666830"/>
    <w:rsid w:val="00666A39"/>
    <w:rsid w:val="00667CFA"/>
    <w:rsid w:val="00667E81"/>
    <w:rsid w:val="00667ECE"/>
    <w:rsid w:val="006700E9"/>
    <w:rsid w:val="0067030F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7C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721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EC4"/>
    <w:rsid w:val="00686F85"/>
    <w:rsid w:val="00691089"/>
    <w:rsid w:val="006921CE"/>
    <w:rsid w:val="0069222A"/>
    <w:rsid w:val="00692458"/>
    <w:rsid w:val="0069255B"/>
    <w:rsid w:val="00692AA2"/>
    <w:rsid w:val="006934E8"/>
    <w:rsid w:val="00693B46"/>
    <w:rsid w:val="00693D8C"/>
    <w:rsid w:val="0069527B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545"/>
    <w:rsid w:val="006A1640"/>
    <w:rsid w:val="006A1929"/>
    <w:rsid w:val="006A1DF5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2D7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985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7AE"/>
    <w:rsid w:val="006E28A3"/>
    <w:rsid w:val="006E2AF2"/>
    <w:rsid w:val="006E3295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2F01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ECB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304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1C6"/>
    <w:rsid w:val="0074133A"/>
    <w:rsid w:val="00741E2B"/>
    <w:rsid w:val="00742008"/>
    <w:rsid w:val="00742BD4"/>
    <w:rsid w:val="0074356A"/>
    <w:rsid w:val="007435AD"/>
    <w:rsid w:val="00743C89"/>
    <w:rsid w:val="00744000"/>
    <w:rsid w:val="007444CE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52E"/>
    <w:rsid w:val="00751842"/>
    <w:rsid w:val="0075188A"/>
    <w:rsid w:val="00751C5E"/>
    <w:rsid w:val="00751CBA"/>
    <w:rsid w:val="00752059"/>
    <w:rsid w:val="00752442"/>
    <w:rsid w:val="0075256D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172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AB3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D61"/>
    <w:rsid w:val="00783FAD"/>
    <w:rsid w:val="007840F4"/>
    <w:rsid w:val="0078423C"/>
    <w:rsid w:val="00784DD0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4FA9"/>
    <w:rsid w:val="007950DC"/>
    <w:rsid w:val="00795113"/>
    <w:rsid w:val="007952F1"/>
    <w:rsid w:val="0079572E"/>
    <w:rsid w:val="0079594D"/>
    <w:rsid w:val="007959C4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581"/>
    <w:rsid w:val="007B4679"/>
    <w:rsid w:val="007B4A6C"/>
    <w:rsid w:val="007B5C99"/>
    <w:rsid w:val="007B5D1D"/>
    <w:rsid w:val="007B6263"/>
    <w:rsid w:val="007B6388"/>
    <w:rsid w:val="007B6F7B"/>
    <w:rsid w:val="007B71D6"/>
    <w:rsid w:val="007B7525"/>
    <w:rsid w:val="007B76D9"/>
    <w:rsid w:val="007C0254"/>
    <w:rsid w:val="007C10F3"/>
    <w:rsid w:val="007C17EF"/>
    <w:rsid w:val="007C1A0F"/>
    <w:rsid w:val="007C272C"/>
    <w:rsid w:val="007C2A2E"/>
    <w:rsid w:val="007C2F56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5FF9"/>
    <w:rsid w:val="007C6E7C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719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2BF"/>
    <w:rsid w:val="007E536E"/>
    <w:rsid w:val="007E56CB"/>
    <w:rsid w:val="007E5CE0"/>
    <w:rsid w:val="007E5E1E"/>
    <w:rsid w:val="007E61E7"/>
    <w:rsid w:val="007E668D"/>
    <w:rsid w:val="007E7148"/>
    <w:rsid w:val="007E7BCC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1E8A"/>
    <w:rsid w:val="007F2373"/>
    <w:rsid w:val="007F23E1"/>
    <w:rsid w:val="007F27F2"/>
    <w:rsid w:val="007F29F8"/>
    <w:rsid w:val="007F2FE0"/>
    <w:rsid w:val="007F3D6B"/>
    <w:rsid w:val="007F435B"/>
    <w:rsid w:val="007F4DF2"/>
    <w:rsid w:val="007F4F58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07"/>
    <w:rsid w:val="00805710"/>
    <w:rsid w:val="00805B12"/>
    <w:rsid w:val="00805BAE"/>
    <w:rsid w:val="0080642C"/>
    <w:rsid w:val="00806726"/>
    <w:rsid w:val="00806CCB"/>
    <w:rsid w:val="00806E43"/>
    <w:rsid w:val="008071D6"/>
    <w:rsid w:val="008072E7"/>
    <w:rsid w:val="0080789F"/>
    <w:rsid w:val="00807F8B"/>
    <w:rsid w:val="00810238"/>
    <w:rsid w:val="008107CA"/>
    <w:rsid w:val="008108D3"/>
    <w:rsid w:val="00810904"/>
    <w:rsid w:val="00811194"/>
    <w:rsid w:val="008112CF"/>
    <w:rsid w:val="00811300"/>
    <w:rsid w:val="0081169D"/>
    <w:rsid w:val="0081177E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6BE"/>
    <w:rsid w:val="00817A7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958"/>
    <w:rsid w:val="00822E68"/>
    <w:rsid w:val="008239FB"/>
    <w:rsid w:val="00823B55"/>
    <w:rsid w:val="00823E9C"/>
    <w:rsid w:val="008241CA"/>
    <w:rsid w:val="008242D6"/>
    <w:rsid w:val="008247F4"/>
    <w:rsid w:val="008249FB"/>
    <w:rsid w:val="00824AA7"/>
    <w:rsid w:val="008257CC"/>
    <w:rsid w:val="00825DA0"/>
    <w:rsid w:val="008267CC"/>
    <w:rsid w:val="00826828"/>
    <w:rsid w:val="0082686B"/>
    <w:rsid w:val="0082741D"/>
    <w:rsid w:val="008276AC"/>
    <w:rsid w:val="00827C5E"/>
    <w:rsid w:val="00830AAA"/>
    <w:rsid w:val="00830F13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8F7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125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586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DC3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4F70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315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3D5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A7C34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545"/>
    <w:rsid w:val="008B4A33"/>
    <w:rsid w:val="008B4B49"/>
    <w:rsid w:val="008B53E6"/>
    <w:rsid w:val="008B5978"/>
    <w:rsid w:val="008B624E"/>
    <w:rsid w:val="008B68F6"/>
    <w:rsid w:val="008B6B73"/>
    <w:rsid w:val="008B6FE7"/>
    <w:rsid w:val="008B7307"/>
    <w:rsid w:val="008B76B2"/>
    <w:rsid w:val="008B771F"/>
    <w:rsid w:val="008C0133"/>
    <w:rsid w:val="008C0800"/>
    <w:rsid w:val="008C1A5A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68C5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3737"/>
    <w:rsid w:val="008D50A4"/>
    <w:rsid w:val="008D5213"/>
    <w:rsid w:val="008D54B1"/>
    <w:rsid w:val="008D5521"/>
    <w:rsid w:val="008D6670"/>
    <w:rsid w:val="008D6BEC"/>
    <w:rsid w:val="008D7023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3070"/>
    <w:rsid w:val="008E472E"/>
    <w:rsid w:val="008E4AFA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641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4F49"/>
    <w:rsid w:val="008F59FB"/>
    <w:rsid w:val="008F64C7"/>
    <w:rsid w:val="008F6632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3DE"/>
    <w:rsid w:val="0091076E"/>
    <w:rsid w:val="00910D48"/>
    <w:rsid w:val="00910DAC"/>
    <w:rsid w:val="00910E80"/>
    <w:rsid w:val="00911163"/>
    <w:rsid w:val="0091182B"/>
    <w:rsid w:val="00911E34"/>
    <w:rsid w:val="00911FC5"/>
    <w:rsid w:val="00912050"/>
    <w:rsid w:val="00912332"/>
    <w:rsid w:val="009123BB"/>
    <w:rsid w:val="00912B48"/>
    <w:rsid w:val="0091306A"/>
    <w:rsid w:val="0091307A"/>
    <w:rsid w:val="009130D4"/>
    <w:rsid w:val="009137CC"/>
    <w:rsid w:val="00913A07"/>
    <w:rsid w:val="0091403A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399A"/>
    <w:rsid w:val="00924649"/>
    <w:rsid w:val="009247C1"/>
    <w:rsid w:val="009249D3"/>
    <w:rsid w:val="00924A71"/>
    <w:rsid w:val="00925BF6"/>
    <w:rsid w:val="00925F34"/>
    <w:rsid w:val="0092618B"/>
    <w:rsid w:val="00926D22"/>
    <w:rsid w:val="00930055"/>
    <w:rsid w:val="00930444"/>
    <w:rsid w:val="00930592"/>
    <w:rsid w:val="0093087D"/>
    <w:rsid w:val="0093132B"/>
    <w:rsid w:val="0093144A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677"/>
    <w:rsid w:val="00940731"/>
    <w:rsid w:val="00940DD6"/>
    <w:rsid w:val="00940FC6"/>
    <w:rsid w:val="00941CCC"/>
    <w:rsid w:val="00942037"/>
    <w:rsid w:val="009438C8"/>
    <w:rsid w:val="00944534"/>
    <w:rsid w:val="00944AFE"/>
    <w:rsid w:val="00944C9E"/>
    <w:rsid w:val="00944FA2"/>
    <w:rsid w:val="00945135"/>
    <w:rsid w:val="0094522F"/>
    <w:rsid w:val="00946A42"/>
    <w:rsid w:val="00946A65"/>
    <w:rsid w:val="009477CF"/>
    <w:rsid w:val="00947E27"/>
    <w:rsid w:val="009502AB"/>
    <w:rsid w:val="0095039C"/>
    <w:rsid w:val="00950834"/>
    <w:rsid w:val="00951034"/>
    <w:rsid w:val="00951A20"/>
    <w:rsid w:val="00951E62"/>
    <w:rsid w:val="009526BD"/>
    <w:rsid w:val="00952872"/>
    <w:rsid w:val="00952E79"/>
    <w:rsid w:val="00952FF1"/>
    <w:rsid w:val="00953CA9"/>
    <w:rsid w:val="009546EF"/>
    <w:rsid w:val="00954E61"/>
    <w:rsid w:val="009555F4"/>
    <w:rsid w:val="009556DF"/>
    <w:rsid w:val="00955BD9"/>
    <w:rsid w:val="009560C3"/>
    <w:rsid w:val="0095688F"/>
    <w:rsid w:val="00956AE2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3207"/>
    <w:rsid w:val="0096345E"/>
    <w:rsid w:val="00964485"/>
    <w:rsid w:val="00964553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56D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76374"/>
    <w:rsid w:val="00980021"/>
    <w:rsid w:val="0098037C"/>
    <w:rsid w:val="00980746"/>
    <w:rsid w:val="00980AE5"/>
    <w:rsid w:val="00980B76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87B"/>
    <w:rsid w:val="00985945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2DB1"/>
    <w:rsid w:val="00993642"/>
    <w:rsid w:val="00993719"/>
    <w:rsid w:val="00994110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1E2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1BF2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935"/>
    <w:rsid w:val="009E2A4E"/>
    <w:rsid w:val="009E2AA9"/>
    <w:rsid w:val="009E2BC7"/>
    <w:rsid w:val="009E2C72"/>
    <w:rsid w:val="009E3205"/>
    <w:rsid w:val="009E4525"/>
    <w:rsid w:val="009E5296"/>
    <w:rsid w:val="009E5823"/>
    <w:rsid w:val="009E5CC0"/>
    <w:rsid w:val="009E5EC3"/>
    <w:rsid w:val="009E6C1E"/>
    <w:rsid w:val="009E6C2F"/>
    <w:rsid w:val="009E6E55"/>
    <w:rsid w:val="009F01F7"/>
    <w:rsid w:val="009F09C0"/>
    <w:rsid w:val="009F09D6"/>
    <w:rsid w:val="009F1505"/>
    <w:rsid w:val="009F15BE"/>
    <w:rsid w:val="009F2389"/>
    <w:rsid w:val="009F2BE4"/>
    <w:rsid w:val="009F3840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78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A0"/>
    <w:rsid w:val="00A206D6"/>
    <w:rsid w:val="00A20759"/>
    <w:rsid w:val="00A211D2"/>
    <w:rsid w:val="00A21310"/>
    <w:rsid w:val="00A213D3"/>
    <w:rsid w:val="00A21497"/>
    <w:rsid w:val="00A2156B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3EB"/>
    <w:rsid w:val="00A324C9"/>
    <w:rsid w:val="00A32749"/>
    <w:rsid w:val="00A329ED"/>
    <w:rsid w:val="00A33672"/>
    <w:rsid w:val="00A33C9E"/>
    <w:rsid w:val="00A341E4"/>
    <w:rsid w:val="00A34486"/>
    <w:rsid w:val="00A34C6D"/>
    <w:rsid w:val="00A34E25"/>
    <w:rsid w:val="00A35288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3C9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2C8F"/>
    <w:rsid w:val="00A43AEC"/>
    <w:rsid w:val="00A446A8"/>
    <w:rsid w:val="00A46438"/>
    <w:rsid w:val="00A46597"/>
    <w:rsid w:val="00A46A2E"/>
    <w:rsid w:val="00A46D76"/>
    <w:rsid w:val="00A47868"/>
    <w:rsid w:val="00A47AD8"/>
    <w:rsid w:val="00A47BC2"/>
    <w:rsid w:val="00A47F95"/>
    <w:rsid w:val="00A5061A"/>
    <w:rsid w:val="00A51260"/>
    <w:rsid w:val="00A5160D"/>
    <w:rsid w:val="00A5172C"/>
    <w:rsid w:val="00A51A33"/>
    <w:rsid w:val="00A51E42"/>
    <w:rsid w:val="00A51FD5"/>
    <w:rsid w:val="00A52CBF"/>
    <w:rsid w:val="00A52D52"/>
    <w:rsid w:val="00A52E3C"/>
    <w:rsid w:val="00A52F10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6FC7"/>
    <w:rsid w:val="00A573CF"/>
    <w:rsid w:val="00A57457"/>
    <w:rsid w:val="00A57833"/>
    <w:rsid w:val="00A57CB3"/>
    <w:rsid w:val="00A57FD4"/>
    <w:rsid w:val="00A57FD8"/>
    <w:rsid w:val="00A6030A"/>
    <w:rsid w:val="00A60492"/>
    <w:rsid w:val="00A606A2"/>
    <w:rsid w:val="00A60863"/>
    <w:rsid w:val="00A60C47"/>
    <w:rsid w:val="00A61701"/>
    <w:rsid w:val="00A62493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1A6"/>
    <w:rsid w:val="00A6642D"/>
    <w:rsid w:val="00A6734B"/>
    <w:rsid w:val="00A7037D"/>
    <w:rsid w:val="00A70498"/>
    <w:rsid w:val="00A70669"/>
    <w:rsid w:val="00A71166"/>
    <w:rsid w:val="00A714D7"/>
    <w:rsid w:val="00A71D0E"/>
    <w:rsid w:val="00A72040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12A4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BB2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3B0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3AF"/>
    <w:rsid w:val="00AA49E9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3C99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3888"/>
    <w:rsid w:val="00AC419E"/>
    <w:rsid w:val="00AC43FE"/>
    <w:rsid w:val="00AC4B68"/>
    <w:rsid w:val="00AC4C62"/>
    <w:rsid w:val="00AC5546"/>
    <w:rsid w:val="00AC5900"/>
    <w:rsid w:val="00AC5C16"/>
    <w:rsid w:val="00AC5EA0"/>
    <w:rsid w:val="00AC6093"/>
    <w:rsid w:val="00AC6166"/>
    <w:rsid w:val="00AC6641"/>
    <w:rsid w:val="00AC675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724"/>
    <w:rsid w:val="00AD3E6C"/>
    <w:rsid w:val="00AD4792"/>
    <w:rsid w:val="00AD4DBC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AC9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1CDB"/>
    <w:rsid w:val="00B0210C"/>
    <w:rsid w:val="00B0231F"/>
    <w:rsid w:val="00B02A06"/>
    <w:rsid w:val="00B02D17"/>
    <w:rsid w:val="00B0375F"/>
    <w:rsid w:val="00B03E05"/>
    <w:rsid w:val="00B0435A"/>
    <w:rsid w:val="00B05053"/>
    <w:rsid w:val="00B06103"/>
    <w:rsid w:val="00B062C1"/>
    <w:rsid w:val="00B0698A"/>
    <w:rsid w:val="00B069E4"/>
    <w:rsid w:val="00B07D05"/>
    <w:rsid w:val="00B07E30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4CF4"/>
    <w:rsid w:val="00B15DB0"/>
    <w:rsid w:val="00B15FEE"/>
    <w:rsid w:val="00B16566"/>
    <w:rsid w:val="00B16838"/>
    <w:rsid w:val="00B17BF4"/>
    <w:rsid w:val="00B20967"/>
    <w:rsid w:val="00B20F9F"/>
    <w:rsid w:val="00B212D7"/>
    <w:rsid w:val="00B21807"/>
    <w:rsid w:val="00B21DAD"/>
    <w:rsid w:val="00B21DBF"/>
    <w:rsid w:val="00B22F96"/>
    <w:rsid w:val="00B235FC"/>
    <w:rsid w:val="00B23D14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2E4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83C"/>
    <w:rsid w:val="00B36C33"/>
    <w:rsid w:val="00B36F00"/>
    <w:rsid w:val="00B37312"/>
    <w:rsid w:val="00B37394"/>
    <w:rsid w:val="00B411F5"/>
    <w:rsid w:val="00B41339"/>
    <w:rsid w:val="00B417B2"/>
    <w:rsid w:val="00B41A9D"/>
    <w:rsid w:val="00B41C45"/>
    <w:rsid w:val="00B42233"/>
    <w:rsid w:val="00B42337"/>
    <w:rsid w:val="00B46242"/>
    <w:rsid w:val="00B46528"/>
    <w:rsid w:val="00B46B87"/>
    <w:rsid w:val="00B46C1E"/>
    <w:rsid w:val="00B46D0B"/>
    <w:rsid w:val="00B46D56"/>
    <w:rsid w:val="00B47033"/>
    <w:rsid w:val="00B473D0"/>
    <w:rsid w:val="00B47583"/>
    <w:rsid w:val="00B50054"/>
    <w:rsid w:val="00B503D7"/>
    <w:rsid w:val="00B50721"/>
    <w:rsid w:val="00B50FB6"/>
    <w:rsid w:val="00B5101A"/>
    <w:rsid w:val="00B510C3"/>
    <w:rsid w:val="00B5115C"/>
    <w:rsid w:val="00B51CDD"/>
    <w:rsid w:val="00B51E20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3EA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3B4"/>
    <w:rsid w:val="00B70BA5"/>
    <w:rsid w:val="00B70BD1"/>
    <w:rsid w:val="00B710C7"/>
    <w:rsid w:val="00B712F2"/>
    <w:rsid w:val="00B7160A"/>
    <w:rsid w:val="00B7176D"/>
    <w:rsid w:val="00B717E0"/>
    <w:rsid w:val="00B71840"/>
    <w:rsid w:val="00B71A81"/>
    <w:rsid w:val="00B721F5"/>
    <w:rsid w:val="00B72737"/>
    <w:rsid w:val="00B7280B"/>
    <w:rsid w:val="00B73158"/>
    <w:rsid w:val="00B7389D"/>
    <w:rsid w:val="00B7479F"/>
    <w:rsid w:val="00B74820"/>
    <w:rsid w:val="00B75668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59CC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2479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6C46"/>
    <w:rsid w:val="00B972AA"/>
    <w:rsid w:val="00B97618"/>
    <w:rsid w:val="00BA0318"/>
    <w:rsid w:val="00BA05B4"/>
    <w:rsid w:val="00BA07AC"/>
    <w:rsid w:val="00BA08E0"/>
    <w:rsid w:val="00BA0F72"/>
    <w:rsid w:val="00BA14E3"/>
    <w:rsid w:val="00BA2213"/>
    <w:rsid w:val="00BA256B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34A"/>
    <w:rsid w:val="00BB748D"/>
    <w:rsid w:val="00BB7561"/>
    <w:rsid w:val="00BB7F5A"/>
    <w:rsid w:val="00BC0440"/>
    <w:rsid w:val="00BC1F06"/>
    <w:rsid w:val="00BC28CC"/>
    <w:rsid w:val="00BC2CE5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5D8B"/>
    <w:rsid w:val="00BC6790"/>
    <w:rsid w:val="00BC6868"/>
    <w:rsid w:val="00BC6CF0"/>
    <w:rsid w:val="00BC7238"/>
    <w:rsid w:val="00BC7B93"/>
    <w:rsid w:val="00BD04C3"/>
    <w:rsid w:val="00BD070D"/>
    <w:rsid w:val="00BD095A"/>
    <w:rsid w:val="00BD0A46"/>
    <w:rsid w:val="00BD0C6F"/>
    <w:rsid w:val="00BD17A4"/>
    <w:rsid w:val="00BD180F"/>
    <w:rsid w:val="00BD29B0"/>
    <w:rsid w:val="00BD3409"/>
    <w:rsid w:val="00BD3F43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8E9"/>
    <w:rsid w:val="00BE1921"/>
    <w:rsid w:val="00BE1AFA"/>
    <w:rsid w:val="00BE235F"/>
    <w:rsid w:val="00BE265A"/>
    <w:rsid w:val="00BE26C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BCF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7F6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21E"/>
    <w:rsid w:val="00C103F4"/>
    <w:rsid w:val="00C10C1C"/>
    <w:rsid w:val="00C10C64"/>
    <w:rsid w:val="00C10EA2"/>
    <w:rsid w:val="00C11226"/>
    <w:rsid w:val="00C112F8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225"/>
    <w:rsid w:val="00C14800"/>
    <w:rsid w:val="00C1485D"/>
    <w:rsid w:val="00C14C35"/>
    <w:rsid w:val="00C1521B"/>
    <w:rsid w:val="00C15242"/>
    <w:rsid w:val="00C1537F"/>
    <w:rsid w:val="00C15A93"/>
    <w:rsid w:val="00C15B9B"/>
    <w:rsid w:val="00C168AC"/>
    <w:rsid w:val="00C1698A"/>
    <w:rsid w:val="00C17113"/>
    <w:rsid w:val="00C178EF"/>
    <w:rsid w:val="00C17A45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6371"/>
    <w:rsid w:val="00C27789"/>
    <w:rsid w:val="00C30BE9"/>
    <w:rsid w:val="00C31DD3"/>
    <w:rsid w:val="00C32C18"/>
    <w:rsid w:val="00C333A1"/>
    <w:rsid w:val="00C33DF4"/>
    <w:rsid w:val="00C34334"/>
    <w:rsid w:val="00C34FF5"/>
    <w:rsid w:val="00C3515A"/>
    <w:rsid w:val="00C35D75"/>
    <w:rsid w:val="00C35FF3"/>
    <w:rsid w:val="00C3645D"/>
    <w:rsid w:val="00C3728D"/>
    <w:rsid w:val="00C37313"/>
    <w:rsid w:val="00C37857"/>
    <w:rsid w:val="00C37C98"/>
    <w:rsid w:val="00C406D5"/>
    <w:rsid w:val="00C40C99"/>
    <w:rsid w:val="00C40DB8"/>
    <w:rsid w:val="00C40F1B"/>
    <w:rsid w:val="00C41924"/>
    <w:rsid w:val="00C41C08"/>
    <w:rsid w:val="00C41C3E"/>
    <w:rsid w:val="00C427F6"/>
    <w:rsid w:val="00C42827"/>
    <w:rsid w:val="00C42D6A"/>
    <w:rsid w:val="00C430B2"/>
    <w:rsid w:val="00C43C5C"/>
    <w:rsid w:val="00C43D79"/>
    <w:rsid w:val="00C442C0"/>
    <w:rsid w:val="00C443F0"/>
    <w:rsid w:val="00C44751"/>
    <w:rsid w:val="00C44858"/>
    <w:rsid w:val="00C45213"/>
    <w:rsid w:val="00C4567A"/>
    <w:rsid w:val="00C45852"/>
    <w:rsid w:val="00C45AC4"/>
    <w:rsid w:val="00C4612D"/>
    <w:rsid w:val="00C465B2"/>
    <w:rsid w:val="00C4698F"/>
    <w:rsid w:val="00C46E67"/>
    <w:rsid w:val="00C46EEA"/>
    <w:rsid w:val="00C473DE"/>
    <w:rsid w:val="00C4780D"/>
    <w:rsid w:val="00C47AD3"/>
    <w:rsid w:val="00C47B9D"/>
    <w:rsid w:val="00C47E67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20FF"/>
    <w:rsid w:val="00C5393B"/>
    <w:rsid w:val="00C53A29"/>
    <w:rsid w:val="00C53D9C"/>
    <w:rsid w:val="00C53EA8"/>
    <w:rsid w:val="00C54252"/>
    <w:rsid w:val="00C544A1"/>
    <w:rsid w:val="00C55201"/>
    <w:rsid w:val="00C55381"/>
    <w:rsid w:val="00C55E4C"/>
    <w:rsid w:val="00C55EA4"/>
    <w:rsid w:val="00C55F57"/>
    <w:rsid w:val="00C57378"/>
    <w:rsid w:val="00C57FBC"/>
    <w:rsid w:val="00C606AB"/>
    <w:rsid w:val="00C60C5D"/>
    <w:rsid w:val="00C6118E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3F25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846"/>
    <w:rsid w:val="00C66D15"/>
    <w:rsid w:val="00C67487"/>
    <w:rsid w:val="00C703A8"/>
    <w:rsid w:val="00C70DD6"/>
    <w:rsid w:val="00C71441"/>
    <w:rsid w:val="00C7179B"/>
    <w:rsid w:val="00C719B7"/>
    <w:rsid w:val="00C72300"/>
    <w:rsid w:val="00C72BF5"/>
    <w:rsid w:val="00C732CC"/>
    <w:rsid w:val="00C734D8"/>
    <w:rsid w:val="00C73507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87FBB"/>
    <w:rsid w:val="00C9019A"/>
    <w:rsid w:val="00C91001"/>
    <w:rsid w:val="00C9184F"/>
    <w:rsid w:val="00C91AF6"/>
    <w:rsid w:val="00C91B92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1D3"/>
    <w:rsid w:val="00C957E9"/>
    <w:rsid w:val="00C9582B"/>
    <w:rsid w:val="00C96713"/>
    <w:rsid w:val="00C96877"/>
    <w:rsid w:val="00C96B4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ED5"/>
    <w:rsid w:val="00CA2F93"/>
    <w:rsid w:val="00CA31F0"/>
    <w:rsid w:val="00CA386F"/>
    <w:rsid w:val="00CA4F5B"/>
    <w:rsid w:val="00CA5595"/>
    <w:rsid w:val="00CA56F0"/>
    <w:rsid w:val="00CA65E8"/>
    <w:rsid w:val="00CA67F9"/>
    <w:rsid w:val="00CA6829"/>
    <w:rsid w:val="00CA68A6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93A"/>
    <w:rsid w:val="00CD0AC4"/>
    <w:rsid w:val="00CD0D5B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2C44"/>
    <w:rsid w:val="00CE3CD8"/>
    <w:rsid w:val="00CE3EC2"/>
    <w:rsid w:val="00CE4251"/>
    <w:rsid w:val="00CE4343"/>
    <w:rsid w:val="00CE5980"/>
    <w:rsid w:val="00CE64F6"/>
    <w:rsid w:val="00CE65BA"/>
    <w:rsid w:val="00CE65D3"/>
    <w:rsid w:val="00CE6B0A"/>
    <w:rsid w:val="00CF079E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3D1C"/>
    <w:rsid w:val="00CF5244"/>
    <w:rsid w:val="00CF53CF"/>
    <w:rsid w:val="00CF5A01"/>
    <w:rsid w:val="00CF5D00"/>
    <w:rsid w:val="00CF6911"/>
    <w:rsid w:val="00CF6C9A"/>
    <w:rsid w:val="00CF6CB1"/>
    <w:rsid w:val="00D001A8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5BF6"/>
    <w:rsid w:val="00D0606F"/>
    <w:rsid w:val="00D061E9"/>
    <w:rsid w:val="00D06BB5"/>
    <w:rsid w:val="00D06D62"/>
    <w:rsid w:val="00D079B6"/>
    <w:rsid w:val="00D07BB3"/>
    <w:rsid w:val="00D07F03"/>
    <w:rsid w:val="00D104C9"/>
    <w:rsid w:val="00D108A3"/>
    <w:rsid w:val="00D11211"/>
    <w:rsid w:val="00D1161F"/>
    <w:rsid w:val="00D11AE4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17D7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6DD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436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46F10"/>
    <w:rsid w:val="00D50303"/>
    <w:rsid w:val="00D50A25"/>
    <w:rsid w:val="00D50B92"/>
    <w:rsid w:val="00D51088"/>
    <w:rsid w:val="00D5198A"/>
    <w:rsid w:val="00D51CCA"/>
    <w:rsid w:val="00D51DB2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6A40"/>
    <w:rsid w:val="00D570B8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6597"/>
    <w:rsid w:val="00D679A4"/>
    <w:rsid w:val="00D67F1A"/>
    <w:rsid w:val="00D7017B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697E"/>
    <w:rsid w:val="00D76F24"/>
    <w:rsid w:val="00D774B2"/>
    <w:rsid w:val="00D77E3B"/>
    <w:rsid w:val="00D800FC"/>
    <w:rsid w:val="00D80B90"/>
    <w:rsid w:val="00D80F37"/>
    <w:rsid w:val="00D80F61"/>
    <w:rsid w:val="00D812FF"/>
    <w:rsid w:val="00D817B3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D53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CD0"/>
    <w:rsid w:val="00D97D9F"/>
    <w:rsid w:val="00D97DEA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64AC"/>
    <w:rsid w:val="00DA65F1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81D"/>
    <w:rsid w:val="00DC29EE"/>
    <w:rsid w:val="00DC2A99"/>
    <w:rsid w:val="00DC2C32"/>
    <w:rsid w:val="00DC2E43"/>
    <w:rsid w:val="00DC32EF"/>
    <w:rsid w:val="00DC360B"/>
    <w:rsid w:val="00DC371A"/>
    <w:rsid w:val="00DC3D1E"/>
    <w:rsid w:val="00DC404D"/>
    <w:rsid w:val="00DC4490"/>
    <w:rsid w:val="00DC45CA"/>
    <w:rsid w:val="00DC4675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9E6"/>
    <w:rsid w:val="00DE1C85"/>
    <w:rsid w:val="00DE2178"/>
    <w:rsid w:val="00DE2C5E"/>
    <w:rsid w:val="00DE3073"/>
    <w:rsid w:val="00DE30EF"/>
    <w:rsid w:val="00DE380F"/>
    <w:rsid w:val="00DE3942"/>
    <w:rsid w:val="00DE47D6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ACC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9E9"/>
    <w:rsid w:val="00DF7C40"/>
    <w:rsid w:val="00DF7FCC"/>
    <w:rsid w:val="00E0034F"/>
    <w:rsid w:val="00E00987"/>
    <w:rsid w:val="00E00A53"/>
    <w:rsid w:val="00E00FA3"/>
    <w:rsid w:val="00E01043"/>
    <w:rsid w:val="00E0130D"/>
    <w:rsid w:val="00E0149D"/>
    <w:rsid w:val="00E02417"/>
    <w:rsid w:val="00E0266D"/>
    <w:rsid w:val="00E02FCF"/>
    <w:rsid w:val="00E02FF8"/>
    <w:rsid w:val="00E030A4"/>
    <w:rsid w:val="00E0348C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157"/>
    <w:rsid w:val="00E068AC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897"/>
    <w:rsid w:val="00E16C65"/>
    <w:rsid w:val="00E171C1"/>
    <w:rsid w:val="00E1768E"/>
    <w:rsid w:val="00E176B4"/>
    <w:rsid w:val="00E2015E"/>
    <w:rsid w:val="00E208F7"/>
    <w:rsid w:val="00E20C42"/>
    <w:rsid w:val="00E20C9E"/>
    <w:rsid w:val="00E216F6"/>
    <w:rsid w:val="00E2182F"/>
    <w:rsid w:val="00E21B53"/>
    <w:rsid w:val="00E21C3B"/>
    <w:rsid w:val="00E21E40"/>
    <w:rsid w:val="00E21E6A"/>
    <w:rsid w:val="00E22EFE"/>
    <w:rsid w:val="00E2316A"/>
    <w:rsid w:val="00E23C52"/>
    <w:rsid w:val="00E24159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37703"/>
    <w:rsid w:val="00E37D76"/>
    <w:rsid w:val="00E40127"/>
    <w:rsid w:val="00E402D7"/>
    <w:rsid w:val="00E4094D"/>
    <w:rsid w:val="00E40C6E"/>
    <w:rsid w:val="00E40D0B"/>
    <w:rsid w:val="00E41392"/>
    <w:rsid w:val="00E41604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2CD"/>
    <w:rsid w:val="00E6157D"/>
    <w:rsid w:val="00E61E90"/>
    <w:rsid w:val="00E63827"/>
    <w:rsid w:val="00E63A7B"/>
    <w:rsid w:val="00E63C5D"/>
    <w:rsid w:val="00E640D5"/>
    <w:rsid w:val="00E64379"/>
    <w:rsid w:val="00E6487D"/>
    <w:rsid w:val="00E65304"/>
    <w:rsid w:val="00E65AF4"/>
    <w:rsid w:val="00E669E0"/>
    <w:rsid w:val="00E671EF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717"/>
    <w:rsid w:val="00E84AFA"/>
    <w:rsid w:val="00E850AE"/>
    <w:rsid w:val="00E852A8"/>
    <w:rsid w:val="00E859E1"/>
    <w:rsid w:val="00E85F06"/>
    <w:rsid w:val="00E85FE9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577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6B3B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762"/>
    <w:rsid w:val="00EA3015"/>
    <w:rsid w:val="00EA3EF8"/>
    <w:rsid w:val="00EA41DB"/>
    <w:rsid w:val="00EA4228"/>
    <w:rsid w:val="00EA4DFA"/>
    <w:rsid w:val="00EA5246"/>
    <w:rsid w:val="00EA552D"/>
    <w:rsid w:val="00EA5B3F"/>
    <w:rsid w:val="00EA5B99"/>
    <w:rsid w:val="00EA607A"/>
    <w:rsid w:val="00EA6243"/>
    <w:rsid w:val="00EA72F7"/>
    <w:rsid w:val="00EA7487"/>
    <w:rsid w:val="00EA7C2C"/>
    <w:rsid w:val="00EB03AA"/>
    <w:rsid w:val="00EB05CD"/>
    <w:rsid w:val="00EB2421"/>
    <w:rsid w:val="00EB2F0E"/>
    <w:rsid w:val="00EB301B"/>
    <w:rsid w:val="00EB3E11"/>
    <w:rsid w:val="00EB3E47"/>
    <w:rsid w:val="00EB4024"/>
    <w:rsid w:val="00EB5631"/>
    <w:rsid w:val="00EB5856"/>
    <w:rsid w:val="00EB5882"/>
    <w:rsid w:val="00EB6EB5"/>
    <w:rsid w:val="00EB6FA7"/>
    <w:rsid w:val="00EB70F7"/>
    <w:rsid w:val="00EB7411"/>
    <w:rsid w:val="00EB767B"/>
    <w:rsid w:val="00EB7742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2EC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D7CDA"/>
    <w:rsid w:val="00EE0006"/>
    <w:rsid w:val="00EE02C6"/>
    <w:rsid w:val="00EE0EFC"/>
    <w:rsid w:val="00EE178E"/>
    <w:rsid w:val="00EE2023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972"/>
    <w:rsid w:val="00EE7A1B"/>
    <w:rsid w:val="00EF08CB"/>
    <w:rsid w:val="00EF12DE"/>
    <w:rsid w:val="00EF2A12"/>
    <w:rsid w:val="00EF2DDB"/>
    <w:rsid w:val="00EF4234"/>
    <w:rsid w:val="00EF4527"/>
    <w:rsid w:val="00EF4CC3"/>
    <w:rsid w:val="00EF4F8F"/>
    <w:rsid w:val="00EF5627"/>
    <w:rsid w:val="00EF5ED5"/>
    <w:rsid w:val="00EF710E"/>
    <w:rsid w:val="00EF716D"/>
    <w:rsid w:val="00EF76EC"/>
    <w:rsid w:val="00F0094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4E27"/>
    <w:rsid w:val="00F05059"/>
    <w:rsid w:val="00F05A33"/>
    <w:rsid w:val="00F061A0"/>
    <w:rsid w:val="00F06379"/>
    <w:rsid w:val="00F0733C"/>
    <w:rsid w:val="00F07351"/>
    <w:rsid w:val="00F074E3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016"/>
    <w:rsid w:val="00F15D02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259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200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0F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62B"/>
    <w:rsid w:val="00F45B8E"/>
    <w:rsid w:val="00F46277"/>
    <w:rsid w:val="00F46A1B"/>
    <w:rsid w:val="00F46D37"/>
    <w:rsid w:val="00F46E0C"/>
    <w:rsid w:val="00F47F02"/>
    <w:rsid w:val="00F5084B"/>
    <w:rsid w:val="00F5089D"/>
    <w:rsid w:val="00F50AE6"/>
    <w:rsid w:val="00F51047"/>
    <w:rsid w:val="00F5110F"/>
    <w:rsid w:val="00F515E7"/>
    <w:rsid w:val="00F523FB"/>
    <w:rsid w:val="00F5243E"/>
    <w:rsid w:val="00F5282B"/>
    <w:rsid w:val="00F52AFB"/>
    <w:rsid w:val="00F52C4A"/>
    <w:rsid w:val="00F52EEB"/>
    <w:rsid w:val="00F530B6"/>
    <w:rsid w:val="00F54F45"/>
    <w:rsid w:val="00F556AD"/>
    <w:rsid w:val="00F56060"/>
    <w:rsid w:val="00F567AC"/>
    <w:rsid w:val="00F57CA3"/>
    <w:rsid w:val="00F604CB"/>
    <w:rsid w:val="00F607A1"/>
    <w:rsid w:val="00F61DA4"/>
    <w:rsid w:val="00F620B0"/>
    <w:rsid w:val="00F62381"/>
    <w:rsid w:val="00F628D8"/>
    <w:rsid w:val="00F63740"/>
    <w:rsid w:val="00F64807"/>
    <w:rsid w:val="00F649C0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34"/>
    <w:rsid w:val="00F672AF"/>
    <w:rsid w:val="00F67452"/>
    <w:rsid w:val="00F67594"/>
    <w:rsid w:val="00F675EE"/>
    <w:rsid w:val="00F67E58"/>
    <w:rsid w:val="00F706F2"/>
    <w:rsid w:val="00F710A0"/>
    <w:rsid w:val="00F713BD"/>
    <w:rsid w:val="00F7150E"/>
    <w:rsid w:val="00F71925"/>
    <w:rsid w:val="00F7207C"/>
    <w:rsid w:val="00F728B4"/>
    <w:rsid w:val="00F72FAC"/>
    <w:rsid w:val="00F73673"/>
    <w:rsid w:val="00F736ED"/>
    <w:rsid w:val="00F73E8D"/>
    <w:rsid w:val="00F73EFB"/>
    <w:rsid w:val="00F74406"/>
    <w:rsid w:val="00F74BB9"/>
    <w:rsid w:val="00F76094"/>
    <w:rsid w:val="00F760AB"/>
    <w:rsid w:val="00F77E1E"/>
    <w:rsid w:val="00F8003C"/>
    <w:rsid w:val="00F80C11"/>
    <w:rsid w:val="00F815D5"/>
    <w:rsid w:val="00F81A1C"/>
    <w:rsid w:val="00F81C26"/>
    <w:rsid w:val="00F825C5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3B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0EB4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1B6"/>
    <w:rsid w:val="00FB08C4"/>
    <w:rsid w:val="00FB0B14"/>
    <w:rsid w:val="00FB1B5B"/>
    <w:rsid w:val="00FB1E41"/>
    <w:rsid w:val="00FB22B6"/>
    <w:rsid w:val="00FB3AD0"/>
    <w:rsid w:val="00FB3B67"/>
    <w:rsid w:val="00FB4384"/>
    <w:rsid w:val="00FB4DC1"/>
    <w:rsid w:val="00FB54F5"/>
    <w:rsid w:val="00FB57ED"/>
    <w:rsid w:val="00FB605B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4F88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490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0E7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0B4B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5342"/>
    <w:rsid w:val="00FF5832"/>
    <w:rsid w:val="00FF67C4"/>
    <w:rsid w:val="00FF6B9C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aliases w:val="Heading 2 Char Char Char Char Char Char"/>
    <w:basedOn w:val="a1"/>
    <w:next w:val="a1"/>
    <w:link w:val="20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uiPriority w:val="99"/>
    <w:qFormat/>
    <w:rsid w:val="007C0254"/>
    <w:pPr>
      <w:keepNext/>
      <w:numPr>
        <w:ilvl w:val="1"/>
        <w:numId w:val="3"/>
      </w:numPr>
      <w:spacing w:before="240" w:line="240" w:lineRule="auto"/>
      <w:ind w:right="0"/>
      <w:jc w:val="left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i/>
      <w:sz w:val="26"/>
      <w:szCs w:val="20"/>
    </w:rPr>
  </w:style>
  <w:style w:type="paragraph" w:styleId="6">
    <w:name w:val="heading 6"/>
    <w:aliases w:val="Заголовок налогов"/>
    <w:basedOn w:val="a1"/>
    <w:next w:val="a1"/>
    <w:link w:val="60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0"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sz w:val="24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2CBE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uiPriority w:val="99"/>
    <w:locked/>
    <w:rsid w:val="00812CBE"/>
    <w:rPr>
      <w:rFonts w:ascii="Calibri" w:hAnsi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/>
      <w:sz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rsid w:val="007C0254"/>
    <w:pPr>
      <w:spacing w:line="216" w:lineRule="auto"/>
      <w:ind w:left="57" w:right="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/>
      <w:sz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locked/>
    <w:rsid w:val="007C0254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paragraph" w:styleId="aa">
    <w:name w:val="header"/>
    <w:basedOn w:val="a1"/>
    <w:link w:val="ab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/>
      <w:sz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color w:val="000000"/>
      <w:sz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color w:val="000000"/>
      <w:sz w:val="27"/>
      <w:szCs w:val="20"/>
    </w:rPr>
  </w:style>
  <w:style w:type="character" w:customStyle="1" w:styleId="ae">
    <w:name w:val="Оглавление"/>
    <w:uiPriority w:val="99"/>
    <w:rsid w:val="007C025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color w:val="000000"/>
      <w:spacing w:val="0"/>
      <w:sz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/>
      <w:i/>
      <w:spacing w:val="0"/>
      <w:sz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7C0254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/>
      <w:spacing w:val="0"/>
      <w:sz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000">
    <w:name w:val="Основной текст (100)_"/>
    <w:uiPriority w:val="99"/>
    <w:rsid w:val="007C025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20"/>
      <w:shd w:val="clear" w:color="auto" w:fill="FFFFFF"/>
    </w:rPr>
  </w:style>
  <w:style w:type="character" w:customStyle="1" w:styleId="1001">
    <w:name w:val="Основной текст (100)"/>
    <w:uiPriority w:val="99"/>
    <w:rsid w:val="007C025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/>
      <w:i/>
      <w:spacing w:val="0"/>
      <w:sz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0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0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hd w:val="clear" w:color="auto" w:fill="FFFFFF"/>
    </w:rPr>
  </w:style>
  <w:style w:type="character" w:styleId="af3">
    <w:name w:val="Hyperlink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20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5a">
    <w:name w:val="Подпись к таблице (5)_"/>
    <w:uiPriority w:val="99"/>
    <w:rsid w:val="007C025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20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zCs w:val="20"/>
      <w:shd w:val="clear" w:color="auto" w:fill="FFFFFF"/>
    </w:rPr>
  </w:style>
  <w:style w:type="character" w:customStyle="1" w:styleId="af4">
    <w:name w:val="Подпись к картинке_"/>
    <w:uiPriority w:val="99"/>
    <w:rsid w:val="007C0254"/>
    <w:rPr>
      <w:rFonts w:ascii="Tahoma" w:hAnsi="Tahoma"/>
      <w:spacing w:val="0"/>
      <w:sz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/>
      <w:spacing w:val="0"/>
      <w:sz w:val="18"/>
    </w:rPr>
  </w:style>
  <w:style w:type="character" w:customStyle="1" w:styleId="2d">
    <w:name w:val="Основной текст2"/>
    <w:uiPriority w:val="99"/>
    <w:rsid w:val="007C0254"/>
    <w:rPr>
      <w:sz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Cs w:val="20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1011">
    <w:name w:val="Основной текст (101)"/>
    <w:uiPriority w:val="99"/>
    <w:rsid w:val="007C025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eastAsia="Arial Unicode MS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2511pt">
    <w:name w:val="Основной текст (125) + 11 pt"/>
    <w:uiPriority w:val="99"/>
    <w:rsid w:val="007C025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20"/>
      <w:shd w:val="clear" w:color="auto" w:fill="FFFFFF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/>
      <w:color w:val="000000"/>
      <w:sz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uiPriority w:val="99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20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/>
      <w:sz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uiPriority w:val="99"/>
    <w:semiHidden/>
    <w:locked/>
    <w:rsid w:val="00812CBE"/>
    <w:rPr>
      <w:rFonts w:ascii="Calibri" w:hAnsi="Calibri"/>
      <w:sz w:val="20"/>
      <w:lang w:eastAsia="en-US"/>
    </w:rPr>
  </w:style>
  <w:style w:type="character" w:styleId="aff1">
    <w:name w:val="footnote reference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,Обычный (Web)1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99"/>
    <w:qFormat/>
    <w:rsid w:val="007C0254"/>
    <w:rPr>
      <w:rFonts w:cs="Times New Roman"/>
      <w:b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rFonts w:cs="Times New Roman"/>
      <w:color w:val="800080"/>
      <w:u w:val="single"/>
    </w:rPr>
  </w:style>
  <w:style w:type="character" w:styleId="aff7">
    <w:name w:val="page number"/>
    <w:uiPriority w:val="99"/>
    <w:rsid w:val="007C0254"/>
    <w:rPr>
      <w:rFonts w:cs="Times New Roman"/>
    </w:rPr>
  </w:style>
  <w:style w:type="character" w:styleId="aff8">
    <w:name w:val="Emphasis"/>
    <w:aliases w:val="Т2"/>
    <w:uiPriority w:val="99"/>
    <w:qFormat/>
    <w:rsid w:val="007C0254"/>
    <w:rPr>
      <w:rFonts w:cs="Times New Roman"/>
      <w:i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fff1">
    <w:name w:val="Основной текст с отступом Знак"/>
    <w:link w:val="afff0"/>
    <w:uiPriority w:val="99"/>
    <w:locked/>
    <w:rsid w:val="007C0254"/>
    <w:rPr>
      <w:sz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uiPriority w:val="99"/>
    <w:locked/>
    <w:rsid w:val="00812CBE"/>
    <w:rPr>
      <w:rFonts w:ascii="Cambria" w:hAnsi="Cambria"/>
      <w:b/>
      <w:kern w:val="28"/>
      <w:sz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Знак2"/>
    <w:basedOn w:val="a1"/>
    <w:link w:val="3f4"/>
    <w:uiPriority w:val="99"/>
    <w:rsid w:val="007C0254"/>
    <w:pPr>
      <w:spacing w:after="120"/>
      <w:ind w:left="283"/>
    </w:pPr>
    <w:rPr>
      <w:rFonts w:cs="Times New Roman"/>
      <w:sz w:val="16"/>
      <w:szCs w:val="20"/>
    </w:rPr>
  </w:style>
  <w:style w:type="character" w:customStyle="1" w:styleId="BodyTextIndent3Char">
    <w:name w:val="Body Text Indent 3 Char"/>
    <w:aliases w:val="Знак2 Char"/>
    <w:uiPriority w:val="99"/>
    <w:semiHidden/>
    <w:rsid w:val="00850964"/>
    <w:rPr>
      <w:rFonts w:ascii="Calibri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Знак2 Знак1"/>
    <w:link w:val="3f3"/>
    <w:uiPriority w:val="99"/>
    <w:locked/>
    <w:rsid w:val="00812CBE"/>
    <w:rPr>
      <w:rFonts w:ascii="Calibri" w:hAnsi="Calibri"/>
      <w:sz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uiPriority w:val="34"/>
    <w:qFormat/>
    <w:rsid w:val="007C0254"/>
    <w:pPr>
      <w:spacing w:after="200" w:line="276" w:lineRule="auto"/>
      <w:ind w:left="720" w:right="0" w:firstLine="0"/>
      <w:jc w:val="left"/>
    </w:pPr>
    <w:rPr>
      <w:rFonts w:cs="Times New Roman"/>
      <w:szCs w:val="20"/>
    </w:r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sz w:val="28"/>
    </w:rPr>
  </w:style>
  <w:style w:type="character" w:customStyle="1" w:styleId="10a">
    <w:name w:val="Знак Знак10"/>
    <w:uiPriority w:val="99"/>
    <w:rsid w:val="00B5267E"/>
    <w:rPr>
      <w:b/>
      <w:sz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</w:rPr>
  </w:style>
  <w:style w:type="character" w:customStyle="1" w:styleId="8b">
    <w:name w:val="Знак Знак8"/>
    <w:uiPriority w:val="99"/>
    <w:rsid w:val="00B5267E"/>
    <w:rPr>
      <w:sz w:val="24"/>
    </w:rPr>
  </w:style>
  <w:style w:type="character" w:customStyle="1" w:styleId="722">
    <w:name w:val="Знак Знак72"/>
    <w:uiPriority w:val="99"/>
    <w:rsid w:val="00B5267E"/>
    <w:rPr>
      <w:sz w:val="24"/>
    </w:rPr>
  </w:style>
  <w:style w:type="character" w:customStyle="1" w:styleId="181">
    <w:name w:val="Знак Знак18"/>
    <w:uiPriority w:val="99"/>
    <w:rsid w:val="00B5267E"/>
    <w:rPr>
      <w:rFonts w:ascii="Arial" w:hAnsi="Arial"/>
      <w:b/>
      <w:snapToGrid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snapToGrid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/>
      <w:sz w:val="24"/>
    </w:rPr>
  </w:style>
  <w:style w:type="character" w:customStyle="1" w:styleId="171">
    <w:name w:val="Знак Знак17"/>
    <w:uiPriority w:val="99"/>
    <w:rsid w:val="00B5267E"/>
    <w:rPr>
      <w:snapToGrid/>
      <w:sz w:val="24"/>
    </w:rPr>
  </w:style>
  <w:style w:type="character" w:customStyle="1" w:styleId="162">
    <w:name w:val="Знак Знак16"/>
    <w:uiPriority w:val="99"/>
    <w:rsid w:val="00B5267E"/>
    <w:rPr>
      <w:snapToGrid/>
      <w:sz w:val="24"/>
    </w:rPr>
  </w:style>
  <w:style w:type="character" w:customStyle="1" w:styleId="152">
    <w:name w:val="Знак Знак15"/>
    <w:uiPriority w:val="99"/>
    <w:rsid w:val="00B5267E"/>
    <w:rPr>
      <w:snapToGrid/>
      <w:sz w:val="24"/>
    </w:rPr>
  </w:style>
  <w:style w:type="character" w:customStyle="1" w:styleId="142">
    <w:name w:val="Знак Знак14"/>
    <w:uiPriority w:val="99"/>
    <w:rsid w:val="00B5267E"/>
    <w:rPr>
      <w:snapToGrid/>
      <w:sz w:val="24"/>
    </w:rPr>
  </w:style>
  <w:style w:type="character" w:customStyle="1" w:styleId="132">
    <w:name w:val="Знак Знак13"/>
    <w:uiPriority w:val="99"/>
    <w:rsid w:val="00B5267E"/>
    <w:rPr>
      <w:b/>
      <w:snapToGrid/>
      <w:sz w:val="24"/>
    </w:rPr>
  </w:style>
  <w:style w:type="character" w:customStyle="1" w:styleId="127">
    <w:name w:val="Знак Знак12"/>
    <w:uiPriority w:val="99"/>
    <w:rsid w:val="00B5267E"/>
    <w:rPr>
      <w:snapToGrid/>
      <w:sz w:val="24"/>
    </w:rPr>
  </w:style>
  <w:style w:type="character" w:styleId="afffc">
    <w:name w:val="annotation reference"/>
    <w:uiPriority w:val="99"/>
    <w:semiHidden/>
    <w:locked/>
    <w:rsid w:val="00B5267E"/>
    <w:rPr>
      <w:rFonts w:cs="Times New Roman"/>
      <w:sz w:val="16"/>
    </w:rPr>
  </w:style>
  <w:style w:type="paragraph" w:styleId="afffd">
    <w:name w:val="annotation text"/>
    <w:basedOn w:val="a1"/>
    <w:link w:val="afffe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/>
      <w:sz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/>
      <w:b/>
      <w:sz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/>
      <w:b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/>
      <w:sz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/>
      <w:sz w:val="24"/>
    </w:rPr>
  </w:style>
  <w:style w:type="character" w:customStyle="1" w:styleId="2f6">
    <w:name w:val="Знак Знак2"/>
    <w:uiPriority w:val="99"/>
    <w:rsid w:val="00B5267E"/>
    <w:rPr>
      <w:b/>
      <w:caps/>
      <w:snapToGrid/>
      <w:sz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uiPriority w:val="99"/>
    <w:rsid w:val="00B5267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4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B5267E"/>
    <w:rPr>
      <w:b/>
      <w:sz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5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6"/>
      </w:numPr>
      <w:spacing w:before="0" w:after="0"/>
      <w:ind w:left="1068"/>
    </w:pPr>
    <w:rPr>
      <w:rFonts w:ascii="Arial" w:hAnsi="Arial"/>
      <w:b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spacing w:val="7"/>
      <w:sz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spacing w:val="7"/>
      <w:sz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0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uiPriority w:val="99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/>
      <w:sz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/>
    </w:rPr>
  </w:style>
  <w:style w:type="character" w:customStyle="1" w:styleId="WW8Num7z0">
    <w:name w:val="WW8Num7z0"/>
    <w:uiPriority w:val="99"/>
    <w:rsid w:val="00E51E28"/>
    <w:rPr>
      <w:rFonts w:ascii="Symbol" w:hAnsi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uiPriority w:val="9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uiPriority w:val="34"/>
    <w:locked/>
    <w:rsid w:val="003A02A4"/>
    <w:rPr>
      <w:rFonts w:ascii="Calibri" w:hAnsi="Calibri"/>
      <w:sz w:val="22"/>
      <w:lang w:eastAsia="en-US"/>
    </w:rPr>
  </w:style>
  <w:style w:type="character" w:customStyle="1" w:styleId="aff4">
    <w:name w:val="Обычный (веб) Знак"/>
    <w:aliases w:val="Обычный (Web) Знак,Обычный (Web)1 Знак"/>
    <w:link w:val="aff3"/>
    <w:uiPriority w:val="99"/>
    <w:locked/>
    <w:rsid w:val="003A02A4"/>
    <w:rPr>
      <w:sz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b">
    <w:name w:val="Заг 2"/>
    <w:basedOn w:val="a1"/>
    <w:link w:val="2fc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aps/>
      <w:color w:val="0070C0"/>
      <w:sz w:val="28"/>
      <w:szCs w:val="20"/>
    </w:rPr>
  </w:style>
  <w:style w:type="paragraph" w:customStyle="1" w:styleId="3f8">
    <w:name w:val="Заг 3 Знак"/>
    <w:basedOn w:val="a1"/>
    <w:link w:val="3f9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olor w:val="0070C0"/>
      <w:sz w:val="24"/>
      <w:szCs w:val="20"/>
    </w:rPr>
  </w:style>
  <w:style w:type="character" w:customStyle="1" w:styleId="2fc">
    <w:name w:val="Заг 2 Знак"/>
    <w:link w:val="2fb"/>
    <w:uiPriority w:val="99"/>
    <w:locked/>
    <w:rsid w:val="00C25521"/>
    <w:rPr>
      <w:rFonts w:ascii="Arial" w:hAnsi="Arial"/>
      <w:b/>
      <w:caps/>
      <w:color w:val="0070C0"/>
      <w:sz w:val="28"/>
    </w:rPr>
  </w:style>
  <w:style w:type="paragraph" w:customStyle="1" w:styleId="4f">
    <w:name w:val="Заг 4"/>
    <w:basedOn w:val="a1"/>
    <w:link w:val="4f0"/>
    <w:uiPriority w:val="99"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0"/>
    </w:rPr>
  </w:style>
  <w:style w:type="character" w:customStyle="1" w:styleId="3f9">
    <w:name w:val="Заг 3 Знак Знак"/>
    <w:link w:val="3f8"/>
    <w:uiPriority w:val="99"/>
    <w:locked/>
    <w:rsid w:val="00C25521"/>
    <w:rPr>
      <w:rFonts w:ascii="Arial" w:hAnsi="Arial"/>
      <w:b/>
      <w:color w:val="0070C0"/>
      <w:sz w:val="24"/>
    </w:rPr>
  </w:style>
  <w:style w:type="character" w:customStyle="1" w:styleId="4f0">
    <w:name w:val="Заг 4 Знак"/>
    <w:link w:val="4f"/>
    <w:uiPriority w:val="99"/>
    <w:locked/>
    <w:rsid w:val="00C25521"/>
    <w:rPr>
      <w:b/>
      <w:sz w:val="24"/>
    </w:rPr>
  </w:style>
  <w:style w:type="paragraph" w:styleId="afffff">
    <w:name w:val="Title"/>
    <w:aliases w:val="Название таб Знак Знак,Таблица № Знак Знак,Таблица № Знак,Text_up,Название таблицы"/>
    <w:basedOn w:val="a1"/>
    <w:next w:val="a1"/>
    <w:link w:val="2fd"/>
    <w:uiPriority w:val="99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kern w:val="28"/>
      <w:sz w:val="32"/>
      <w:szCs w:val="20"/>
      <w:lang w:eastAsia="ru-RU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uiPriority w:val="10"/>
    <w:rsid w:val="0085096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7">
    <w:name w:val="Название Знак1"/>
    <w:uiPriority w:val="99"/>
    <w:rsid w:val="00C25521"/>
    <w:rPr>
      <w:rFonts w:ascii="Cambria" w:hAnsi="Cambria"/>
      <w:b/>
      <w:kern w:val="28"/>
      <w:sz w:val="32"/>
      <w:lang w:eastAsia="en-US"/>
    </w:rPr>
  </w:style>
  <w:style w:type="character" w:customStyle="1" w:styleId="1f8">
    <w:name w:val="Текст сноски Знак1"/>
    <w:uiPriority w:val="99"/>
    <w:semiHidden/>
    <w:rsid w:val="00C25521"/>
    <w:rPr>
      <w:rFonts w:ascii="Arial Narrow" w:hAnsi="Arial Narrow"/>
      <w:sz w:val="24"/>
      <w:lang w:val="ru-RU" w:eastAsia="ru-RU"/>
    </w:rPr>
  </w:style>
  <w:style w:type="character" w:customStyle="1" w:styleId="afffff0">
    <w:name w:val="Таблица Знак"/>
    <w:uiPriority w:val="99"/>
    <w:rsid w:val="00C25521"/>
    <w:rPr>
      <w:rFonts w:eastAsia="Times New Roman"/>
      <w:spacing w:val="-6"/>
      <w:sz w:val="22"/>
    </w:rPr>
  </w:style>
  <w:style w:type="paragraph" w:customStyle="1" w:styleId="afffff1">
    <w:name w:val="Табл"/>
    <w:basedOn w:val="a1"/>
    <w:link w:val="afffff2"/>
    <w:uiPriority w:val="99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Times New Roman"/>
      <w:sz w:val="24"/>
      <w:szCs w:val="20"/>
    </w:rPr>
  </w:style>
  <w:style w:type="character" w:customStyle="1" w:styleId="afffff2">
    <w:name w:val="Табл Знак"/>
    <w:link w:val="afffff1"/>
    <w:uiPriority w:val="99"/>
    <w:locked/>
    <w:rsid w:val="00C25521"/>
    <w:rPr>
      <w:rFonts w:ascii="Arial" w:eastAsia="MS Mincho" w:hAnsi="Arial"/>
      <w:sz w:val="24"/>
    </w:rPr>
  </w:style>
  <w:style w:type="character" w:styleId="afffff3">
    <w:name w:val="Subtle Emphasis"/>
    <w:aliases w:val="Слабое выделение1,Таблица"/>
    <w:uiPriority w:val="99"/>
    <w:qFormat/>
    <w:rsid w:val="00C25521"/>
    <w:rPr>
      <w:rFonts w:ascii="Times New Roman" w:hAnsi="Times New Roman"/>
      <w:color w:val="auto"/>
      <w:sz w:val="22"/>
    </w:rPr>
  </w:style>
  <w:style w:type="paragraph" w:customStyle="1" w:styleId="Tabl">
    <w:name w:val="Tabl"/>
    <w:basedOn w:val="a1"/>
    <w:uiPriority w:val="99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uiPriority w:val="99"/>
    <w:rsid w:val="00C25521"/>
    <w:pPr>
      <w:keepNext/>
      <w:spacing w:after="0"/>
      <w:jc w:val="center"/>
    </w:pPr>
    <w:rPr>
      <w:rFonts w:ascii="Times New Roman" w:hAnsi="Times New Roman"/>
      <w:b/>
      <w:color w:val="000000"/>
      <w:spacing w:val="-2"/>
      <w:w w:val="103"/>
      <w:sz w:val="28"/>
    </w:rPr>
  </w:style>
  <w:style w:type="character" w:customStyle="1" w:styleId="Tabn2">
    <w:name w:val="Tab_n Знак2"/>
    <w:link w:val="Tabn"/>
    <w:uiPriority w:val="99"/>
    <w:locked/>
    <w:rsid w:val="00C25521"/>
    <w:rPr>
      <w:b/>
      <w:color w:val="000000"/>
      <w:spacing w:val="-2"/>
      <w:w w:val="103"/>
      <w:sz w:val="28"/>
      <w:lang w:eastAsia="en-US"/>
    </w:rPr>
  </w:style>
  <w:style w:type="paragraph" w:customStyle="1" w:styleId="1f9">
    <w:name w:val="Красная строка1"/>
    <w:basedOn w:val="af9"/>
    <w:uiPriority w:val="99"/>
    <w:rsid w:val="00C25521"/>
    <w:pPr>
      <w:widowControl w:val="0"/>
      <w:suppressAutoHyphens/>
      <w:ind w:firstLine="210"/>
    </w:pPr>
    <w:rPr>
      <w:rFonts w:ascii="Arial" w:hAnsi="Arial"/>
      <w:sz w:val="24"/>
      <w:szCs w:val="24"/>
    </w:rPr>
  </w:style>
  <w:style w:type="paragraph" w:customStyle="1" w:styleId="312">
    <w:name w:val="Основной текст с отступом 31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a">
    <w:name w:val="Сетка таблицы1"/>
    <w:uiPriority w:val="99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4">
    <w:name w:val="Body Text First Indent"/>
    <w:basedOn w:val="af9"/>
    <w:link w:val="afffff5"/>
    <w:uiPriority w:val="99"/>
    <w:locked/>
    <w:rsid w:val="00C25521"/>
    <w:pPr>
      <w:ind w:firstLine="210"/>
    </w:pPr>
    <w:rPr>
      <w:sz w:val="24"/>
    </w:rPr>
  </w:style>
  <w:style w:type="character" w:customStyle="1" w:styleId="afffff5">
    <w:name w:val="Красная строка Знак"/>
    <w:link w:val="afffff4"/>
    <w:uiPriority w:val="99"/>
    <w:locked/>
    <w:rsid w:val="00C25521"/>
    <w:rPr>
      <w:rFonts w:ascii="Calibri" w:hAnsi="Calibri"/>
      <w:sz w:val="24"/>
      <w:lang w:eastAsia="en-US"/>
    </w:rPr>
  </w:style>
  <w:style w:type="paragraph" w:customStyle="1" w:styleId="T2">
    <w:name w:val="T2"/>
    <w:basedOn w:val="af9"/>
    <w:autoRedefine/>
    <w:uiPriority w:val="99"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C25521"/>
    <w:rPr>
      <w:color w:val="FF0000"/>
      <w:spacing w:val="-2"/>
      <w:w w:val="103"/>
      <w:sz w:val="28"/>
      <w:lang w:eastAsia="en-US"/>
    </w:rPr>
  </w:style>
  <w:style w:type="paragraph" w:customStyle="1" w:styleId="afffff6">
    <w:name w:val="Заголовок"/>
    <w:basedOn w:val="a1"/>
    <w:next w:val="af9"/>
    <w:uiPriority w:val="9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uiPriority w:val="99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uiPriority w:val="99"/>
    <w:rsid w:val="00C25521"/>
    <w:pPr>
      <w:ind w:firstLine="210"/>
    </w:pPr>
  </w:style>
  <w:style w:type="paragraph" w:customStyle="1" w:styleId="11c">
    <w:name w:val="Заголовок 11"/>
    <w:basedOn w:val="a1"/>
    <w:next w:val="a1"/>
    <w:uiPriority w:val="99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fb">
    <w:name w:val="Верх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fc">
    <w:name w:val="Ниж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7">
    <w:name w:val="Маркированный"/>
    <w:basedOn w:val="a1"/>
    <w:uiPriority w:val="99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22">
    <w:name w:val="Знак Знак42"/>
    <w:uiPriority w:val="99"/>
    <w:rsid w:val="00C25521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afffff8">
    <w:name w:val="Таблица Знак Знак"/>
    <w:uiPriority w:val="99"/>
    <w:rsid w:val="00C25521"/>
    <w:rPr>
      <w:rFonts w:ascii="Arial" w:hAnsi="Arial"/>
      <w:spacing w:val="-6"/>
      <w:sz w:val="22"/>
      <w:lang w:val="ru-RU" w:eastAsia="ru-RU"/>
    </w:rPr>
  </w:style>
  <w:style w:type="character" w:customStyle="1" w:styleId="2ff">
    <w:name w:val="Заг 2 Знак Знак"/>
    <w:uiPriority w:val="99"/>
    <w:rsid w:val="00C25521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C25521"/>
    <w:rPr>
      <w:rFonts w:ascii="Arial" w:hAnsi="Arial"/>
      <w:sz w:val="24"/>
    </w:rPr>
  </w:style>
  <w:style w:type="paragraph" w:customStyle="1" w:styleId="afffff9">
    <w:name w:val="Маркированный Знак"/>
    <w:basedOn w:val="a1"/>
    <w:uiPriority w:val="99"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uiPriority w:val="99"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a">
    <w:name w:val="Знак Знак Знак Знак"/>
    <w:basedOn w:val="a1"/>
    <w:uiPriority w:val="99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a">
    <w:name w:val="List 3"/>
    <w:basedOn w:val="a1"/>
    <w:uiPriority w:val="99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b">
    <w:name w:val="List Continue"/>
    <w:basedOn w:val="a1"/>
    <w:uiPriority w:val="99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uiPriority w:val="99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uiPriority w:val="99"/>
    <w:locked/>
    <w:rsid w:val="00C25521"/>
    <w:pPr>
      <w:ind w:firstLine="210"/>
    </w:pPr>
  </w:style>
  <w:style w:type="character" w:customStyle="1" w:styleId="2ff2">
    <w:name w:val="Красная строка 2 Знак"/>
    <w:basedOn w:val="afff1"/>
    <w:link w:val="2ff1"/>
    <w:uiPriority w:val="99"/>
    <w:locked/>
    <w:rsid w:val="00C25521"/>
    <w:rPr>
      <w:sz w:val="24"/>
      <w:lang w:val="ru-RU" w:eastAsia="ru-RU"/>
    </w:rPr>
  </w:style>
  <w:style w:type="paragraph" w:customStyle="1" w:styleId="style6">
    <w:name w:val="style6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25521"/>
    <w:rPr>
      <w:rFonts w:ascii="Courier New" w:hAnsi="Courier New"/>
    </w:rPr>
  </w:style>
  <w:style w:type="paragraph" w:customStyle="1" w:styleId="5e">
    <w:name w:val="Красная строка5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uiPriority w:val="99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1d">
    <w:name w:val="Знак Знак Знак11"/>
    <w:uiPriority w:val="99"/>
    <w:rsid w:val="00C25521"/>
    <w:rPr>
      <w:sz w:val="16"/>
      <w:lang w:val="ru-RU" w:eastAsia="ru-RU"/>
    </w:rPr>
  </w:style>
  <w:style w:type="character" w:customStyle="1" w:styleId="731">
    <w:name w:val="Знак Знак73"/>
    <w:uiPriority w:val="99"/>
    <w:rsid w:val="00C25521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1fd">
    <w:name w:val="Красная строка Знак1"/>
    <w:uiPriority w:val="99"/>
    <w:locked/>
    <w:rsid w:val="00C25521"/>
    <w:rPr>
      <w:sz w:val="24"/>
      <w:lang w:val="ru-RU" w:eastAsia="ru-RU"/>
    </w:rPr>
  </w:style>
  <w:style w:type="paragraph" w:customStyle="1" w:styleId="215">
    <w:name w:val="Красная строка21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"/>
    <w:basedOn w:val="a1"/>
    <w:uiPriority w:val="99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c">
    <w:name w:val="Нормальный (таблица)"/>
    <w:basedOn w:val="a1"/>
    <w:next w:val="a1"/>
    <w:uiPriority w:val="99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2">
    <w:name w:val="Красная строка4"/>
    <w:basedOn w:val="af9"/>
    <w:uiPriority w:val="99"/>
    <w:rsid w:val="00C25521"/>
    <w:pPr>
      <w:widowControl w:val="0"/>
      <w:suppressAutoHyphens/>
      <w:ind w:firstLine="210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fffffd">
    <w:name w:val="endnote text"/>
    <w:basedOn w:val="a1"/>
    <w:link w:val="afffffe"/>
    <w:uiPriority w:val="99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fe">
    <w:name w:val="Текст концевой сноски Знак"/>
    <w:link w:val="afffffd"/>
    <w:uiPriority w:val="99"/>
    <w:locked/>
    <w:rsid w:val="00C25521"/>
    <w:rPr>
      <w:rFonts w:cs="Times New Roman"/>
    </w:rPr>
  </w:style>
  <w:style w:type="character" w:styleId="affffff">
    <w:name w:val="endnote reference"/>
    <w:uiPriority w:val="99"/>
    <w:locked/>
    <w:rsid w:val="00C25521"/>
    <w:rPr>
      <w:rFonts w:cs="Times New Roman"/>
      <w:vertAlign w:val="superscript"/>
    </w:rPr>
  </w:style>
  <w:style w:type="paragraph" w:customStyle="1" w:styleId="affffff0">
    <w:name w:val="Стиль"/>
    <w:uiPriority w:val="99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C25521"/>
    <w:rPr>
      <w:rFonts w:ascii="Symbol" w:hAnsi="Symbol"/>
    </w:rPr>
  </w:style>
  <w:style w:type="character" w:customStyle="1" w:styleId="WW8Num26z4">
    <w:name w:val="WW8Num26z4"/>
    <w:uiPriority w:val="99"/>
    <w:rsid w:val="00C25521"/>
    <w:rPr>
      <w:rFonts w:ascii="Courier New" w:hAnsi="Courier New"/>
    </w:rPr>
  </w:style>
  <w:style w:type="character" w:customStyle="1" w:styleId="WW-">
    <w:name w:val="WW-Символ сноски"/>
    <w:uiPriority w:val="99"/>
    <w:rsid w:val="00C25521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/>
      <w:lang w:eastAsia="ru-RU"/>
    </w:rPr>
  </w:style>
  <w:style w:type="table" w:customStyle="1" w:styleId="2ff3">
    <w:name w:val="Сетка таблицы2"/>
    <w:uiPriority w:val="99"/>
    <w:rsid w:val="004500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№табл"/>
    <w:basedOn w:val="9"/>
    <w:link w:val="affffff2"/>
    <w:uiPriority w:val="99"/>
    <w:rsid w:val="00942037"/>
    <w:pPr>
      <w:keepNext w:val="0"/>
      <w:tabs>
        <w:tab w:val="clear" w:pos="2700"/>
      </w:tabs>
      <w:suppressAutoHyphens/>
      <w:spacing w:before="240" w:after="60"/>
      <w:ind w:right="0"/>
      <w:jc w:val="right"/>
    </w:pPr>
    <w:rPr>
      <w:rFonts w:ascii="Arial" w:hAnsi="Arial"/>
      <w:sz w:val="22"/>
      <w:lang w:val="en-US" w:eastAsia="ar-SA"/>
    </w:rPr>
  </w:style>
  <w:style w:type="character" w:customStyle="1" w:styleId="affffff2">
    <w:name w:val="№табл Знак"/>
    <w:link w:val="affffff1"/>
    <w:uiPriority w:val="99"/>
    <w:locked/>
    <w:rsid w:val="00942037"/>
    <w:rPr>
      <w:rFonts w:ascii="Arial" w:hAnsi="Arial"/>
      <w:sz w:val="22"/>
      <w:lang w:val="en-US" w:eastAsia="ar-SA" w:bidi="ar-SA"/>
    </w:rPr>
  </w:style>
  <w:style w:type="character" w:customStyle="1" w:styleId="2fd">
    <w:name w:val="Название Знак2"/>
    <w:aliases w:val="Название таб Знак Знак Знак1,Таблица № Знак Знак Знак1,Таблица № Знак Знак2,Text_up Знак1,Название таблицы Знак"/>
    <w:link w:val="afffff"/>
    <w:uiPriority w:val="99"/>
    <w:locked/>
    <w:rsid w:val="00F604CB"/>
    <w:rPr>
      <w:kern w:val="28"/>
      <w:sz w:val="32"/>
      <w:lang w:val="ru-RU" w:eastAsia="ru-RU"/>
    </w:rPr>
  </w:style>
  <w:style w:type="numbering" w:customStyle="1" w:styleId="12pt">
    <w:name w:val="Стиль маркированный 12 pt"/>
    <w:rsid w:val="00850964"/>
    <w:pPr>
      <w:numPr>
        <w:numId w:val="17"/>
      </w:numPr>
    </w:pPr>
  </w:style>
  <w:style w:type="paragraph" w:customStyle="1" w:styleId="headertext">
    <w:name w:val="headertext"/>
    <w:basedOn w:val="a1"/>
    <w:rsid w:val="00C428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7D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47D09"/>
    <w:pPr>
      <w:widowControl w:val="0"/>
      <w:autoSpaceDE w:val="0"/>
      <w:autoSpaceDN w:val="0"/>
      <w:spacing w:line="240" w:lineRule="auto"/>
      <w:ind w:left="0" w:right="0" w:firstLine="0"/>
      <w:jc w:val="center"/>
    </w:pPr>
    <w:rPr>
      <w:rFonts w:ascii="Times New Roman" w:hAnsi="Times New Roman" w:cs="Times New Roman"/>
    </w:rPr>
  </w:style>
  <w:style w:type="paragraph" w:customStyle="1" w:styleId="471">
    <w:name w:val="Основной текст47"/>
    <w:basedOn w:val="a1"/>
    <w:rsid w:val="00411A21"/>
    <w:pPr>
      <w:shd w:val="clear" w:color="auto" w:fill="FFFFFF"/>
      <w:spacing w:line="418" w:lineRule="exact"/>
      <w:ind w:left="0" w:right="0" w:hanging="74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Основной"/>
    <w:basedOn w:val="afff0"/>
    <w:rsid w:val="00411A21"/>
    <w:pPr>
      <w:spacing w:after="0"/>
      <w:ind w:left="0" w:firstLine="680"/>
      <w:jc w:val="both"/>
    </w:pPr>
    <w:rPr>
      <w:sz w:val="28"/>
      <w:szCs w:val="24"/>
    </w:rPr>
  </w:style>
  <w:style w:type="paragraph" w:styleId="1fe">
    <w:name w:val="index 1"/>
    <w:basedOn w:val="a1"/>
    <w:next w:val="a1"/>
    <w:autoRedefine/>
    <w:uiPriority w:val="99"/>
    <w:semiHidden/>
    <w:unhideWhenUsed/>
    <w:locked/>
    <w:rsid w:val="006A1640"/>
    <w:pPr>
      <w:ind w:left="220" w:hanging="220"/>
    </w:pPr>
  </w:style>
  <w:style w:type="paragraph" w:styleId="affffff4">
    <w:name w:val="index heading"/>
    <w:basedOn w:val="a1"/>
    <w:next w:val="1fe"/>
    <w:semiHidden/>
    <w:locked/>
    <w:rsid w:val="006A1640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629A-6559-4F58-9ABC-76C7A7D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44</Pages>
  <Words>8694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Света</cp:lastModifiedBy>
  <cp:revision>15</cp:revision>
  <cp:lastPrinted>2021-07-13T12:30:00Z</cp:lastPrinted>
  <dcterms:created xsi:type="dcterms:W3CDTF">2021-09-10T10:39:00Z</dcterms:created>
  <dcterms:modified xsi:type="dcterms:W3CDTF">2023-11-28T11:30:00Z</dcterms:modified>
</cp:coreProperties>
</file>