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05" w:rsidRPr="00721072" w:rsidRDefault="005E5105" w:rsidP="005E51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721072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721072"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5E5105" w:rsidRPr="00721072" w:rsidRDefault="005E5105" w:rsidP="005E51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721072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Pr="00721072">
        <w:rPr>
          <w:rFonts w:ascii="Times New Roman" w:hAnsi="Times New Roman"/>
          <w:sz w:val="28"/>
          <w:szCs w:val="28"/>
        </w:rPr>
        <w:fldChar w:fldCharType="begin"/>
      </w:r>
      <w:r w:rsidRPr="00721072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721072">
        <w:rPr>
          <w:rFonts w:ascii="Times New Roman" w:hAnsi="Times New Roman"/>
          <w:sz w:val="28"/>
          <w:szCs w:val="28"/>
        </w:rPr>
        <w:fldChar w:fldCharType="separate"/>
      </w:r>
      <w:r w:rsidRPr="00721072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721072">
        <w:rPr>
          <w:rFonts w:ascii="Times New Roman" w:hAnsi="Times New Roman"/>
          <w:sz w:val="28"/>
          <w:szCs w:val="28"/>
        </w:rPr>
        <w:fldChar w:fldCharType="end"/>
      </w:r>
    </w:p>
    <w:p w:rsidR="005E5105" w:rsidRPr="00721072" w:rsidRDefault="005E5105" w:rsidP="005E51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721072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E5105" w:rsidRPr="00721072" w:rsidRDefault="005E5105" w:rsidP="005E5105">
      <w:pPr>
        <w:pStyle w:val="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НОВОЕ ГАНЬКИНО</w:t>
      </w:r>
    </w:p>
    <w:p w:rsidR="005E5105" w:rsidRPr="00721072" w:rsidRDefault="005E5105" w:rsidP="005E51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E5105" w:rsidRPr="00721072" w:rsidRDefault="005E5105" w:rsidP="005E5105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21072">
        <w:rPr>
          <w:rFonts w:ascii="Times New Roman" w:hAnsi="Times New Roman"/>
          <w:b/>
          <w:sz w:val="28"/>
          <w:szCs w:val="28"/>
        </w:rPr>
        <w:t>ПОСТАНОВЛЕНИЕ</w:t>
      </w:r>
    </w:p>
    <w:p w:rsidR="005E5105" w:rsidRPr="00721072" w:rsidRDefault="00093532" w:rsidP="005E5105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29 </w:t>
      </w:r>
      <w:r w:rsidR="002C3765">
        <w:rPr>
          <w:rFonts w:ascii="Times New Roman" w:hAnsi="Times New Roman"/>
          <w:b/>
          <w:sz w:val="28"/>
          <w:szCs w:val="28"/>
        </w:rPr>
        <w:t>феврал</w:t>
      </w:r>
      <w:r w:rsidR="005E5105" w:rsidRPr="001A2605">
        <w:rPr>
          <w:rFonts w:ascii="Times New Roman" w:hAnsi="Times New Roman"/>
          <w:b/>
          <w:sz w:val="28"/>
          <w:szCs w:val="28"/>
        </w:rPr>
        <w:t>я 202</w:t>
      </w:r>
      <w:r w:rsidR="002C3765">
        <w:rPr>
          <w:rFonts w:ascii="Times New Roman" w:hAnsi="Times New Roman"/>
          <w:b/>
          <w:sz w:val="28"/>
          <w:szCs w:val="28"/>
        </w:rPr>
        <w:t xml:space="preserve">4 года №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5E5105" w:rsidRDefault="005E5105" w:rsidP="005E5105"/>
    <w:p w:rsidR="00ED64A6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5105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E5105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E5105">
        <w:rPr>
          <w:rFonts w:ascii="Times New Roman" w:hAnsi="Times New Roman" w:cs="Times New Roman"/>
          <w:sz w:val="28"/>
          <w:szCs w:val="28"/>
        </w:rPr>
        <w:t>Исаклински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2C3765">
        <w:rPr>
          <w:rFonts w:ascii="Times New Roman" w:hAnsi="Times New Roman"/>
          <w:sz w:val="28"/>
          <w:szCs w:val="28"/>
        </w:rPr>
        <w:t>сельского поселения</w:t>
      </w:r>
      <w:r w:rsidR="002C3765" w:rsidRPr="00ED64A6">
        <w:rPr>
          <w:rFonts w:ascii="Times New Roman" w:hAnsi="Times New Roman" w:cs="Times New Roman"/>
          <w:sz w:val="28"/>
          <w:szCs w:val="28"/>
        </w:rPr>
        <w:t xml:space="preserve"> </w:t>
      </w:r>
      <w:r w:rsidR="002C3765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2C3765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2C3765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E510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D64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093532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="00101DF8">
        <w:rPr>
          <w:sz w:val="28"/>
          <w:szCs w:val="28"/>
        </w:rPr>
        <w:t xml:space="preserve"> сельского поселения </w:t>
      </w:r>
      <w:r w:rsidR="002C3765">
        <w:rPr>
          <w:sz w:val="28"/>
          <w:szCs w:val="28"/>
        </w:rPr>
        <w:t xml:space="preserve">Новое </w:t>
      </w:r>
      <w:proofErr w:type="spellStart"/>
      <w:r w:rsidR="002C3765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C3765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2C3765">
        <w:rPr>
          <w:sz w:val="28"/>
          <w:szCs w:val="28"/>
        </w:rPr>
        <w:t xml:space="preserve">Новое </w:t>
      </w:r>
      <w:proofErr w:type="spellStart"/>
      <w:r w:rsidR="002C3765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C3765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ED64A6" w:rsidRDefault="00ED64A6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C3765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2C3765">
        <w:rPr>
          <w:rFonts w:ascii="Times New Roman" w:hAnsi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C3765"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3765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2C3765">
        <w:rPr>
          <w:rFonts w:ascii="Times New Roman" w:hAnsi="Times New Roman"/>
          <w:sz w:val="28"/>
          <w:szCs w:val="28"/>
        </w:rPr>
        <w:t>Ганькино</w:t>
      </w:r>
      <w:proofErr w:type="spellEnd"/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C3765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7336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2C3765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2C3765">
        <w:rPr>
          <w:rFonts w:ascii="Times New Roman" w:hAnsi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proofErr w:type="spellStart"/>
      <w:r w:rsidR="002C3765"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ED64A6" w:rsidRDefault="00101DF8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3532" w:rsidRDefault="00093532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D64A6" w:rsidTr="00101DF8">
        <w:trPr>
          <w:trHeight w:val="715"/>
        </w:trPr>
        <w:tc>
          <w:tcPr>
            <w:tcW w:w="5070" w:type="dxa"/>
            <w:hideMark/>
          </w:tcPr>
          <w:p w:rsidR="002C3765" w:rsidRDefault="00ED64A6" w:rsidP="00093532">
            <w:pPr>
              <w:pStyle w:val="af5"/>
              <w:spacing w:line="0" w:lineRule="atLeast"/>
              <w:ind w:right="-4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2C3765"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</w:p>
          <w:p w:rsidR="002C3765" w:rsidRDefault="002C3765" w:rsidP="00093532">
            <w:pPr>
              <w:pStyle w:val="af5"/>
              <w:spacing w:line="0" w:lineRule="atLeast"/>
              <w:ind w:right="-49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Ганькино</w:t>
            </w:r>
            <w:proofErr w:type="spellEnd"/>
            <w:r w:rsidR="003F7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4A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ED64A6" w:rsidRDefault="002C3765" w:rsidP="00093532">
            <w:pPr>
              <w:pStyle w:val="af5"/>
              <w:spacing w:line="0" w:lineRule="atLeast"/>
              <w:ind w:right="-49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819" w:type="dxa"/>
            <w:vAlign w:val="center"/>
            <w:hideMark/>
          </w:tcPr>
          <w:p w:rsidR="002C3765" w:rsidRDefault="00ED64A6" w:rsidP="00093532">
            <w:pPr>
              <w:pStyle w:val="af5"/>
              <w:spacing w:line="0" w:lineRule="atLeast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2C3765" w:rsidRDefault="002C3765" w:rsidP="00093532">
            <w:pPr>
              <w:pStyle w:val="af5"/>
              <w:spacing w:line="0" w:lineRule="atLeast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64A6" w:rsidRDefault="002C3765" w:rsidP="00093532">
            <w:pPr>
              <w:pStyle w:val="af5"/>
              <w:spacing w:line="0" w:lineRule="atLeast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Кудряшов</w:t>
            </w:r>
          </w:p>
        </w:tc>
      </w:tr>
    </w:tbl>
    <w:p w:rsidR="00ED64A6" w:rsidRDefault="00ED64A6" w:rsidP="00093532">
      <w:pPr>
        <w:tabs>
          <w:tab w:val="left" w:pos="7425"/>
        </w:tabs>
        <w:spacing w:line="0" w:lineRule="atLeast"/>
        <w:jc w:val="both"/>
        <w:rPr>
          <w:sz w:val="28"/>
          <w:szCs w:val="28"/>
        </w:rPr>
      </w:pPr>
    </w:p>
    <w:p w:rsidR="00CA1D0A" w:rsidRPr="002C3765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2C3765">
        <w:rPr>
          <w:color w:val="000000"/>
        </w:rPr>
        <w:lastRenderedPageBreak/>
        <w:t>Приложение</w:t>
      </w:r>
    </w:p>
    <w:p w:rsidR="00CA1D0A" w:rsidRPr="002C3765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2C3765">
        <w:rPr>
          <w:color w:val="000000"/>
        </w:rPr>
        <w:t>к постановлению администрации</w:t>
      </w:r>
      <w:r w:rsidR="00101DF8" w:rsidRPr="002C3765">
        <w:rPr>
          <w:color w:val="000000"/>
        </w:rPr>
        <w:t xml:space="preserve"> сельского поселения </w:t>
      </w:r>
      <w:r w:rsidR="002C3765" w:rsidRPr="002C3765">
        <w:t xml:space="preserve">Новое </w:t>
      </w:r>
      <w:proofErr w:type="spellStart"/>
      <w:r w:rsidR="002C3765" w:rsidRPr="002C3765">
        <w:t>Ганькино</w:t>
      </w:r>
      <w:proofErr w:type="spellEnd"/>
    </w:p>
    <w:p w:rsidR="00CA1D0A" w:rsidRPr="002C3765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2C3765">
        <w:rPr>
          <w:color w:val="000000"/>
        </w:rPr>
        <w:t xml:space="preserve">муниципального района </w:t>
      </w:r>
      <w:proofErr w:type="spellStart"/>
      <w:r w:rsidR="002C3765" w:rsidRPr="002C3765">
        <w:t>Исаклинский</w:t>
      </w:r>
      <w:proofErr w:type="spellEnd"/>
    </w:p>
    <w:p w:rsidR="00CA1D0A" w:rsidRPr="002C3765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2C3765">
        <w:rPr>
          <w:color w:val="000000"/>
        </w:rPr>
        <w:t>от «</w:t>
      </w:r>
      <w:r w:rsidR="003F7216" w:rsidRPr="002C3765">
        <w:rPr>
          <w:color w:val="000000"/>
        </w:rPr>
        <w:t>2</w:t>
      </w:r>
      <w:r w:rsidR="00093532">
        <w:rPr>
          <w:color w:val="000000"/>
        </w:rPr>
        <w:t>9</w:t>
      </w:r>
      <w:r w:rsidRPr="002C3765">
        <w:rPr>
          <w:color w:val="000000"/>
        </w:rPr>
        <w:t>»</w:t>
      </w:r>
      <w:r w:rsidR="003F7216" w:rsidRPr="002C3765">
        <w:rPr>
          <w:color w:val="000000"/>
        </w:rPr>
        <w:t xml:space="preserve"> </w:t>
      </w:r>
      <w:r w:rsidR="002C3765">
        <w:rPr>
          <w:color w:val="000000"/>
        </w:rPr>
        <w:t>февраля</w:t>
      </w:r>
      <w:r w:rsidR="003F7216" w:rsidRPr="002C3765">
        <w:rPr>
          <w:color w:val="000000"/>
        </w:rPr>
        <w:t xml:space="preserve"> </w:t>
      </w:r>
      <w:r w:rsidRPr="002C3765">
        <w:rPr>
          <w:color w:val="000000"/>
        </w:rPr>
        <w:t>202</w:t>
      </w:r>
      <w:r w:rsidR="002C3765">
        <w:rPr>
          <w:color w:val="000000"/>
        </w:rPr>
        <w:t>4</w:t>
      </w:r>
      <w:r w:rsidRPr="002C3765">
        <w:rPr>
          <w:color w:val="000000"/>
        </w:rPr>
        <w:t>г. №</w:t>
      </w:r>
      <w:r w:rsidR="00093532">
        <w:rPr>
          <w:color w:val="000000"/>
        </w:rPr>
        <w:t xml:space="preserve"> 23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170B79" w:rsidRPr="00170B79">
        <w:rPr>
          <w:b/>
          <w:sz w:val="28"/>
          <w:szCs w:val="28"/>
        </w:rPr>
        <w:t xml:space="preserve">Новое </w:t>
      </w:r>
      <w:proofErr w:type="spellStart"/>
      <w:r w:rsidR="00170B79" w:rsidRPr="00170B79">
        <w:rPr>
          <w:b/>
          <w:sz w:val="28"/>
          <w:szCs w:val="28"/>
        </w:rPr>
        <w:t>Ганькино</w:t>
      </w:r>
      <w:proofErr w:type="spellEnd"/>
      <w:r w:rsidR="00170B7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proofErr w:type="spellStart"/>
      <w:r w:rsidR="00170B79" w:rsidRPr="00170B79">
        <w:rPr>
          <w:b/>
          <w:sz w:val="28"/>
          <w:szCs w:val="28"/>
        </w:rPr>
        <w:t>Исаклинский</w:t>
      </w:r>
      <w:proofErr w:type="spellEnd"/>
      <w:r w:rsidR="002A6D8D" w:rsidRPr="00170B7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FD23BC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FD23BC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FD23BC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FD23BC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FD23BC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FD23BC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FD23BC">
              <w:rPr>
                <w:i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433A0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433A0E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433A0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433A0E"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2D48D0" w:rsidRPr="00C935AD" w:rsidRDefault="00433A0E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433A0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33A0E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433A0E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433A0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33A0E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433A0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33A0E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433A0E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433A0E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49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</w:t>
            </w:r>
            <w:proofErr w:type="gramEnd"/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E12A9D" w:rsidRPr="00C935AD" w:rsidRDefault="00C4759A" w:rsidP="00093532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93532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93532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93532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93532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93532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93532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93532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093532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170B79" w:rsidRDefault="00170B79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170B79" w:rsidRPr="00170B79">
        <w:rPr>
          <w:sz w:val="28"/>
          <w:szCs w:val="28"/>
        </w:rPr>
        <w:t xml:space="preserve">Новое </w:t>
      </w:r>
      <w:proofErr w:type="spellStart"/>
      <w:r w:rsidR="00170B79" w:rsidRPr="00170B79">
        <w:rPr>
          <w:sz w:val="28"/>
          <w:szCs w:val="28"/>
        </w:rPr>
        <w:t>Ганькино</w:t>
      </w:r>
      <w:proofErr w:type="spellEnd"/>
      <w:r w:rsidR="00170B79">
        <w:rPr>
          <w:b/>
          <w:sz w:val="28"/>
          <w:szCs w:val="28"/>
        </w:rPr>
        <w:t xml:space="preserve"> </w:t>
      </w:r>
      <w:r w:rsidR="00170B79" w:rsidRPr="00F45565">
        <w:rPr>
          <w:b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170B79" w:rsidRPr="00170B79">
        <w:rPr>
          <w:sz w:val="28"/>
          <w:szCs w:val="28"/>
        </w:rPr>
        <w:t>Исаклинский</w:t>
      </w:r>
      <w:proofErr w:type="spellEnd"/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70B79" w:rsidRPr="00170B79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170B79" w:rsidRPr="00170B79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170B7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70B79" w:rsidRPr="00170B7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70B79" w:rsidRPr="00170B79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170B79" w:rsidRPr="00170B79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70B79" w:rsidRPr="00170B7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proofErr w:type="gramStart"/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 xml:space="preserve">средств местного бюджета сельского поселения и </w:t>
      </w:r>
      <w:proofErr w:type="gramStart"/>
      <w:r w:rsidR="00C4759A" w:rsidRPr="00C4759A">
        <w:rPr>
          <w:rFonts w:eastAsiaTheme="minorHAnsi"/>
          <w:sz w:val="28"/>
          <w:szCs w:val="28"/>
        </w:rPr>
        <w:t>размещение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170B79">
        <w:rPr>
          <w:bCs/>
          <w:sz w:val="28"/>
          <w:szCs w:val="28"/>
        </w:rPr>
        <w:t xml:space="preserve">Новое </w:t>
      </w:r>
      <w:proofErr w:type="spellStart"/>
      <w:r w:rsidR="00170B79">
        <w:rPr>
          <w:bCs/>
          <w:sz w:val="28"/>
          <w:szCs w:val="28"/>
        </w:rPr>
        <w:t>Ганькино</w:t>
      </w:r>
      <w:proofErr w:type="spellEnd"/>
      <w:r w:rsidRPr="009E6DCA">
        <w:rPr>
          <w:bCs/>
          <w:sz w:val="28"/>
          <w:szCs w:val="28"/>
        </w:rPr>
        <w:t xml:space="preserve"> муниципального района </w:t>
      </w:r>
      <w:proofErr w:type="spellStart"/>
      <w:r w:rsidR="00170B79">
        <w:rPr>
          <w:bCs/>
          <w:sz w:val="28"/>
          <w:szCs w:val="28"/>
        </w:rPr>
        <w:t>Исаклински</w:t>
      </w:r>
      <w:r w:rsidR="000F5DEB">
        <w:rPr>
          <w:bCs/>
          <w:sz w:val="28"/>
          <w:szCs w:val="28"/>
        </w:rPr>
        <w:t>й</w:t>
      </w:r>
      <w:proofErr w:type="spellEnd"/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proofErr w:type="spellStart"/>
      <w:r w:rsidR="005A07D4" w:rsidRPr="005A07D4">
        <w:rPr>
          <w:color w:val="1A1A1A"/>
          <w:sz w:val="28"/>
          <w:szCs w:val="28"/>
          <w:shd w:val="clear" w:color="auto" w:fill="FFFFFF"/>
        </w:rPr>
        <w:fldChar w:fldCharType="begin"/>
      </w:r>
      <w:r w:rsidR="005A07D4" w:rsidRPr="005A07D4">
        <w:rPr>
          <w:color w:val="1A1A1A"/>
          <w:sz w:val="28"/>
          <w:szCs w:val="28"/>
          <w:shd w:val="clear" w:color="auto" w:fill="FFFFFF"/>
        </w:rPr>
        <w:instrText xml:space="preserve"> HYPERLINK "http://www/novgankino.ru" \t "_blank" </w:instrText>
      </w:r>
      <w:r w:rsidR="005A07D4" w:rsidRPr="005A07D4">
        <w:rPr>
          <w:color w:val="1A1A1A"/>
          <w:sz w:val="28"/>
          <w:szCs w:val="28"/>
          <w:shd w:val="clear" w:color="auto" w:fill="FFFFFF"/>
        </w:rPr>
        <w:fldChar w:fldCharType="separate"/>
      </w:r>
      <w:r w:rsidR="005A07D4" w:rsidRPr="005A07D4">
        <w:rPr>
          <w:rStyle w:val="a6"/>
          <w:sz w:val="28"/>
          <w:szCs w:val="28"/>
          <w:shd w:val="clear" w:color="auto" w:fill="FFFFFF"/>
        </w:rPr>
        <w:t>www</w:t>
      </w:r>
      <w:proofErr w:type="spellEnd"/>
      <w:r w:rsidR="005A07D4" w:rsidRPr="005A07D4">
        <w:rPr>
          <w:rStyle w:val="a6"/>
          <w:sz w:val="28"/>
          <w:szCs w:val="28"/>
          <w:shd w:val="clear" w:color="auto" w:fill="FFFFFF"/>
        </w:rPr>
        <w:t>//novgankino.ru</w:t>
      </w:r>
      <w:r w:rsidR="005A07D4" w:rsidRPr="005A07D4">
        <w:rPr>
          <w:color w:val="1A1A1A"/>
          <w:sz w:val="28"/>
          <w:szCs w:val="28"/>
          <w:shd w:val="clear" w:color="auto" w:fill="FFFFFF"/>
        </w:rPr>
        <w:fldChar w:fldCharType="end"/>
      </w:r>
      <w:r w:rsidRPr="005A07D4">
        <w:rPr>
          <w:color w:val="000000"/>
          <w:sz w:val="28"/>
          <w:szCs w:val="28"/>
        </w:rPr>
        <w:t>);</w:t>
      </w:r>
      <w:hyperlink r:id="rId10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Pr="00681925">
        <w:rPr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5A07D4" w:rsidRDefault="005A07D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5A07D4" w:rsidRDefault="005A07D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5A07D4" w:rsidRDefault="005A07D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5A07D4" w:rsidRDefault="005A07D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5A07D4">
        <w:rPr>
          <w:bCs/>
          <w:sz w:val="28"/>
          <w:szCs w:val="28"/>
        </w:rPr>
        <w:t xml:space="preserve">Новое </w:t>
      </w:r>
      <w:proofErr w:type="spellStart"/>
      <w:r w:rsidR="005A07D4">
        <w:rPr>
          <w:bCs/>
          <w:sz w:val="28"/>
          <w:szCs w:val="28"/>
        </w:rPr>
        <w:t>Ганькино</w:t>
      </w:r>
      <w:proofErr w:type="spellEnd"/>
      <w:r w:rsidRPr="00F45565">
        <w:rPr>
          <w:bCs/>
          <w:sz w:val="28"/>
          <w:szCs w:val="28"/>
        </w:rPr>
        <w:t xml:space="preserve"> муниципального района </w:t>
      </w:r>
      <w:proofErr w:type="spellStart"/>
      <w:r w:rsidR="005A07D4">
        <w:rPr>
          <w:bCs/>
          <w:sz w:val="28"/>
          <w:szCs w:val="28"/>
        </w:rPr>
        <w:t>Исаклински</w:t>
      </w:r>
      <w:r w:rsidR="000F5DEB">
        <w:rPr>
          <w:bCs/>
          <w:sz w:val="28"/>
          <w:szCs w:val="28"/>
        </w:rPr>
        <w:t>й</w:t>
      </w:r>
      <w:proofErr w:type="spellEnd"/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7E57DA" w:rsidRPr="007E57DA" w:rsidRDefault="006759A8" w:rsidP="007E57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E83848">
        <w:rPr>
          <w:sz w:val="28"/>
          <w:szCs w:val="28"/>
        </w:rPr>
        <w:t xml:space="preserve">согласований, </w:t>
      </w:r>
      <w:r w:rsidR="00196BE5" w:rsidRPr="000C34BC">
        <w:rPr>
          <w:sz w:val="28"/>
          <w:szCs w:val="28"/>
        </w:rPr>
        <w:t xml:space="preserve">предусмотренных </w:t>
      </w:r>
      <w:r w:rsidR="00D05B60" w:rsidRPr="000C34BC">
        <w:rPr>
          <w:sz w:val="28"/>
          <w:szCs w:val="28"/>
        </w:rPr>
        <w:t xml:space="preserve">Постановлением Администрации сельского поселения </w:t>
      </w:r>
      <w:r w:rsidR="007E57DA" w:rsidRPr="000C34BC">
        <w:rPr>
          <w:bCs/>
          <w:sz w:val="28"/>
          <w:szCs w:val="28"/>
        </w:rPr>
        <w:t xml:space="preserve">Новое </w:t>
      </w:r>
      <w:proofErr w:type="spellStart"/>
      <w:r w:rsidR="007E57DA" w:rsidRPr="000C34BC">
        <w:rPr>
          <w:bCs/>
          <w:sz w:val="28"/>
          <w:szCs w:val="28"/>
        </w:rPr>
        <w:t>Ганькино</w:t>
      </w:r>
      <w:proofErr w:type="spellEnd"/>
      <w:r w:rsidR="00D05B60" w:rsidRPr="000C34BC">
        <w:rPr>
          <w:sz w:val="28"/>
          <w:szCs w:val="28"/>
        </w:rPr>
        <w:t xml:space="preserve"> муниципального района </w:t>
      </w:r>
      <w:proofErr w:type="spellStart"/>
      <w:r w:rsidR="007E57DA" w:rsidRPr="000C34BC">
        <w:rPr>
          <w:sz w:val="28"/>
          <w:szCs w:val="28"/>
        </w:rPr>
        <w:t>Иса</w:t>
      </w:r>
      <w:r w:rsidR="00CE191E">
        <w:rPr>
          <w:sz w:val="28"/>
          <w:szCs w:val="28"/>
        </w:rPr>
        <w:t>к</w:t>
      </w:r>
      <w:r w:rsidR="007E57DA" w:rsidRPr="000C34BC">
        <w:rPr>
          <w:sz w:val="28"/>
          <w:szCs w:val="28"/>
        </w:rPr>
        <w:t>лински</w:t>
      </w:r>
      <w:r w:rsidR="00D05B60" w:rsidRPr="000C34BC">
        <w:rPr>
          <w:sz w:val="28"/>
          <w:szCs w:val="28"/>
        </w:rPr>
        <w:t>й</w:t>
      </w:r>
      <w:proofErr w:type="spellEnd"/>
      <w:r w:rsidR="00D05B60" w:rsidRPr="000C34BC">
        <w:rPr>
          <w:sz w:val="28"/>
          <w:szCs w:val="28"/>
        </w:rPr>
        <w:t xml:space="preserve"> от </w:t>
      </w:r>
      <w:r w:rsidR="007E57DA" w:rsidRPr="000C34BC">
        <w:rPr>
          <w:sz w:val="28"/>
          <w:szCs w:val="28"/>
        </w:rPr>
        <w:t>18</w:t>
      </w:r>
      <w:r w:rsidR="00D05B60" w:rsidRPr="000C34BC">
        <w:rPr>
          <w:sz w:val="28"/>
          <w:szCs w:val="28"/>
        </w:rPr>
        <w:t>.</w:t>
      </w:r>
      <w:r w:rsidR="007E57DA" w:rsidRPr="000C34BC">
        <w:rPr>
          <w:sz w:val="28"/>
          <w:szCs w:val="28"/>
        </w:rPr>
        <w:t>04</w:t>
      </w:r>
      <w:r w:rsidR="00D05B60" w:rsidRPr="000C34BC">
        <w:rPr>
          <w:sz w:val="28"/>
          <w:szCs w:val="28"/>
        </w:rPr>
        <w:t>.2022 №</w:t>
      </w:r>
      <w:r w:rsidR="007E57DA" w:rsidRPr="000C34BC">
        <w:rPr>
          <w:sz w:val="28"/>
          <w:szCs w:val="28"/>
        </w:rPr>
        <w:t>44</w:t>
      </w:r>
      <w:r w:rsidR="00734317" w:rsidRPr="000C34BC">
        <w:rPr>
          <w:sz w:val="28"/>
          <w:szCs w:val="28"/>
        </w:rPr>
        <w:t xml:space="preserve"> </w:t>
      </w:r>
      <w:r w:rsidR="00D05B60" w:rsidRPr="000C34BC">
        <w:rPr>
          <w:sz w:val="28"/>
          <w:szCs w:val="28"/>
        </w:rPr>
        <w:t>"</w:t>
      </w:r>
      <w:r w:rsidR="007E57DA" w:rsidRPr="000C34BC">
        <w:rPr>
          <w:b/>
          <w:szCs w:val="28"/>
        </w:rPr>
        <w:t xml:space="preserve"> </w:t>
      </w:r>
      <w:r w:rsidR="007E57DA" w:rsidRPr="000C34BC">
        <w:rPr>
          <w:sz w:val="28"/>
          <w:szCs w:val="28"/>
        </w:rPr>
        <w:t xml:space="preserve">О внесении  изменений в постановление сельского поселения Новое </w:t>
      </w:r>
      <w:proofErr w:type="spellStart"/>
      <w:r w:rsidR="007E57DA" w:rsidRPr="000C34BC">
        <w:rPr>
          <w:sz w:val="28"/>
          <w:szCs w:val="28"/>
        </w:rPr>
        <w:t>Ганькино</w:t>
      </w:r>
      <w:proofErr w:type="spellEnd"/>
      <w:r w:rsidR="007E57DA" w:rsidRPr="000C34BC">
        <w:rPr>
          <w:sz w:val="28"/>
          <w:szCs w:val="28"/>
        </w:rPr>
        <w:t xml:space="preserve"> «</w:t>
      </w:r>
      <w:r w:rsidR="007E57DA" w:rsidRPr="000C34BC">
        <w:rPr>
          <w:bCs/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</w:t>
      </w:r>
      <w:r w:rsidR="007E57DA" w:rsidRPr="007E57DA">
        <w:rPr>
          <w:bCs/>
          <w:sz w:val="28"/>
          <w:szCs w:val="28"/>
        </w:rPr>
        <w:t xml:space="preserve">на основании решений администрации </w:t>
      </w:r>
    </w:p>
    <w:p w:rsidR="007E57DA" w:rsidRDefault="007E57DA" w:rsidP="007E57DA">
      <w:pPr>
        <w:jc w:val="both"/>
        <w:rPr>
          <w:sz w:val="28"/>
          <w:szCs w:val="28"/>
        </w:rPr>
      </w:pPr>
      <w:r w:rsidRPr="007E57DA">
        <w:rPr>
          <w:bCs/>
          <w:sz w:val="28"/>
          <w:szCs w:val="28"/>
        </w:rPr>
        <w:t xml:space="preserve">сельского поселения Новое </w:t>
      </w:r>
      <w:proofErr w:type="spellStart"/>
      <w:r w:rsidRPr="007E57DA">
        <w:rPr>
          <w:bCs/>
          <w:sz w:val="28"/>
          <w:szCs w:val="28"/>
        </w:rPr>
        <w:t>Ганькино</w:t>
      </w:r>
      <w:proofErr w:type="spellEnd"/>
      <w:r w:rsidRPr="007E57DA">
        <w:rPr>
          <w:bCs/>
          <w:sz w:val="28"/>
          <w:szCs w:val="28"/>
        </w:rPr>
        <w:t xml:space="preserve"> муниципального района </w:t>
      </w:r>
      <w:proofErr w:type="spellStart"/>
      <w:r w:rsidRPr="007E57DA">
        <w:rPr>
          <w:bCs/>
          <w:sz w:val="28"/>
          <w:szCs w:val="28"/>
        </w:rPr>
        <w:t>Исаклинский</w:t>
      </w:r>
      <w:proofErr w:type="spellEnd"/>
      <w:r w:rsidRPr="007E57DA">
        <w:rPr>
          <w:bCs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 w:rsidRPr="007E57DA">
        <w:rPr>
          <w:sz w:val="28"/>
          <w:szCs w:val="28"/>
        </w:rPr>
        <w:t>»</w:t>
      </w:r>
      <w:r w:rsidR="00D05B60" w:rsidRPr="00D05B60">
        <w:rPr>
          <w:color w:val="0070C0"/>
          <w:sz w:val="28"/>
          <w:szCs w:val="28"/>
        </w:rPr>
        <w:t>"</w:t>
      </w:r>
      <w:r w:rsidR="004B28D6" w:rsidRPr="00E83848">
        <w:rPr>
          <w:sz w:val="28"/>
          <w:szCs w:val="28"/>
        </w:rPr>
        <w:t>.</w:t>
      </w:r>
    </w:p>
    <w:p w:rsidR="007E57DA" w:rsidRDefault="007E57DA" w:rsidP="007E57DA">
      <w:pPr>
        <w:jc w:val="both"/>
        <w:rPr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 w:rsidR="00DB54DE">
        <w:rPr>
          <w:b/>
          <w:sz w:val="28"/>
          <w:szCs w:val="28"/>
        </w:rPr>
        <w:t>у</w:t>
      </w:r>
      <w:r w:rsidR="00A97246">
        <w:rPr>
          <w:b/>
          <w:sz w:val="28"/>
          <w:szCs w:val="28"/>
        </w:rPr>
        <w:t>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B54DE">
        <w:rPr>
          <w:rFonts w:ascii="Times New Roman" w:hAnsi="Times New Roman" w:cs="Times New Roman"/>
          <w:color w:val="000000"/>
          <w:sz w:val="28"/>
          <w:szCs w:val="28"/>
        </w:rPr>
        <w:t xml:space="preserve">Новое </w:t>
      </w:r>
      <w:proofErr w:type="spellStart"/>
      <w:r w:rsidR="00DB54DE"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B54DE">
        <w:rPr>
          <w:rFonts w:ascii="Times New Roman" w:hAnsi="Times New Roman" w:cs="Times New Roman"/>
          <w:color w:val="000000"/>
          <w:sz w:val="28"/>
          <w:szCs w:val="28"/>
        </w:rPr>
        <w:t>Исаклински</w:t>
      </w:r>
      <w:r w:rsidR="000F5DEB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 w:rsidRPr="005D244B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 w:rsidRPr="005D244B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proofErr w:type="spellStart"/>
      <w:r w:rsidR="00DB54DE">
        <w:rPr>
          <w:sz w:val="28"/>
          <w:szCs w:val="28"/>
        </w:rPr>
        <w:t>Исаклински</w:t>
      </w:r>
      <w:r w:rsidR="000F5DE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</w:t>
      </w:r>
      <w:r>
        <w:rPr>
          <w:sz w:val="28"/>
          <w:szCs w:val="28"/>
        </w:rPr>
        <w:lastRenderedPageBreak/>
        <w:t xml:space="preserve">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Непредставление (несвоевременное представление) указанными органами государственной власти, структурными подразделениями органа </w:t>
      </w:r>
      <w:r>
        <w:rPr>
          <w:sz w:val="28"/>
          <w:szCs w:val="28"/>
        </w:rPr>
        <w:lastRenderedPageBreak/>
        <w:t>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</w:t>
      </w:r>
      <w:r w:rsidRPr="00F45565">
        <w:rPr>
          <w:sz w:val="28"/>
          <w:szCs w:val="28"/>
        </w:rPr>
        <w:lastRenderedPageBreak/>
        <w:t xml:space="preserve">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</w:t>
      </w:r>
      <w:r w:rsidRPr="00F45565">
        <w:rPr>
          <w:color w:val="000000"/>
          <w:sz w:val="28"/>
          <w:szCs w:val="28"/>
        </w:rPr>
        <w:lastRenderedPageBreak/>
        <w:t xml:space="preserve">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</w:t>
      </w:r>
      <w:r w:rsidRPr="00F45565">
        <w:rPr>
          <w:color w:val="000000"/>
          <w:sz w:val="28"/>
          <w:szCs w:val="28"/>
        </w:rPr>
        <w:lastRenderedPageBreak/>
        <w:t>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</w:t>
      </w:r>
      <w:r w:rsidRPr="00F45565">
        <w:rPr>
          <w:spacing w:val="2"/>
          <w:sz w:val="28"/>
          <w:szCs w:val="28"/>
        </w:rPr>
        <w:lastRenderedPageBreak/>
        <w:t xml:space="preserve">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F45565">
        <w:rPr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083BD2">
        <w:rPr>
          <w:sz w:val="28"/>
          <w:szCs w:val="28"/>
        </w:rPr>
        <w:lastRenderedPageBreak/>
        <w:t>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1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lastRenderedPageBreak/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3C7B2A">
        <w:rPr>
          <w:rFonts w:ascii="Times New Roman" w:eastAsiaTheme="minorHAnsi" w:hAnsi="Times New Roman" w:cs="Times New Roman"/>
          <w:sz w:val="28"/>
          <w:szCs w:val="28"/>
        </w:rPr>
        <w:t xml:space="preserve">Новое </w:t>
      </w:r>
      <w:proofErr w:type="spellStart"/>
      <w:r w:rsidR="003C7B2A">
        <w:rPr>
          <w:rFonts w:ascii="Times New Roman" w:eastAsiaTheme="minorHAnsi" w:hAnsi="Times New Roman" w:cs="Times New Roman"/>
          <w:sz w:val="28"/>
          <w:szCs w:val="28"/>
        </w:rPr>
        <w:t>Ганькино</w:t>
      </w:r>
      <w:proofErr w:type="spellEnd"/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7B2A">
        <w:rPr>
          <w:rFonts w:ascii="Times New Roman" w:eastAsiaTheme="minorHAnsi" w:hAnsi="Times New Roman" w:cs="Times New Roman"/>
          <w:sz w:val="28"/>
          <w:szCs w:val="28"/>
        </w:rPr>
        <w:t>Исаклински</w:t>
      </w:r>
      <w:r w:rsidR="00A22181">
        <w:rPr>
          <w:rFonts w:ascii="Times New Roman" w:eastAsiaTheme="minorHAnsi" w:hAnsi="Times New Roman" w:cs="Times New Roman"/>
          <w:sz w:val="28"/>
          <w:szCs w:val="28"/>
        </w:rPr>
        <w:t>й</w:t>
      </w:r>
      <w:proofErr w:type="spellEnd"/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2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F551B4">
        <w:rPr>
          <w:rFonts w:eastAsiaTheme="minorHAnsi"/>
          <w:sz w:val="28"/>
          <w:szCs w:val="28"/>
        </w:rPr>
        <w:t xml:space="preserve">Новое </w:t>
      </w:r>
      <w:proofErr w:type="spellStart"/>
      <w:r w:rsidR="00F551B4">
        <w:rPr>
          <w:rFonts w:eastAsiaTheme="minorHAnsi"/>
          <w:sz w:val="28"/>
          <w:szCs w:val="28"/>
        </w:rPr>
        <w:t>Ганькино</w:t>
      </w:r>
      <w:proofErr w:type="spellEnd"/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F551B4">
        <w:rPr>
          <w:rFonts w:eastAsiaTheme="minorHAnsi"/>
          <w:sz w:val="28"/>
          <w:szCs w:val="28"/>
        </w:rPr>
        <w:t>Исаклинский</w:t>
      </w:r>
      <w:proofErr w:type="spellEnd"/>
      <w:r w:rsidR="00F551B4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3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22089">
        <w:rPr>
          <w:sz w:val="28"/>
          <w:szCs w:val="28"/>
        </w:rPr>
        <w:t xml:space="preserve"> на согласование с учетом соблюдения требований </w:t>
      </w:r>
      <w:hyperlink r:id="rId14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Документация по планировке территории, согласование которой в соответствии с законодательством Российской Федерации не требуется, после ее </w:t>
      </w:r>
      <w:r w:rsidRPr="00222089">
        <w:rPr>
          <w:color w:val="000000"/>
          <w:sz w:val="28"/>
          <w:szCs w:val="28"/>
        </w:rPr>
        <w:lastRenderedPageBreak/>
        <w:t>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  <w:proofErr w:type="gramEnd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proofErr w:type="spellStart"/>
      <w:r w:rsidR="00F551B4">
        <w:rPr>
          <w:rFonts w:ascii="Times New Roman" w:eastAsiaTheme="minorHAnsi" w:hAnsi="Times New Roman" w:cs="Times New Roman"/>
          <w:sz w:val="28"/>
          <w:szCs w:val="28"/>
        </w:rPr>
        <w:t>Исаклинский</w:t>
      </w:r>
      <w:proofErr w:type="spellEnd"/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F551B4">
        <w:rPr>
          <w:rFonts w:eastAsiaTheme="minorHAnsi"/>
          <w:sz w:val="28"/>
          <w:szCs w:val="28"/>
        </w:rPr>
        <w:t xml:space="preserve">Новое </w:t>
      </w:r>
      <w:proofErr w:type="spellStart"/>
      <w:r w:rsidR="00F551B4">
        <w:rPr>
          <w:rFonts w:eastAsiaTheme="minorHAnsi"/>
          <w:sz w:val="28"/>
          <w:szCs w:val="28"/>
        </w:rPr>
        <w:t>Ганькино</w:t>
      </w:r>
      <w:proofErr w:type="spellEnd"/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F551B4">
        <w:rPr>
          <w:rFonts w:eastAsiaTheme="minorHAnsi"/>
          <w:sz w:val="28"/>
          <w:szCs w:val="28"/>
        </w:rPr>
        <w:t>Исаклинский</w:t>
      </w:r>
      <w:proofErr w:type="spellEnd"/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F551B4">
        <w:rPr>
          <w:color w:val="000000"/>
          <w:sz w:val="28"/>
          <w:szCs w:val="28"/>
        </w:rPr>
        <w:t xml:space="preserve">Новое </w:t>
      </w:r>
      <w:proofErr w:type="spellStart"/>
      <w:r w:rsidR="00F551B4">
        <w:rPr>
          <w:color w:val="000000"/>
          <w:sz w:val="28"/>
          <w:szCs w:val="28"/>
        </w:rPr>
        <w:t>Ганькино</w:t>
      </w:r>
      <w:proofErr w:type="spellEnd"/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F551B4">
        <w:rPr>
          <w:color w:val="000000"/>
          <w:sz w:val="28"/>
          <w:szCs w:val="28"/>
        </w:rPr>
        <w:t>Исаклинский</w:t>
      </w:r>
      <w:proofErr w:type="spellEnd"/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45565">
        <w:rPr>
          <w:sz w:val="28"/>
          <w:szCs w:val="28"/>
        </w:rPr>
        <w:lastRenderedPageBreak/>
        <w:t>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="00F551B4">
        <w:rPr>
          <w:iCs/>
          <w:color w:val="000000"/>
          <w:sz w:val="28"/>
          <w:szCs w:val="28"/>
        </w:rPr>
        <w:t>Исаклински</w:t>
      </w:r>
      <w:r w:rsidR="000F5DEB">
        <w:rPr>
          <w:iCs/>
          <w:color w:val="000000"/>
          <w:sz w:val="28"/>
          <w:szCs w:val="28"/>
        </w:rPr>
        <w:t>й</w:t>
      </w:r>
      <w:proofErr w:type="spellEnd"/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proofErr w:type="spellStart"/>
      <w:r w:rsidR="00383DB4">
        <w:rPr>
          <w:iCs/>
          <w:color w:val="000000"/>
          <w:sz w:val="28"/>
          <w:szCs w:val="28"/>
        </w:rPr>
        <w:t>Исаклински</w:t>
      </w:r>
      <w:r w:rsidR="000F5DEB">
        <w:rPr>
          <w:sz w:val="28"/>
          <w:szCs w:val="28"/>
        </w:rPr>
        <w:t>й</w:t>
      </w:r>
      <w:proofErr w:type="spellEnd"/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="00C3569E">
        <w:rPr>
          <w:iCs/>
          <w:color w:val="000000"/>
          <w:sz w:val="28"/>
          <w:szCs w:val="28"/>
        </w:rPr>
        <w:t>Исаклински</w:t>
      </w:r>
      <w:r w:rsidR="000F5DEB">
        <w:rPr>
          <w:iCs/>
          <w:color w:val="000000"/>
          <w:sz w:val="28"/>
          <w:szCs w:val="28"/>
        </w:rPr>
        <w:t>й</w:t>
      </w:r>
      <w:proofErr w:type="spellEnd"/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F45565">
        <w:rPr>
          <w:bCs/>
          <w:color w:val="000000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3C7B2A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6" w:history="1">
        <w:r w:rsidR="004B69B4" w:rsidRPr="00B41BA3">
          <w:rPr>
            <w:sz w:val="28"/>
            <w:szCs w:val="28"/>
          </w:rPr>
          <w:t>постановлением</w:t>
        </w:r>
      </w:hyperlink>
      <w:r w:rsidR="004B69B4" w:rsidRPr="00B41BA3">
        <w:rPr>
          <w:sz w:val="28"/>
          <w:szCs w:val="28"/>
        </w:rPr>
        <w:t xml:space="preserve"> Администрации сельского поселения </w:t>
      </w:r>
      <w:r w:rsidR="000038D8" w:rsidRPr="00B41BA3">
        <w:rPr>
          <w:sz w:val="28"/>
          <w:szCs w:val="28"/>
        </w:rPr>
        <w:t xml:space="preserve">Новое </w:t>
      </w:r>
      <w:proofErr w:type="spellStart"/>
      <w:r w:rsidR="000038D8" w:rsidRPr="00B41BA3">
        <w:rPr>
          <w:sz w:val="28"/>
          <w:szCs w:val="28"/>
        </w:rPr>
        <w:t>Ганькино</w:t>
      </w:r>
      <w:proofErr w:type="spellEnd"/>
      <w:r w:rsidR="004B69B4" w:rsidRPr="00B41BA3">
        <w:rPr>
          <w:sz w:val="28"/>
          <w:szCs w:val="28"/>
        </w:rPr>
        <w:t xml:space="preserve"> муниципального района </w:t>
      </w:r>
      <w:proofErr w:type="spellStart"/>
      <w:r w:rsidR="000038D8" w:rsidRPr="00B41BA3">
        <w:rPr>
          <w:iCs/>
          <w:color w:val="000000"/>
          <w:sz w:val="28"/>
          <w:szCs w:val="28"/>
        </w:rPr>
        <w:t>Исаклински</w:t>
      </w:r>
      <w:r w:rsidR="004B69B4" w:rsidRPr="00B41BA3">
        <w:rPr>
          <w:sz w:val="28"/>
          <w:szCs w:val="28"/>
        </w:rPr>
        <w:t>й</w:t>
      </w:r>
      <w:proofErr w:type="spellEnd"/>
      <w:r w:rsidR="004B69B4" w:rsidRPr="00B41BA3">
        <w:rPr>
          <w:sz w:val="28"/>
          <w:szCs w:val="28"/>
        </w:rPr>
        <w:t xml:space="preserve">  от </w:t>
      </w:r>
      <w:r w:rsidR="00B41BA3" w:rsidRPr="00B41BA3">
        <w:rPr>
          <w:sz w:val="28"/>
          <w:szCs w:val="28"/>
        </w:rPr>
        <w:t>28</w:t>
      </w:r>
      <w:r w:rsidR="004B69B4" w:rsidRPr="00B41BA3">
        <w:rPr>
          <w:sz w:val="28"/>
          <w:szCs w:val="28"/>
        </w:rPr>
        <w:t>.</w:t>
      </w:r>
      <w:r w:rsidR="00B41BA3" w:rsidRPr="00B41BA3">
        <w:rPr>
          <w:sz w:val="28"/>
          <w:szCs w:val="28"/>
        </w:rPr>
        <w:t>12</w:t>
      </w:r>
      <w:r w:rsidR="004B69B4" w:rsidRPr="00B41BA3">
        <w:rPr>
          <w:sz w:val="28"/>
          <w:szCs w:val="28"/>
        </w:rPr>
        <w:t>.202</w:t>
      </w:r>
      <w:r w:rsidR="00B41BA3" w:rsidRPr="00B41BA3">
        <w:rPr>
          <w:sz w:val="28"/>
          <w:szCs w:val="28"/>
        </w:rPr>
        <w:t>1</w:t>
      </w:r>
      <w:r w:rsidR="004B69B4" w:rsidRPr="00B41BA3">
        <w:rPr>
          <w:sz w:val="28"/>
          <w:szCs w:val="28"/>
        </w:rPr>
        <w:t>г. №</w:t>
      </w:r>
      <w:r w:rsidR="00B41BA3" w:rsidRPr="00B41BA3">
        <w:rPr>
          <w:sz w:val="28"/>
          <w:szCs w:val="28"/>
        </w:rPr>
        <w:t>100</w:t>
      </w:r>
      <w:r w:rsidR="004B69B4" w:rsidRPr="00B41BA3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5735C9" w:rsidRPr="00B41BA3">
        <w:rPr>
          <w:sz w:val="28"/>
          <w:szCs w:val="28"/>
        </w:rPr>
        <w:t xml:space="preserve">Новое </w:t>
      </w:r>
      <w:proofErr w:type="spellStart"/>
      <w:r w:rsidR="005735C9" w:rsidRPr="00B41BA3">
        <w:rPr>
          <w:sz w:val="28"/>
          <w:szCs w:val="28"/>
        </w:rPr>
        <w:t>Ганькино</w:t>
      </w:r>
      <w:proofErr w:type="spellEnd"/>
      <w:r w:rsidR="004B69B4" w:rsidRPr="00B41BA3">
        <w:rPr>
          <w:sz w:val="28"/>
          <w:szCs w:val="28"/>
        </w:rPr>
        <w:t xml:space="preserve"> муниципального района </w:t>
      </w:r>
      <w:proofErr w:type="spellStart"/>
      <w:r w:rsidR="005735C9" w:rsidRPr="00B41BA3">
        <w:rPr>
          <w:iCs/>
          <w:color w:val="000000"/>
          <w:sz w:val="28"/>
          <w:szCs w:val="28"/>
        </w:rPr>
        <w:t>Исаклински</w:t>
      </w:r>
      <w:r w:rsidR="005735C9" w:rsidRPr="00B41BA3">
        <w:rPr>
          <w:sz w:val="28"/>
          <w:szCs w:val="28"/>
        </w:rPr>
        <w:t>й</w:t>
      </w:r>
      <w:proofErr w:type="spellEnd"/>
      <w:r w:rsidR="004B69B4" w:rsidRPr="00B41BA3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  <w:r w:rsidR="00B41BA3">
        <w:rPr>
          <w:sz w:val="28"/>
          <w:szCs w:val="28"/>
        </w:rPr>
        <w:t>;</w:t>
      </w:r>
    </w:p>
    <w:p w:rsidR="009D2A0C" w:rsidRDefault="003C7B2A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7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734317">
        <w:t xml:space="preserve"> </w:t>
      </w:r>
      <w:r w:rsidR="004E4EA1">
        <w:t xml:space="preserve">Новое </w:t>
      </w:r>
      <w:proofErr w:type="spellStart"/>
      <w:r w:rsidR="004E4EA1">
        <w:t>Ганькино</w:t>
      </w:r>
      <w:proofErr w:type="spellEnd"/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proofErr w:type="spellStart"/>
      <w:r w:rsidR="004E4EA1">
        <w:t>Исаклински</w:t>
      </w:r>
      <w:r w:rsidR="000F5DEB">
        <w:t>й</w:t>
      </w:r>
      <w:proofErr w:type="spellEnd"/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734317">
        <w:t xml:space="preserve"> сельского поселения </w:t>
      </w:r>
      <w:r w:rsidR="004E4EA1">
        <w:t xml:space="preserve">Новое </w:t>
      </w:r>
      <w:proofErr w:type="spellStart"/>
      <w:r w:rsidR="004E4EA1">
        <w:t>Ганькино</w:t>
      </w:r>
      <w:proofErr w:type="spellEnd"/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4E4EA1">
        <w:t>Исаклински</w:t>
      </w:r>
      <w:r>
        <w:t>й</w:t>
      </w:r>
      <w:proofErr w:type="spellEnd"/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4E4EA1">
        <w:t xml:space="preserve">Новое </w:t>
      </w:r>
      <w:proofErr w:type="spellStart"/>
      <w:r w:rsidR="004E4EA1">
        <w:t>Ганькино</w:t>
      </w:r>
      <w:proofErr w:type="spellEnd"/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4E4EA1">
        <w:t>Исаклински</w:t>
      </w:r>
      <w:r>
        <w:t>й</w:t>
      </w:r>
      <w:proofErr w:type="spellEnd"/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4C58EF">
        <w:t xml:space="preserve">Новое </w:t>
      </w:r>
      <w:proofErr w:type="spellStart"/>
      <w:r w:rsidR="004C58EF">
        <w:t>Ганькино</w:t>
      </w:r>
      <w:proofErr w:type="spellEnd"/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proofErr w:type="spellStart"/>
      <w:r w:rsidR="004C58EF">
        <w:t>Исаклински</w:t>
      </w:r>
      <w:r>
        <w:t>й</w:t>
      </w:r>
      <w:proofErr w:type="spellEnd"/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4C58EF">
        <w:t xml:space="preserve">Новое </w:t>
      </w:r>
      <w:proofErr w:type="spellStart"/>
      <w:r w:rsidR="004C58EF">
        <w:t>Ганькино</w:t>
      </w:r>
      <w:proofErr w:type="spellEnd"/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proofErr w:type="spellStart"/>
      <w:r w:rsidR="004C58EF">
        <w:t>Исаклински</w:t>
      </w:r>
      <w:r>
        <w:t>й</w:t>
      </w:r>
      <w:proofErr w:type="spellEnd"/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</w:t>
      </w:r>
      <w:proofErr w:type="gramStart"/>
      <w:r w:rsidRPr="00737FCD">
        <w:rPr>
          <w:rFonts w:ascii="Times New Roman" w:hAnsi="Times New Roman"/>
        </w:rPr>
        <w:t xml:space="preserve">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737FCD">
        <w:rPr>
          <w:rFonts w:ascii="Times New Roman" w:hAnsi="Times New Roman"/>
          <w:sz w:val="24"/>
          <w:szCs w:val="24"/>
        </w:rPr>
        <w:t>га</w:t>
      </w:r>
      <w:proofErr w:type="gramEnd"/>
      <w:r w:rsidRPr="00737FCD">
        <w:rPr>
          <w:rFonts w:ascii="Times New Roman" w:hAnsi="Times New Roman"/>
          <w:sz w:val="24"/>
          <w:szCs w:val="24"/>
        </w:rPr>
        <w:t>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(указываются улицы либо номера земельных участков, либо иные </w:t>
      </w:r>
      <w:proofErr w:type="gramStart"/>
      <w:r w:rsidRPr="00737FCD">
        <w:rPr>
          <w:rFonts w:ascii="Times New Roman" w:hAnsi="Times New Roman"/>
        </w:rPr>
        <w:t>ориентиры</w:t>
      </w:r>
      <w:proofErr w:type="gramEnd"/>
      <w:r w:rsidRPr="00737FCD">
        <w:rPr>
          <w:rFonts w:ascii="Times New Roman" w:hAnsi="Times New Roman"/>
        </w:rPr>
        <w:t xml:space="preserve">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 xml:space="preserve">(заполняется в случае подготовки документации по планировке территории для размещения </w:t>
      </w:r>
      <w:r w:rsidRPr="00737FCD">
        <w:rPr>
          <w:rFonts w:ascii="Times New Roman" w:hAnsi="Times New Roman"/>
        </w:rPr>
        <w:lastRenderedPageBreak/>
        <w:t>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</w:t>
      </w:r>
      <w:proofErr w:type="gramStart"/>
      <w:r w:rsidRPr="00737FCD">
        <w:rPr>
          <w:rFonts w:ascii="Times New Roman" w:hAnsi="Times New Roman"/>
        </w:rPr>
        <w:t>)м</w:t>
      </w:r>
      <w:proofErr w:type="gramEnd"/>
      <w:r w:rsidRPr="00737FCD">
        <w:rPr>
          <w:rFonts w:ascii="Times New Roman" w:hAnsi="Times New Roman"/>
        </w:rPr>
        <w:t>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EE77B5">
        <w:t xml:space="preserve">Новое </w:t>
      </w:r>
      <w:proofErr w:type="spellStart"/>
      <w:r w:rsidR="00EE77B5">
        <w:t>Ганькино</w:t>
      </w:r>
      <w:proofErr w:type="spellEnd"/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EE77B5">
        <w:t>Исаклински</w:t>
      </w:r>
      <w:r>
        <w:t>й</w:t>
      </w:r>
      <w:proofErr w:type="spellEnd"/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proofErr w:type="gramStart"/>
      <w:r w:rsidRPr="00BD2438">
        <w:rPr>
          <w:rStyle w:val="FontStyle53"/>
          <w:sz w:val="26"/>
          <w:szCs w:val="26"/>
        </w:rPr>
        <w:t>с</w:t>
      </w:r>
      <w:proofErr w:type="gramEnd"/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(подпись должностного лица органа,</w:t>
      </w:r>
      <w:proofErr w:type="gramEnd"/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осуществляющего</w:t>
      </w:r>
      <w:proofErr w:type="gramEnd"/>
      <w:r w:rsidRPr="00BD2438">
        <w:rPr>
          <w:rStyle w:val="FontStyle60"/>
          <w:b w:val="0"/>
        </w:rPr>
        <w:t xml:space="preserve">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EE77B5">
        <w:t xml:space="preserve">Новое </w:t>
      </w:r>
      <w:proofErr w:type="spellStart"/>
      <w:r w:rsidR="00EE77B5">
        <w:t>Ганькино</w:t>
      </w:r>
      <w:proofErr w:type="spellEnd"/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EE77B5">
        <w:t>Исаклински</w:t>
      </w:r>
      <w:r>
        <w:t>й</w:t>
      </w:r>
      <w:proofErr w:type="spellEnd"/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proofErr w:type="gramStart"/>
      <w:r>
        <w:rPr>
          <w:rStyle w:val="FontStyle62"/>
        </w:rPr>
        <w:t>(Бланк органа, осуществляющего предоставление муниципальной услуги</w:t>
      </w:r>
      <w:proofErr w:type="gramEnd"/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proofErr w:type="spellStart"/>
      <w:r w:rsidR="00EE77B5">
        <w:rPr>
          <w:rStyle w:val="FontStyle53"/>
          <w:b/>
        </w:rPr>
        <w:t>Исаклински</w:t>
      </w:r>
      <w:r>
        <w:rPr>
          <w:rStyle w:val="FontStyle53"/>
          <w:b/>
        </w:rPr>
        <w:t>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957E4">
        <w:rPr>
          <w:rFonts w:eastAsiaTheme="minorHAnsi"/>
          <w:sz w:val="28"/>
          <w:szCs w:val="28"/>
        </w:rPr>
        <w:t>_____________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proofErr w:type="spellStart"/>
      <w:r w:rsidR="00EE77B5">
        <w:rPr>
          <w:rFonts w:eastAsiaTheme="minorHAnsi"/>
          <w:sz w:val="28"/>
          <w:szCs w:val="28"/>
        </w:rPr>
        <w:t>Исаклински</w:t>
      </w:r>
      <w:r w:rsidR="009957E4">
        <w:rPr>
          <w:rFonts w:eastAsiaTheme="minorHAnsi"/>
          <w:sz w:val="28"/>
          <w:szCs w:val="28"/>
        </w:rPr>
        <w:t>й</w:t>
      </w:r>
      <w:proofErr w:type="spellEnd"/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="009957E4"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9957E4">
        <w:rPr>
          <w:rFonts w:eastAsiaTheme="minorHAnsi"/>
          <w:sz w:val="28"/>
          <w:szCs w:val="28"/>
        </w:rPr>
        <w:t>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EE77B5">
        <w:rPr>
          <w:rFonts w:eastAsiaTheme="minorHAnsi"/>
          <w:sz w:val="28"/>
          <w:szCs w:val="28"/>
        </w:rPr>
        <w:t>Исаклински</w:t>
      </w:r>
      <w:r w:rsidR="009957E4">
        <w:rPr>
          <w:rFonts w:eastAsiaTheme="minorHAnsi"/>
          <w:sz w:val="28"/>
          <w:szCs w:val="28"/>
        </w:rPr>
        <w:t>й</w:t>
      </w:r>
      <w:proofErr w:type="spellEnd"/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</w:t>
      </w:r>
      <w:proofErr w:type="gramStart"/>
      <w:r w:rsidR="009957E4">
        <w:rPr>
          <w:rStyle w:val="FontStyle53"/>
        </w:rPr>
        <w:t>Администрация</w:t>
      </w:r>
      <w:proofErr w:type="gramEnd"/>
      <w:r w:rsidR="009957E4">
        <w:rPr>
          <w:rStyle w:val="FontStyle53"/>
        </w:rPr>
        <w:t xml:space="preserve"> сельского поселения ____________ муниципального района </w:t>
      </w:r>
      <w:proofErr w:type="spellStart"/>
      <w:r w:rsidR="00EE77B5">
        <w:rPr>
          <w:rStyle w:val="FontStyle53"/>
        </w:rPr>
        <w:t>Исаклински</w:t>
      </w:r>
      <w:r w:rsidR="009957E4">
        <w:rPr>
          <w:rStyle w:val="FontStyle53"/>
        </w:rPr>
        <w:t>й</w:t>
      </w:r>
      <w:proofErr w:type="spellEnd"/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proofErr w:type="spellStart"/>
      <w:r w:rsidR="00EE77B5">
        <w:rPr>
          <w:rStyle w:val="FontStyle53"/>
        </w:rPr>
        <w:t>Исаклински</w:t>
      </w:r>
      <w:r w:rsidR="009957E4">
        <w:rPr>
          <w:rStyle w:val="FontStyle53"/>
        </w:rPr>
        <w:t>й</w:t>
      </w:r>
      <w:proofErr w:type="spellEnd"/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____________ муниципального района </w:t>
      </w:r>
      <w:proofErr w:type="spellStart"/>
      <w:r w:rsidR="00EE77B5">
        <w:rPr>
          <w:rStyle w:val="FontStyle53"/>
        </w:rPr>
        <w:t>Исаклински</w:t>
      </w:r>
      <w:r w:rsidR="0079463C">
        <w:rPr>
          <w:rStyle w:val="FontStyle53"/>
        </w:rPr>
        <w:t>й</w:t>
      </w:r>
      <w:proofErr w:type="spellEnd"/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proofErr w:type="gramStart"/>
      <w:r w:rsidR="0079463C">
        <w:rPr>
          <w:rStyle w:val="FontStyle53"/>
        </w:rPr>
        <w:t>до</w:t>
      </w:r>
      <w:proofErr w:type="gramEnd"/>
      <w:r w:rsidR="0079463C">
        <w:rPr>
          <w:rStyle w:val="FontStyle53"/>
        </w:rPr>
        <w:t xml:space="preserve">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EE77B5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EE77B5">
        <w:rPr>
          <w:rStyle w:val="FontStyle53"/>
        </w:rPr>
        <w:t>Официальный в</w:t>
      </w:r>
      <w:r w:rsidR="00737FCD" w:rsidRPr="0079463C">
        <w:rPr>
          <w:rStyle w:val="FontStyle53"/>
        </w:rPr>
        <w:t xml:space="preserve">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 _______________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EE77B5">
        <w:rPr>
          <w:rStyle w:val="FontStyle53"/>
        </w:rPr>
        <w:t>Исаклински</w:t>
      </w:r>
      <w:r w:rsidR="00EE77B5">
        <w:rPr>
          <w:rStyle w:val="FontStyle53"/>
        </w:rPr>
        <w:t>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</w:t>
      </w:r>
      <w:proofErr w:type="gramStart"/>
      <w:r w:rsidR="0079463C">
        <w:rPr>
          <w:rStyle w:val="FontStyle53"/>
        </w:rPr>
        <w:t>на</w:t>
      </w:r>
      <w:proofErr w:type="gramEnd"/>
      <w:r w:rsidR="0079463C">
        <w:rPr>
          <w:rStyle w:val="FontStyle53"/>
        </w:rPr>
        <w:t xml:space="preserve">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EE77B5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9E5A06">
        <w:t xml:space="preserve">Новое </w:t>
      </w:r>
      <w:proofErr w:type="spellStart"/>
      <w:r w:rsidR="009E5A06">
        <w:t>Ганькино</w:t>
      </w:r>
      <w:proofErr w:type="spellEnd"/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9E5A06" w:rsidRPr="009E5A06">
        <w:rPr>
          <w:rStyle w:val="FontStyle53"/>
          <w:sz w:val="24"/>
          <w:szCs w:val="24"/>
        </w:rPr>
        <w:t>Исаклински</w:t>
      </w:r>
      <w:r w:rsidRPr="009E5A06">
        <w:t>й</w:t>
      </w:r>
      <w:proofErr w:type="spellEnd"/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 xml:space="preserve">о подготовке документации по внесению изменений в документацию </w:t>
      </w:r>
      <w:proofErr w:type="gramStart"/>
      <w:r w:rsidRPr="00687DDA">
        <w:rPr>
          <w:rStyle w:val="FontStyle58"/>
          <w:sz w:val="28"/>
          <w:szCs w:val="28"/>
        </w:rPr>
        <w:t>по</w:t>
      </w:r>
      <w:proofErr w:type="gramEnd"/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proofErr w:type="spellStart"/>
      <w:r w:rsidR="008D68CF" w:rsidRPr="008D68CF">
        <w:rPr>
          <w:rStyle w:val="FontStyle53"/>
          <w:b/>
        </w:rPr>
        <w:t>Исаклински</w:t>
      </w:r>
      <w:r w:rsidRPr="008D68CF">
        <w:rPr>
          <w:rStyle w:val="FontStyle53"/>
          <w:b/>
        </w:rPr>
        <w:t>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DA7813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DA7813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____________ муниципального района </w:t>
      </w:r>
      <w:proofErr w:type="spellStart"/>
      <w:r w:rsidR="00DA7813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proofErr w:type="spellStart"/>
      <w:r w:rsidR="00563DBE">
        <w:rPr>
          <w:rStyle w:val="FontStyle53"/>
        </w:rPr>
        <w:t>Исаклински</w:t>
      </w:r>
      <w:r w:rsidR="009A32B2">
        <w:rPr>
          <w:rStyle w:val="FontStyle53"/>
        </w:rPr>
        <w:t>й</w:t>
      </w:r>
      <w:proofErr w:type="spellEnd"/>
      <w:r w:rsidR="009A32B2">
        <w:rPr>
          <w:rStyle w:val="FontStyle53"/>
        </w:rPr>
        <w:t xml:space="preserve"> Самарской области в срок </w:t>
      </w:r>
      <w:proofErr w:type="gramStart"/>
      <w:r w:rsidR="009A32B2">
        <w:rPr>
          <w:rStyle w:val="FontStyle53"/>
        </w:rPr>
        <w:t>до</w:t>
      </w:r>
      <w:proofErr w:type="gramEnd"/>
      <w:r w:rsidR="009A32B2">
        <w:rPr>
          <w:rStyle w:val="FontStyle53"/>
        </w:rPr>
        <w:t xml:space="preserve">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D2350D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r w:rsidR="00D2350D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D2350D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D2350D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8F2234">
        <w:t xml:space="preserve">Новое </w:t>
      </w:r>
      <w:proofErr w:type="spellStart"/>
      <w:r w:rsidR="008F2234">
        <w:t>Ганькино</w:t>
      </w:r>
      <w:proofErr w:type="spellEnd"/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8F2234" w:rsidRPr="008F2234">
        <w:rPr>
          <w:rStyle w:val="FontStyle53"/>
          <w:sz w:val="24"/>
          <w:szCs w:val="24"/>
        </w:rPr>
        <w:t>Исаклински</w:t>
      </w:r>
      <w:r>
        <w:t>й</w:t>
      </w:r>
      <w:proofErr w:type="spellEnd"/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proofErr w:type="spellStart"/>
      <w:r w:rsidR="00435BC6" w:rsidRPr="00435BC6">
        <w:rPr>
          <w:rStyle w:val="FontStyle53"/>
          <w:b/>
        </w:rPr>
        <w:t>Исаклински</w:t>
      </w:r>
      <w:r>
        <w:rPr>
          <w:rStyle w:val="FontStyle53"/>
          <w:b/>
        </w:rPr>
        <w:t>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435BC6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35BC6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____________ муниципального района </w:t>
      </w:r>
      <w:proofErr w:type="spellStart"/>
      <w:r w:rsidR="00435BC6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435BC6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</w:t>
      </w:r>
      <w:r w:rsidRPr="0079463C">
        <w:rPr>
          <w:rFonts w:eastAsiaTheme="minorHAnsi"/>
          <w:sz w:val="28"/>
          <w:szCs w:val="28"/>
        </w:rPr>
        <w:lastRenderedPageBreak/>
        <w:t>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62681D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62681D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6309D1">
        <w:t xml:space="preserve">Новое </w:t>
      </w:r>
      <w:proofErr w:type="spellStart"/>
      <w:r w:rsidR="006309D1">
        <w:t>Ганькино</w:t>
      </w:r>
      <w:proofErr w:type="spellEnd"/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6309D1" w:rsidRPr="006309D1">
        <w:rPr>
          <w:rStyle w:val="FontStyle53"/>
          <w:sz w:val="24"/>
          <w:szCs w:val="24"/>
        </w:rPr>
        <w:t>Исаклински</w:t>
      </w:r>
      <w:r>
        <w:t>й</w:t>
      </w:r>
      <w:proofErr w:type="spellEnd"/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proofErr w:type="gramStart"/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</w:t>
      </w:r>
      <w:proofErr w:type="gramEnd"/>
      <w:r w:rsidRPr="002C4E9B">
        <w:rPr>
          <w:rStyle w:val="FontStyle58"/>
          <w:sz w:val="28"/>
          <w:szCs w:val="28"/>
        </w:rPr>
        <w:t xml:space="preserve">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proofErr w:type="spellStart"/>
      <w:r w:rsidR="006309D1" w:rsidRPr="006309D1">
        <w:rPr>
          <w:rStyle w:val="FontStyle53"/>
          <w:b/>
        </w:rPr>
        <w:t>Исаклински</w:t>
      </w:r>
      <w:r>
        <w:rPr>
          <w:rStyle w:val="FontStyle53"/>
          <w:b/>
        </w:rPr>
        <w:t>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4A46DC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1F2884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____________ муниципального района </w:t>
      </w:r>
      <w:proofErr w:type="spellStart"/>
      <w:r w:rsidR="001F2884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01581E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1581E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01581E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proofErr w:type="gramStart"/>
      <w:r w:rsidRPr="00104EB9">
        <w:rPr>
          <w:rStyle w:val="FontStyle60"/>
          <w:b w:val="0"/>
        </w:rPr>
        <w:t>(подпись должностного лица органа, осуществляющего</w:t>
      </w:r>
      <w:proofErr w:type="gramEnd"/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01581E">
        <w:t xml:space="preserve">Новое </w:t>
      </w:r>
      <w:proofErr w:type="spellStart"/>
      <w:r w:rsidR="0001581E">
        <w:t>Ганькино</w:t>
      </w:r>
      <w:proofErr w:type="spellEnd"/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01581E" w:rsidRPr="0001581E">
        <w:rPr>
          <w:rStyle w:val="FontStyle53"/>
          <w:sz w:val="24"/>
          <w:szCs w:val="24"/>
        </w:rPr>
        <w:t>Исаклински</w:t>
      </w:r>
      <w:r>
        <w:t>й</w:t>
      </w:r>
      <w:proofErr w:type="spellEnd"/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proofErr w:type="spellStart"/>
      <w:r w:rsidR="0001581E" w:rsidRPr="0001581E">
        <w:rPr>
          <w:rStyle w:val="FontStyle53"/>
          <w:b/>
        </w:rPr>
        <w:t>Исаклински</w:t>
      </w:r>
      <w:r>
        <w:rPr>
          <w:rStyle w:val="FontStyle53"/>
          <w:b/>
        </w:rPr>
        <w:t>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01581E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1581E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proofErr w:type="spellStart"/>
      <w:r w:rsidR="0001581E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proofErr w:type="spellStart"/>
      <w:r w:rsidR="0001581E">
        <w:rPr>
          <w:rStyle w:val="FontStyle53"/>
        </w:rPr>
        <w:t>Исаклински</w:t>
      </w:r>
      <w:r w:rsidR="001C4FCE">
        <w:rPr>
          <w:rStyle w:val="FontStyle53"/>
        </w:rPr>
        <w:t>й</w:t>
      </w:r>
      <w:proofErr w:type="spellEnd"/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7F0225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7F0225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2056C1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8E4E6A">
        <w:t xml:space="preserve">Новое </w:t>
      </w:r>
      <w:proofErr w:type="spellStart"/>
      <w:r w:rsidR="008E4E6A">
        <w:t>Ганькино</w:t>
      </w:r>
      <w:proofErr w:type="spellEnd"/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8E4E6A" w:rsidRPr="008E4E6A">
        <w:rPr>
          <w:rStyle w:val="FontStyle53"/>
          <w:sz w:val="24"/>
          <w:szCs w:val="24"/>
        </w:rPr>
        <w:t>Исаклински</w:t>
      </w:r>
      <w:r>
        <w:t>й</w:t>
      </w:r>
      <w:proofErr w:type="spellEnd"/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proofErr w:type="spellStart"/>
      <w:r w:rsidR="008E4E6A" w:rsidRPr="008E4E6A">
        <w:rPr>
          <w:rStyle w:val="FontStyle53"/>
          <w:b/>
        </w:rPr>
        <w:t>Исаклински</w:t>
      </w:r>
      <w:r>
        <w:rPr>
          <w:rStyle w:val="FontStyle53"/>
          <w:b/>
        </w:rPr>
        <w:t>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8E4E6A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8E4E6A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proofErr w:type="spellStart"/>
      <w:r w:rsidR="008E4E6A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  <w:proofErr w:type="gramEnd"/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8E4E6A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8E4E6A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8E4E6A">
        <w:rPr>
          <w:rStyle w:val="FontStyle53"/>
        </w:rPr>
        <w:t>Исаклински</w:t>
      </w:r>
      <w:r>
        <w:rPr>
          <w:rStyle w:val="FontStyle53"/>
        </w:rPr>
        <w:t>й</w:t>
      </w:r>
      <w:proofErr w:type="spellEnd"/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8E4E6A">
        <w:t xml:space="preserve">Новое </w:t>
      </w:r>
      <w:proofErr w:type="spellStart"/>
      <w:r w:rsidR="008E4E6A">
        <w:t>Ганькино</w:t>
      </w:r>
      <w:proofErr w:type="spellEnd"/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8E4E6A" w:rsidRPr="008E4E6A">
        <w:rPr>
          <w:rStyle w:val="FontStyle53"/>
          <w:sz w:val="24"/>
          <w:szCs w:val="24"/>
        </w:rPr>
        <w:t>Исаклински</w:t>
      </w:r>
      <w:r>
        <w:t>й</w:t>
      </w:r>
      <w:proofErr w:type="spellEnd"/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proofErr w:type="spellStart"/>
      <w:r w:rsidR="008D455D" w:rsidRPr="008D455D">
        <w:rPr>
          <w:rStyle w:val="FontStyle53"/>
          <w:b/>
        </w:rPr>
        <w:t>Исаклински</w:t>
      </w:r>
      <w:r w:rsidR="008D455D" w:rsidRPr="008D455D">
        <w:rPr>
          <w:b/>
          <w:sz w:val="28"/>
          <w:szCs w:val="28"/>
        </w:rPr>
        <w:t>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19344D" w:rsidRPr="0019344D">
        <w:rPr>
          <w:rStyle w:val="FontStyle53"/>
        </w:rPr>
        <w:t>Исаклински</w:t>
      </w:r>
      <w:r w:rsidR="0019344D" w:rsidRPr="0019344D">
        <w:rPr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8E29D8" w:rsidRPr="008E29D8">
        <w:rPr>
          <w:rStyle w:val="FontStyle53"/>
        </w:rPr>
        <w:t>Исаклински</w:t>
      </w:r>
      <w:r w:rsidR="008E29D8" w:rsidRPr="008E29D8">
        <w:rPr>
          <w:sz w:val="28"/>
          <w:szCs w:val="28"/>
        </w:rPr>
        <w:t>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proofErr w:type="spellStart"/>
      <w:r w:rsidR="00B15551" w:rsidRPr="00B15551">
        <w:rPr>
          <w:rStyle w:val="FontStyle53"/>
        </w:rPr>
        <w:t>Исаклински</w:t>
      </w:r>
      <w:r w:rsidR="00B15551" w:rsidRPr="00B15551">
        <w:rPr>
          <w:sz w:val="28"/>
          <w:szCs w:val="28"/>
        </w:rPr>
        <w:t>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B251EA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B251EA" w:rsidRPr="00B251EA">
        <w:rPr>
          <w:rStyle w:val="FontStyle53"/>
        </w:rPr>
        <w:t>Исаклински</w:t>
      </w:r>
      <w:r w:rsidR="00B251EA" w:rsidRPr="00B251EA">
        <w:rPr>
          <w:sz w:val="28"/>
          <w:szCs w:val="28"/>
        </w:rPr>
        <w:t>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B251EA" w:rsidRPr="00B251EA">
        <w:rPr>
          <w:rStyle w:val="FontStyle53"/>
        </w:rPr>
        <w:t>Исаклински</w:t>
      </w:r>
      <w:r w:rsidR="00B251EA" w:rsidRPr="00B251EA">
        <w:rPr>
          <w:sz w:val="28"/>
          <w:szCs w:val="28"/>
        </w:rPr>
        <w:t>й</w:t>
      </w:r>
      <w:proofErr w:type="spellEnd"/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5E5105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851" w:bottom="567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B251EA">
        <w:t xml:space="preserve">Новое </w:t>
      </w:r>
      <w:proofErr w:type="spellStart"/>
      <w:r w:rsidR="00B251EA">
        <w:t>Ганькино</w:t>
      </w:r>
      <w:proofErr w:type="spellEnd"/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proofErr w:type="spellStart"/>
      <w:r w:rsidR="00B251EA">
        <w:t>Исаклинский</w:t>
      </w:r>
      <w:proofErr w:type="spellEnd"/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 xml:space="preserve">пальной) </w:t>
            </w:r>
            <w:r>
              <w:rPr>
                <w:rStyle w:val="FontStyle62"/>
              </w:rPr>
              <w:lastRenderedPageBreak/>
              <w:t>услуги</w:t>
            </w:r>
            <w:proofErr w:type="gramEnd"/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2041F5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го</w:t>
            </w:r>
            <w:proofErr w:type="spellEnd"/>
            <w:r>
              <w:rPr>
                <w:rStyle w:val="FontStyle62"/>
              </w:rPr>
              <w:t xml:space="preserve">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2041F5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2041F5">
            <w:pPr>
              <w:rPr>
                <w:rStyle w:val="FontStyle62"/>
              </w:rPr>
            </w:pPr>
            <w:proofErr w:type="gramStart"/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2041F5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2041F5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2041F5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необходимых</w:t>
            </w:r>
            <w:proofErr w:type="gramEnd"/>
            <w:r>
              <w:rPr>
                <w:rStyle w:val="FontStyle62"/>
              </w:rPr>
              <w:t xml:space="preserve">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межведомственного запроса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предусмотренные</w:t>
            </w:r>
            <w:proofErr w:type="gramEnd"/>
            <w:r>
              <w:rPr>
                <w:rStyle w:val="FontStyle62"/>
              </w:rPr>
              <w:t xml:space="preserve">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го</w:t>
            </w:r>
            <w:proofErr w:type="spellEnd"/>
            <w:r>
              <w:rPr>
                <w:rStyle w:val="FontStyle62"/>
              </w:rPr>
              <w:t xml:space="preserve">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/ГИС/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2041F5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ответственное за 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>
              <w:rPr>
                <w:rStyle w:val="FontStyle62"/>
              </w:rPr>
              <w:t xml:space="preserve">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2041F5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2041F5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lastRenderedPageBreak/>
              <w:t>Уполномоченный орган) / ГИС /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64" w:rsidRDefault="001D5A64" w:rsidP="001249C8">
      <w:r>
        <w:separator/>
      </w:r>
    </w:p>
  </w:endnote>
  <w:endnote w:type="continuationSeparator" w:id="0">
    <w:p w:rsidR="001D5A64" w:rsidRDefault="001D5A64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1465"/>
      <w:docPartObj>
        <w:docPartGallery w:val="Page Numbers (Bottom of Page)"/>
        <w:docPartUnique/>
      </w:docPartObj>
    </w:sdtPr>
    <w:sdtContent>
      <w:p w:rsidR="003C7B2A" w:rsidRDefault="003C7B2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B2A" w:rsidRDefault="003C7B2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2A" w:rsidRDefault="003C7B2A">
    <w:pPr>
      <w:pStyle w:val="ab"/>
      <w:jc w:val="center"/>
    </w:pPr>
    <w:r>
      <w:t>1</w:t>
    </w:r>
  </w:p>
  <w:p w:rsidR="003C7B2A" w:rsidRDefault="003C7B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64" w:rsidRDefault="001D5A64" w:rsidP="001249C8">
      <w:r>
        <w:separator/>
      </w:r>
    </w:p>
  </w:footnote>
  <w:footnote w:type="continuationSeparator" w:id="0">
    <w:p w:rsidR="001D5A64" w:rsidRDefault="001D5A64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2A" w:rsidRDefault="003C7B2A">
    <w:pPr>
      <w:pStyle w:val="a9"/>
      <w:jc w:val="center"/>
    </w:pPr>
  </w:p>
  <w:p w:rsidR="003C7B2A" w:rsidRDefault="003C7B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2A" w:rsidRDefault="003C7B2A">
    <w:pPr>
      <w:pStyle w:val="a9"/>
      <w:jc w:val="center"/>
    </w:pPr>
  </w:p>
  <w:p w:rsidR="003C7B2A" w:rsidRDefault="003C7B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90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C8"/>
    <w:rsid w:val="000038D8"/>
    <w:rsid w:val="00003D8D"/>
    <w:rsid w:val="000055D4"/>
    <w:rsid w:val="000056B5"/>
    <w:rsid w:val="00005EC9"/>
    <w:rsid w:val="00010029"/>
    <w:rsid w:val="0001090D"/>
    <w:rsid w:val="00012074"/>
    <w:rsid w:val="0001581E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3532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34B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47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B79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44D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3932"/>
    <w:rsid w:val="001C4137"/>
    <w:rsid w:val="001C4E44"/>
    <w:rsid w:val="001C4FCE"/>
    <w:rsid w:val="001C726F"/>
    <w:rsid w:val="001C7BE8"/>
    <w:rsid w:val="001D037F"/>
    <w:rsid w:val="001D21EB"/>
    <w:rsid w:val="001D5A64"/>
    <w:rsid w:val="001D6734"/>
    <w:rsid w:val="001E2AF2"/>
    <w:rsid w:val="001E2D87"/>
    <w:rsid w:val="001E3699"/>
    <w:rsid w:val="001E3FDA"/>
    <w:rsid w:val="001E55CE"/>
    <w:rsid w:val="001E796F"/>
    <w:rsid w:val="001F0DAE"/>
    <w:rsid w:val="001F2884"/>
    <w:rsid w:val="001F2D68"/>
    <w:rsid w:val="001F4E8B"/>
    <w:rsid w:val="001F6004"/>
    <w:rsid w:val="001F7C33"/>
    <w:rsid w:val="00201863"/>
    <w:rsid w:val="002019AA"/>
    <w:rsid w:val="002041F5"/>
    <w:rsid w:val="00204D79"/>
    <w:rsid w:val="002054F7"/>
    <w:rsid w:val="002056C1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3765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349"/>
    <w:rsid w:val="00353B3D"/>
    <w:rsid w:val="003543DA"/>
    <w:rsid w:val="003658A1"/>
    <w:rsid w:val="003660CF"/>
    <w:rsid w:val="0036765E"/>
    <w:rsid w:val="00374F0B"/>
    <w:rsid w:val="0037572B"/>
    <w:rsid w:val="00380228"/>
    <w:rsid w:val="00381AB2"/>
    <w:rsid w:val="00383DB4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C7B2A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3F7216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3A0E"/>
    <w:rsid w:val="004354FE"/>
    <w:rsid w:val="00435BC6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46DC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58EF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4EA1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3DBE"/>
    <w:rsid w:val="005643D8"/>
    <w:rsid w:val="005735C9"/>
    <w:rsid w:val="00573E62"/>
    <w:rsid w:val="005757A4"/>
    <w:rsid w:val="00577CB2"/>
    <w:rsid w:val="00586657"/>
    <w:rsid w:val="0059255F"/>
    <w:rsid w:val="00593AFF"/>
    <w:rsid w:val="00596AD3"/>
    <w:rsid w:val="005A06EA"/>
    <w:rsid w:val="005A07D4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244B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5105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1D"/>
    <w:rsid w:val="006268F4"/>
    <w:rsid w:val="00630854"/>
    <w:rsid w:val="006309D1"/>
    <w:rsid w:val="00635A4A"/>
    <w:rsid w:val="006368BD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891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317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7DA"/>
    <w:rsid w:val="007E5D1F"/>
    <w:rsid w:val="007E77A7"/>
    <w:rsid w:val="007F012F"/>
    <w:rsid w:val="007F0225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2374"/>
    <w:rsid w:val="008B2BAC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455D"/>
    <w:rsid w:val="008D68CF"/>
    <w:rsid w:val="008D7FDC"/>
    <w:rsid w:val="008E0ACE"/>
    <w:rsid w:val="008E12AB"/>
    <w:rsid w:val="008E1900"/>
    <w:rsid w:val="008E29D8"/>
    <w:rsid w:val="008E336F"/>
    <w:rsid w:val="008E4E6A"/>
    <w:rsid w:val="008F2234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E5A06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551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251EA"/>
    <w:rsid w:val="00B31841"/>
    <w:rsid w:val="00B41BA3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21F51"/>
    <w:rsid w:val="00C22BA3"/>
    <w:rsid w:val="00C334C3"/>
    <w:rsid w:val="00C35389"/>
    <w:rsid w:val="00C354AC"/>
    <w:rsid w:val="00C3569E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191E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2350D"/>
    <w:rsid w:val="00D30249"/>
    <w:rsid w:val="00D30EA9"/>
    <w:rsid w:val="00D33943"/>
    <w:rsid w:val="00D37C27"/>
    <w:rsid w:val="00D40F69"/>
    <w:rsid w:val="00D42DBE"/>
    <w:rsid w:val="00D441D9"/>
    <w:rsid w:val="00D46229"/>
    <w:rsid w:val="00D4740F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A7813"/>
    <w:rsid w:val="00DB172F"/>
    <w:rsid w:val="00DB2EE5"/>
    <w:rsid w:val="00DB3EC0"/>
    <w:rsid w:val="00DB54DE"/>
    <w:rsid w:val="00DB6249"/>
    <w:rsid w:val="00DC0E3A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0912"/>
    <w:rsid w:val="00E12A9D"/>
    <w:rsid w:val="00E13817"/>
    <w:rsid w:val="00E145EE"/>
    <w:rsid w:val="00E2013D"/>
    <w:rsid w:val="00E20DED"/>
    <w:rsid w:val="00E226D0"/>
    <w:rsid w:val="00E2493D"/>
    <w:rsid w:val="00E309EC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7B5"/>
    <w:rsid w:val="00EE7FB1"/>
    <w:rsid w:val="00EF27C9"/>
    <w:rsid w:val="00EF2AF0"/>
    <w:rsid w:val="00EF4ADC"/>
    <w:rsid w:val="00EF59CE"/>
    <w:rsid w:val="00EF7F84"/>
    <w:rsid w:val="00F00616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1B4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5C68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23BC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Без интервала1"/>
    <w:rsid w:val="005E51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Без интервала1"/>
    <w:rsid w:val="005E51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2038258&amp;sub=45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http://ivo.garant.ru/document?id=10002673&amp;sub=3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717E-DA04-4A9F-95F2-DC50A3C7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66</Pages>
  <Words>19694</Words>
  <Characters>112262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37</cp:revision>
  <cp:lastPrinted>2024-02-29T07:40:00Z</cp:lastPrinted>
  <dcterms:created xsi:type="dcterms:W3CDTF">2024-02-26T09:50:00Z</dcterms:created>
  <dcterms:modified xsi:type="dcterms:W3CDTF">2024-02-29T07:56:00Z</dcterms:modified>
</cp:coreProperties>
</file>