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CE" w:rsidRDefault="008D4DCE" w:rsidP="00F307B4">
      <w:pPr>
        <w:jc w:val="center"/>
        <w:rPr>
          <w:rFonts w:ascii="Times New Roman" w:hAnsi="Times New Roman"/>
          <w:b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Исаклинский </w:t>
      </w:r>
      <w:r>
        <w:rPr>
          <w:rFonts w:ascii="Times New Roman" w:hAnsi="Times New Roman"/>
          <w:b/>
          <w:sz w:val="28"/>
          <w:szCs w:val="28"/>
        </w:rPr>
        <w:t>« О</w:t>
      </w:r>
      <w:r w:rsidRPr="00F56D16">
        <w:rPr>
          <w:rFonts w:ascii="Times New Roman" w:hAnsi="Times New Roman"/>
          <w:sz w:val="28"/>
          <w:szCs w:val="28"/>
        </w:rPr>
        <w:t xml:space="preserve"> </w:t>
      </w:r>
      <w:r w:rsidRPr="00F56D16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F56D1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F56D16">
        <w:rPr>
          <w:rFonts w:ascii="Times New Roman" w:hAnsi="Times New Roman"/>
          <w:b/>
          <w:sz w:val="28"/>
          <w:szCs w:val="28"/>
        </w:rPr>
        <w:t xml:space="preserve">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</w:p>
    <w:p w:rsidR="008D4DCE" w:rsidRDefault="008D4DCE" w:rsidP="007C5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 постановления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 w:rsidRPr="00475E0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</w:t>
      </w:r>
      <w:r>
        <w:rPr>
          <w:rFonts w:ascii="Times New Roman" w:hAnsi="Times New Roman"/>
          <w:sz w:val="28"/>
          <w:szCs w:val="28"/>
        </w:rPr>
        <w:t>7</w:t>
      </w:r>
      <w:r w:rsidRPr="00475E0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475E0F">
        <w:rPr>
          <w:rFonts w:ascii="Times New Roman" w:hAnsi="Times New Roman"/>
          <w:sz w:val="28"/>
          <w:szCs w:val="28"/>
        </w:rPr>
        <w:t xml:space="preserve">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r>
        <w:rPr>
          <w:rFonts w:ascii="Times New Roman" w:hAnsi="Times New Roman"/>
          <w:sz w:val="28"/>
          <w:szCs w:val="28"/>
        </w:rPr>
        <w:t xml:space="preserve"> предусматривается внесение изменений в части уточнения года предоставления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(займам), полученным в российских кредитных организациях, и краткосрочным займам, полученным в сельскохозяйственных кредитных потребительских кооперативах. Субсидии предоставляются по кредитным договорам (договорам займам), заключенным по 31 декабря 2016 года включительно, до момента полного погашения обязательств в соответствии с кредитным договором (договором займам).</w:t>
      </w:r>
      <w:r w:rsidRPr="00475E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 предоставляются за весь период пользования кредитным договором, независимо от даты наступления полного погашения обязательств производителя в соответствии с кредитным договором (договором займа).</w:t>
      </w:r>
    </w:p>
    <w:sectPr w:rsidR="008D4DCE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20A48"/>
    <w:rsid w:val="000666AB"/>
    <w:rsid w:val="0015343B"/>
    <w:rsid w:val="001871CD"/>
    <w:rsid w:val="001900DC"/>
    <w:rsid w:val="001C172F"/>
    <w:rsid w:val="001E579E"/>
    <w:rsid w:val="001F7305"/>
    <w:rsid w:val="001F78A7"/>
    <w:rsid w:val="00216C1C"/>
    <w:rsid w:val="00286113"/>
    <w:rsid w:val="002D298E"/>
    <w:rsid w:val="00311AB3"/>
    <w:rsid w:val="003353F9"/>
    <w:rsid w:val="00346D6D"/>
    <w:rsid w:val="00350123"/>
    <w:rsid w:val="00370DD6"/>
    <w:rsid w:val="00391387"/>
    <w:rsid w:val="00395022"/>
    <w:rsid w:val="003E5618"/>
    <w:rsid w:val="004262B7"/>
    <w:rsid w:val="00430408"/>
    <w:rsid w:val="00475E0F"/>
    <w:rsid w:val="00484CB8"/>
    <w:rsid w:val="00490958"/>
    <w:rsid w:val="004E167A"/>
    <w:rsid w:val="00526C1C"/>
    <w:rsid w:val="00530FA4"/>
    <w:rsid w:val="0055547B"/>
    <w:rsid w:val="00560473"/>
    <w:rsid w:val="00566E0D"/>
    <w:rsid w:val="00581285"/>
    <w:rsid w:val="005849A7"/>
    <w:rsid w:val="0058545B"/>
    <w:rsid w:val="005A3914"/>
    <w:rsid w:val="005B3EE5"/>
    <w:rsid w:val="0061387A"/>
    <w:rsid w:val="00624740"/>
    <w:rsid w:val="00624F84"/>
    <w:rsid w:val="0062776E"/>
    <w:rsid w:val="00640A0E"/>
    <w:rsid w:val="00654C8B"/>
    <w:rsid w:val="006B1AC0"/>
    <w:rsid w:val="006F663A"/>
    <w:rsid w:val="00702AE7"/>
    <w:rsid w:val="00734654"/>
    <w:rsid w:val="007775CF"/>
    <w:rsid w:val="007C55F0"/>
    <w:rsid w:val="007D228A"/>
    <w:rsid w:val="007E16E9"/>
    <w:rsid w:val="00863240"/>
    <w:rsid w:val="008837E2"/>
    <w:rsid w:val="0088483E"/>
    <w:rsid w:val="008D4DCE"/>
    <w:rsid w:val="008F5D85"/>
    <w:rsid w:val="00946F16"/>
    <w:rsid w:val="00953936"/>
    <w:rsid w:val="009A0229"/>
    <w:rsid w:val="009F52A3"/>
    <w:rsid w:val="00A32322"/>
    <w:rsid w:val="00A414F9"/>
    <w:rsid w:val="00A879DE"/>
    <w:rsid w:val="00A963D0"/>
    <w:rsid w:val="00AA704C"/>
    <w:rsid w:val="00AC6748"/>
    <w:rsid w:val="00B17EA9"/>
    <w:rsid w:val="00B238D6"/>
    <w:rsid w:val="00B378CF"/>
    <w:rsid w:val="00B712DA"/>
    <w:rsid w:val="00BA0F08"/>
    <w:rsid w:val="00BB321F"/>
    <w:rsid w:val="00BB460D"/>
    <w:rsid w:val="00BD5EB7"/>
    <w:rsid w:val="00BE24C9"/>
    <w:rsid w:val="00BE25EF"/>
    <w:rsid w:val="00C04A38"/>
    <w:rsid w:val="00C23E25"/>
    <w:rsid w:val="00C5044A"/>
    <w:rsid w:val="00C577B7"/>
    <w:rsid w:val="00CC698A"/>
    <w:rsid w:val="00CE2C81"/>
    <w:rsid w:val="00D236A8"/>
    <w:rsid w:val="00D47A9B"/>
    <w:rsid w:val="00D8713A"/>
    <w:rsid w:val="00DA398C"/>
    <w:rsid w:val="00DE7B64"/>
    <w:rsid w:val="00DF2D7B"/>
    <w:rsid w:val="00DF2E99"/>
    <w:rsid w:val="00EB76DE"/>
    <w:rsid w:val="00EC3F1A"/>
    <w:rsid w:val="00EC4C27"/>
    <w:rsid w:val="00EE6441"/>
    <w:rsid w:val="00EF115D"/>
    <w:rsid w:val="00EF1E5C"/>
    <w:rsid w:val="00EF35E2"/>
    <w:rsid w:val="00F307B4"/>
    <w:rsid w:val="00F56D16"/>
    <w:rsid w:val="00F87CF4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D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299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2016-07-04T10:04:00Z</cp:lastPrinted>
  <dcterms:created xsi:type="dcterms:W3CDTF">2016-07-04T10:20:00Z</dcterms:created>
  <dcterms:modified xsi:type="dcterms:W3CDTF">2018-01-15T09:12:00Z</dcterms:modified>
</cp:coreProperties>
</file>