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E" w:rsidRPr="00946F16" w:rsidRDefault="0088483E" w:rsidP="00EC3F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Администрации муниципального района </w:t>
      </w:r>
      <w:proofErr w:type="spellStart"/>
      <w:r w:rsidRPr="00946F16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« О внесении изменений в постановление Администрации муниципального района </w:t>
      </w:r>
      <w:proofErr w:type="spellStart"/>
      <w:r w:rsidR="003958A5" w:rsidRPr="003958A5">
        <w:rPr>
          <w:rFonts w:ascii="Times New Roman" w:hAnsi="Times New Roman"/>
          <w:b/>
          <w:sz w:val="28"/>
          <w:szCs w:val="28"/>
        </w:rPr>
        <w:t>Исаклинский</w:t>
      </w:r>
      <w:proofErr w:type="spellEnd"/>
      <w:r w:rsidR="003958A5" w:rsidRPr="003958A5">
        <w:rPr>
          <w:rFonts w:ascii="Times New Roman" w:hAnsi="Times New Roman"/>
          <w:b/>
          <w:sz w:val="28"/>
          <w:szCs w:val="28"/>
        </w:rPr>
        <w:t xml:space="preserve"> Самарской области от 26.03.2013 г. № 247«Об утверждении Порядка предоставления в 201</w:t>
      </w:r>
      <w:r w:rsidR="00DB35E6">
        <w:rPr>
          <w:rFonts w:ascii="Times New Roman" w:hAnsi="Times New Roman"/>
          <w:b/>
          <w:sz w:val="28"/>
          <w:szCs w:val="28"/>
        </w:rPr>
        <w:t>7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– 201</w:t>
      </w:r>
      <w:r w:rsidR="00DB35E6">
        <w:rPr>
          <w:rFonts w:ascii="Times New Roman" w:hAnsi="Times New Roman"/>
          <w:b/>
          <w:sz w:val="28"/>
          <w:szCs w:val="28"/>
        </w:rPr>
        <w:t>9</w:t>
      </w:r>
      <w:r w:rsidR="003958A5" w:rsidRPr="003958A5">
        <w:rPr>
          <w:rFonts w:ascii="Times New Roman" w:hAnsi="Times New Roman"/>
          <w:b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(займам)»».</w:t>
      </w:r>
      <w:r w:rsidR="003958A5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734D2" w:rsidRPr="009E01EE" w:rsidRDefault="0088483E" w:rsidP="00E462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69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роектом  постановления</w:t>
      </w:r>
      <w:r w:rsidRPr="00946F16">
        <w:rPr>
          <w:rFonts w:ascii="Times New Roman" w:hAnsi="Times New Roman"/>
          <w:sz w:val="28"/>
          <w:szCs w:val="28"/>
        </w:rPr>
        <w:t xml:space="preserve"> </w:t>
      </w:r>
      <w:r w:rsidR="00E462FF">
        <w:rPr>
          <w:rFonts w:ascii="Times New Roman" w:hAnsi="Times New Roman"/>
          <w:sz w:val="28"/>
          <w:szCs w:val="28"/>
        </w:rPr>
        <w:t>«О</w:t>
      </w:r>
      <w:r w:rsidR="00E462FF" w:rsidRPr="00542C2F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муниципального района </w:t>
      </w:r>
      <w:proofErr w:type="spellStart"/>
      <w:r w:rsidR="00E462FF" w:rsidRPr="00542C2F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E462FF">
        <w:rPr>
          <w:rFonts w:ascii="Times New Roman" w:hAnsi="Times New Roman"/>
          <w:sz w:val="28"/>
          <w:szCs w:val="28"/>
        </w:rPr>
        <w:t xml:space="preserve"> </w:t>
      </w:r>
      <w:r w:rsidR="00E462FF" w:rsidRPr="00542C2F">
        <w:rPr>
          <w:rFonts w:ascii="Times New Roman" w:hAnsi="Times New Roman"/>
          <w:sz w:val="28"/>
          <w:szCs w:val="28"/>
        </w:rPr>
        <w:t>Самарской области от 26.03.2013 г. № 247«Об утверждении Порядка предоставления в 201</w:t>
      </w:r>
      <w:r w:rsidR="00DB35E6">
        <w:rPr>
          <w:rFonts w:ascii="Times New Roman" w:hAnsi="Times New Roman"/>
          <w:sz w:val="28"/>
          <w:szCs w:val="28"/>
        </w:rPr>
        <w:t>7</w:t>
      </w:r>
      <w:r w:rsidR="00E462FF" w:rsidRPr="00542C2F">
        <w:rPr>
          <w:rFonts w:ascii="Times New Roman" w:hAnsi="Times New Roman"/>
          <w:sz w:val="28"/>
          <w:szCs w:val="28"/>
        </w:rPr>
        <w:t xml:space="preserve"> – 201</w:t>
      </w:r>
      <w:r w:rsidR="00DB35E6">
        <w:rPr>
          <w:rFonts w:ascii="Times New Roman" w:hAnsi="Times New Roman"/>
          <w:sz w:val="28"/>
          <w:szCs w:val="28"/>
        </w:rPr>
        <w:t>9</w:t>
      </w:r>
      <w:r w:rsidR="00E462FF" w:rsidRPr="00542C2F">
        <w:rPr>
          <w:rFonts w:ascii="Times New Roman" w:hAnsi="Times New Roman"/>
          <w:sz w:val="28"/>
          <w:szCs w:val="28"/>
        </w:rPr>
        <w:t xml:space="preserve"> годах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E462FF">
        <w:rPr>
          <w:rFonts w:ascii="Times New Roman" w:hAnsi="Times New Roman"/>
          <w:sz w:val="28"/>
          <w:szCs w:val="28"/>
        </w:rPr>
        <w:t xml:space="preserve">»»  предусматривается </w:t>
      </w:r>
      <w:r w:rsidR="0014055C" w:rsidRPr="009E01EE">
        <w:rPr>
          <w:rFonts w:ascii="Times New Roman" w:hAnsi="Times New Roman"/>
          <w:sz w:val="28"/>
          <w:szCs w:val="28"/>
        </w:rPr>
        <w:t>приведение в соответствие нормативно-правовых актов администрации муниципального района</w:t>
      </w:r>
      <w:proofErr w:type="gramEnd"/>
      <w:r w:rsidR="0014055C" w:rsidRPr="009E0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055C" w:rsidRPr="009E01EE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="0014055C" w:rsidRPr="009E01EE">
        <w:rPr>
          <w:rFonts w:ascii="Times New Roman" w:hAnsi="Times New Roman"/>
          <w:sz w:val="28"/>
          <w:szCs w:val="28"/>
        </w:rPr>
        <w:t xml:space="preserve">  Самарской области в сфере сельскохозяйственного производства, в соответствии с постановлением  Правительства Самарской области от 21.12.2017 г. № 867 «О внесении изменений в отдельные постановления Правительства Самарской области»</w:t>
      </w:r>
      <w:r w:rsidR="009E01EE">
        <w:rPr>
          <w:rFonts w:ascii="Times New Roman" w:hAnsi="Times New Roman"/>
          <w:sz w:val="28"/>
          <w:szCs w:val="28"/>
        </w:rPr>
        <w:t>.</w:t>
      </w:r>
      <w:r w:rsidR="000734D2" w:rsidRPr="009E01EE">
        <w:rPr>
          <w:rFonts w:ascii="Times New Roman" w:hAnsi="Times New Roman"/>
          <w:sz w:val="28"/>
          <w:szCs w:val="28"/>
        </w:rPr>
        <w:t xml:space="preserve"> </w:t>
      </w:r>
    </w:p>
    <w:p w:rsidR="00F2183C" w:rsidRPr="00A81A50" w:rsidRDefault="000734D2" w:rsidP="000734D2">
      <w:pPr>
        <w:spacing w:line="336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A81A50">
        <w:rPr>
          <w:rFonts w:ascii="Times New Roman" w:hAnsi="Times New Roman"/>
          <w:sz w:val="28"/>
          <w:szCs w:val="28"/>
        </w:rPr>
        <w:t xml:space="preserve">Проектом вносятся изменения в части </w:t>
      </w:r>
      <w:r w:rsidR="009E01EE">
        <w:rPr>
          <w:rFonts w:ascii="Times New Roman" w:hAnsi="Times New Roman"/>
          <w:sz w:val="28"/>
          <w:szCs w:val="28"/>
        </w:rPr>
        <w:t xml:space="preserve">изменения даты предоставления </w:t>
      </w:r>
      <w:r w:rsidRPr="00A81A50">
        <w:rPr>
          <w:rFonts w:ascii="Times New Roman" w:hAnsi="Times New Roman"/>
          <w:sz w:val="28"/>
          <w:szCs w:val="28"/>
        </w:rPr>
        <w:t>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</w:t>
      </w:r>
      <w:r w:rsidR="00017E14">
        <w:rPr>
          <w:rFonts w:ascii="Times New Roman" w:hAnsi="Times New Roman"/>
          <w:sz w:val="28"/>
          <w:szCs w:val="28"/>
        </w:rPr>
        <w:t xml:space="preserve">, </w:t>
      </w:r>
      <w:r w:rsidRPr="00A81A50">
        <w:rPr>
          <w:rFonts w:ascii="Times New Roman" w:hAnsi="Times New Roman"/>
          <w:sz w:val="28"/>
          <w:szCs w:val="28"/>
        </w:rPr>
        <w:t xml:space="preserve"> утвержденного</w:t>
      </w:r>
      <w:r w:rsidRPr="000734D2">
        <w:rPr>
          <w:rFonts w:ascii="Times New Roman" w:hAnsi="Times New Roman"/>
          <w:sz w:val="28"/>
          <w:szCs w:val="28"/>
        </w:rPr>
        <w:t xml:space="preserve"> </w:t>
      </w:r>
      <w:r w:rsidRPr="00542C2F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542C2F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Pr="00542C2F">
        <w:rPr>
          <w:rFonts w:ascii="Times New Roman" w:hAnsi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42C2F">
        <w:rPr>
          <w:rFonts w:ascii="Times New Roman" w:hAnsi="Times New Roman"/>
          <w:sz w:val="28"/>
          <w:szCs w:val="28"/>
        </w:rPr>
        <w:t>Самарской области от 26.03.2013 г. № 247</w:t>
      </w:r>
      <w:r w:rsidR="009E01EE">
        <w:rPr>
          <w:rFonts w:ascii="Times New Roman" w:hAnsi="Times New Roman"/>
          <w:sz w:val="28"/>
          <w:szCs w:val="28"/>
        </w:rPr>
        <w:t>.</w:t>
      </w:r>
    </w:p>
    <w:p w:rsidR="0088483E" w:rsidRDefault="00A81A50" w:rsidP="009E01EE">
      <w:pPr>
        <w:autoSpaceDE w:val="0"/>
        <w:autoSpaceDN w:val="0"/>
        <w:adjustRightInd w:val="0"/>
        <w:spacing w:line="33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81A50">
        <w:rPr>
          <w:rFonts w:ascii="Times New Roman" w:hAnsi="Times New Roman"/>
          <w:sz w:val="28"/>
          <w:szCs w:val="28"/>
        </w:rPr>
        <w:t>Принятие проекта не потребует дополнительных средств</w:t>
      </w:r>
      <w:r w:rsidR="009E01EE">
        <w:rPr>
          <w:rFonts w:ascii="Times New Roman" w:hAnsi="Times New Roman"/>
          <w:sz w:val="28"/>
          <w:szCs w:val="28"/>
        </w:rPr>
        <w:t>.</w:t>
      </w:r>
      <w:r w:rsidRPr="00A81A50">
        <w:rPr>
          <w:rFonts w:ascii="Times New Roman" w:hAnsi="Times New Roman"/>
          <w:sz w:val="28"/>
          <w:szCs w:val="28"/>
        </w:rPr>
        <w:t xml:space="preserve"> </w:t>
      </w:r>
    </w:p>
    <w:p w:rsidR="0088483E" w:rsidRDefault="0088483E" w:rsidP="00581285">
      <w:pPr>
        <w:rPr>
          <w:rFonts w:ascii="Times New Roman" w:hAnsi="Times New Roman"/>
          <w:sz w:val="24"/>
          <w:szCs w:val="24"/>
        </w:rPr>
      </w:pPr>
    </w:p>
    <w:p w:rsidR="0088483E" w:rsidRPr="007775CF" w:rsidRDefault="0088483E" w:rsidP="00581285">
      <w:pPr>
        <w:rPr>
          <w:rFonts w:ascii="Times New Roman" w:hAnsi="Times New Roman"/>
          <w:sz w:val="24"/>
          <w:szCs w:val="24"/>
        </w:rPr>
      </w:pPr>
    </w:p>
    <w:sectPr w:rsidR="0088483E" w:rsidRPr="007775CF" w:rsidSect="00946F1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A3"/>
    <w:rsid w:val="00013266"/>
    <w:rsid w:val="00017E14"/>
    <w:rsid w:val="000666AB"/>
    <w:rsid w:val="00066D48"/>
    <w:rsid w:val="000734D2"/>
    <w:rsid w:val="0014055C"/>
    <w:rsid w:val="0015343B"/>
    <w:rsid w:val="001871CD"/>
    <w:rsid w:val="001C172F"/>
    <w:rsid w:val="001E579E"/>
    <w:rsid w:val="001F7305"/>
    <w:rsid w:val="001F78A7"/>
    <w:rsid w:val="00216C1C"/>
    <w:rsid w:val="00286113"/>
    <w:rsid w:val="002A152E"/>
    <w:rsid w:val="002D298E"/>
    <w:rsid w:val="002F6964"/>
    <w:rsid w:val="00311AB3"/>
    <w:rsid w:val="00391387"/>
    <w:rsid w:val="00395022"/>
    <w:rsid w:val="003958A5"/>
    <w:rsid w:val="003C0609"/>
    <w:rsid w:val="003C700B"/>
    <w:rsid w:val="003E5618"/>
    <w:rsid w:val="00417573"/>
    <w:rsid w:val="00430408"/>
    <w:rsid w:val="004549FD"/>
    <w:rsid w:val="00490958"/>
    <w:rsid w:val="0052438C"/>
    <w:rsid w:val="00530FA4"/>
    <w:rsid w:val="0055547B"/>
    <w:rsid w:val="00560473"/>
    <w:rsid w:val="00566E0D"/>
    <w:rsid w:val="00581285"/>
    <w:rsid w:val="005849A7"/>
    <w:rsid w:val="0058545B"/>
    <w:rsid w:val="00591828"/>
    <w:rsid w:val="005A3914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837E2"/>
    <w:rsid w:val="0088483E"/>
    <w:rsid w:val="008E3131"/>
    <w:rsid w:val="00946F16"/>
    <w:rsid w:val="00953936"/>
    <w:rsid w:val="009E01EE"/>
    <w:rsid w:val="009F52A3"/>
    <w:rsid w:val="00A32322"/>
    <w:rsid w:val="00A414F9"/>
    <w:rsid w:val="00A81A50"/>
    <w:rsid w:val="00A963D0"/>
    <w:rsid w:val="00AA704C"/>
    <w:rsid w:val="00B17EA9"/>
    <w:rsid w:val="00B238D6"/>
    <w:rsid w:val="00B378CF"/>
    <w:rsid w:val="00B712DA"/>
    <w:rsid w:val="00BA0F08"/>
    <w:rsid w:val="00BB321F"/>
    <w:rsid w:val="00BD5EB7"/>
    <w:rsid w:val="00BE25EF"/>
    <w:rsid w:val="00C04A38"/>
    <w:rsid w:val="00C23E25"/>
    <w:rsid w:val="00C5044A"/>
    <w:rsid w:val="00C635C8"/>
    <w:rsid w:val="00D47A9B"/>
    <w:rsid w:val="00D8713A"/>
    <w:rsid w:val="00DB35E6"/>
    <w:rsid w:val="00DC1827"/>
    <w:rsid w:val="00DE7B64"/>
    <w:rsid w:val="00DF2D7B"/>
    <w:rsid w:val="00E104BC"/>
    <w:rsid w:val="00E462FF"/>
    <w:rsid w:val="00EB76DE"/>
    <w:rsid w:val="00EC1AF7"/>
    <w:rsid w:val="00EC3F1A"/>
    <w:rsid w:val="00ED45A9"/>
    <w:rsid w:val="00EE6441"/>
    <w:rsid w:val="00EF115D"/>
    <w:rsid w:val="00EF26CD"/>
    <w:rsid w:val="00F2183C"/>
    <w:rsid w:val="00F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Знак"/>
    <w:basedOn w:val="a"/>
    <w:rsid w:val="00A81A5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2016-07-04T10:04:00Z</cp:lastPrinted>
  <dcterms:created xsi:type="dcterms:W3CDTF">2018-01-15T10:32:00Z</dcterms:created>
  <dcterms:modified xsi:type="dcterms:W3CDTF">2018-01-15T10:38:00Z</dcterms:modified>
</cp:coreProperties>
</file>