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5" w:rsidRDefault="007E4968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76005"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 w:rsidR="00376005"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542C2F" w:rsidRPr="00542C2F" w:rsidRDefault="00376005" w:rsidP="00542C2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</w:t>
      </w:r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FE8">
        <w:rPr>
          <w:rFonts w:ascii="Times New Roman" w:hAnsi="Times New Roman"/>
          <w:sz w:val="28"/>
          <w:szCs w:val="28"/>
          <w:lang w:val="ru-RU"/>
        </w:rPr>
        <w:t>« О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542C2F" w:rsidRPr="00542C2F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>Самарской области от 26.03.2013 г. № 247«Об утверждении Порядка предоставления в 201</w:t>
      </w:r>
      <w:r w:rsidR="002D4789">
        <w:rPr>
          <w:rFonts w:ascii="Times New Roman" w:hAnsi="Times New Roman"/>
          <w:sz w:val="28"/>
          <w:szCs w:val="28"/>
          <w:lang w:val="ru-RU"/>
        </w:rPr>
        <w:t>7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2D4789">
        <w:rPr>
          <w:rFonts w:ascii="Times New Roman" w:hAnsi="Times New Roman"/>
          <w:sz w:val="28"/>
          <w:szCs w:val="28"/>
          <w:lang w:val="ru-RU"/>
        </w:rPr>
        <w:t>9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F87FE8">
        <w:rPr>
          <w:rFonts w:ascii="Times New Roman" w:hAnsi="Times New Roman"/>
          <w:sz w:val="28"/>
          <w:szCs w:val="28"/>
          <w:lang w:val="ru-RU"/>
        </w:rPr>
        <w:t>»»</w:t>
      </w:r>
      <w:r w:rsidR="006573C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6005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</w:t>
      </w:r>
      <w:r w:rsidR="00F24164">
        <w:rPr>
          <w:rFonts w:ascii="Times New Roman" w:hAnsi="Times New Roman"/>
          <w:sz w:val="28"/>
          <w:szCs w:val="28"/>
          <w:lang w:val="ru-RU"/>
        </w:rPr>
        <w:t>«О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F24164" w:rsidRPr="00542C2F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="00F24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>Самарской области от 26.03.2013 г. № 247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>«Об утверждении Порядка предоставления в 201</w:t>
      </w:r>
      <w:r w:rsidR="00997532">
        <w:rPr>
          <w:rFonts w:ascii="Times New Roman" w:hAnsi="Times New Roman"/>
          <w:sz w:val="28"/>
          <w:szCs w:val="28"/>
          <w:lang w:val="ru-RU"/>
        </w:rPr>
        <w:t>7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997532">
        <w:rPr>
          <w:rFonts w:ascii="Times New Roman" w:hAnsi="Times New Roman"/>
          <w:sz w:val="28"/>
          <w:szCs w:val="28"/>
          <w:lang w:val="ru-RU"/>
        </w:rPr>
        <w:t>9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»»  </w:t>
      </w:r>
      <w:r>
        <w:rPr>
          <w:rFonts w:ascii="Times New Roman" w:hAnsi="Times New Roman"/>
          <w:sz w:val="28"/>
          <w:szCs w:val="28"/>
          <w:lang w:val="ru-RU"/>
        </w:rPr>
        <w:t>разработан в 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рской области от 16.01.2017г. </w:t>
      </w:r>
      <w:r>
        <w:rPr>
          <w:rFonts w:ascii="Times New Roman" w:hAnsi="Times New Roman"/>
          <w:sz w:val="28"/>
          <w:szCs w:val="28"/>
          <w:lang w:val="ru-RU"/>
        </w:rPr>
        <w:t xml:space="preserve">№ 98 «О бюджете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2017 год и на плановый период 2018 и 2019 годов», 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муниципального района </w:t>
      </w:r>
      <w:proofErr w:type="spellStart"/>
      <w:r w:rsidRPr="00BB1431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Pr="00BB1431">
        <w:rPr>
          <w:rFonts w:ascii="Times New Roman" w:hAnsi="Times New Roman"/>
          <w:sz w:val="28"/>
          <w:szCs w:val="28"/>
          <w:lang w:val="ru-RU"/>
        </w:rPr>
        <w:t xml:space="preserve"> Самарской </w:t>
      </w:r>
      <w:r w:rsidRPr="00F24164">
        <w:rPr>
          <w:rFonts w:ascii="Times New Roman" w:hAnsi="Times New Roman"/>
          <w:sz w:val="28"/>
          <w:szCs w:val="28"/>
          <w:lang w:val="ru-RU"/>
        </w:rPr>
        <w:t>области от 26.03.2013 года  № 248 «Об утверждении муниципальной  программы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 развития сельского хозяйств и регулирования рынков сельскохозяйственной продукции, сырья и продовольствия муниципального района </w:t>
      </w:r>
      <w:proofErr w:type="spellStart"/>
      <w:r w:rsidRPr="00BB1431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Pr="00BB1431">
        <w:rPr>
          <w:rFonts w:ascii="Times New Roman" w:hAnsi="Times New Roman"/>
          <w:sz w:val="28"/>
          <w:szCs w:val="28"/>
          <w:lang w:val="ru-RU"/>
        </w:rPr>
        <w:t xml:space="preserve"> Самарской области на 2013 – 2020 годы»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0BE9" w:rsidRDefault="00376005" w:rsidP="00740BE9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F24164" w:rsidRPr="00F24164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F24164">
        <w:rPr>
          <w:rFonts w:ascii="Times New Roman" w:hAnsi="Times New Roman"/>
          <w:sz w:val="28"/>
          <w:szCs w:val="28"/>
          <w:lang w:val="ru-RU"/>
        </w:rPr>
        <w:t>е</w:t>
      </w:r>
      <w:r w:rsidR="00F24164" w:rsidRPr="00F24164">
        <w:rPr>
          <w:rFonts w:ascii="Times New Roman" w:hAnsi="Times New Roman"/>
          <w:sz w:val="28"/>
          <w:szCs w:val="28"/>
          <w:lang w:val="ru-RU"/>
        </w:rPr>
        <w:t xml:space="preserve"> в 2017 - 2019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организациях, и долгосрочным, среднесрочным и краткосрочным займам, полученным в сельскохозяйственных кредитных потребительских кооперативах</w:t>
      </w:r>
      <w:r w:rsidR="00F24164">
        <w:rPr>
          <w:rFonts w:ascii="Times New Roman" w:hAnsi="Times New Roman"/>
          <w:sz w:val="28"/>
          <w:szCs w:val="28"/>
          <w:lang w:val="ru-RU"/>
        </w:rPr>
        <w:t>.</w:t>
      </w:r>
      <w:r w:rsidR="00740BE9" w:rsidRPr="00740BE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40BE9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740BE9" w:rsidRPr="00740BE9" w:rsidRDefault="00740BE9" w:rsidP="00740BE9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proofErr w:type="gramStart"/>
      <w:r w:rsidRPr="00740BE9">
        <w:rPr>
          <w:rFonts w:ascii="Times New Roman" w:hAnsi="Times New Roman"/>
          <w:sz w:val="28"/>
          <w:szCs w:val="28"/>
          <w:lang w:val="ru-RU"/>
        </w:rPr>
        <w:t>Проектом вносятся изменения в Порядок  в части  уточнения отдельных условий предоставления субсидий, а также отдельных документов, представляемых производителями для предоставления субсидий с учётом изменений, внесённых в  постановление Правительства Самарской области от 08.06.2017 № 376</w:t>
      </w:r>
      <w:r w:rsidR="00AF34DB" w:rsidRPr="00624861">
        <w:rPr>
          <w:rFonts w:ascii="Times New Roman" w:hAnsi="Times New Roman"/>
          <w:sz w:val="28"/>
          <w:szCs w:val="28"/>
        </w:rPr>
        <w:fldChar w:fldCharType="begin"/>
      </w:r>
      <w:r w:rsidRPr="00624861">
        <w:rPr>
          <w:rFonts w:ascii="Times New Roman" w:hAnsi="Times New Roman"/>
          <w:sz w:val="28"/>
          <w:szCs w:val="28"/>
        </w:rPr>
        <w:instrText>HYPERLINK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624861">
        <w:rPr>
          <w:rFonts w:ascii="Times New Roman" w:hAnsi="Times New Roman"/>
          <w:sz w:val="28"/>
          <w:szCs w:val="28"/>
        </w:rPr>
        <w:instrText>http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://</w:instrText>
      </w:r>
      <w:r w:rsidRPr="00624861">
        <w:rPr>
          <w:rFonts w:ascii="Times New Roman" w:hAnsi="Times New Roman"/>
          <w:sz w:val="28"/>
          <w:szCs w:val="28"/>
        </w:rPr>
        <w:instrText>mobileonline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.</w:instrText>
      </w:r>
      <w:r w:rsidRPr="00624861">
        <w:rPr>
          <w:rFonts w:ascii="Times New Roman" w:hAnsi="Times New Roman"/>
          <w:sz w:val="28"/>
          <w:szCs w:val="28"/>
        </w:rPr>
        <w:instrText>garant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.</w:instrText>
      </w:r>
      <w:r w:rsidRPr="00624861">
        <w:rPr>
          <w:rFonts w:ascii="Times New Roman" w:hAnsi="Times New Roman"/>
          <w:sz w:val="28"/>
          <w:szCs w:val="28"/>
        </w:rPr>
        <w:instrText>ru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/</w:instrText>
      </w:r>
      <w:r w:rsidRPr="00624861">
        <w:rPr>
          <w:rFonts w:ascii="Times New Roman" w:hAnsi="Times New Roman"/>
          <w:sz w:val="28"/>
          <w:szCs w:val="28"/>
        </w:rPr>
        <w:instrText>document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?</w:instrText>
      </w:r>
      <w:r w:rsidRPr="00624861">
        <w:rPr>
          <w:rFonts w:ascii="Times New Roman" w:hAnsi="Times New Roman"/>
          <w:sz w:val="28"/>
          <w:szCs w:val="28"/>
        </w:rPr>
        <w:instrText>id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=71384172&amp;</w:instrText>
      </w:r>
      <w:r w:rsidRPr="00624861">
        <w:rPr>
          <w:rFonts w:ascii="Times New Roman" w:hAnsi="Times New Roman"/>
          <w:sz w:val="28"/>
          <w:szCs w:val="28"/>
        </w:rPr>
        <w:instrText>sub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=0"</w:instrText>
      </w:r>
      <w:r w:rsidR="00AF34DB" w:rsidRPr="00624861">
        <w:rPr>
          <w:rFonts w:ascii="Times New Roman" w:hAnsi="Times New Roman"/>
          <w:sz w:val="28"/>
          <w:szCs w:val="28"/>
        </w:rPr>
        <w:fldChar w:fldCharType="separate"/>
      </w:r>
      <w:r w:rsidRPr="00740BE9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</w:t>
      </w:r>
      <w:proofErr w:type="gramEnd"/>
      <w:r w:rsidRPr="00740BE9">
        <w:rPr>
          <w:rFonts w:ascii="Times New Roman" w:hAnsi="Times New Roman"/>
          <w:sz w:val="28"/>
          <w:szCs w:val="28"/>
          <w:lang w:val="ru-RU"/>
        </w:rPr>
        <w:t xml:space="preserve"> по поддержке сельскохозяйственного производства»</w:t>
      </w:r>
    </w:p>
    <w:p w:rsidR="00F24164" w:rsidRPr="00F24164" w:rsidRDefault="00AF34DB" w:rsidP="00740B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4861">
        <w:rPr>
          <w:rFonts w:ascii="Times New Roman" w:hAnsi="Times New Roman"/>
          <w:sz w:val="28"/>
          <w:szCs w:val="28"/>
        </w:rPr>
        <w:fldChar w:fldCharType="end"/>
      </w:r>
    </w:p>
    <w:p w:rsidR="00376005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не потребует дополнительных расходов местного бюджета.</w:t>
      </w:r>
    </w:p>
    <w:p w:rsidR="00376005" w:rsidRPr="00BB1431" w:rsidRDefault="00376005" w:rsidP="00663F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005" w:rsidRPr="002965FB" w:rsidRDefault="00376005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76005" w:rsidRDefault="00376005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376005" w:rsidRPr="00B22067" w:rsidRDefault="00376005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76005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011F5"/>
    <w:rsid w:val="001145A9"/>
    <w:rsid w:val="00147784"/>
    <w:rsid w:val="00160AA8"/>
    <w:rsid w:val="001620E1"/>
    <w:rsid w:val="00185D9C"/>
    <w:rsid w:val="001D136A"/>
    <w:rsid w:val="001D3389"/>
    <w:rsid w:val="00202A45"/>
    <w:rsid w:val="00245913"/>
    <w:rsid w:val="00271B40"/>
    <w:rsid w:val="002965FB"/>
    <w:rsid w:val="002C79F5"/>
    <w:rsid w:val="002D4789"/>
    <w:rsid w:val="0030472C"/>
    <w:rsid w:val="003241F4"/>
    <w:rsid w:val="00376005"/>
    <w:rsid w:val="003A2BC2"/>
    <w:rsid w:val="00404535"/>
    <w:rsid w:val="00404E80"/>
    <w:rsid w:val="00462B11"/>
    <w:rsid w:val="004A25C3"/>
    <w:rsid w:val="004B3AC1"/>
    <w:rsid w:val="005100DB"/>
    <w:rsid w:val="00516418"/>
    <w:rsid w:val="0052079D"/>
    <w:rsid w:val="00526435"/>
    <w:rsid w:val="00527314"/>
    <w:rsid w:val="00542C2F"/>
    <w:rsid w:val="00576C36"/>
    <w:rsid w:val="005E170C"/>
    <w:rsid w:val="005E479B"/>
    <w:rsid w:val="006573CC"/>
    <w:rsid w:val="00663F56"/>
    <w:rsid w:val="006A3061"/>
    <w:rsid w:val="006A7C32"/>
    <w:rsid w:val="006C1B21"/>
    <w:rsid w:val="00704D4C"/>
    <w:rsid w:val="00740BE9"/>
    <w:rsid w:val="00790561"/>
    <w:rsid w:val="007E4342"/>
    <w:rsid w:val="007E4968"/>
    <w:rsid w:val="007F66CA"/>
    <w:rsid w:val="00831074"/>
    <w:rsid w:val="0085033B"/>
    <w:rsid w:val="0085428A"/>
    <w:rsid w:val="009011D8"/>
    <w:rsid w:val="0093083F"/>
    <w:rsid w:val="00985277"/>
    <w:rsid w:val="00997532"/>
    <w:rsid w:val="009C51A5"/>
    <w:rsid w:val="00A2776C"/>
    <w:rsid w:val="00A3419B"/>
    <w:rsid w:val="00A6197C"/>
    <w:rsid w:val="00AD06C3"/>
    <w:rsid w:val="00AF34DB"/>
    <w:rsid w:val="00B22067"/>
    <w:rsid w:val="00B3513A"/>
    <w:rsid w:val="00B52CE5"/>
    <w:rsid w:val="00BB1431"/>
    <w:rsid w:val="00C149CD"/>
    <w:rsid w:val="00C83D85"/>
    <w:rsid w:val="00C937FC"/>
    <w:rsid w:val="00C96F2E"/>
    <w:rsid w:val="00CA48AC"/>
    <w:rsid w:val="00CE2A9A"/>
    <w:rsid w:val="00D946A0"/>
    <w:rsid w:val="00D97606"/>
    <w:rsid w:val="00E30078"/>
    <w:rsid w:val="00E52CC8"/>
    <w:rsid w:val="00E90AF0"/>
    <w:rsid w:val="00E9113F"/>
    <w:rsid w:val="00EA1D8A"/>
    <w:rsid w:val="00EC550E"/>
    <w:rsid w:val="00EF253F"/>
    <w:rsid w:val="00F12837"/>
    <w:rsid w:val="00F24164"/>
    <w:rsid w:val="00F87FE8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4</cp:revision>
  <cp:lastPrinted>2016-03-11T10:58:00Z</cp:lastPrinted>
  <dcterms:created xsi:type="dcterms:W3CDTF">2017-06-21T05:34:00Z</dcterms:created>
  <dcterms:modified xsi:type="dcterms:W3CDTF">2017-06-22T10:23:00Z</dcterms:modified>
</cp:coreProperties>
</file>