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82614D" w:rsidRPr="006C79BF">
        <w:rPr>
          <w:rFonts w:ascii="Times New Roman" w:hAnsi="Times New Roman"/>
          <w:sz w:val="28"/>
          <w:szCs w:val="28"/>
          <w:lang w:val="ru-RU"/>
        </w:rPr>
        <w:t>«Об утверждении Порядка подготовки документа планирования регулярных перевозок по муниципальным маршрутам регулярных перевозок в муниципальном районе Исаклинский Самарской области</w:t>
      </w:r>
      <w:r w:rsidR="0082614D" w:rsidRPr="006C79BF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82614D">
        <w:rPr>
          <w:rFonts w:ascii="Times New Roman" w:hAnsi="Times New Roman"/>
          <w:sz w:val="28"/>
          <w:szCs w:val="28"/>
          <w:lang w:val="ru-RU"/>
        </w:rPr>
        <w:t>16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но</w:t>
      </w:r>
      <w:r w:rsidR="00F519E5">
        <w:rPr>
          <w:rFonts w:ascii="Times New Roman" w:hAnsi="Times New Roman"/>
          <w:sz w:val="28"/>
          <w:szCs w:val="28"/>
          <w:lang w:val="ru-RU"/>
        </w:rPr>
        <w:t>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82614D">
        <w:rPr>
          <w:rFonts w:ascii="Times New Roman" w:hAnsi="Times New Roman"/>
          <w:sz w:val="28"/>
          <w:szCs w:val="28"/>
          <w:lang w:val="ru-RU"/>
        </w:rPr>
        <w:t>1 декаб</w:t>
      </w:r>
      <w:r w:rsidR="0031321C">
        <w:rPr>
          <w:rFonts w:ascii="Times New Roman" w:hAnsi="Times New Roman"/>
          <w:sz w:val="28"/>
          <w:szCs w:val="28"/>
          <w:lang w:val="ru-RU"/>
        </w:rPr>
        <w:t>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82614D">
        <w:rPr>
          <w:rFonts w:ascii="Times New Roman" w:hAnsi="Times New Roman"/>
          <w:sz w:val="28"/>
          <w:szCs w:val="28"/>
          <w:lang w:val="ru-RU"/>
        </w:rPr>
        <w:t>декабрь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82614D" w:rsidRDefault="00AF3B3E" w:rsidP="008261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14D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proofErr w:type="gramStart"/>
      <w:r w:rsidR="0082614D" w:rsidRPr="006C79BF">
        <w:rPr>
          <w:rFonts w:ascii="Times New Roman" w:hAnsi="Times New Roman"/>
          <w:sz w:val="28"/>
          <w:szCs w:val="28"/>
          <w:lang w:val="ru-RU"/>
        </w:rPr>
        <w:t>Порядка подготовки документа планирования регулярных перевозок</w:t>
      </w:r>
      <w:proofErr w:type="gramEnd"/>
      <w:r w:rsidR="0082614D" w:rsidRPr="006C79BF">
        <w:rPr>
          <w:rFonts w:ascii="Times New Roman" w:hAnsi="Times New Roman"/>
          <w:sz w:val="28"/>
          <w:szCs w:val="28"/>
          <w:lang w:val="ru-RU"/>
        </w:rPr>
        <w:t xml:space="preserve"> по муниципальным маршрутам регулярных перевозок в муниципальном районе Исаклинский Самарской области.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2614D"/>
    <w:rsid w:val="00831074"/>
    <w:rsid w:val="008A2184"/>
    <w:rsid w:val="008F421A"/>
    <w:rsid w:val="0093083F"/>
    <w:rsid w:val="009C51A5"/>
    <w:rsid w:val="00A24437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92D66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25</cp:revision>
  <cp:lastPrinted>2017-12-06T10:57:00Z</cp:lastPrinted>
  <dcterms:created xsi:type="dcterms:W3CDTF">2016-03-02T05:16:00Z</dcterms:created>
  <dcterms:modified xsi:type="dcterms:W3CDTF">2017-12-06T10:57:00Z</dcterms:modified>
</cp:coreProperties>
</file>