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61" w:rsidRDefault="00790561" w:rsidP="002965F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65FB">
        <w:rPr>
          <w:rFonts w:ascii="Times New Roman" w:hAnsi="Times New Roman"/>
          <w:b/>
          <w:sz w:val="28"/>
          <w:szCs w:val="28"/>
          <w:lang w:val="ru-RU"/>
        </w:rPr>
        <w:t>ПОЯСНИТЕЛЬНАЯ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ЗАПИСКА</w:t>
      </w:r>
    </w:p>
    <w:p w:rsidR="006C79BF" w:rsidRPr="006C79BF" w:rsidRDefault="00790561" w:rsidP="006C79BF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C79BF">
        <w:rPr>
          <w:rFonts w:ascii="Times New Roman" w:hAnsi="Times New Roman"/>
          <w:sz w:val="28"/>
          <w:szCs w:val="28"/>
          <w:lang w:val="ru-RU"/>
        </w:rPr>
        <w:t xml:space="preserve">к проекту постановления Администрации муниципального района Исаклинский Самарской области </w:t>
      </w:r>
      <w:r w:rsidR="001F79F1" w:rsidRPr="006C79BF">
        <w:rPr>
          <w:rFonts w:ascii="Times New Roman" w:hAnsi="Times New Roman"/>
          <w:sz w:val="28"/>
          <w:szCs w:val="28"/>
          <w:lang w:val="ru-RU"/>
        </w:rPr>
        <w:t>«</w:t>
      </w:r>
      <w:r w:rsidR="006C79BF" w:rsidRPr="006C79BF">
        <w:rPr>
          <w:rFonts w:ascii="Times New Roman" w:hAnsi="Times New Roman"/>
          <w:sz w:val="28"/>
          <w:szCs w:val="28"/>
          <w:lang w:val="ru-RU"/>
        </w:rPr>
        <w:t>Об утверждении Порядка</w:t>
      </w:r>
    </w:p>
    <w:p w:rsidR="006C79BF" w:rsidRPr="006C79BF" w:rsidRDefault="006C79BF" w:rsidP="006C79BF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C79BF">
        <w:rPr>
          <w:rFonts w:ascii="Times New Roman" w:hAnsi="Times New Roman"/>
          <w:sz w:val="28"/>
          <w:szCs w:val="28"/>
          <w:lang w:val="ru-RU"/>
        </w:rPr>
        <w:t>подготовки документа планирования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C79BF">
        <w:rPr>
          <w:rFonts w:ascii="Times New Roman" w:hAnsi="Times New Roman"/>
          <w:sz w:val="28"/>
          <w:szCs w:val="28"/>
          <w:lang w:val="ru-RU"/>
        </w:rPr>
        <w:t>регулярных перевозок по муниципальным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C79BF">
        <w:rPr>
          <w:rFonts w:ascii="Times New Roman" w:hAnsi="Times New Roman"/>
          <w:sz w:val="28"/>
          <w:szCs w:val="28"/>
          <w:lang w:val="ru-RU"/>
        </w:rPr>
        <w:t xml:space="preserve">маршрутам регулярных перевозок </w:t>
      </w:r>
      <w:proofErr w:type="gramStart"/>
      <w:r w:rsidRPr="006C79BF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</w:p>
    <w:p w:rsidR="00B24714" w:rsidRPr="006C79BF" w:rsidRDefault="006C79BF" w:rsidP="006C79BF">
      <w:pPr>
        <w:spacing w:after="0"/>
        <w:jc w:val="center"/>
        <w:rPr>
          <w:rStyle w:val="a9"/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6C79BF">
        <w:rPr>
          <w:rFonts w:ascii="Times New Roman" w:hAnsi="Times New Roman"/>
          <w:sz w:val="28"/>
          <w:szCs w:val="28"/>
          <w:lang w:val="ru-RU"/>
        </w:rPr>
        <w:t xml:space="preserve">муниципальном </w:t>
      </w:r>
      <w:proofErr w:type="gramStart"/>
      <w:r w:rsidRPr="006C79BF">
        <w:rPr>
          <w:rFonts w:ascii="Times New Roman" w:hAnsi="Times New Roman"/>
          <w:sz w:val="28"/>
          <w:szCs w:val="28"/>
          <w:lang w:val="ru-RU"/>
        </w:rPr>
        <w:t>районе</w:t>
      </w:r>
      <w:proofErr w:type="gramEnd"/>
      <w:r w:rsidRPr="006C79BF">
        <w:rPr>
          <w:rFonts w:ascii="Times New Roman" w:hAnsi="Times New Roman"/>
          <w:sz w:val="28"/>
          <w:szCs w:val="28"/>
          <w:lang w:val="ru-RU"/>
        </w:rPr>
        <w:t xml:space="preserve"> Исаклинский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C79BF">
        <w:rPr>
          <w:rFonts w:ascii="Times New Roman" w:hAnsi="Times New Roman"/>
          <w:sz w:val="28"/>
          <w:szCs w:val="28"/>
          <w:lang w:val="ru-RU"/>
        </w:rPr>
        <w:t>Самарской области</w:t>
      </w:r>
      <w:r w:rsidR="00B24714" w:rsidRPr="006C79BF">
        <w:rPr>
          <w:rStyle w:val="a9"/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DE726A" w:rsidRDefault="00DE726A" w:rsidP="006C79B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4714" w:rsidRPr="00DE726A" w:rsidRDefault="00790561" w:rsidP="006C79BF">
      <w:pPr>
        <w:spacing w:after="0"/>
        <w:ind w:firstLine="708"/>
        <w:jc w:val="both"/>
        <w:rPr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Проект постановления Администрации муниципального района Исаклинский Самарской области </w:t>
      </w:r>
      <w:r w:rsidR="00B24714" w:rsidRPr="006C79BF">
        <w:rPr>
          <w:rFonts w:ascii="Times New Roman" w:hAnsi="Times New Roman"/>
          <w:sz w:val="28"/>
          <w:szCs w:val="28"/>
          <w:lang w:val="ru-RU"/>
        </w:rPr>
        <w:t>«</w:t>
      </w:r>
      <w:r w:rsidR="006C79BF" w:rsidRPr="006C79BF">
        <w:rPr>
          <w:rFonts w:ascii="Times New Roman" w:hAnsi="Times New Roman"/>
          <w:sz w:val="28"/>
          <w:szCs w:val="28"/>
          <w:lang w:val="ru-RU"/>
        </w:rPr>
        <w:t>Об утверждении Порядка подготовки документа планирования регулярных перевозок по муниципальным маршрутам регулярных перевозок в муниципальном районе Исаклинский Самарской области</w:t>
      </w:r>
      <w:r w:rsidR="00B24714" w:rsidRPr="006C79BF">
        <w:rPr>
          <w:rStyle w:val="a9"/>
          <w:rFonts w:ascii="Times New Roman" w:hAnsi="Times New Roman"/>
          <w:b w:val="0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разработан </w:t>
      </w:r>
      <w:r w:rsidR="004322E4">
        <w:rPr>
          <w:rFonts w:ascii="Times New Roman" w:hAnsi="Times New Roman"/>
          <w:sz w:val="28"/>
          <w:szCs w:val="28"/>
          <w:lang w:val="ru-RU"/>
        </w:rPr>
        <w:t>в</w:t>
      </w:r>
      <w:r w:rsidR="00B247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22E4" w:rsidRPr="004322E4">
        <w:rPr>
          <w:rFonts w:ascii="Times New Roman" w:hAnsi="Times New Roman"/>
          <w:sz w:val="28"/>
          <w:szCs w:val="28"/>
          <w:lang w:val="ru-RU"/>
        </w:rPr>
        <w:t>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</w:t>
      </w:r>
      <w:proofErr w:type="gramEnd"/>
      <w:r w:rsidR="004322E4" w:rsidRPr="004322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4322E4" w:rsidRPr="004322E4">
        <w:rPr>
          <w:rFonts w:ascii="Times New Roman" w:hAnsi="Times New Roman"/>
          <w:sz w:val="28"/>
          <w:szCs w:val="28"/>
          <w:lang w:val="ru-RU"/>
        </w:rPr>
        <w:t>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Самарской области от 18.01.2016 № 14-ГД «Об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 области и о признании утратившими силу отдельных законодательных актов Самарской</w:t>
      </w:r>
      <w:proofErr w:type="gramEnd"/>
      <w:r w:rsidR="004322E4" w:rsidRPr="004322E4">
        <w:rPr>
          <w:rFonts w:ascii="Times New Roman" w:hAnsi="Times New Roman"/>
          <w:sz w:val="28"/>
          <w:szCs w:val="28"/>
          <w:lang w:val="ru-RU"/>
        </w:rPr>
        <w:t xml:space="preserve"> области»</w:t>
      </w:r>
      <w:r w:rsidR="00B24714" w:rsidRPr="004322E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B24714" w:rsidRDefault="00B24714" w:rsidP="006C79B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247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75E2" w:rsidRPr="00B24714">
        <w:rPr>
          <w:rFonts w:ascii="Times New Roman" w:hAnsi="Times New Roman"/>
          <w:sz w:val="28"/>
          <w:szCs w:val="28"/>
          <w:lang w:val="ru-RU"/>
        </w:rPr>
        <w:t>Проектом предусматривается</w:t>
      </w:r>
      <w:r w:rsidR="00C875E2" w:rsidRPr="00B504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79BF">
        <w:rPr>
          <w:rFonts w:ascii="Times New Roman" w:hAnsi="Times New Roman"/>
          <w:sz w:val="28"/>
          <w:szCs w:val="28"/>
          <w:lang w:val="ru-RU"/>
        </w:rPr>
        <w:t xml:space="preserve">утверждение </w:t>
      </w:r>
      <w:proofErr w:type="gramStart"/>
      <w:r w:rsidR="006C79BF" w:rsidRPr="006C79BF">
        <w:rPr>
          <w:rFonts w:ascii="Times New Roman" w:hAnsi="Times New Roman"/>
          <w:sz w:val="28"/>
          <w:szCs w:val="28"/>
          <w:lang w:val="ru-RU"/>
        </w:rPr>
        <w:t>Порядка подготовки документа планирования регулярных перевозок</w:t>
      </w:r>
      <w:proofErr w:type="gramEnd"/>
      <w:r w:rsidR="006C79BF" w:rsidRPr="006C79BF">
        <w:rPr>
          <w:rFonts w:ascii="Times New Roman" w:hAnsi="Times New Roman"/>
          <w:sz w:val="28"/>
          <w:szCs w:val="28"/>
          <w:lang w:val="ru-RU"/>
        </w:rPr>
        <w:t xml:space="preserve"> по муниципальным маршрутам регулярных перевозок в муниципальном районе Исаклинский Самарской области</w:t>
      </w:r>
      <w:r w:rsidRPr="006C79BF">
        <w:rPr>
          <w:rFonts w:ascii="Times New Roman" w:hAnsi="Times New Roman"/>
          <w:sz w:val="28"/>
          <w:szCs w:val="28"/>
          <w:lang w:val="ru-RU"/>
        </w:rPr>
        <w:t>.</w:t>
      </w:r>
    </w:p>
    <w:p w:rsidR="006C79BF" w:rsidRPr="006C79BF" w:rsidRDefault="006C79BF" w:rsidP="006C79B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C79BF">
        <w:rPr>
          <w:rFonts w:ascii="Times New Roman" w:hAnsi="Times New Roman"/>
          <w:sz w:val="28"/>
          <w:szCs w:val="28"/>
          <w:lang w:val="ru-RU"/>
        </w:rPr>
        <w:t>Порядок подготовки документа планирования регулярных перевозок по муниципальным маршрутам регулярных перевозок в муниципальном районе Исаклинский Самарской области определяет процедуру разработки и утверждения документа планирования регулярных перевозок по муниципальным маршрутам регулярных перевозок в границах муниципального района Исаклинский Самарской области (далее - документ планирования).</w:t>
      </w:r>
      <w:proofErr w:type="gramEnd"/>
    </w:p>
    <w:p w:rsidR="00B50444" w:rsidRPr="00B50444" w:rsidRDefault="00B50444" w:rsidP="00B504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0444">
        <w:rPr>
          <w:rFonts w:ascii="Times New Roman" w:hAnsi="Times New Roman"/>
          <w:sz w:val="28"/>
          <w:szCs w:val="28"/>
          <w:lang w:val="ru-RU"/>
        </w:rPr>
        <w:t xml:space="preserve">Принятие  проекта </w:t>
      </w:r>
      <w:r>
        <w:rPr>
          <w:rFonts w:ascii="Times New Roman" w:hAnsi="Times New Roman"/>
          <w:sz w:val="28"/>
          <w:szCs w:val="28"/>
          <w:lang w:val="ru-RU"/>
        </w:rPr>
        <w:t>постановления</w:t>
      </w:r>
      <w:r w:rsidRPr="00B50444">
        <w:rPr>
          <w:rFonts w:ascii="Times New Roman" w:hAnsi="Times New Roman"/>
          <w:sz w:val="28"/>
          <w:szCs w:val="28"/>
          <w:lang w:val="ru-RU"/>
        </w:rPr>
        <w:t xml:space="preserve"> не потребует выделения дополнительных средств из бюджета</w:t>
      </w:r>
      <w:r>
        <w:rPr>
          <w:rFonts w:ascii="Times New Roman" w:hAnsi="Times New Roman"/>
          <w:sz w:val="28"/>
          <w:szCs w:val="28"/>
          <w:lang w:val="ru-RU"/>
        </w:rPr>
        <w:t xml:space="preserve"> района.</w:t>
      </w:r>
    </w:p>
    <w:p w:rsidR="00B50444" w:rsidRPr="00B24714" w:rsidRDefault="00B50444" w:rsidP="00B50444">
      <w:pPr>
        <w:spacing w:after="0" w:line="360" w:lineRule="auto"/>
        <w:ind w:firstLine="709"/>
        <w:jc w:val="both"/>
        <w:rPr>
          <w:rFonts w:ascii="Times New Roman" w:hAnsi="Times New Roman"/>
          <w:lang w:val="ru-RU"/>
        </w:rPr>
      </w:pPr>
    </w:p>
    <w:sectPr w:rsidR="00B50444" w:rsidRPr="00B24714" w:rsidSect="008902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C39E3"/>
    <w:multiLevelType w:val="multilevel"/>
    <w:tmpl w:val="383A60A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738451D1"/>
    <w:multiLevelType w:val="hybridMultilevel"/>
    <w:tmpl w:val="8A44EAD0"/>
    <w:lvl w:ilvl="0" w:tplc="A9824EE8">
      <w:start w:val="1"/>
      <w:numFmt w:val="decimal"/>
      <w:lvlText w:val="%1."/>
      <w:lvlJc w:val="left"/>
      <w:pPr>
        <w:ind w:left="869" w:hanging="58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83F"/>
    <w:rsid w:val="00093553"/>
    <w:rsid w:val="000A05F7"/>
    <w:rsid w:val="001145A9"/>
    <w:rsid w:val="00147784"/>
    <w:rsid w:val="00160AA8"/>
    <w:rsid w:val="001620E1"/>
    <w:rsid w:val="00185D9C"/>
    <w:rsid w:val="001D136A"/>
    <w:rsid w:val="001D3389"/>
    <w:rsid w:val="001F79F1"/>
    <w:rsid w:val="00202A45"/>
    <w:rsid w:val="00245913"/>
    <w:rsid w:val="00271B40"/>
    <w:rsid w:val="002965FB"/>
    <w:rsid w:val="002C79F5"/>
    <w:rsid w:val="0030472C"/>
    <w:rsid w:val="003241F4"/>
    <w:rsid w:val="003A2BC2"/>
    <w:rsid w:val="00403B1E"/>
    <w:rsid w:val="00404535"/>
    <w:rsid w:val="00404E80"/>
    <w:rsid w:val="004322E4"/>
    <w:rsid w:val="00462B11"/>
    <w:rsid w:val="00516418"/>
    <w:rsid w:val="0052079D"/>
    <w:rsid w:val="00526435"/>
    <w:rsid w:val="00527314"/>
    <w:rsid w:val="00576C36"/>
    <w:rsid w:val="00595E5B"/>
    <w:rsid w:val="005A4955"/>
    <w:rsid w:val="005E170C"/>
    <w:rsid w:val="005E479B"/>
    <w:rsid w:val="00663F56"/>
    <w:rsid w:val="006A3061"/>
    <w:rsid w:val="006A7C32"/>
    <w:rsid w:val="006C1B21"/>
    <w:rsid w:val="006C79BF"/>
    <w:rsid w:val="00704D4C"/>
    <w:rsid w:val="007446AC"/>
    <w:rsid w:val="00790561"/>
    <w:rsid w:val="007A1A00"/>
    <w:rsid w:val="007F66CA"/>
    <w:rsid w:val="00831074"/>
    <w:rsid w:val="0085033B"/>
    <w:rsid w:val="0085428A"/>
    <w:rsid w:val="008902F3"/>
    <w:rsid w:val="009011D8"/>
    <w:rsid w:val="0093083F"/>
    <w:rsid w:val="00985277"/>
    <w:rsid w:val="009C51A5"/>
    <w:rsid w:val="00A2776C"/>
    <w:rsid w:val="00A3419B"/>
    <w:rsid w:val="00A6197C"/>
    <w:rsid w:val="00AD06C3"/>
    <w:rsid w:val="00B1083D"/>
    <w:rsid w:val="00B22067"/>
    <w:rsid w:val="00B24714"/>
    <w:rsid w:val="00B3513A"/>
    <w:rsid w:val="00B50444"/>
    <w:rsid w:val="00B52CE5"/>
    <w:rsid w:val="00BB1431"/>
    <w:rsid w:val="00BB3C7E"/>
    <w:rsid w:val="00C149CD"/>
    <w:rsid w:val="00C83D85"/>
    <w:rsid w:val="00C875E2"/>
    <w:rsid w:val="00C937FC"/>
    <w:rsid w:val="00C96F2E"/>
    <w:rsid w:val="00CA48AC"/>
    <w:rsid w:val="00CE2A9A"/>
    <w:rsid w:val="00DE726A"/>
    <w:rsid w:val="00E30078"/>
    <w:rsid w:val="00E90AF0"/>
    <w:rsid w:val="00E9113F"/>
    <w:rsid w:val="00EA1D8A"/>
    <w:rsid w:val="00EC550E"/>
    <w:rsid w:val="00EF253F"/>
    <w:rsid w:val="00F12837"/>
    <w:rsid w:val="00FE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3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17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6F2E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Title"/>
    <w:basedOn w:val="a"/>
    <w:link w:val="a4"/>
    <w:uiPriority w:val="99"/>
    <w:qFormat/>
    <w:locked/>
    <w:rsid w:val="00CA48AC"/>
    <w:pPr>
      <w:spacing w:after="0" w:line="240" w:lineRule="auto"/>
      <w:jc w:val="center"/>
    </w:pPr>
    <w:rPr>
      <w:rFonts w:ascii="Times New Roman" w:hAnsi="Times New Roman"/>
      <w:sz w:val="28"/>
      <w:szCs w:val="28"/>
      <w:lang w:val="ru-RU" w:eastAsia="zh-CN"/>
    </w:rPr>
  </w:style>
  <w:style w:type="character" w:customStyle="1" w:styleId="TitleChar">
    <w:name w:val="Title Char"/>
    <w:basedOn w:val="a0"/>
    <w:link w:val="a3"/>
    <w:uiPriority w:val="99"/>
    <w:locked/>
    <w:rsid w:val="003241F4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CA48AC"/>
    <w:rPr>
      <w:rFonts w:cs="Times New Roman"/>
      <w:sz w:val="28"/>
      <w:szCs w:val="28"/>
      <w:lang w:val="ru-RU" w:eastAsia="zh-CN" w:bidi="ar-SA"/>
    </w:rPr>
  </w:style>
  <w:style w:type="paragraph" w:customStyle="1" w:styleId="11">
    <w:name w:val="Абзац списка1"/>
    <w:basedOn w:val="a"/>
    <w:uiPriority w:val="99"/>
    <w:rsid w:val="009C51A5"/>
    <w:pPr>
      <w:ind w:left="720"/>
      <w:contextualSpacing/>
    </w:pPr>
    <w:rPr>
      <w:rFonts w:eastAsia="Times New Roman"/>
      <w:lang w:val="ru-RU"/>
    </w:rPr>
  </w:style>
  <w:style w:type="paragraph" w:customStyle="1" w:styleId="ConsPlusNonformat">
    <w:name w:val="ConsPlusNonformat"/>
    <w:uiPriority w:val="99"/>
    <w:rsid w:val="009C5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semiHidden/>
    <w:rsid w:val="009C51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rsid w:val="001F79F1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F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79F1"/>
    <w:rPr>
      <w:rFonts w:ascii="Tahoma" w:hAnsi="Tahoma" w:cs="Tahoma"/>
      <w:sz w:val="16"/>
      <w:szCs w:val="16"/>
      <w:lang w:val="en-US" w:eastAsia="en-US"/>
    </w:rPr>
  </w:style>
  <w:style w:type="character" w:styleId="a9">
    <w:name w:val="Strong"/>
    <w:basedOn w:val="a0"/>
    <w:qFormat/>
    <w:locked/>
    <w:rsid w:val="00B24714"/>
    <w:rPr>
      <w:b/>
      <w:bCs/>
    </w:rPr>
  </w:style>
  <w:style w:type="character" w:customStyle="1" w:styleId="aa">
    <w:name w:val="Цветовое выделение"/>
    <w:rsid w:val="00B24714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Bogdanova-NA</dc:creator>
  <cp:keywords/>
  <dc:description/>
  <cp:lastModifiedBy>1</cp:lastModifiedBy>
  <cp:revision>19</cp:revision>
  <cp:lastPrinted>2017-12-06T10:53:00Z</cp:lastPrinted>
  <dcterms:created xsi:type="dcterms:W3CDTF">2016-03-02T05:16:00Z</dcterms:created>
  <dcterms:modified xsi:type="dcterms:W3CDTF">2017-12-06T10:53:00Z</dcterms:modified>
</cp:coreProperties>
</file>