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2" w:rsidRDefault="00DE79B0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E14263" w:rsidRDefault="00E14263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E14263" w:rsidRDefault="00E14263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73.5pt">
                        <v:imagedata r:id="rId8" o:title=""/>
                      </v:shape>
                    </w:pict>
                  </w:r>
                </w:p>
                <w:p w:rsidR="00E14263" w:rsidRDefault="00E14263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E14263" w:rsidRDefault="00E14263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E14263" w:rsidRDefault="00E14263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E14263" w:rsidRDefault="00E14263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E14263" w:rsidRDefault="00E14263" w:rsidP="0012676E">
                  <w:pPr>
                    <w:jc w:val="center"/>
                  </w:pPr>
                </w:p>
                <w:p w:rsidR="00E14263" w:rsidRDefault="00E14263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E14263" w:rsidRDefault="00E14263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E14263" w:rsidRPr="0086450B" w:rsidRDefault="00E14263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</w:t>
                  </w:r>
                  <w:r w:rsidR="00BB014C">
                    <w:rPr>
                      <w:u w:val="single"/>
                    </w:rPr>
                    <w:t>20</w:t>
                  </w:r>
                  <w:r>
                    <w:rPr>
                      <w:u w:val="single"/>
                    </w:rPr>
                    <w:t>.12.2021 г.</w:t>
                  </w:r>
                  <w:r>
                    <w:t xml:space="preserve">  </w:t>
                  </w:r>
                  <w:r w:rsidRPr="00FB175F">
                    <w:rPr>
                      <w:u w:val="single"/>
                    </w:rPr>
                    <w:t>№</w:t>
                  </w:r>
                  <w:r w:rsidR="00BB014C">
                    <w:rPr>
                      <w:u w:val="single"/>
                    </w:rPr>
                    <w:t xml:space="preserve"> 885</w:t>
                  </w:r>
                  <w:r>
                    <w:rPr>
                      <w:u w:val="single"/>
                    </w:rPr>
                    <w:t xml:space="preserve">       </w:t>
                  </w:r>
                  <w:r w:rsidRPr="00D7136E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         </w:t>
                  </w:r>
                  <w:r w:rsidRPr="00802474">
                    <w:t xml:space="preserve">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t xml:space="preserve"> </w:t>
                  </w:r>
                  <w:r w:rsidRPr="00114E42">
                    <w:rPr>
                      <w:u w:val="single"/>
                    </w:rPr>
                    <w:t xml:space="preserve">  </w:t>
                  </w:r>
                </w:p>
                <w:p w:rsidR="00E14263" w:rsidRDefault="00E14263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E14263" w:rsidRDefault="00E1426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14263" w:rsidRDefault="00E1426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14263" w:rsidRDefault="00E1426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14263" w:rsidRDefault="00E1426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14263" w:rsidRDefault="00E1426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14263" w:rsidRDefault="00E1426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14263" w:rsidRDefault="00E1426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14263" w:rsidRDefault="00E1426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14263" w:rsidRDefault="00E1426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14263" w:rsidRDefault="00E1426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14263" w:rsidRDefault="00E14263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E14263" w:rsidRDefault="00E14263" w:rsidP="0012676E"/>
              </w:txbxContent>
            </v:textbox>
            <w10:anchorlock/>
          </v:shape>
        </w:pic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>муниципального района Исаклинский</w:t>
      </w:r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r w:rsidRPr="00FA28AA">
        <w:t>Исаклинский Самарской области на 2013 – 202</w:t>
      </w:r>
      <w:r w:rsidR="002A6C26">
        <w:t>5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5A486B" w:rsidRPr="0063544C" w:rsidRDefault="005A486B" w:rsidP="00575344">
      <w:pPr>
        <w:spacing w:line="276" w:lineRule="auto"/>
        <w:ind w:firstLine="709"/>
        <w:jc w:val="both"/>
        <w:rPr>
          <w:b/>
          <w:bCs/>
        </w:rPr>
      </w:pPr>
      <w:r w:rsidRPr="0063544C">
        <w:t xml:space="preserve">В целях </w:t>
      </w:r>
      <w:r w:rsidR="00D2202A">
        <w:t xml:space="preserve">приведения в соответствие объемов финансирования программных мероприятий на 2022 год и плановые периоды 2023 и 2024 годы, </w:t>
      </w:r>
      <w:r w:rsidR="00E14263">
        <w:t>с</w:t>
      </w:r>
      <w:r w:rsidR="00D2202A">
        <w:t xml:space="preserve"> учётом </w:t>
      </w:r>
      <w:hyperlink r:id="rId9" w:history="1">
        <w:r w:rsidR="00D2202A" w:rsidRPr="00BC6DF0">
          <w:t>Закона Самарской области от 01.12.2021 №</w:t>
        </w:r>
        <w:r w:rsidR="00BC6DF0">
          <w:t xml:space="preserve"> </w:t>
        </w:r>
        <w:r w:rsidR="00D2202A" w:rsidRPr="00BC6DF0">
          <w:t>95-ГД «Об областном бюджете на 2022 год и на плановый период 2023 и 2024 годов»</w:t>
        </w:r>
      </w:hyperlink>
      <w:r w:rsidR="00D2202A">
        <w:t>,</w:t>
      </w:r>
      <w:r w:rsidR="00D8243D">
        <w:rPr>
          <w:bCs/>
          <w:color w:val="000000"/>
        </w:rPr>
        <w:t xml:space="preserve"> </w:t>
      </w:r>
      <w:r w:rsidR="00197472">
        <w:rPr>
          <w:bCs/>
          <w:color w:val="000000"/>
        </w:rPr>
        <w:t xml:space="preserve"> </w:t>
      </w:r>
      <w:r w:rsidRPr="0063544C">
        <w:t>Администрация  муниципального района Исаклинский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674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1B6588" w:rsidRDefault="005A486B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района Исаклинский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</w:t>
      </w:r>
      <w:r w:rsidR="0016061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  <w:r w:rsidR="001B6588" w:rsidRP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B6588" w:rsidRDefault="001B6588" w:rsidP="001B6588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1.</w:t>
      </w:r>
      <w:r w:rsidR="0016061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муниципальной Программе развития сельского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Исаклинский 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160614">
        <w:rPr>
          <w:rFonts w:ascii="Times New Roman" w:hAnsi="Times New Roman" w:cs="Times New Roman"/>
          <w:b w:val="0"/>
          <w:sz w:val="28"/>
          <w:szCs w:val="28"/>
        </w:rPr>
        <w:t>5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9652DB" w:rsidRDefault="001B6588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9149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.1 В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9652DB" w:rsidRDefault="009652DB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</w:t>
      </w:r>
      <w:r w:rsidR="0021311A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="0021311A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«Объемы и источники финансирования программных мероприятий»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сумму «</w:t>
      </w:r>
      <w:r w:rsidR="00D2202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369,29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 заменить суммой «3</w:t>
      </w:r>
      <w:r w:rsidR="00D2202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88</w:t>
      </w:r>
      <w:r w:rsidR="006A16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BC6DF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28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F70A5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9652DB" w:rsidRPr="006812C6" w:rsidRDefault="009652DB" w:rsidP="009652DB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12C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1.1.2. Раздел 4 «Перечень программных мероприятий» изложить в редакции  согласно Приложению 1 к настоящему постановлению. </w:t>
      </w:r>
    </w:p>
    <w:p w:rsidR="009652DB" w:rsidRPr="006812C6" w:rsidRDefault="00F97C98" w:rsidP="00F97C98">
      <w:pPr>
        <w:pStyle w:val="ConsTitle"/>
        <w:widowControl/>
        <w:tabs>
          <w:tab w:val="left" w:pos="993"/>
        </w:tabs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</w:t>
      </w:r>
      <w:r w:rsidR="009A097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1.1.3.</w:t>
      </w:r>
      <w:r w:rsidRPr="006812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812C6">
        <w:rPr>
          <w:rFonts w:ascii="Times New Roman" w:hAnsi="Times New Roman" w:cs="Times New Roman"/>
          <w:b w:val="0"/>
          <w:sz w:val="28"/>
          <w:szCs w:val="28"/>
        </w:rPr>
        <w:t xml:space="preserve"> абзаце первом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</w:t>
      </w:r>
      <w:r w:rsidR="009652DB" w:rsidRPr="006812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9652DB" w:rsidRPr="006812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5 «Обоснование ресурсного обеспечения»:</w:t>
      </w:r>
    </w:p>
    <w:p w:rsidR="00645104" w:rsidRDefault="009652DB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EA1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proofErr w:type="gramStart"/>
      <w:r w:rsidRPr="00E32EA1">
        <w:rPr>
          <w:rFonts w:ascii="Times New Roman" w:hAnsi="Times New Roman" w:cs="Times New Roman"/>
          <w:b w:val="0"/>
          <w:sz w:val="28"/>
          <w:szCs w:val="28"/>
        </w:rPr>
        <w:t>сумму «</w:t>
      </w:r>
      <w:r w:rsidR="00DA7047" w:rsidRPr="00E32EA1">
        <w:rPr>
          <w:rFonts w:ascii="Times New Roman" w:hAnsi="Times New Roman" w:cs="Times New Roman"/>
          <w:b w:val="0"/>
          <w:sz w:val="28"/>
          <w:szCs w:val="28"/>
        </w:rPr>
        <w:t>3</w:t>
      </w:r>
      <w:r w:rsidR="00291DAD">
        <w:rPr>
          <w:rFonts w:ascii="Times New Roman" w:hAnsi="Times New Roman" w:cs="Times New Roman"/>
          <w:b w:val="0"/>
          <w:sz w:val="28"/>
          <w:szCs w:val="28"/>
        </w:rPr>
        <w:t>69</w:t>
      </w:r>
      <w:r w:rsidR="00DA7047" w:rsidRPr="00E32EA1">
        <w:rPr>
          <w:rFonts w:ascii="Times New Roman" w:hAnsi="Times New Roman" w:cs="Times New Roman"/>
          <w:b w:val="0"/>
          <w:sz w:val="28"/>
          <w:szCs w:val="28"/>
        </w:rPr>
        <w:t>,</w:t>
      </w:r>
      <w:r w:rsidR="00291DAD">
        <w:rPr>
          <w:rFonts w:ascii="Times New Roman" w:hAnsi="Times New Roman" w:cs="Times New Roman"/>
          <w:b w:val="0"/>
          <w:sz w:val="28"/>
          <w:szCs w:val="28"/>
        </w:rPr>
        <w:t>29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DA7047">
        <w:rPr>
          <w:rFonts w:ascii="Times New Roman" w:hAnsi="Times New Roman" w:cs="Times New Roman"/>
          <w:b w:val="0"/>
          <w:sz w:val="28"/>
          <w:szCs w:val="28"/>
        </w:rPr>
        <w:t>3</w:t>
      </w:r>
      <w:r w:rsidR="00291DAD">
        <w:rPr>
          <w:rFonts w:ascii="Times New Roman" w:hAnsi="Times New Roman" w:cs="Times New Roman"/>
          <w:b w:val="0"/>
          <w:sz w:val="28"/>
          <w:szCs w:val="28"/>
        </w:rPr>
        <w:t>88</w:t>
      </w:r>
      <w:r w:rsidR="00DA7047">
        <w:rPr>
          <w:rFonts w:ascii="Times New Roman" w:hAnsi="Times New Roman" w:cs="Times New Roman"/>
          <w:b w:val="0"/>
          <w:sz w:val="28"/>
          <w:szCs w:val="28"/>
        </w:rPr>
        <w:t>,</w:t>
      </w:r>
      <w:r w:rsidR="00BC6DF0">
        <w:rPr>
          <w:rFonts w:ascii="Times New Roman" w:hAnsi="Times New Roman" w:cs="Times New Roman"/>
          <w:b w:val="0"/>
          <w:sz w:val="28"/>
          <w:szCs w:val="28"/>
        </w:rPr>
        <w:t>28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>»;</w:t>
      </w:r>
      <w:r w:rsidR="00056CAF">
        <w:rPr>
          <w:rFonts w:ascii="Times New Roman" w:hAnsi="Times New Roman" w:cs="Times New Roman"/>
          <w:b w:val="0"/>
          <w:sz w:val="28"/>
          <w:szCs w:val="28"/>
        </w:rPr>
        <w:t xml:space="preserve"> сумму «22,56» </w:t>
      </w:r>
      <w:r w:rsidR="00056CAF" w:rsidRPr="00E32EA1">
        <w:rPr>
          <w:rFonts w:ascii="Times New Roman" w:hAnsi="Times New Roman" w:cs="Times New Roman"/>
          <w:b w:val="0"/>
          <w:sz w:val="28"/>
          <w:szCs w:val="28"/>
        </w:rPr>
        <w:t>заменить суммой «</w:t>
      </w:r>
      <w:r w:rsidR="00D97DD3">
        <w:rPr>
          <w:rFonts w:ascii="Times New Roman" w:hAnsi="Times New Roman" w:cs="Times New Roman"/>
          <w:b w:val="0"/>
          <w:sz w:val="28"/>
          <w:szCs w:val="28"/>
        </w:rPr>
        <w:t>22,57</w:t>
      </w:r>
      <w:r w:rsidR="00056CAF" w:rsidRPr="00E32EA1">
        <w:rPr>
          <w:rFonts w:ascii="Times New Roman" w:hAnsi="Times New Roman" w:cs="Times New Roman"/>
          <w:b w:val="0"/>
          <w:sz w:val="28"/>
          <w:szCs w:val="28"/>
        </w:rPr>
        <w:t>»;</w:t>
      </w:r>
      <w:r w:rsidR="00056C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>после слов « в 202</w:t>
      </w:r>
      <w:r w:rsidR="00A320B6">
        <w:rPr>
          <w:rFonts w:ascii="Times New Roman" w:hAnsi="Times New Roman" w:cs="Times New Roman"/>
          <w:b w:val="0"/>
          <w:sz w:val="28"/>
          <w:szCs w:val="28"/>
        </w:rPr>
        <w:t>1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>году – 2</w:t>
      </w:r>
      <w:r w:rsidR="00A320B6">
        <w:rPr>
          <w:rFonts w:ascii="Times New Roman" w:hAnsi="Times New Roman" w:cs="Times New Roman"/>
          <w:b w:val="0"/>
          <w:sz w:val="28"/>
          <w:szCs w:val="28"/>
        </w:rPr>
        <w:t>2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>,</w:t>
      </w:r>
      <w:r w:rsidR="00A320B6">
        <w:rPr>
          <w:rFonts w:ascii="Times New Roman" w:hAnsi="Times New Roman" w:cs="Times New Roman"/>
          <w:b w:val="0"/>
          <w:sz w:val="28"/>
          <w:szCs w:val="28"/>
        </w:rPr>
        <w:t xml:space="preserve">57 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>млн. рублей» дополнить словами « в 202</w:t>
      </w:r>
      <w:r w:rsidR="00A320B6">
        <w:rPr>
          <w:rFonts w:ascii="Times New Roman" w:hAnsi="Times New Roman" w:cs="Times New Roman"/>
          <w:b w:val="0"/>
          <w:sz w:val="28"/>
          <w:szCs w:val="28"/>
        </w:rPr>
        <w:t>2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 xml:space="preserve"> году – 2</w:t>
      </w:r>
      <w:r w:rsidR="00BC6DF0">
        <w:rPr>
          <w:rFonts w:ascii="Times New Roman" w:hAnsi="Times New Roman" w:cs="Times New Roman"/>
          <w:b w:val="0"/>
          <w:sz w:val="28"/>
          <w:szCs w:val="28"/>
        </w:rPr>
        <w:t>5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>,</w:t>
      </w:r>
      <w:r w:rsidR="00BC6DF0">
        <w:rPr>
          <w:rFonts w:ascii="Times New Roman" w:hAnsi="Times New Roman" w:cs="Times New Roman"/>
          <w:b w:val="0"/>
          <w:sz w:val="28"/>
          <w:szCs w:val="28"/>
        </w:rPr>
        <w:t>44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 xml:space="preserve"> млн. рублей</w:t>
      </w:r>
      <w:r w:rsidR="00A320B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0B6">
        <w:rPr>
          <w:rFonts w:ascii="Times New Roman" w:hAnsi="Times New Roman" w:cs="Times New Roman"/>
          <w:b w:val="0"/>
          <w:sz w:val="28"/>
          <w:szCs w:val="28"/>
        </w:rPr>
        <w:t xml:space="preserve">в 2023 году – 3,99 млн. рублей, </w:t>
      </w:r>
      <w:r w:rsidR="0079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0B6">
        <w:rPr>
          <w:rFonts w:ascii="Times New Roman" w:hAnsi="Times New Roman" w:cs="Times New Roman"/>
          <w:b w:val="0"/>
          <w:sz w:val="28"/>
          <w:szCs w:val="28"/>
        </w:rPr>
        <w:t>в 2024 году – 3,99 млн. рублей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>»</w:t>
      </w:r>
      <w:r w:rsidR="006812C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652DB" w:rsidRDefault="00400405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45104">
        <w:rPr>
          <w:rFonts w:ascii="Times New Roman" w:hAnsi="Times New Roman" w:cs="Times New Roman"/>
          <w:b w:val="0"/>
          <w:sz w:val="28"/>
          <w:szCs w:val="28"/>
        </w:rPr>
        <w:t xml:space="preserve">           2. Опубликовать настоящее постановление в газете «Официальный вестник» муниципального района </w:t>
      </w:r>
      <w:proofErr w:type="spellStart"/>
      <w:r w:rsidR="0064510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45104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муниципального района </w:t>
      </w:r>
      <w:proofErr w:type="spellStart"/>
      <w:r w:rsidR="0064510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451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7150" w:rsidRPr="00FA0689" w:rsidRDefault="00645104" w:rsidP="00177150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2DB" w:rsidRPr="00FA0689">
        <w:rPr>
          <w:rFonts w:ascii="Times New Roman" w:hAnsi="Times New Roman" w:cs="Times New Roman"/>
          <w:sz w:val="28"/>
          <w:szCs w:val="28"/>
        </w:rPr>
        <w:t>.</w:t>
      </w:r>
      <w:r w:rsidR="009652DB">
        <w:rPr>
          <w:rFonts w:ascii="Times New Roman" w:hAnsi="Times New Roman" w:cs="Times New Roman"/>
          <w:sz w:val="28"/>
          <w:szCs w:val="28"/>
        </w:rPr>
        <w:t xml:space="preserve"> </w:t>
      </w:r>
      <w:r w:rsidR="009652DB"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95497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9652DB" w:rsidRDefault="009652DB" w:rsidP="009652D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21311A" w:rsidRDefault="0021311A" w:rsidP="0021311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6A162C" w:rsidRDefault="006A162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162C" w:rsidRDefault="006A162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Исаклинский                                                                       В.Д. Ятманкин</w:t>
      </w: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40D3" w:rsidRPr="00AC4244" w:rsidRDefault="00F140D3" w:rsidP="00F140D3">
      <w:pPr>
        <w:jc w:val="right"/>
        <w:rPr>
          <w:b/>
          <w:bCs/>
          <w:sz w:val="22"/>
          <w:szCs w:val="22"/>
        </w:rPr>
      </w:pPr>
      <w:r w:rsidRPr="00AC4244">
        <w:rPr>
          <w:sz w:val="22"/>
          <w:szCs w:val="22"/>
        </w:rPr>
        <w:lastRenderedPageBreak/>
        <w:t>Приложени</w:t>
      </w:r>
      <w:r w:rsidR="007478F7">
        <w:rPr>
          <w:sz w:val="22"/>
          <w:szCs w:val="22"/>
        </w:rPr>
        <w:t>е</w:t>
      </w:r>
      <w:r w:rsidRPr="00AC4244">
        <w:rPr>
          <w:sz w:val="22"/>
          <w:szCs w:val="22"/>
        </w:rPr>
        <w:t xml:space="preserve"> 1</w:t>
      </w:r>
      <w:r w:rsidR="00AC4244" w:rsidRPr="00AC4244">
        <w:rPr>
          <w:sz w:val="22"/>
          <w:szCs w:val="22"/>
        </w:rPr>
        <w:t xml:space="preserve"> к Постановлению №</w:t>
      </w:r>
      <w:r w:rsidR="00F70A5D">
        <w:rPr>
          <w:sz w:val="22"/>
          <w:szCs w:val="22"/>
        </w:rPr>
        <w:t xml:space="preserve"> </w:t>
      </w:r>
      <w:r w:rsidR="00BB014C">
        <w:rPr>
          <w:sz w:val="22"/>
          <w:szCs w:val="22"/>
        </w:rPr>
        <w:t>885</w:t>
      </w:r>
      <w:r w:rsidR="002F0262">
        <w:rPr>
          <w:sz w:val="22"/>
          <w:szCs w:val="22"/>
        </w:rPr>
        <w:t xml:space="preserve"> от</w:t>
      </w:r>
      <w:r w:rsidR="00BB014C">
        <w:rPr>
          <w:sz w:val="22"/>
          <w:szCs w:val="22"/>
        </w:rPr>
        <w:t xml:space="preserve"> 20</w:t>
      </w:r>
      <w:r w:rsidR="00F70A5D">
        <w:rPr>
          <w:sz w:val="22"/>
          <w:szCs w:val="22"/>
        </w:rPr>
        <w:t>.12.</w:t>
      </w:r>
      <w:r w:rsidR="00461A73">
        <w:rPr>
          <w:sz w:val="22"/>
          <w:szCs w:val="22"/>
        </w:rPr>
        <w:t>2021</w:t>
      </w:r>
      <w:r w:rsidR="002F0262">
        <w:rPr>
          <w:sz w:val="22"/>
          <w:szCs w:val="22"/>
        </w:rPr>
        <w:t xml:space="preserve"> </w:t>
      </w:r>
      <w:r w:rsidR="00035D3C">
        <w:rPr>
          <w:sz w:val="22"/>
          <w:szCs w:val="22"/>
        </w:rPr>
        <w:t>г.</w:t>
      </w:r>
      <w:r w:rsidR="00AC4244" w:rsidRPr="00AC4244">
        <w:rPr>
          <w:sz w:val="22"/>
          <w:szCs w:val="22"/>
        </w:rPr>
        <w:t xml:space="preserve"> </w:t>
      </w: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3B4010" w:rsidRPr="00671415" w:rsidRDefault="003B4010" w:rsidP="003B4010">
      <w:pPr>
        <w:jc w:val="center"/>
        <w:rPr>
          <w:b/>
          <w:bCs/>
          <w:sz w:val="24"/>
          <w:szCs w:val="24"/>
        </w:rPr>
      </w:pPr>
      <w:r w:rsidRPr="00671415">
        <w:rPr>
          <w:b/>
          <w:bCs/>
          <w:sz w:val="24"/>
          <w:szCs w:val="24"/>
        </w:rPr>
        <w:t>4. Перечень программных мероприятий</w:t>
      </w:r>
    </w:p>
    <w:tbl>
      <w:tblPr>
        <w:tblW w:w="15224" w:type="dxa"/>
        <w:tblInd w:w="-658" w:type="dxa"/>
        <w:tblLayout w:type="fixed"/>
        <w:tblLook w:val="002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8"/>
        <w:gridCol w:w="1276"/>
      </w:tblGrid>
      <w:tr w:rsidR="00B25EFF" w:rsidRPr="00671415" w:rsidTr="00B25EFF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B25EFF" w:rsidRPr="00671415" w:rsidTr="00C95A7E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D3417B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D3417B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D3417B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25EFF" w:rsidRPr="00671415" w:rsidTr="0095497B">
        <w:trPr>
          <w:cantSplit/>
          <w:trHeight w:val="58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учетом результативности*</w:t>
            </w: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51,82</w:t>
            </w:r>
          </w:p>
        </w:tc>
      </w:tr>
      <w:tr w:rsidR="00B25EFF" w:rsidRPr="00671415" w:rsidTr="00B25EF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Исаклинский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16,291</w:t>
            </w:r>
          </w:p>
        </w:tc>
      </w:tr>
    </w:tbl>
    <w:p w:rsidR="003B4010" w:rsidRPr="00671415" w:rsidRDefault="003B4010" w:rsidP="003B4010">
      <w:pPr>
        <w:jc w:val="center"/>
        <w:rPr>
          <w:sz w:val="24"/>
          <w:szCs w:val="24"/>
        </w:rPr>
      </w:pPr>
    </w:p>
    <w:p w:rsidR="003B4010" w:rsidRPr="00671415" w:rsidRDefault="003B4010" w:rsidP="003B4010">
      <w:pPr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3B4010" w:rsidRPr="00671415" w:rsidRDefault="003B4010" w:rsidP="003B4010">
      <w:pPr>
        <w:ind w:firstLine="709"/>
        <w:jc w:val="both"/>
        <w:rPr>
          <w:bCs/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</w:t>
      </w:r>
      <w:r w:rsidRPr="00671415">
        <w:rPr>
          <w:bCs/>
          <w:sz w:val="24"/>
          <w:szCs w:val="24"/>
        </w:rPr>
        <w:t xml:space="preserve">для софинансирования расходных обязательств по вопросам местного значения, с учётом выполнения показателей социально-экономического 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Pr="00671415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Pr="00671415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tbl>
      <w:tblPr>
        <w:tblW w:w="15225" w:type="dxa"/>
        <w:tblInd w:w="-658" w:type="dxa"/>
        <w:tblLayout w:type="fixed"/>
        <w:tblLook w:val="002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9"/>
        <w:gridCol w:w="1276"/>
      </w:tblGrid>
      <w:tr w:rsidR="00FC4E35" w:rsidRPr="00671415" w:rsidTr="003012EC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№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3012EC" w:rsidRPr="00671415" w:rsidTr="00DA7BAA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874661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3.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590C2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2014 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65,178</w:t>
            </w: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22,866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27,563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50,429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8,879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14,749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C21BA0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31,804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22,514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54,318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15,393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26,650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A3131B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1BA0"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16,411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27,668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F64BC" w:rsidP="00A3131B">
            <w:pPr>
              <w:spacing w:after="80" w:line="228" w:lineRule="auto"/>
              <w:ind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="00C21BA0" w:rsidRPr="00671415">
              <w:rPr>
                <w:sz w:val="24"/>
                <w:szCs w:val="24"/>
              </w:rPr>
              <w:t>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6A2D4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</w:t>
            </w:r>
            <w:r w:rsidR="006A2D4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A3131B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CF64BC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BC" w:rsidRPr="00671415" w:rsidRDefault="00CF64BC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 Самарской области , в целях возмещения части затрат на уплату процентов по долгосрочным , среднесрочным и краткосрочным кредитам(займам).**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E27A95" w:rsidP="00E27A95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446A0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446A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Материально-техническое и финансовое обеспечение МКУ «Исаклинское сельхозуправление»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23301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33014">
              <w:rPr>
                <w:sz w:val="24"/>
                <w:szCs w:val="24"/>
              </w:rPr>
              <w:t>855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BC6DF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  <w:r w:rsidR="00BC6DF0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95497B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95497B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497B">
              <w:rPr>
                <w:sz w:val="24"/>
                <w:szCs w:val="24"/>
              </w:rPr>
              <w:t>9</w:t>
            </w:r>
            <w:r w:rsidR="00B80FF9">
              <w:rPr>
                <w:sz w:val="24"/>
                <w:szCs w:val="24"/>
              </w:rPr>
              <w:t>,</w:t>
            </w:r>
            <w:r w:rsidR="0095497B">
              <w:rPr>
                <w:sz w:val="24"/>
                <w:szCs w:val="24"/>
              </w:rPr>
              <w:t>546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–за</w:t>
            </w:r>
            <w:r w:rsidR="00BB014C">
              <w:rPr>
                <w:sz w:val="24"/>
                <w:szCs w:val="24"/>
              </w:rPr>
              <w:t xml:space="preserve"> счет средств местного бюджета.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233014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D3EC1" w:rsidP="0095497B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95497B">
              <w:rPr>
                <w:sz w:val="24"/>
                <w:szCs w:val="24"/>
              </w:rPr>
              <w:t>73699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CE075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0FF9">
              <w:rPr>
                <w:sz w:val="24"/>
                <w:szCs w:val="24"/>
              </w:rPr>
              <w:t>,</w:t>
            </w:r>
            <w:r w:rsidR="00CE075D">
              <w:rPr>
                <w:sz w:val="24"/>
                <w:szCs w:val="24"/>
              </w:rPr>
              <w:t>303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субвенций из областного бюджета на исполнение переданных полномочий**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A46EB2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E075D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E075D" w:rsidP="00CE075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80F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275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8C1B3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 субсидий за счет средств местного бюджета на развитие молочного животноводства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A46EB2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16,269</w:t>
            </w:r>
            <w:r w:rsidR="006A2D4A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0D0728" w:rsidP="000D0728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A2D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0D0728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D07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0D0728">
              <w:rPr>
                <w:sz w:val="24"/>
                <w:szCs w:val="24"/>
              </w:rPr>
              <w:t>730</w:t>
            </w:r>
          </w:p>
        </w:tc>
      </w:tr>
      <w:tr w:rsidR="006A2D4A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средств областного бюджета.**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16,269</w:t>
            </w:r>
            <w:r w:rsidR="00F50975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0D0728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0D0728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149,730</w:t>
            </w:r>
          </w:p>
        </w:tc>
      </w:tr>
      <w:tr w:rsidR="006A2D4A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4A" w:rsidRPr="001B521F" w:rsidRDefault="006A2D4A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>Предоставление суб</w:t>
            </w:r>
            <w:r>
              <w:rPr>
                <w:rFonts w:ascii="Times New Roman" w:hAnsi="Times New Roman" w:cs="Times New Roman"/>
              </w:rPr>
              <w:t>венций</w:t>
            </w:r>
            <w:r w:rsidRPr="001B521F">
              <w:rPr>
                <w:rFonts w:ascii="Times New Roman" w:hAnsi="Times New Roman" w:cs="Times New Roman"/>
              </w:rPr>
              <w:t xml:space="preserve"> за счет средств областного бюджета местным бюджетам </w:t>
            </w:r>
            <w:r>
              <w:rPr>
                <w:rFonts w:ascii="Times New Roman" w:hAnsi="Times New Roman" w:cs="Times New Roman"/>
              </w:rPr>
              <w:t xml:space="preserve">на исполнение отдельных государственных полномочий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организации </w:t>
            </w:r>
            <w:r w:rsidRPr="001B521F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отлову и содержанию животных без владельцев </w:t>
            </w:r>
            <w:r w:rsidRPr="001B521F">
              <w:rPr>
                <w:rFonts w:ascii="Times New Roman" w:hAnsi="Times New Roman" w:cs="Times New Roman"/>
              </w:rPr>
              <w:t>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ED3EC1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0,582</w:t>
            </w:r>
            <w:r w:rsidR="00927A51"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0D0728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927A51" w:rsidP="000D0728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0D0728">
              <w:rPr>
                <w:sz w:val="24"/>
                <w:szCs w:val="24"/>
              </w:rPr>
              <w:t>55</w:t>
            </w:r>
          </w:p>
        </w:tc>
      </w:tr>
      <w:tr w:rsidR="006A2D4A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4A" w:rsidRPr="001B521F" w:rsidRDefault="006A2D4A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>Предоставление субсидий за счет средств областного бюджета местным бюджетам в целях софинансирования расходных обязательств муниципальных образований Самарской области на проведение работ по уничтожению карантинных сорняков 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6A2D4A" w:rsidRPr="00671415" w:rsidRDefault="006A2D4A" w:rsidP="001B521F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ED3EC1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927A51" w:rsidP="000D0728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0D0728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927A51" w:rsidP="000D0728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0D0728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0D0728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927A51" w:rsidP="000D0728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0D0728">
              <w:rPr>
                <w:sz w:val="24"/>
                <w:szCs w:val="24"/>
              </w:rPr>
              <w:t>840</w:t>
            </w:r>
          </w:p>
        </w:tc>
      </w:tr>
      <w:tr w:rsidR="00927A51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51" w:rsidRDefault="00927A5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51" w:rsidRPr="001B521F" w:rsidRDefault="00927A51" w:rsidP="00927A51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в целях софинансирования расходных обязательств муниципальных образований Самарской области на проведение </w:t>
            </w:r>
            <w:r>
              <w:rPr>
                <w:rFonts w:ascii="Times New Roman" w:hAnsi="Times New Roman" w:cs="Times New Roman"/>
              </w:rPr>
              <w:t xml:space="preserve">дератизационных мероприятий </w:t>
            </w:r>
            <w:r w:rsidRPr="001B521F">
              <w:rPr>
                <w:rFonts w:ascii="Times New Roman" w:hAnsi="Times New Roman" w:cs="Times New Roman"/>
              </w:rPr>
              <w:t>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927A51" w:rsidRPr="001B521F" w:rsidRDefault="00927A51" w:rsidP="001B521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51" w:rsidRDefault="00927A51" w:rsidP="00ED3EC1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</w:t>
            </w:r>
          </w:p>
        </w:tc>
      </w:tr>
    </w:tbl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lastRenderedPageBreak/>
        <w:t xml:space="preserve">*Поступают </w:t>
      </w:r>
      <w:proofErr w:type="gramStart"/>
      <w:r w:rsidRPr="00671415">
        <w:rPr>
          <w:sz w:val="24"/>
          <w:szCs w:val="24"/>
        </w:rPr>
        <w:t>в местный бюджет в виде субвенций из областного бюджета в соответствии с Законом</w:t>
      </w:r>
      <w:proofErr w:type="gramEnd"/>
      <w:r w:rsidRPr="00671415">
        <w:rPr>
          <w:sz w:val="24"/>
          <w:szCs w:val="24"/>
        </w:rPr>
        <w:t xml:space="preserve">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развития. </w:t>
      </w: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DC" w:rsidRDefault="00CE37DC" w:rsidP="00F140D3">
      <w:r>
        <w:separator/>
      </w:r>
    </w:p>
  </w:endnote>
  <w:endnote w:type="continuationSeparator" w:id="0">
    <w:p w:rsidR="00CE37DC" w:rsidRDefault="00CE37DC" w:rsidP="00F1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63" w:rsidRDefault="00E14263">
    <w:pPr>
      <w:pStyle w:val="ad"/>
      <w:jc w:val="right"/>
    </w:pPr>
    <w:fldSimple w:instr=" PAGE   \* MERGEFORMAT ">
      <w:r w:rsidR="009A0978">
        <w:rPr>
          <w:noProof/>
        </w:rPr>
        <w:t>2</w:t>
      </w:r>
    </w:fldSimple>
  </w:p>
  <w:p w:rsidR="00E14263" w:rsidRDefault="00E142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DC" w:rsidRDefault="00CE37DC" w:rsidP="00F140D3">
      <w:r>
        <w:separator/>
      </w:r>
    </w:p>
  </w:footnote>
  <w:footnote w:type="continuationSeparator" w:id="0">
    <w:p w:rsidR="00CE37DC" w:rsidRDefault="00CE37DC" w:rsidP="00F1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27B8C"/>
    <w:rsid w:val="00035D3C"/>
    <w:rsid w:val="00037C55"/>
    <w:rsid w:val="00040709"/>
    <w:rsid w:val="00041404"/>
    <w:rsid w:val="000424D5"/>
    <w:rsid w:val="000459F0"/>
    <w:rsid w:val="00051762"/>
    <w:rsid w:val="00051BAD"/>
    <w:rsid w:val="00052093"/>
    <w:rsid w:val="00056CAF"/>
    <w:rsid w:val="00057F9A"/>
    <w:rsid w:val="00072903"/>
    <w:rsid w:val="00075B46"/>
    <w:rsid w:val="0008239C"/>
    <w:rsid w:val="000831E4"/>
    <w:rsid w:val="00091800"/>
    <w:rsid w:val="00094D1D"/>
    <w:rsid w:val="000B053D"/>
    <w:rsid w:val="000B6FEE"/>
    <w:rsid w:val="000C61E0"/>
    <w:rsid w:val="000D0728"/>
    <w:rsid w:val="000D4886"/>
    <w:rsid w:val="000E37E5"/>
    <w:rsid w:val="000E39A3"/>
    <w:rsid w:val="000E73CF"/>
    <w:rsid w:val="000F2B21"/>
    <w:rsid w:val="000F3549"/>
    <w:rsid w:val="000F375D"/>
    <w:rsid w:val="000F6CB2"/>
    <w:rsid w:val="00101F6B"/>
    <w:rsid w:val="00103A8A"/>
    <w:rsid w:val="00106189"/>
    <w:rsid w:val="00107082"/>
    <w:rsid w:val="0011160D"/>
    <w:rsid w:val="00111BD6"/>
    <w:rsid w:val="00114E42"/>
    <w:rsid w:val="0011579C"/>
    <w:rsid w:val="0012676E"/>
    <w:rsid w:val="0013056E"/>
    <w:rsid w:val="0013069A"/>
    <w:rsid w:val="00130862"/>
    <w:rsid w:val="00133497"/>
    <w:rsid w:val="001514B4"/>
    <w:rsid w:val="00151583"/>
    <w:rsid w:val="001517AE"/>
    <w:rsid w:val="00156242"/>
    <w:rsid w:val="00160614"/>
    <w:rsid w:val="00163B76"/>
    <w:rsid w:val="00167D83"/>
    <w:rsid w:val="00170FC7"/>
    <w:rsid w:val="001765C6"/>
    <w:rsid w:val="00177150"/>
    <w:rsid w:val="001809F4"/>
    <w:rsid w:val="001834FB"/>
    <w:rsid w:val="00197472"/>
    <w:rsid w:val="001A3763"/>
    <w:rsid w:val="001A479B"/>
    <w:rsid w:val="001A6036"/>
    <w:rsid w:val="001B521F"/>
    <w:rsid w:val="001B6588"/>
    <w:rsid w:val="001C21BB"/>
    <w:rsid w:val="001C2522"/>
    <w:rsid w:val="001C3519"/>
    <w:rsid w:val="001D20F6"/>
    <w:rsid w:val="001E442C"/>
    <w:rsid w:val="001E4A0C"/>
    <w:rsid w:val="001F018F"/>
    <w:rsid w:val="002024D5"/>
    <w:rsid w:val="00204507"/>
    <w:rsid w:val="00210032"/>
    <w:rsid w:val="00210ECC"/>
    <w:rsid w:val="0021311A"/>
    <w:rsid w:val="00213616"/>
    <w:rsid w:val="00214BC9"/>
    <w:rsid w:val="00217215"/>
    <w:rsid w:val="0022524E"/>
    <w:rsid w:val="0022554C"/>
    <w:rsid w:val="0023249F"/>
    <w:rsid w:val="00233014"/>
    <w:rsid w:val="00233579"/>
    <w:rsid w:val="00236C83"/>
    <w:rsid w:val="00237650"/>
    <w:rsid w:val="00237938"/>
    <w:rsid w:val="00250DEB"/>
    <w:rsid w:val="0025290D"/>
    <w:rsid w:val="00261A92"/>
    <w:rsid w:val="00262308"/>
    <w:rsid w:val="00263277"/>
    <w:rsid w:val="00264B99"/>
    <w:rsid w:val="00271E74"/>
    <w:rsid w:val="00273330"/>
    <w:rsid w:val="00280EAC"/>
    <w:rsid w:val="00282965"/>
    <w:rsid w:val="00286E37"/>
    <w:rsid w:val="00290B04"/>
    <w:rsid w:val="00291DAD"/>
    <w:rsid w:val="00294322"/>
    <w:rsid w:val="002A5EF2"/>
    <w:rsid w:val="002A6C26"/>
    <w:rsid w:val="002B1214"/>
    <w:rsid w:val="002B21D7"/>
    <w:rsid w:val="002C2B70"/>
    <w:rsid w:val="002C6BFE"/>
    <w:rsid w:val="002C74CF"/>
    <w:rsid w:val="002E05C9"/>
    <w:rsid w:val="002E606B"/>
    <w:rsid w:val="002F01CD"/>
    <w:rsid w:val="002F0262"/>
    <w:rsid w:val="002F1358"/>
    <w:rsid w:val="002F1EAC"/>
    <w:rsid w:val="003012EC"/>
    <w:rsid w:val="00301BA1"/>
    <w:rsid w:val="0030222F"/>
    <w:rsid w:val="00305A3C"/>
    <w:rsid w:val="00306900"/>
    <w:rsid w:val="00310385"/>
    <w:rsid w:val="003159A8"/>
    <w:rsid w:val="003243F5"/>
    <w:rsid w:val="00331E8D"/>
    <w:rsid w:val="00333C80"/>
    <w:rsid w:val="003347E1"/>
    <w:rsid w:val="00337CE8"/>
    <w:rsid w:val="0034053B"/>
    <w:rsid w:val="00340C9A"/>
    <w:rsid w:val="00345DA9"/>
    <w:rsid w:val="00352C23"/>
    <w:rsid w:val="00355052"/>
    <w:rsid w:val="00356BB0"/>
    <w:rsid w:val="0036329E"/>
    <w:rsid w:val="00373401"/>
    <w:rsid w:val="00381866"/>
    <w:rsid w:val="003836F5"/>
    <w:rsid w:val="003B18DD"/>
    <w:rsid w:val="003B38D8"/>
    <w:rsid w:val="003B4010"/>
    <w:rsid w:val="003C05B8"/>
    <w:rsid w:val="003C3D13"/>
    <w:rsid w:val="003C6B6D"/>
    <w:rsid w:val="003D1785"/>
    <w:rsid w:val="003D5BE2"/>
    <w:rsid w:val="003E222C"/>
    <w:rsid w:val="003E2DC6"/>
    <w:rsid w:val="003E62EF"/>
    <w:rsid w:val="003F15EF"/>
    <w:rsid w:val="003F2AE4"/>
    <w:rsid w:val="003F5BC7"/>
    <w:rsid w:val="00400405"/>
    <w:rsid w:val="00402853"/>
    <w:rsid w:val="00422F97"/>
    <w:rsid w:val="004276C6"/>
    <w:rsid w:val="004345AE"/>
    <w:rsid w:val="00436C78"/>
    <w:rsid w:val="0044381B"/>
    <w:rsid w:val="00446A05"/>
    <w:rsid w:val="00446E38"/>
    <w:rsid w:val="004471A1"/>
    <w:rsid w:val="00450B36"/>
    <w:rsid w:val="00453A00"/>
    <w:rsid w:val="0045565E"/>
    <w:rsid w:val="00456FE5"/>
    <w:rsid w:val="004613F0"/>
    <w:rsid w:val="00461A73"/>
    <w:rsid w:val="00462FDB"/>
    <w:rsid w:val="00463396"/>
    <w:rsid w:val="00465671"/>
    <w:rsid w:val="004662C3"/>
    <w:rsid w:val="004714AF"/>
    <w:rsid w:val="00480503"/>
    <w:rsid w:val="004B3304"/>
    <w:rsid w:val="004B5E65"/>
    <w:rsid w:val="004B62FB"/>
    <w:rsid w:val="004C23D8"/>
    <w:rsid w:val="004C5457"/>
    <w:rsid w:val="004D7E9A"/>
    <w:rsid w:val="004E070F"/>
    <w:rsid w:val="004E79EF"/>
    <w:rsid w:val="004F2324"/>
    <w:rsid w:val="004F3AD5"/>
    <w:rsid w:val="00500AA9"/>
    <w:rsid w:val="00501B2A"/>
    <w:rsid w:val="00503B90"/>
    <w:rsid w:val="00507E6C"/>
    <w:rsid w:val="0051150B"/>
    <w:rsid w:val="00513D33"/>
    <w:rsid w:val="00515807"/>
    <w:rsid w:val="005170E1"/>
    <w:rsid w:val="00525787"/>
    <w:rsid w:val="005274CC"/>
    <w:rsid w:val="00527D7A"/>
    <w:rsid w:val="00531943"/>
    <w:rsid w:val="005336EB"/>
    <w:rsid w:val="005423DD"/>
    <w:rsid w:val="0054567B"/>
    <w:rsid w:val="00553984"/>
    <w:rsid w:val="0055506A"/>
    <w:rsid w:val="00555B4F"/>
    <w:rsid w:val="005639D9"/>
    <w:rsid w:val="00575344"/>
    <w:rsid w:val="0057692C"/>
    <w:rsid w:val="00577E24"/>
    <w:rsid w:val="005823DC"/>
    <w:rsid w:val="005846B3"/>
    <w:rsid w:val="00584EB7"/>
    <w:rsid w:val="00590C2C"/>
    <w:rsid w:val="00591BF7"/>
    <w:rsid w:val="00591D0B"/>
    <w:rsid w:val="00593121"/>
    <w:rsid w:val="005952F5"/>
    <w:rsid w:val="00596003"/>
    <w:rsid w:val="00596ABA"/>
    <w:rsid w:val="005A486B"/>
    <w:rsid w:val="005A5944"/>
    <w:rsid w:val="005B2142"/>
    <w:rsid w:val="005B3803"/>
    <w:rsid w:val="005B77B4"/>
    <w:rsid w:val="005C2948"/>
    <w:rsid w:val="005C6C6C"/>
    <w:rsid w:val="005D128F"/>
    <w:rsid w:val="005D1731"/>
    <w:rsid w:val="005D4691"/>
    <w:rsid w:val="005D60BF"/>
    <w:rsid w:val="005E1985"/>
    <w:rsid w:val="005E7829"/>
    <w:rsid w:val="005F17D6"/>
    <w:rsid w:val="005F22D0"/>
    <w:rsid w:val="005F2B7A"/>
    <w:rsid w:val="005F4B21"/>
    <w:rsid w:val="005F51A6"/>
    <w:rsid w:val="005F728E"/>
    <w:rsid w:val="0060117A"/>
    <w:rsid w:val="00604576"/>
    <w:rsid w:val="00606D9E"/>
    <w:rsid w:val="00607F4A"/>
    <w:rsid w:val="00617B2B"/>
    <w:rsid w:val="006213AC"/>
    <w:rsid w:val="0063171B"/>
    <w:rsid w:val="00632D51"/>
    <w:rsid w:val="006335D7"/>
    <w:rsid w:val="0063401C"/>
    <w:rsid w:val="00634233"/>
    <w:rsid w:val="006343FD"/>
    <w:rsid w:val="0063544C"/>
    <w:rsid w:val="00645104"/>
    <w:rsid w:val="006612DB"/>
    <w:rsid w:val="006619F9"/>
    <w:rsid w:val="00662065"/>
    <w:rsid w:val="00662361"/>
    <w:rsid w:val="00662D6C"/>
    <w:rsid w:val="0066407C"/>
    <w:rsid w:val="006661D6"/>
    <w:rsid w:val="00671415"/>
    <w:rsid w:val="00671D15"/>
    <w:rsid w:val="006726A9"/>
    <w:rsid w:val="00675576"/>
    <w:rsid w:val="00677F9A"/>
    <w:rsid w:val="006812C6"/>
    <w:rsid w:val="00691176"/>
    <w:rsid w:val="00691565"/>
    <w:rsid w:val="006A0773"/>
    <w:rsid w:val="006A162C"/>
    <w:rsid w:val="006A27E5"/>
    <w:rsid w:val="006A2D4A"/>
    <w:rsid w:val="006A45C4"/>
    <w:rsid w:val="006C1208"/>
    <w:rsid w:val="006D33B5"/>
    <w:rsid w:val="006E01D2"/>
    <w:rsid w:val="006E2685"/>
    <w:rsid w:val="006E5283"/>
    <w:rsid w:val="006E541E"/>
    <w:rsid w:val="006F181E"/>
    <w:rsid w:val="006F1FE5"/>
    <w:rsid w:val="006F79AA"/>
    <w:rsid w:val="007000D6"/>
    <w:rsid w:val="007044A5"/>
    <w:rsid w:val="00711A28"/>
    <w:rsid w:val="00713259"/>
    <w:rsid w:val="00716976"/>
    <w:rsid w:val="00720D53"/>
    <w:rsid w:val="00724BEF"/>
    <w:rsid w:val="00732970"/>
    <w:rsid w:val="007372B3"/>
    <w:rsid w:val="00740E80"/>
    <w:rsid w:val="00744049"/>
    <w:rsid w:val="00745185"/>
    <w:rsid w:val="00745D4C"/>
    <w:rsid w:val="007468DC"/>
    <w:rsid w:val="007478F7"/>
    <w:rsid w:val="00760F65"/>
    <w:rsid w:val="007654DD"/>
    <w:rsid w:val="00766615"/>
    <w:rsid w:val="00766640"/>
    <w:rsid w:val="00772506"/>
    <w:rsid w:val="0077676B"/>
    <w:rsid w:val="00785104"/>
    <w:rsid w:val="0079161F"/>
    <w:rsid w:val="00793AE2"/>
    <w:rsid w:val="007A2CF4"/>
    <w:rsid w:val="007B08D0"/>
    <w:rsid w:val="007B1E84"/>
    <w:rsid w:val="007B5732"/>
    <w:rsid w:val="007B6221"/>
    <w:rsid w:val="007B6848"/>
    <w:rsid w:val="007C3239"/>
    <w:rsid w:val="007C4DCE"/>
    <w:rsid w:val="007D398A"/>
    <w:rsid w:val="007E0788"/>
    <w:rsid w:val="007E5113"/>
    <w:rsid w:val="007F49B4"/>
    <w:rsid w:val="00801485"/>
    <w:rsid w:val="00802474"/>
    <w:rsid w:val="0080253F"/>
    <w:rsid w:val="00812A9A"/>
    <w:rsid w:val="00815678"/>
    <w:rsid w:val="00834A59"/>
    <w:rsid w:val="00836290"/>
    <w:rsid w:val="00841851"/>
    <w:rsid w:val="00844616"/>
    <w:rsid w:val="0085522B"/>
    <w:rsid w:val="008639B9"/>
    <w:rsid w:val="0086450B"/>
    <w:rsid w:val="00874661"/>
    <w:rsid w:val="0088019C"/>
    <w:rsid w:val="008807B3"/>
    <w:rsid w:val="00880B09"/>
    <w:rsid w:val="0088157B"/>
    <w:rsid w:val="00885A34"/>
    <w:rsid w:val="008B1B0B"/>
    <w:rsid w:val="008B5625"/>
    <w:rsid w:val="008C07FF"/>
    <w:rsid w:val="008C1038"/>
    <w:rsid w:val="008C1B3C"/>
    <w:rsid w:val="008C2171"/>
    <w:rsid w:val="008D18BC"/>
    <w:rsid w:val="008D68F4"/>
    <w:rsid w:val="008E1235"/>
    <w:rsid w:val="008E74DB"/>
    <w:rsid w:val="008E77ED"/>
    <w:rsid w:val="008E783A"/>
    <w:rsid w:val="008F0F55"/>
    <w:rsid w:val="008F3093"/>
    <w:rsid w:val="008F7F1C"/>
    <w:rsid w:val="00900775"/>
    <w:rsid w:val="009023D6"/>
    <w:rsid w:val="009066F3"/>
    <w:rsid w:val="00911FCA"/>
    <w:rsid w:val="009133C2"/>
    <w:rsid w:val="0091491A"/>
    <w:rsid w:val="00926CE2"/>
    <w:rsid w:val="00927A51"/>
    <w:rsid w:val="00931920"/>
    <w:rsid w:val="00933618"/>
    <w:rsid w:val="00941152"/>
    <w:rsid w:val="0094702E"/>
    <w:rsid w:val="0095142C"/>
    <w:rsid w:val="009531BC"/>
    <w:rsid w:val="009532ED"/>
    <w:rsid w:val="009534F5"/>
    <w:rsid w:val="0095497B"/>
    <w:rsid w:val="0095600B"/>
    <w:rsid w:val="0095707A"/>
    <w:rsid w:val="0096395D"/>
    <w:rsid w:val="009652DB"/>
    <w:rsid w:val="0098674E"/>
    <w:rsid w:val="009A0978"/>
    <w:rsid w:val="009A0B98"/>
    <w:rsid w:val="009A1FC2"/>
    <w:rsid w:val="009B4C79"/>
    <w:rsid w:val="009B723F"/>
    <w:rsid w:val="009C46EB"/>
    <w:rsid w:val="009C7891"/>
    <w:rsid w:val="009D1EDD"/>
    <w:rsid w:val="009D4CFD"/>
    <w:rsid w:val="009D5438"/>
    <w:rsid w:val="009E494E"/>
    <w:rsid w:val="009F1982"/>
    <w:rsid w:val="009F1CB8"/>
    <w:rsid w:val="00A0669E"/>
    <w:rsid w:val="00A1022E"/>
    <w:rsid w:val="00A26DDA"/>
    <w:rsid w:val="00A27CB9"/>
    <w:rsid w:val="00A3131B"/>
    <w:rsid w:val="00A320B6"/>
    <w:rsid w:val="00A3346F"/>
    <w:rsid w:val="00A36D29"/>
    <w:rsid w:val="00A46191"/>
    <w:rsid w:val="00A46EB2"/>
    <w:rsid w:val="00A51DE9"/>
    <w:rsid w:val="00A54637"/>
    <w:rsid w:val="00A56214"/>
    <w:rsid w:val="00A6126B"/>
    <w:rsid w:val="00A643B7"/>
    <w:rsid w:val="00A7003D"/>
    <w:rsid w:val="00A7128A"/>
    <w:rsid w:val="00A71618"/>
    <w:rsid w:val="00A721A6"/>
    <w:rsid w:val="00A77546"/>
    <w:rsid w:val="00A77BBB"/>
    <w:rsid w:val="00A81F73"/>
    <w:rsid w:val="00A83C39"/>
    <w:rsid w:val="00A90353"/>
    <w:rsid w:val="00A90E6E"/>
    <w:rsid w:val="00A97B39"/>
    <w:rsid w:val="00AA0400"/>
    <w:rsid w:val="00AA3522"/>
    <w:rsid w:val="00AA4B29"/>
    <w:rsid w:val="00AA6EA7"/>
    <w:rsid w:val="00AB3F83"/>
    <w:rsid w:val="00AB7BA6"/>
    <w:rsid w:val="00AB7FC4"/>
    <w:rsid w:val="00AC4244"/>
    <w:rsid w:val="00AC6C1F"/>
    <w:rsid w:val="00AD2034"/>
    <w:rsid w:val="00AD311F"/>
    <w:rsid w:val="00AD7EB8"/>
    <w:rsid w:val="00AE3820"/>
    <w:rsid w:val="00AE4668"/>
    <w:rsid w:val="00AF08B0"/>
    <w:rsid w:val="00AF77D3"/>
    <w:rsid w:val="00B00AD9"/>
    <w:rsid w:val="00B01A98"/>
    <w:rsid w:val="00B063C5"/>
    <w:rsid w:val="00B06B82"/>
    <w:rsid w:val="00B1013A"/>
    <w:rsid w:val="00B11CF1"/>
    <w:rsid w:val="00B12C8B"/>
    <w:rsid w:val="00B14194"/>
    <w:rsid w:val="00B25EFF"/>
    <w:rsid w:val="00B32866"/>
    <w:rsid w:val="00B400A5"/>
    <w:rsid w:val="00B40886"/>
    <w:rsid w:val="00B43F87"/>
    <w:rsid w:val="00B4741E"/>
    <w:rsid w:val="00B47D2A"/>
    <w:rsid w:val="00B47DB3"/>
    <w:rsid w:val="00B5042B"/>
    <w:rsid w:val="00B571B1"/>
    <w:rsid w:val="00B707C5"/>
    <w:rsid w:val="00B738ED"/>
    <w:rsid w:val="00B76447"/>
    <w:rsid w:val="00B80FF9"/>
    <w:rsid w:val="00B915B7"/>
    <w:rsid w:val="00B93517"/>
    <w:rsid w:val="00B93A2C"/>
    <w:rsid w:val="00BA00FA"/>
    <w:rsid w:val="00BA0CB5"/>
    <w:rsid w:val="00BA60C3"/>
    <w:rsid w:val="00BB014C"/>
    <w:rsid w:val="00BB1110"/>
    <w:rsid w:val="00BB1B4C"/>
    <w:rsid w:val="00BB496C"/>
    <w:rsid w:val="00BC2B56"/>
    <w:rsid w:val="00BC59FA"/>
    <w:rsid w:val="00BC6DF0"/>
    <w:rsid w:val="00BC757B"/>
    <w:rsid w:val="00BD419A"/>
    <w:rsid w:val="00BD6E3F"/>
    <w:rsid w:val="00BE13C9"/>
    <w:rsid w:val="00BE5331"/>
    <w:rsid w:val="00BE7B3A"/>
    <w:rsid w:val="00BF1FF5"/>
    <w:rsid w:val="00BF42C6"/>
    <w:rsid w:val="00BF5915"/>
    <w:rsid w:val="00BF6B3C"/>
    <w:rsid w:val="00BF7488"/>
    <w:rsid w:val="00C06B4D"/>
    <w:rsid w:val="00C06E72"/>
    <w:rsid w:val="00C07138"/>
    <w:rsid w:val="00C12446"/>
    <w:rsid w:val="00C14419"/>
    <w:rsid w:val="00C21BA0"/>
    <w:rsid w:val="00C2732E"/>
    <w:rsid w:val="00C4386A"/>
    <w:rsid w:val="00C45680"/>
    <w:rsid w:val="00C47A12"/>
    <w:rsid w:val="00C47C6A"/>
    <w:rsid w:val="00C54926"/>
    <w:rsid w:val="00C57553"/>
    <w:rsid w:val="00C578F5"/>
    <w:rsid w:val="00C60D91"/>
    <w:rsid w:val="00C64220"/>
    <w:rsid w:val="00C65200"/>
    <w:rsid w:val="00C661BC"/>
    <w:rsid w:val="00C7299E"/>
    <w:rsid w:val="00C72E67"/>
    <w:rsid w:val="00C80EC1"/>
    <w:rsid w:val="00C855E2"/>
    <w:rsid w:val="00C91886"/>
    <w:rsid w:val="00C93291"/>
    <w:rsid w:val="00C9350C"/>
    <w:rsid w:val="00C93D62"/>
    <w:rsid w:val="00C95A7E"/>
    <w:rsid w:val="00CA0D8B"/>
    <w:rsid w:val="00CA435C"/>
    <w:rsid w:val="00CB3658"/>
    <w:rsid w:val="00CB480C"/>
    <w:rsid w:val="00CC26F0"/>
    <w:rsid w:val="00CC37F0"/>
    <w:rsid w:val="00CC62EB"/>
    <w:rsid w:val="00CD303D"/>
    <w:rsid w:val="00CD6476"/>
    <w:rsid w:val="00CE075D"/>
    <w:rsid w:val="00CE37DC"/>
    <w:rsid w:val="00CE763A"/>
    <w:rsid w:val="00CF2234"/>
    <w:rsid w:val="00CF64BC"/>
    <w:rsid w:val="00D0002A"/>
    <w:rsid w:val="00D017AC"/>
    <w:rsid w:val="00D0364B"/>
    <w:rsid w:val="00D06BDA"/>
    <w:rsid w:val="00D07584"/>
    <w:rsid w:val="00D2060B"/>
    <w:rsid w:val="00D2202A"/>
    <w:rsid w:val="00D25D36"/>
    <w:rsid w:val="00D27098"/>
    <w:rsid w:val="00D31E3D"/>
    <w:rsid w:val="00D3417B"/>
    <w:rsid w:val="00D41CBF"/>
    <w:rsid w:val="00D42285"/>
    <w:rsid w:val="00D54F16"/>
    <w:rsid w:val="00D569A8"/>
    <w:rsid w:val="00D676B5"/>
    <w:rsid w:val="00D70058"/>
    <w:rsid w:val="00D7136E"/>
    <w:rsid w:val="00D73A6E"/>
    <w:rsid w:val="00D81158"/>
    <w:rsid w:val="00D8243D"/>
    <w:rsid w:val="00D83E97"/>
    <w:rsid w:val="00D97DD3"/>
    <w:rsid w:val="00DA0072"/>
    <w:rsid w:val="00DA0D9C"/>
    <w:rsid w:val="00DA1236"/>
    <w:rsid w:val="00DA2B26"/>
    <w:rsid w:val="00DA7047"/>
    <w:rsid w:val="00DA7BAA"/>
    <w:rsid w:val="00DB02F8"/>
    <w:rsid w:val="00DB114F"/>
    <w:rsid w:val="00DB1205"/>
    <w:rsid w:val="00DB38C2"/>
    <w:rsid w:val="00DC0640"/>
    <w:rsid w:val="00DC2946"/>
    <w:rsid w:val="00DD2AE3"/>
    <w:rsid w:val="00DE101D"/>
    <w:rsid w:val="00DE6731"/>
    <w:rsid w:val="00DE6EA8"/>
    <w:rsid w:val="00DE7412"/>
    <w:rsid w:val="00DE79B0"/>
    <w:rsid w:val="00DF2793"/>
    <w:rsid w:val="00E01BD2"/>
    <w:rsid w:val="00E032D9"/>
    <w:rsid w:val="00E0382E"/>
    <w:rsid w:val="00E055F1"/>
    <w:rsid w:val="00E07F9D"/>
    <w:rsid w:val="00E10C6F"/>
    <w:rsid w:val="00E14263"/>
    <w:rsid w:val="00E14F3A"/>
    <w:rsid w:val="00E24607"/>
    <w:rsid w:val="00E277C3"/>
    <w:rsid w:val="00E27A95"/>
    <w:rsid w:val="00E330B5"/>
    <w:rsid w:val="00E34F17"/>
    <w:rsid w:val="00E40158"/>
    <w:rsid w:val="00E45012"/>
    <w:rsid w:val="00E45BAF"/>
    <w:rsid w:val="00E45C3E"/>
    <w:rsid w:val="00E50F37"/>
    <w:rsid w:val="00E537CD"/>
    <w:rsid w:val="00E71E71"/>
    <w:rsid w:val="00E75CDF"/>
    <w:rsid w:val="00E7657E"/>
    <w:rsid w:val="00E86B50"/>
    <w:rsid w:val="00E86CFC"/>
    <w:rsid w:val="00E87F3C"/>
    <w:rsid w:val="00E968A2"/>
    <w:rsid w:val="00EA3F9A"/>
    <w:rsid w:val="00EA5B52"/>
    <w:rsid w:val="00EB12C5"/>
    <w:rsid w:val="00EB1462"/>
    <w:rsid w:val="00EC4C8C"/>
    <w:rsid w:val="00EC705F"/>
    <w:rsid w:val="00EC7927"/>
    <w:rsid w:val="00ED0E92"/>
    <w:rsid w:val="00ED1B20"/>
    <w:rsid w:val="00ED30D5"/>
    <w:rsid w:val="00ED3EC1"/>
    <w:rsid w:val="00ED52BA"/>
    <w:rsid w:val="00ED72EA"/>
    <w:rsid w:val="00EE02B9"/>
    <w:rsid w:val="00EE723B"/>
    <w:rsid w:val="00EF3777"/>
    <w:rsid w:val="00EF3886"/>
    <w:rsid w:val="00EF60E4"/>
    <w:rsid w:val="00EF7678"/>
    <w:rsid w:val="00F032A5"/>
    <w:rsid w:val="00F11B88"/>
    <w:rsid w:val="00F13F0F"/>
    <w:rsid w:val="00F140D3"/>
    <w:rsid w:val="00F30D51"/>
    <w:rsid w:val="00F41022"/>
    <w:rsid w:val="00F43BB8"/>
    <w:rsid w:val="00F446C9"/>
    <w:rsid w:val="00F456A5"/>
    <w:rsid w:val="00F47BC0"/>
    <w:rsid w:val="00F50730"/>
    <w:rsid w:val="00F50975"/>
    <w:rsid w:val="00F53AD8"/>
    <w:rsid w:val="00F70A5D"/>
    <w:rsid w:val="00F71838"/>
    <w:rsid w:val="00F80CFA"/>
    <w:rsid w:val="00F8783F"/>
    <w:rsid w:val="00F92AD6"/>
    <w:rsid w:val="00F96861"/>
    <w:rsid w:val="00F97C98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4E35"/>
    <w:rsid w:val="00FC69A1"/>
    <w:rsid w:val="00FD3C2A"/>
    <w:rsid w:val="00FD7E3F"/>
    <w:rsid w:val="00FE57AB"/>
    <w:rsid w:val="00FF0FED"/>
    <w:rsid w:val="00FF2552"/>
    <w:rsid w:val="00FF25F8"/>
    <w:rsid w:val="00FF3B99"/>
    <w:rsid w:val="00FF429C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22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vo.samregion.ru/zakony/zakon-samarskoj-oblasti-ot-01-12-2021-%e2%84%9695-gd-ob-oblastnom-byudzhete-na-2022-god-i-na-planovyj-period-2023-i-2024-god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35DFC-90B0-4469-BF22-C5039EBE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14</cp:revision>
  <cp:lastPrinted>2021-12-20T12:29:00Z</cp:lastPrinted>
  <dcterms:created xsi:type="dcterms:W3CDTF">2021-12-20T11:03:00Z</dcterms:created>
  <dcterms:modified xsi:type="dcterms:W3CDTF">2021-12-20T12:31:00Z</dcterms:modified>
</cp:coreProperties>
</file>