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2" w:rsidRDefault="009D0AFC" w:rsidP="0012676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154305</wp:posOffset>
                </wp:positionV>
                <wp:extent cx="2743200" cy="1943100"/>
                <wp:effectExtent l="10795" t="11430" r="825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01" w:rsidRDefault="00C74D01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12.15pt;width:3in;height:15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" strokecolor="white">
                <v:fill opacity="32896f"/>
                <v:textbox>
                  <w:txbxContent>
                    <w:p w:rsidR="00C74D01" w:rsidRDefault="00C74D01" w:rsidP="0012676E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A486B"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01" w:rsidRDefault="00C74D01" w:rsidP="007725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33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4D01" w:rsidRDefault="00C74D01" w:rsidP="0012676E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C74D01" w:rsidRDefault="00C74D01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C74D01" w:rsidRDefault="00C74D01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Исаклинский</w:t>
                            </w:r>
                            <w:proofErr w:type="spellEnd"/>
                          </w:p>
                          <w:p w:rsidR="00C74D01" w:rsidRDefault="00C74D01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C74D01" w:rsidRDefault="00C74D01" w:rsidP="0012676E">
                            <w:pPr>
                              <w:jc w:val="center"/>
                            </w:pPr>
                          </w:p>
                          <w:p w:rsidR="00C74D01" w:rsidRDefault="00C74D01" w:rsidP="0012676E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ПОСТАНОВЛЕНИЕ</w:t>
                            </w:r>
                          </w:p>
                          <w:p w:rsidR="00C74D01" w:rsidRDefault="00C74D01" w:rsidP="0012676E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4D01" w:rsidRPr="0086450B" w:rsidRDefault="00C74D01" w:rsidP="0012676E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E968A2">
                              <w:t xml:space="preserve">  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>30.06.2022 г.</w:t>
                            </w:r>
                            <w:r>
                              <w:t xml:space="preserve">  </w:t>
                            </w:r>
                            <w:r w:rsidRPr="00FB175F">
                              <w:rPr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u w:val="single"/>
                              </w:rPr>
                              <w:t xml:space="preserve"> 456       </w:t>
                            </w:r>
                            <w:r w:rsidRPr="00D7136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802474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114E4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C74D01" w:rsidRDefault="00C74D01" w:rsidP="0012676E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Исаклы</w:t>
                            </w:r>
                            <w:proofErr w:type="spellEnd"/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C74D01" w:rsidRDefault="00C74D01" w:rsidP="0012676E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C74D01" w:rsidRDefault="00C74D01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5pt;margin-top:-27pt;width:20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    <v:fill opacity="32896f"/>
                <v:textbox>
                  <w:txbxContent>
                    <w:p w:rsidR="00C74D01" w:rsidRDefault="00C74D01" w:rsidP="007725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33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4D01" w:rsidRDefault="00C74D01" w:rsidP="0012676E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C74D01" w:rsidRDefault="00C74D01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C74D01" w:rsidRDefault="00C74D01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Исаклинский</w:t>
                      </w:r>
                      <w:proofErr w:type="spellEnd"/>
                    </w:p>
                    <w:p w:rsidR="00C74D01" w:rsidRDefault="00C74D01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C74D01" w:rsidRDefault="00C74D01" w:rsidP="0012676E">
                      <w:pPr>
                        <w:jc w:val="center"/>
                      </w:pPr>
                    </w:p>
                    <w:p w:rsidR="00C74D01" w:rsidRDefault="00C74D01" w:rsidP="0012676E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ПОСТАНОВЛЕНИЕ</w:t>
                      </w:r>
                    </w:p>
                    <w:p w:rsidR="00C74D01" w:rsidRDefault="00C74D01" w:rsidP="0012676E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74D01" w:rsidRPr="0086450B" w:rsidRDefault="00C74D01" w:rsidP="0012676E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E968A2">
                        <w:t xml:space="preserve">      </w:t>
                      </w:r>
                      <w:r>
                        <w:t xml:space="preserve">     </w:t>
                      </w:r>
                      <w:r>
                        <w:rPr>
                          <w:u w:val="single"/>
                        </w:rPr>
                        <w:t>30.06.2022 г.</w:t>
                      </w:r>
                      <w:r>
                        <w:t xml:space="preserve">  </w:t>
                      </w:r>
                      <w:r w:rsidRPr="00FB175F">
                        <w:rPr>
                          <w:u w:val="single"/>
                        </w:rPr>
                        <w:t>№</w:t>
                      </w:r>
                      <w:r>
                        <w:rPr>
                          <w:u w:val="single"/>
                        </w:rPr>
                        <w:t xml:space="preserve"> 456       </w:t>
                      </w:r>
                      <w:r w:rsidRPr="00D7136E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802474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114E42">
                        <w:rPr>
                          <w:u w:val="single"/>
                        </w:rPr>
                        <w:t xml:space="preserve">  </w:t>
                      </w:r>
                    </w:p>
                    <w:p w:rsidR="00C74D01" w:rsidRDefault="00C74D01" w:rsidP="0012676E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Исаклы</w:t>
                      </w:r>
                      <w:proofErr w:type="spellEnd"/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C74D01" w:rsidRDefault="00C74D01" w:rsidP="0012676E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C74D01" w:rsidRDefault="00C74D01" w:rsidP="0012676E"/>
                  </w:txbxContent>
                </v:textbox>
                <w10:anchorlock/>
              </v:shape>
            </w:pict>
          </mc:Fallback>
        </mc:AlternateConten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</w:t>
      </w:r>
      <w:r w:rsidR="002A6C26">
        <w:t>5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proofErr w:type="gramStart"/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</w:t>
      </w:r>
      <w:r w:rsidR="00683D8E">
        <w:rPr>
          <w:bCs/>
          <w:color w:val="000000"/>
        </w:rPr>
        <w:t>30</w:t>
      </w:r>
      <w:r w:rsidR="00197472">
        <w:rPr>
          <w:bCs/>
          <w:color w:val="000000"/>
        </w:rPr>
        <w:t xml:space="preserve"> годы, утвержденной постановлением Правительства</w:t>
      </w:r>
      <w:proofErr w:type="gramEnd"/>
      <w:r w:rsidR="00197472">
        <w:rPr>
          <w:bCs/>
          <w:color w:val="000000"/>
        </w:rPr>
        <w:t xml:space="preserve"> Самарской области от 14.11.2013 № 624, </w:t>
      </w:r>
      <w:r w:rsidR="002A6C26">
        <w:rPr>
          <w:bCs/>
          <w:color w:val="000000"/>
        </w:rPr>
        <w:t>федеральных проектов «Экспорт продукции АПК» и «Акселерация субъектов малого и среднего предпринимательства»</w:t>
      </w:r>
      <w:proofErr w:type="gramStart"/>
      <w:r w:rsidR="002A6C26">
        <w:rPr>
          <w:bCs/>
          <w:color w:val="000000"/>
        </w:rPr>
        <w:t xml:space="preserve"> </w:t>
      </w:r>
      <w:r w:rsidR="00197472">
        <w:rPr>
          <w:bCs/>
          <w:color w:val="000000"/>
        </w:rPr>
        <w:t>,</w:t>
      </w:r>
      <w:proofErr w:type="gramEnd"/>
      <w:r w:rsidR="008C1038">
        <w:rPr>
          <w:bCs/>
          <w:color w:val="000000"/>
        </w:rPr>
        <w:t xml:space="preserve"> дополнительного соглашения № </w:t>
      </w:r>
      <w:r w:rsidR="00683D8E">
        <w:rPr>
          <w:bCs/>
          <w:color w:val="000000"/>
        </w:rPr>
        <w:t>7</w:t>
      </w:r>
      <w:r w:rsidR="008C1038">
        <w:rPr>
          <w:bCs/>
          <w:color w:val="000000"/>
        </w:rPr>
        <w:t xml:space="preserve"> от </w:t>
      </w:r>
      <w:r w:rsidR="00683D8E">
        <w:rPr>
          <w:bCs/>
          <w:color w:val="000000"/>
        </w:rPr>
        <w:t>1</w:t>
      </w:r>
      <w:r w:rsidR="00160614">
        <w:rPr>
          <w:bCs/>
          <w:color w:val="000000"/>
        </w:rPr>
        <w:t>2</w:t>
      </w:r>
      <w:r w:rsidR="008C1038">
        <w:rPr>
          <w:bCs/>
          <w:color w:val="000000"/>
        </w:rPr>
        <w:t>.0</w:t>
      </w:r>
      <w:r w:rsidR="00683D8E">
        <w:rPr>
          <w:bCs/>
          <w:color w:val="000000"/>
        </w:rPr>
        <w:t>5</w:t>
      </w:r>
      <w:r w:rsidR="0095142C">
        <w:rPr>
          <w:bCs/>
          <w:color w:val="000000"/>
        </w:rPr>
        <w:t>.202</w:t>
      </w:r>
      <w:r w:rsidR="009D4A64">
        <w:rPr>
          <w:bCs/>
          <w:color w:val="000000"/>
        </w:rPr>
        <w:t>2</w:t>
      </w:r>
      <w:r w:rsidR="008C1038">
        <w:rPr>
          <w:bCs/>
          <w:color w:val="000000"/>
        </w:rPr>
        <w:t>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</w:t>
      </w:r>
      <w:proofErr w:type="spellStart"/>
      <w:r w:rsidR="00D8243D">
        <w:rPr>
          <w:bCs/>
          <w:color w:val="000000"/>
        </w:rPr>
        <w:t>Исаклинский</w:t>
      </w:r>
      <w:proofErr w:type="spellEnd"/>
      <w:r w:rsidR="00D8243D">
        <w:rPr>
          <w:bCs/>
          <w:color w:val="000000"/>
        </w:rPr>
        <w:t xml:space="preserve"> Самарской области о взаимодействии при реализации мероприятий программ в сфере сельского хозяйства </w:t>
      </w:r>
      <w:r w:rsidR="00531943">
        <w:rPr>
          <w:bCs/>
          <w:color w:val="000000"/>
        </w:rPr>
        <w:t>и развития сельских территорий Самарской области в 2014-20</w:t>
      </w:r>
      <w:r w:rsidR="00683D8E">
        <w:rPr>
          <w:bCs/>
          <w:color w:val="000000"/>
        </w:rPr>
        <w:t>3</w:t>
      </w:r>
      <w:r w:rsidR="00531943">
        <w:rPr>
          <w:bCs/>
          <w:color w:val="000000"/>
        </w:rPr>
        <w:t>0 годах,</w:t>
      </w:r>
      <w:r w:rsidR="00C661BC">
        <w:rPr>
          <w:bCs/>
          <w:color w:val="000000"/>
        </w:rPr>
        <w:t xml:space="preserve"> от 20.05.2014 №66.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 xml:space="preserve">Администрация  муниципального района </w:t>
      </w:r>
      <w:proofErr w:type="spellStart"/>
      <w:r w:rsidR="005A486B" w:rsidRPr="0063544C">
        <w:t>Исаклинский</w:t>
      </w:r>
      <w:bookmarkStart w:id="0" w:name="_GoBack"/>
      <w:bookmarkEnd w:id="0"/>
      <w:proofErr w:type="spellEnd"/>
      <w:r w:rsidR="005A486B" w:rsidRPr="0063544C"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</w:t>
      </w:r>
      <w:r w:rsidR="0016061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</w:t>
      </w:r>
      <w:r w:rsidRPr="00777B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160614" w:rsidRPr="00777B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 w:rsidRPr="00777B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В муниципальной Программе развития сельского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1606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9652DB" w:rsidRDefault="001B6588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9149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9652DB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="001B23A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88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,3</w:t>
      </w:r>
      <w:r w:rsidR="001B23A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«3</w:t>
      </w:r>
      <w:r w:rsidR="00B709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88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B709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58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70A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9652DB" w:rsidRPr="006812C6" w:rsidRDefault="009652DB" w:rsidP="009652D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1.1.2. </w:t>
      </w:r>
      <w:r w:rsidR="00DA7047"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3 «Целевые индикаторы и показатели, характеризующие ежегодный ход и итоги реализации Программы» и  </w:t>
      </w:r>
      <w:r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4 «Перечень программных мероприятий» изложить в редакции  согласно Приложению 1 к настоящему постановлению. </w:t>
      </w:r>
    </w:p>
    <w:p w:rsidR="009652DB" w:rsidRPr="006812C6" w:rsidRDefault="009652DB" w:rsidP="009652DB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812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1.1.3. Раздел 5 «Обоснование ресурсного обеспечения»:</w:t>
      </w:r>
    </w:p>
    <w:p w:rsidR="009652DB" w:rsidRPr="00E32EA1" w:rsidRDefault="009652DB" w:rsidP="009652DB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12C6"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645104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 w:rsidR="00B709F9">
        <w:rPr>
          <w:rFonts w:ascii="Times New Roman" w:hAnsi="Times New Roman" w:cs="Times New Roman"/>
          <w:b w:val="0"/>
          <w:sz w:val="28"/>
          <w:szCs w:val="28"/>
        </w:rPr>
        <w:t>388,32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DA7047">
        <w:rPr>
          <w:rFonts w:ascii="Times New Roman" w:hAnsi="Times New Roman" w:cs="Times New Roman"/>
          <w:b w:val="0"/>
          <w:sz w:val="28"/>
          <w:szCs w:val="28"/>
        </w:rPr>
        <w:t>3</w:t>
      </w:r>
      <w:r w:rsidR="00B709F9">
        <w:rPr>
          <w:rFonts w:ascii="Times New Roman" w:hAnsi="Times New Roman" w:cs="Times New Roman"/>
          <w:b w:val="0"/>
          <w:sz w:val="28"/>
          <w:szCs w:val="28"/>
        </w:rPr>
        <w:t>88</w:t>
      </w:r>
      <w:r w:rsidR="00DA7047">
        <w:rPr>
          <w:rFonts w:ascii="Times New Roman" w:hAnsi="Times New Roman" w:cs="Times New Roman"/>
          <w:b w:val="0"/>
          <w:sz w:val="28"/>
          <w:szCs w:val="28"/>
        </w:rPr>
        <w:t>,</w:t>
      </w:r>
      <w:r w:rsidR="00B709F9">
        <w:rPr>
          <w:rFonts w:ascii="Times New Roman" w:hAnsi="Times New Roman" w:cs="Times New Roman"/>
          <w:b w:val="0"/>
          <w:sz w:val="28"/>
          <w:szCs w:val="28"/>
        </w:rPr>
        <w:t>58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после слов « в 202</w:t>
      </w:r>
      <w:r w:rsidR="00B155C3">
        <w:rPr>
          <w:rFonts w:ascii="Times New Roman" w:hAnsi="Times New Roman" w:cs="Times New Roman"/>
          <w:b w:val="0"/>
          <w:sz w:val="28"/>
          <w:szCs w:val="28"/>
        </w:rPr>
        <w:t>1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году – 2</w:t>
      </w:r>
      <w:r w:rsidR="00B155C3">
        <w:rPr>
          <w:rFonts w:ascii="Times New Roman" w:hAnsi="Times New Roman" w:cs="Times New Roman"/>
          <w:b w:val="0"/>
          <w:sz w:val="28"/>
          <w:szCs w:val="28"/>
        </w:rPr>
        <w:t>2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,</w:t>
      </w:r>
      <w:r w:rsidR="00B155C3">
        <w:rPr>
          <w:rFonts w:ascii="Times New Roman" w:hAnsi="Times New Roman" w:cs="Times New Roman"/>
          <w:b w:val="0"/>
          <w:sz w:val="28"/>
          <w:szCs w:val="28"/>
        </w:rPr>
        <w:t xml:space="preserve">57 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млн. рублей» дополнить словами « в 202</w:t>
      </w:r>
      <w:r w:rsidR="00B155C3">
        <w:rPr>
          <w:rFonts w:ascii="Times New Roman" w:hAnsi="Times New Roman" w:cs="Times New Roman"/>
          <w:b w:val="0"/>
          <w:sz w:val="28"/>
          <w:szCs w:val="28"/>
        </w:rPr>
        <w:t>2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 xml:space="preserve"> году – 2</w:t>
      </w:r>
      <w:r w:rsidR="00B155C3">
        <w:rPr>
          <w:rFonts w:ascii="Times New Roman" w:hAnsi="Times New Roman" w:cs="Times New Roman"/>
          <w:b w:val="0"/>
          <w:sz w:val="28"/>
          <w:szCs w:val="28"/>
        </w:rPr>
        <w:t>5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,</w:t>
      </w:r>
      <w:r w:rsidR="00B155C3">
        <w:rPr>
          <w:rFonts w:ascii="Times New Roman" w:hAnsi="Times New Roman" w:cs="Times New Roman"/>
          <w:b w:val="0"/>
          <w:sz w:val="28"/>
          <w:szCs w:val="28"/>
        </w:rPr>
        <w:t>743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 xml:space="preserve"> млн. рублей»</w:t>
      </w:r>
      <w:r w:rsidR="006812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2DB" w:rsidRDefault="00400405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          2. Опубликовать настоящее постановление в газете «Официальный вестник»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7150" w:rsidRPr="00FA0689" w:rsidRDefault="00645104" w:rsidP="0017715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DB" w:rsidRPr="00FA0689">
        <w:rPr>
          <w:rFonts w:ascii="Times New Roman" w:hAnsi="Times New Roman" w:cs="Times New Roman"/>
          <w:sz w:val="28"/>
          <w:szCs w:val="28"/>
        </w:rPr>
        <w:t>.</w:t>
      </w:r>
      <w:r w:rsidR="009652DB">
        <w:rPr>
          <w:rFonts w:ascii="Times New Roman" w:hAnsi="Times New Roman" w:cs="Times New Roman"/>
          <w:sz w:val="28"/>
          <w:szCs w:val="28"/>
        </w:rPr>
        <w:t xml:space="preserve"> </w:t>
      </w:r>
      <w:r w:rsidR="009652D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652DB">
        <w:rPr>
          <w:rFonts w:ascii="Times New Roman" w:hAnsi="Times New Roman" w:cs="Times New Roman"/>
          <w:sz w:val="28"/>
          <w:szCs w:val="28"/>
        </w:rPr>
        <w:t>его официального опубликования,</w:t>
      </w:r>
      <w:r w:rsidR="009652DB" w:rsidRPr="00345AED">
        <w:rPr>
          <w:rFonts w:ascii="Times New Roman" w:hAnsi="Times New Roman" w:cs="Times New Roman"/>
          <w:sz w:val="28"/>
          <w:szCs w:val="28"/>
        </w:rPr>
        <w:t xml:space="preserve"> </w:t>
      </w:r>
      <w:r w:rsidR="00777BEB">
        <w:rPr>
          <w:rFonts w:ascii="Times New Roman" w:hAnsi="Times New Roman" w:cs="Times New Roman"/>
          <w:sz w:val="28"/>
          <w:szCs w:val="28"/>
        </w:rPr>
        <w:t xml:space="preserve">и </w:t>
      </w:r>
      <w:r w:rsidR="0017715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proofErr w:type="gramStart"/>
      <w:r w:rsidR="0017715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77150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777BEB">
        <w:rPr>
          <w:rFonts w:ascii="Times New Roman" w:hAnsi="Times New Roman" w:cs="Times New Roman"/>
          <w:sz w:val="28"/>
          <w:szCs w:val="28"/>
        </w:rPr>
        <w:t>1</w:t>
      </w:r>
      <w:r w:rsidR="00177150">
        <w:rPr>
          <w:rFonts w:ascii="Times New Roman" w:hAnsi="Times New Roman" w:cs="Times New Roman"/>
          <w:sz w:val="28"/>
          <w:szCs w:val="28"/>
        </w:rPr>
        <w:t>2</w:t>
      </w:r>
      <w:r w:rsidR="00777BEB">
        <w:rPr>
          <w:rFonts w:ascii="Times New Roman" w:hAnsi="Times New Roman" w:cs="Times New Roman"/>
          <w:sz w:val="28"/>
          <w:szCs w:val="28"/>
        </w:rPr>
        <w:t xml:space="preserve"> мая</w:t>
      </w:r>
      <w:r w:rsidR="00177150">
        <w:rPr>
          <w:rFonts w:ascii="Times New Roman" w:hAnsi="Times New Roman" w:cs="Times New Roman"/>
          <w:sz w:val="28"/>
          <w:szCs w:val="28"/>
        </w:rPr>
        <w:t xml:space="preserve"> 202</w:t>
      </w:r>
      <w:r w:rsidR="00777BEB">
        <w:rPr>
          <w:rFonts w:ascii="Times New Roman" w:hAnsi="Times New Roman" w:cs="Times New Roman"/>
          <w:sz w:val="28"/>
          <w:szCs w:val="28"/>
        </w:rPr>
        <w:t>2 года</w:t>
      </w:r>
      <w:r w:rsidR="00177150" w:rsidRPr="00FA0689">
        <w:rPr>
          <w:rFonts w:ascii="Times New Roman" w:hAnsi="Times New Roman" w:cs="Times New Roman"/>
          <w:sz w:val="28"/>
          <w:szCs w:val="28"/>
        </w:rPr>
        <w:t>.</w:t>
      </w:r>
    </w:p>
    <w:p w:rsidR="009652DB" w:rsidRDefault="009652DB" w:rsidP="009652D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</w:t>
      </w:r>
      <w:r w:rsidR="00F70A5D">
        <w:rPr>
          <w:sz w:val="22"/>
          <w:szCs w:val="22"/>
        </w:rPr>
        <w:t xml:space="preserve"> </w:t>
      </w:r>
      <w:r w:rsidR="00203A83">
        <w:rPr>
          <w:sz w:val="22"/>
          <w:szCs w:val="22"/>
        </w:rPr>
        <w:t xml:space="preserve">456 </w:t>
      </w:r>
      <w:r w:rsidR="002F0262">
        <w:rPr>
          <w:sz w:val="22"/>
          <w:szCs w:val="22"/>
        </w:rPr>
        <w:t xml:space="preserve"> от</w:t>
      </w:r>
      <w:r w:rsidR="00F70A5D">
        <w:rPr>
          <w:sz w:val="22"/>
          <w:szCs w:val="22"/>
        </w:rPr>
        <w:t xml:space="preserve"> </w:t>
      </w:r>
      <w:r w:rsidR="00203A83">
        <w:rPr>
          <w:sz w:val="22"/>
          <w:szCs w:val="22"/>
        </w:rPr>
        <w:t>30.06.</w:t>
      </w:r>
      <w:r w:rsidR="00CB1637">
        <w:rPr>
          <w:sz w:val="22"/>
          <w:szCs w:val="22"/>
        </w:rPr>
        <w:t>2022</w:t>
      </w:r>
      <w:r w:rsidR="002F0262">
        <w:rPr>
          <w:sz w:val="22"/>
          <w:szCs w:val="22"/>
        </w:rPr>
        <w:t xml:space="preserve">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3986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506"/>
        <w:gridCol w:w="2985"/>
        <w:gridCol w:w="1684"/>
        <w:gridCol w:w="570"/>
        <w:gridCol w:w="20"/>
        <w:gridCol w:w="58"/>
        <w:gridCol w:w="42"/>
        <w:gridCol w:w="426"/>
        <w:gridCol w:w="21"/>
        <w:gridCol w:w="20"/>
        <w:gridCol w:w="627"/>
        <w:gridCol w:w="9"/>
        <w:gridCol w:w="31"/>
        <w:gridCol w:w="22"/>
        <w:gridCol w:w="550"/>
        <w:gridCol w:w="33"/>
        <w:gridCol w:w="64"/>
        <w:gridCol w:w="589"/>
        <w:gridCol w:w="26"/>
        <w:gridCol w:w="31"/>
        <w:gridCol w:w="515"/>
        <w:gridCol w:w="21"/>
        <w:gridCol w:w="32"/>
        <w:gridCol w:w="661"/>
        <w:gridCol w:w="37"/>
        <w:gridCol w:w="11"/>
        <w:gridCol w:w="556"/>
        <w:gridCol w:w="11"/>
        <w:gridCol w:w="21"/>
        <w:gridCol w:w="677"/>
        <w:gridCol w:w="12"/>
        <w:gridCol w:w="200"/>
        <w:gridCol w:w="625"/>
        <w:gridCol w:w="13"/>
        <w:gridCol w:w="12"/>
        <w:gridCol w:w="684"/>
        <w:gridCol w:w="13"/>
        <w:gridCol w:w="12"/>
        <w:gridCol w:w="684"/>
        <w:gridCol w:w="13"/>
        <w:gridCol w:w="12"/>
        <w:gridCol w:w="831"/>
        <w:gridCol w:w="8"/>
        <w:gridCol w:w="11"/>
      </w:tblGrid>
      <w:tr w:rsidR="005B3803" w:rsidRPr="00671415" w:rsidTr="0057692C">
        <w:trPr>
          <w:gridAfter w:val="2"/>
          <w:wAfter w:w="19" w:type="dxa"/>
          <w:trHeight w:val="144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№ </w:t>
            </w: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Единица</w:t>
            </w:r>
          </w:p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измерения</w:t>
            </w:r>
          </w:p>
        </w:tc>
        <w:tc>
          <w:tcPr>
            <w:tcW w:w="87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5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107,4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108,0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5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112,4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102,8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5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103,7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104,2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8C07F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рублей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8000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9799,9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10926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12772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11500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12500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18000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B1013A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</w:tr>
      <w:tr w:rsidR="008F3093" w:rsidRPr="00671415" w:rsidTr="005B3803">
        <w:trPr>
          <w:gridAfter w:val="2"/>
          <w:wAfter w:w="19" w:type="dxa"/>
          <w:trHeight w:val="391"/>
        </w:trPr>
        <w:tc>
          <w:tcPr>
            <w:tcW w:w="139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растениеводства</w:t>
            </w:r>
          </w:p>
        </w:tc>
      </w:tr>
      <w:tr w:rsidR="005B3803" w:rsidRPr="00671415" w:rsidTr="0057692C">
        <w:trPr>
          <w:gridAfter w:val="2"/>
          <w:wAfter w:w="19" w:type="dxa"/>
          <w:trHeight w:val="13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Картофель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6,4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16,3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E50F3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Сохранение размера посевных площадей, занятых сельскохозяйственными культурами.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E50F3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54441F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E05C9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</w:tr>
      <w:tr w:rsidR="002E05C9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33,7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0D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F30D51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CB163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A6EA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591BF7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Доля  площади, засеваемой элитными семенами, в общей площади посевов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4,1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F30D51">
              <w:rPr>
                <w:sz w:val="24"/>
                <w:szCs w:val="24"/>
              </w:rPr>
              <w:t>88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B16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CB1637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1520C3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Т</w:t>
            </w:r>
            <w:r w:rsidR="00AA6EA7" w:rsidRPr="00671415">
              <w:rPr>
                <w:sz w:val="24"/>
                <w:szCs w:val="24"/>
              </w:rPr>
              <w:t>ыс</w:t>
            </w:r>
            <w:proofErr w:type="gramStart"/>
            <w:r w:rsidR="00AA6EA7" w:rsidRPr="00671415">
              <w:rPr>
                <w:sz w:val="24"/>
                <w:szCs w:val="24"/>
              </w:rPr>
              <w:t>.г</w:t>
            </w:r>
            <w:proofErr w:type="gramEnd"/>
            <w:r w:rsidR="00AA6EA7" w:rsidRPr="00671415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кг </w:t>
            </w:r>
            <w:proofErr w:type="spellStart"/>
            <w:r w:rsidRPr="00671415">
              <w:rPr>
                <w:sz w:val="24"/>
                <w:szCs w:val="24"/>
              </w:rPr>
              <w:t>д.в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18,7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F34B0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0161">
              <w:rPr>
                <w:sz w:val="24"/>
                <w:szCs w:val="24"/>
              </w:rPr>
              <w:t>6</w:t>
            </w:r>
            <w:r w:rsidR="00AA6EA7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90161" w:rsidP="0059016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6E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30D5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F30D51" w:rsidRDefault="00A46191" w:rsidP="00035D3C">
            <w:pPr>
              <w:spacing w:after="8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E50F37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органических </w:t>
            </w: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E50F3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кг </w:t>
            </w:r>
            <w:proofErr w:type="spellStart"/>
            <w:r w:rsidRPr="00671415">
              <w:rPr>
                <w:sz w:val="24"/>
                <w:szCs w:val="24"/>
              </w:rPr>
              <w:t>д.в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  <w:r w:rsidR="00A46191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A46191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671415">
              <w:rPr>
                <w:color w:val="000000" w:themeColor="text1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единицах площади) </w:t>
            </w:r>
          </w:p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E50F37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D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4B0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30D51" w:rsidRPr="00671415" w:rsidTr="005B3803">
        <w:trPr>
          <w:gridAfter w:val="11"/>
          <w:wAfter w:w="2293" w:type="dxa"/>
          <w:trHeight w:val="144"/>
        </w:trPr>
        <w:tc>
          <w:tcPr>
            <w:tcW w:w="1169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2. 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животноводства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 w:rsidR="00A46191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2584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2574,9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2639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2700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F37">
              <w:rPr>
                <w:sz w:val="24"/>
                <w:szCs w:val="24"/>
              </w:rPr>
              <w:t>980,3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</w:tr>
      <w:tr w:rsidR="001520C3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3" w:rsidRPr="001520C3" w:rsidRDefault="001520C3" w:rsidP="001520C3">
            <w:pPr>
              <w:spacing w:after="80"/>
              <w:rPr>
                <w:sz w:val="16"/>
                <w:szCs w:val="16"/>
              </w:rPr>
            </w:pPr>
            <w:r w:rsidRPr="001520C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1520C3">
              <w:rPr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3" w:rsidRPr="00671415" w:rsidRDefault="009B3718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Производство скота и птицы на убой </w:t>
            </w:r>
            <w:r>
              <w:rPr>
                <w:sz w:val="24"/>
                <w:szCs w:val="24"/>
              </w:rPr>
              <w:t>(</w:t>
            </w:r>
            <w:r w:rsidRPr="006714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живом весе) в сельскохозяйственных организациях, КФХ, ИП.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3" w:rsidRPr="00671415" w:rsidRDefault="009B3718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Pr="00671415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Pr="00671415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Pr="00671415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Pr="00671415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Pr="00671415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Pr="00671415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Pr="00671415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0C3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0C3" w:rsidRDefault="001520C3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0C3" w:rsidRDefault="00720D02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20C3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0C3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0C3" w:rsidRDefault="001520C3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 w:rsidR="00A46191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23200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23238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22300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22891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23110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23398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</w:t>
            </w:r>
            <w:r w:rsidR="00A4619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 xml:space="preserve">. производство молока </w:t>
            </w:r>
            <w:r w:rsidRPr="00671415">
              <w:rPr>
                <w:snapToGrid w:val="0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AB753B">
              <w:rPr>
                <w:snapToGrid w:val="0"/>
                <w:sz w:val="24"/>
                <w:szCs w:val="24"/>
              </w:rPr>
              <w:t>.</w:t>
            </w:r>
            <w:r w:rsidRPr="00671415">
              <w:rPr>
                <w:snapToGrid w:val="0"/>
                <w:sz w:val="24"/>
                <w:szCs w:val="24"/>
              </w:rPr>
              <w:t xml:space="preserve"> </w:t>
            </w:r>
          </w:p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18820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18650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17368,6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507">
              <w:rPr>
                <w:sz w:val="24"/>
                <w:szCs w:val="24"/>
              </w:rPr>
              <w:t>8174,9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AB753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753B">
              <w:rPr>
                <w:sz w:val="24"/>
                <w:szCs w:val="24"/>
              </w:rPr>
              <w:t>820,8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17380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29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Численность товарного поголовья</w:t>
            </w:r>
            <w:r w:rsidR="005A79A9">
              <w:rPr>
                <w:sz w:val="24"/>
                <w:szCs w:val="24"/>
              </w:rPr>
              <w:t xml:space="preserve"> коров</w:t>
            </w:r>
            <w:r w:rsidRPr="00671415">
              <w:rPr>
                <w:sz w:val="24"/>
                <w:szCs w:val="24"/>
              </w:rPr>
              <w:t xml:space="preserve"> специализированных мясных пород в</w:t>
            </w:r>
            <w:r w:rsidRPr="00671415">
              <w:rPr>
                <w:snapToGrid w:val="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F30D51" w:rsidRPr="00671415" w:rsidRDefault="00F30D51" w:rsidP="00F140D3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20450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5A79A9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</w:t>
            </w:r>
            <w:r w:rsidR="00A4619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178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516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870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507">
              <w:rPr>
                <w:sz w:val="24"/>
                <w:szCs w:val="24"/>
              </w:rPr>
              <w:t>23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7F37A8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усл</w:t>
            </w:r>
            <w:proofErr w:type="spellEnd"/>
            <w:r w:rsidRPr="00671415">
              <w:rPr>
                <w:sz w:val="24"/>
                <w:szCs w:val="24"/>
              </w:rPr>
              <w:t>. 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2"/>
          <w:wAfter w:w="2918" w:type="dxa"/>
          <w:trHeight w:val="80"/>
        </w:trPr>
        <w:tc>
          <w:tcPr>
            <w:tcW w:w="110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66738E" w:rsidRDefault="0066738E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66738E" w:rsidRDefault="0066738E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66738E" w:rsidRDefault="0066738E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Техническая и технологическая модернизация</w:t>
            </w:r>
          </w:p>
        </w:tc>
      </w:tr>
      <w:tr w:rsidR="00F30D51" w:rsidRPr="00671415" w:rsidTr="0057692C">
        <w:trPr>
          <w:gridAfter w:val="1"/>
          <w:wAfter w:w="11" w:type="dxa"/>
          <w:trHeight w:val="1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3E2DC6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 w:rsidR="00A46191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тракторы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662D6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662D6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7F37A8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A46191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7F37A8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662D6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7F37A8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Энергообеспеченность</w:t>
            </w:r>
            <w:proofErr w:type="spellEnd"/>
            <w:r w:rsidRPr="00671415">
              <w:rPr>
                <w:sz w:val="24"/>
                <w:szCs w:val="24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71415">
                <w:rPr>
                  <w:sz w:val="24"/>
                  <w:szCs w:val="24"/>
                </w:rPr>
                <w:t>100 га</w:t>
              </w:r>
            </w:smartTag>
            <w:r w:rsidRPr="00671415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лошадиные силы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B3803">
        <w:trPr>
          <w:gridAfter w:val="1"/>
          <w:wAfter w:w="11" w:type="dxa"/>
          <w:trHeight w:val="144"/>
        </w:trPr>
        <w:tc>
          <w:tcPr>
            <w:tcW w:w="139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F30D51" w:rsidRPr="00671415" w:rsidTr="00573D5E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</w:t>
            </w:r>
            <w:r w:rsidR="00A46191"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Тыс. </w:t>
            </w:r>
            <w:proofErr w:type="spellStart"/>
            <w:r w:rsidRPr="00671415">
              <w:rPr>
                <w:sz w:val="24"/>
                <w:szCs w:val="24"/>
              </w:rPr>
              <w:t>кв.м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2,31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4,297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0,922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766,84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204507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672479" w:rsidP="00A00F7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6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Тыс.кв.м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1,09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0,335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238,22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газификации домов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</w:t>
            </w:r>
            <w:r w:rsidR="00A46191">
              <w:rPr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обеспеченности питьевой водой сельского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83,8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0E73CF" w:rsidRPr="00671415" w:rsidTr="00A46EB2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ввода жилья . предоставленного гражданам по договорам найма жилого помещения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0E73CF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3CF" w:rsidRPr="00671415" w:rsidRDefault="000E73CF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0E73CF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Default="00A46191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Default="00662D6C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реализованных проектов по благоустройству сельских территорий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Default="000E73CF" w:rsidP="000E73CF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Default="00662D6C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EF0186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trHeight w:val="1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EF0186" w:rsidRDefault="00EF0186" w:rsidP="00F140D3">
            <w:pPr>
              <w:spacing w:after="80"/>
              <w:rPr>
                <w:sz w:val="16"/>
                <w:szCs w:val="16"/>
              </w:rPr>
            </w:pPr>
            <w:r w:rsidRPr="00EF0186">
              <w:rPr>
                <w:sz w:val="16"/>
                <w:szCs w:val="16"/>
              </w:rPr>
              <w:t>40.1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EF0186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проектов по обустройству объектами инженерной инфраструктуры и благоустройству площадок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расположенных на сельских территориях , под комплексную жилищную застройку.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1A7EBC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B3803">
        <w:trPr>
          <w:gridAfter w:val="9"/>
          <w:wAfter w:w="2268" w:type="dxa"/>
          <w:trHeight w:val="144"/>
        </w:trPr>
        <w:tc>
          <w:tcPr>
            <w:tcW w:w="117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51" w:rsidRDefault="00F30D51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B04F36" w:rsidRDefault="00B04F36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B04F36" w:rsidRDefault="00B04F36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F30D51" w:rsidRPr="00671415" w:rsidRDefault="00B04F36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F30D51" w:rsidRPr="00671415">
              <w:rPr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662D6C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6191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  <w:p w:rsidR="00F30D51" w:rsidRPr="00671415" w:rsidRDefault="00662D6C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6191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4276C6" w:rsidRDefault="00F30D51" w:rsidP="0022554C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76C6">
              <w:rPr>
                <w:color w:val="000000"/>
                <w:sz w:val="22"/>
                <w:szCs w:val="22"/>
              </w:rPr>
              <w:t xml:space="preserve"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</w:t>
            </w:r>
            <w:proofErr w:type="spellStart"/>
            <w:r w:rsidRPr="004276C6">
              <w:rPr>
                <w:color w:val="000000"/>
                <w:sz w:val="22"/>
                <w:szCs w:val="22"/>
              </w:rPr>
              <w:t>грантополучателями</w:t>
            </w:r>
            <w:proofErr w:type="spellEnd"/>
            <w:r w:rsidRPr="004276C6">
              <w:rPr>
                <w:color w:val="000000"/>
                <w:sz w:val="22"/>
                <w:szCs w:val="22"/>
              </w:rPr>
              <w:t xml:space="preserve"> на территории муниципального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4276C6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6" w:rsidRPr="00671415" w:rsidRDefault="00A46191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6" w:rsidRPr="00671415" w:rsidRDefault="00B47DB3" w:rsidP="00B47DB3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4276C6">
              <w:rPr>
                <w:color w:val="000000"/>
                <w:sz w:val="22"/>
                <w:szCs w:val="22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</w:t>
            </w:r>
            <w:r>
              <w:rPr>
                <w:color w:val="000000"/>
                <w:sz w:val="22"/>
                <w:szCs w:val="22"/>
              </w:rPr>
              <w:t>создание и развитие хозяйств «</w:t>
            </w:r>
            <w:proofErr w:type="spellStart"/>
            <w:r>
              <w:rPr>
                <w:color w:val="000000"/>
                <w:sz w:val="22"/>
                <w:szCs w:val="22"/>
              </w:rPr>
              <w:t>Агростартап</w:t>
            </w:r>
            <w:proofErr w:type="spellEnd"/>
            <w:r>
              <w:rPr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color w:val="000000"/>
                <w:sz w:val="22"/>
                <w:szCs w:val="22"/>
              </w:rPr>
              <w:t>Агростартап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-Регион», на развитие семейных ферм и </w:t>
            </w:r>
            <w:proofErr w:type="spellStart"/>
            <w:r>
              <w:rPr>
                <w:color w:val="000000"/>
                <w:sz w:val="22"/>
                <w:szCs w:val="22"/>
              </w:rPr>
              <w:t>Агропрогресс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6" w:rsidRPr="00671415" w:rsidRDefault="002C74CF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C6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C6" w:rsidRPr="00671415" w:rsidRDefault="002C74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6" w:rsidRPr="00671415" w:rsidRDefault="004276C6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6" w:rsidRPr="00671415" w:rsidRDefault="004276C6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203103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  <w:r w:rsidR="00A46191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7F4F64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 xml:space="preserve">Количество </w:t>
            </w:r>
            <w:r w:rsidR="007F4F64">
              <w:rPr>
                <w:color w:val="000000"/>
                <w:sz w:val="24"/>
                <w:szCs w:val="24"/>
              </w:rPr>
              <w:t>новых</w:t>
            </w:r>
            <w:r w:rsidRPr="00671415">
              <w:rPr>
                <w:color w:val="000000"/>
                <w:sz w:val="24"/>
                <w:szCs w:val="24"/>
              </w:rPr>
              <w:t xml:space="preserve"> членов</w:t>
            </w:r>
            <w:r w:rsidR="007F4F64">
              <w:rPr>
                <w:color w:val="000000"/>
                <w:sz w:val="24"/>
                <w:szCs w:val="24"/>
              </w:rPr>
              <w:t xml:space="preserve">, вовлечённых в </w:t>
            </w:r>
            <w:r w:rsidRPr="00671415">
              <w:rPr>
                <w:color w:val="000000"/>
                <w:sz w:val="24"/>
                <w:szCs w:val="24"/>
              </w:rPr>
              <w:t xml:space="preserve"> сельскохозяйственн</w:t>
            </w:r>
            <w:r w:rsidR="007F4F64">
              <w:rPr>
                <w:color w:val="000000"/>
                <w:sz w:val="24"/>
                <w:szCs w:val="24"/>
              </w:rPr>
              <w:t>ую</w:t>
            </w:r>
            <w:r w:rsidRPr="00671415">
              <w:rPr>
                <w:color w:val="000000"/>
                <w:sz w:val="24"/>
                <w:szCs w:val="24"/>
              </w:rPr>
              <w:t xml:space="preserve"> потребительск</w:t>
            </w:r>
            <w:r w:rsidR="007F4F64">
              <w:rPr>
                <w:color w:val="000000"/>
                <w:sz w:val="24"/>
                <w:szCs w:val="24"/>
              </w:rPr>
              <w:t>ую</w:t>
            </w:r>
            <w:r w:rsidRPr="00671415">
              <w:rPr>
                <w:color w:val="000000"/>
                <w:sz w:val="24"/>
                <w:szCs w:val="24"/>
              </w:rPr>
              <w:t xml:space="preserve"> коопера</w:t>
            </w:r>
            <w:r w:rsidR="007F4F64">
              <w:rPr>
                <w:color w:val="000000"/>
                <w:sz w:val="24"/>
                <w:szCs w:val="24"/>
              </w:rPr>
              <w:t>цию</w:t>
            </w:r>
            <w:r w:rsidRPr="00671415">
              <w:rPr>
                <w:color w:val="000000"/>
                <w:sz w:val="24"/>
                <w:szCs w:val="24"/>
              </w:rPr>
              <w:t xml:space="preserve"> из числа субъектов МСП</w:t>
            </w:r>
            <w:r w:rsidR="007F4F64">
              <w:rPr>
                <w:color w:val="000000"/>
                <w:sz w:val="24"/>
                <w:szCs w:val="24"/>
              </w:rPr>
              <w:t xml:space="preserve"> в АПК и </w:t>
            </w:r>
            <w:r w:rsidRPr="00671415">
              <w:rPr>
                <w:color w:val="000000"/>
                <w:sz w:val="24"/>
                <w:szCs w:val="24"/>
              </w:rPr>
              <w:t>личны</w:t>
            </w:r>
            <w:r w:rsidR="007F4F64">
              <w:rPr>
                <w:color w:val="000000"/>
                <w:sz w:val="24"/>
                <w:szCs w:val="24"/>
              </w:rPr>
              <w:t>х</w:t>
            </w:r>
            <w:r w:rsidRPr="00671415">
              <w:rPr>
                <w:color w:val="000000"/>
                <w:sz w:val="24"/>
                <w:szCs w:val="24"/>
              </w:rPr>
              <w:t xml:space="preserve"> подсобны</w:t>
            </w:r>
            <w:r w:rsidR="007F4F64">
              <w:rPr>
                <w:color w:val="000000"/>
                <w:sz w:val="24"/>
                <w:szCs w:val="24"/>
              </w:rPr>
              <w:t>х</w:t>
            </w:r>
            <w:r w:rsidRPr="00671415">
              <w:rPr>
                <w:color w:val="000000"/>
                <w:sz w:val="24"/>
                <w:szCs w:val="24"/>
              </w:rPr>
              <w:t xml:space="preserve"> хозяй</w:t>
            </w:r>
            <w:proofErr w:type="gramStart"/>
            <w:r w:rsidRPr="00671415">
              <w:rPr>
                <w:color w:val="000000"/>
                <w:sz w:val="24"/>
                <w:szCs w:val="24"/>
              </w:rPr>
              <w:t>ств</w:t>
            </w:r>
            <w:r w:rsidR="007F4F64">
              <w:rPr>
                <w:color w:val="000000"/>
                <w:sz w:val="24"/>
                <w:szCs w:val="24"/>
              </w:rPr>
              <w:t xml:space="preserve"> гр</w:t>
            </w:r>
            <w:proofErr w:type="gramEnd"/>
            <w:r w:rsidR="007F4F64">
              <w:rPr>
                <w:color w:val="000000"/>
                <w:sz w:val="24"/>
                <w:szCs w:val="24"/>
              </w:rPr>
              <w:t>аждан.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7A2CF4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7F4F64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</w:tbl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66738E" w:rsidRDefault="0066738E" w:rsidP="003B4010">
      <w:pPr>
        <w:jc w:val="center"/>
        <w:rPr>
          <w:b/>
          <w:bCs/>
          <w:sz w:val="24"/>
          <w:szCs w:val="24"/>
        </w:rPr>
      </w:pPr>
    </w:p>
    <w:p w:rsidR="0066738E" w:rsidRDefault="0066738E" w:rsidP="003B4010">
      <w:pPr>
        <w:jc w:val="center"/>
        <w:rPr>
          <w:b/>
          <w:bCs/>
          <w:sz w:val="24"/>
          <w:szCs w:val="24"/>
        </w:rPr>
      </w:pPr>
    </w:p>
    <w:p w:rsidR="0066738E" w:rsidRDefault="0066738E" w:rsidP="003B4010">
      <w:pPr>
        <w:jc w:val="center"/>
        <w:rPr>
          <w:b/>
          <w:bCs/>
          <w:sz w:val="24"/>
          <w:szCs w:val="24"/>
        </w:rPr>
      </w:pPr>
    </w:p>
    <w:p w:rsidR="0066738E" w:rsidRDefault="0066738E" w:rsidP="003B4010">
      <w:pPr>
        <w:jc w:val="center"/>
        <w:rPr>
          <w:b/>
          <w:bCs/>
          <w:sz w:val="24"/>
          <w:szCs w:val="24"/>
        </w:rPr>
      </w:pPr>
    </w:p>
    <w:p w:rsidR="0066738E" w:rsidRDefault="0066738E" w:rsidP="003B4010">
      <w:pPr>
        <w:jc w:val="center"/>
        <w:rPr>
          <w:b/>
          <w:bCs/>
          <w:sz w:val="24"/>
          <w:szCs w:val="24"/>
        </w:rPr>
      </w:pPr>
    </w:p>
    <w:p w:rsidR="003B4010" w:rsidRPr="00671415" w:rsidRDefault="003B4010" w:rsidP="003B4010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lastRenderedPageBreak/>
        <w:t>4. Перечень программных мероприятий</w:t>
      </w:r>
    </w:p>
    <w:tbl>
      <w:tblPr>
        <w:tblW w:w="15224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8"/>
        <w:gridCol w:w="1276"/>
      </w:tblGrid>
      <w:tr w:rsidR="00B25EFF" w:rsidRPr="00671415" w:rsidTr="00B25EFF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B25EFF" w:rsidRPr="00671415" w:rsidTr="00C95A7E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9D0AFC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3B4010" w:rsidRPr="00671415" w:rsidRDefault="003B4010" w:rsidP="003B4010">
      <w:pPr>
        <w:jc w:val="center"/>
        <w:rPr>
          <w:sz w:val="24"/>
          <w:szCs w:val="24"/>
        </w:rPr>
      </w:pPr>
    </w:p>
    <w:p w:rsidR="003B4010" w:rsidRPr="00671415" w:rsidRDefault="003B4010" w:rsidP="003B4010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</w:t>
      </w:r>
      <w:proofErr w:type="spellStart"/>
      <w:r w:rsidRPr="00671415">
        <w:rPr>
          <w:bCs/>
          <w:sz w:val="24"/>
          <w:szCs w:val="24"/>
        </w:rPr>
        <w:t>софинансирования</w:t>
      </w:r>
      <w:proofErr w:type="spellEnd"/>
      <w:r w:rsidRPr="00671415">
        <w:rPr>
          <w:bCs/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Pr="00671415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Pr="00671415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225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FC4E35" w:rsidRPr="00671415" w:rsidTr="003012EC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№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3012EC" w:rsidRPr="00671415" w:rsidTr="00DA7BA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874661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590C2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2014 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C21BA0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A3131B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A0"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F64BC" w:rsidP="00A3131B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C21BA0"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6A2D4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</w:t>
            </w:r>
            <w:r w:rsidR="006A2D4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3131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CF64BC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BC" w:rsidRPr="00671415" w:rsidRDefault="00CF64BC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 ,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E27A95" w:rsidP="00E27A95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F34522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F34522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446A0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44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Материально-техническое и финансовое обеспечение МКУ «</w:t>
            </w:r>
            <w:proofErr w:type="spellStart"/>
            <w:r w:rsidRPr="00671415">
              <w:rPr>
                <w:sz w:val="24"/>
                <w:szCs w:val="24"/>
              </w:rPr>
              <w:t>Исаклинское</w:t>
            </w:r>
            <w:proofErr w:type="spellEnd"/>
            <w:r w:rsidRPr="00671415">
              <w:rPr>
                <w:sz w:val="24"/>
                <w:szCs w:val="24"/>
              </w:rPr>
              <w:t xml:space="preserve"> </w:t>
            </w:r>
            <w:proofErr w:type="spellStart"/>
            <w:r w:rsidRPr="00671415">
              <w:rPr>
                <w:sz w:val="24"/>
                <w:szCs w:val="24"/>
              </w:rPr>
              <w:t>сельхозуправление</w:t>
            </w:r>
            <w:proofErr w:type="spellEnd"/>
            <w:r w:rsidRPr="00671415">
              <w:rPr>
                <w:sz w:val="24"/>
                <w:szCs w:val="24"/>
              </w:rPr>
              <w:t xml:space="preserve">»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F34522" w:rsidRDefault="00B571B1" w:rsidP="0023301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34522">
              <w:rPr>
                <w:sz w:val="24"/>
                <w:szCs w:val="24"/>
              </w:rPr>
              <w:t>3,</w:t>
            </w:r>
            <w:r w:rsidR="00233014" w:rsidRPr="00F34522">
              <w:rPr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477F9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r w:rsidR="00477F9B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0524C5" w:rsidRDefault="006A2D4A" w:rsidP="00477F9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0524C5">
              <w:rPr>
                <w:sz w:val="24"/>
                <w:szCs w:val="24"/>
              </w:rPr>
              <w:t>3,</w:t>
            </w:r>
            <w:r w:rsidR="00477F9B" w:rsidRPr="000524C5">
              <w:rPr>
                <w:sz w:val="24"/>
                <w:szCs w:val="24"/>
              </w:rPr>
              <w:t>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477F9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477F9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7F9B">
              <w:rPr>
                <w:sz w:val="24"/>
                <w:szCs w:val="24"/>
              </w:rPr>
              <w:t>9</w:t>
            </w:r>
            <w:r w:rsidR="00B80FF9">
              <w:rPr>
                <w:sz w:val="24"/>
                <w:szCs w:val="24"/>
              </w:rPr>
              <w:t>,</w:t>
            </w:r>
            <w:r w:rsidR="00477F9B">
              <w:rPr>
                <w:sz w:val="24"/>
                <w:szCs w:val="24"/>
              </w:rPr>
              <w:t>768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F34522" w:rsidRDefault="00233014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34522">
              <w:rPr>
                <w:sz w:val="24"/>
                <w:szCs w:val="24"/>
              </w:rPr>
              <w:t>0,2613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D3EC1" w:rsidP="00477F9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7F9B">
              <w:rPr>
                <w:sz w:val="24"/>
                <w:szCs w:val="24"/>
              </w:rPr>
              <w:t>273699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0524C5" w:rsidRDefault="00477F9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0524C5">
              <w:rPr>
                <w:sz w:val="24"/>
                <w:szCs w:val="24"/>
              </w:rPr>
              <w:t>0,222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477F9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0FF9">
              <w:rPr>
                <w:sz w:val="24"/>
                <w:szCs w:val="24"/>
              </w:rPr>
              <w:t>,</w:t>
            </w:r>
            <w:r w:rsidR="00477F9B">
              <w:rPr>
                <w:sz w:val="24"/>
                <w:szCs w:val="24"/>
              </w:rPr>
              <w:t>525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F34522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34522">
              <w:rPr>
                <w:sz w:val="24"/>
                <w:szCs w:val="24"/>
              </w:rPr>
              <w:t>3,</w:t>
            </w:r>
            <w:r w:rsidR="00EB12C5" w:rsidRPr="00F34522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46EB2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0524C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0524C5">
              <w:rPr>
                <w:sz w:val="24"/>
                <w:szCs w:val="24"/>
              </w:rPr>
              <w:t>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477F9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477F9B" w:rsidP="00477F9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80F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275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8C1B3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 субсидий за счет средств местного бюджета на развитие молочного животноводства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46EB2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</w:t>
            </w:r>
            <w:r w:rsidR="006A2D4A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89741B" w:rsidP="0089741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89741B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41B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89741B">
              <w:rPr>
                <w:sz w:val="24"/>
                <w:szCs w:val="24"/>
              </w:rPr>
              <w:t>730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средств областного бюджета.**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</w:t>
            </w:r>
            <w:r w:rsidR="0089741B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89741B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89741B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149,730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1B521F" w:rsidRDefault="006A2D4A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0,582</w:t>
            </w:r>
            <w:r w:rsidR="00927A51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D75AC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D75AC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75ACF">
              <w:rPr>
                <w:sz w:val="24"/>
                <w:szCs w:val="24"/>
              </w:rPr>
              <w:t>155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1B521F" w:rsidRDefault="006A2D4A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1B52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6A2D4A" w:rsidRPr="00671415" w:rsidRDefault="006A2D4A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F3452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F34522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F34522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F3452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F34522">
              <w:rPr>
                <w:sz w:val="24"/>
                <w:szCs w:val="24"/>
              </w:rPr>
              <w:t>876</w:t>
            </w:r>
          </w:p>
        </w:tc>
      </w:tr>
      <w:tr w:rsidR="00927A51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1" w:rsidRDefault="00927A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51" w:rsidRPr="001B521F" w:rsidRDefault="00927A51" w:rsidP="00927A51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1B52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27A51" w:rsidRPr="001B521F" w:rsidRDefault="00927A51" w:rsidP="001B521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1" w:rsidRDefault="00927A51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</w:tr>
      <w:tr w:rsidR="00F34522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2" w:rsidRDefault="00F34522" w:rsidP="001B23AD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2" w:rsidRPr="001B521F" w:rsidRDefault="00F34522" w:rsidP="001B23A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Частичная компенсация арендной </w:t>
            </w:r>
            <w:proofErr w:type="gramStart"/>
            <w:r>
              <w:rPr>
                <w:rFonts w:ascii="Times New Roman" w:hAnsi="Times New Roman" w:cs="Times New Roman"/>
              </w:rPr>
              <w:t>платы по договору найма жилья работников муниципальных казённых учреждений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2" w:rsidRDefault="00F34522" w:rsidP="001B23AD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Pr="00671415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22" w:rsidRDefault="00F34522" w:rsidP="001B23A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</w:tr>
    </w:tbl>
    <w:p w:rsidR="003B4010" w:rsidRPr="00671415" w:rsidRDefault="003B4010" w:rsidP="0066738E">
      <w:pPr>
        <w:spacing w:after="80" w:line="228" w:lineRule="auto"/>
        <w:ind w:right="-85"/>
        <w:jc w:val="both"/>
        <w:rPr>
          <w:sz w:val="24"/>
          <w:szCs w:val="24"/>
        </w:rPr>
      </w:pP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для </w:t>
      </w:r>
      <w:proofErr w:type="spellStart"/>
      <w:r w:rsidRPr="00671415">
        <w:rPr>
          <w:sz w:val="24"/>
          <w:szCs w:val="24"/>
        </w:rPr>
        <w:t>софинансирования</w:t>
      </w:r>
      <w:proofErr w:type="spellEnd"/>
      <w:r w:rsidRPr="00671415">
        <w:rPr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>**Поступают в местный бюджет в виде субвенций из областного бюджета в соответствии с Законом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p w:rsidR="005A6DEF" w:rsidRDefault="005A6DEF" w:rsidP="00880FE7">
      <w:pPr>
        <w:jc w:val="right"/>
        <w:rPr>
          <w:sz w:val="22"/>
          <w:szCs w:val="22"/>
        </w:rPr>
      </w:pPr>
    </w:p>
    <w:tbl>
      <w:tblPr>
        <w:tblW w:w="15225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2A421A" w:rsidRPr="00671415" w:rsidTr="00F60272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A" w:rsidRDefault="002A421A" w:rsidP="00F60272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A" w:rsidRPr="001B521F" w:rsidRDefault="002A421A" w:rsidP="00F6027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Частичная компенсация арендной </w:t>
            </w:r>
            <w:proofErr w:type="gramStart"/>
            <w:r>
              <w:rPr>
                <w:rFonts w:ascii="Times New Roman" w:hAnsi="Times New Roman" w:cs="Times New Roman"/>
              </w:rPr>
              <w:t>платы по договору найма жилья работников муниципальных казённых учреждений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A" w:rsidRDefault="002A421A" w:rsidP="00F60272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Pr="00671415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21A" w:rsidRDefault="002A421A" w:rsidP="00F6027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</w:tr>
    </w:tbl>
    <w:p w:rsidR="001F0110" w:rsidRPr="00671415" w:rsidRDefault="00880FE7" w:rsidP="001F01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 </w:t>
      </w:r>
      <w:r w:rsidR="001F0110" w:rsidRPr="00671415">
        <w:rPr>
          <w:sz w:val="24"/>
          <w:szCs w:val="24"/>
        </w:rPr>
        <w:t xml:space="preserve">Поступают в местный бюджет в виде стимулирующих субсидий из областного бюджета для </w:t>
      </w:r>
      <w:proofErr w:type="spellStart"/>
      <w:r w:rsidR="001F0110" w:rsidRPr="00671415">
        <w:rPr>
          <w:sz w:val="24"/>
          <w:szCs w:val="24"/>
        </w:rPr>
        <w:t>софинансирования</w:t>
      </w:r>
      <w:proofErr w:type="spellEnd"/>
      <w:r w:rsidR="001F0110" w:rsidRPr="00671415">
        <w:rPr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 </w:t>
      </w:r>
    </w:p>
    <w:p w:rsidR="001F0110" w:rsidRPr="00671415" w:rsidRDefault="001F0110" w:rsidP="001F01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**Поступают </w:t>
      </w:r>
      <w:proofErr w:type="gramStart"/>
      <w:r w:rsidRPr="00671415">
        <w:rPr>
          <w:sz w:val="24"/>
          <w:szCs w:val="24"/>
        </w:rPr>
        <w:t>в местный бюджет в виде субвенций из областного бюджета в соответствии с Законом</w:t>
      </w:r>
      <w:proofErr w:type="gramEnd"/>
      <w:r w:rsidRPr="00671415">
        <w:rPr>
          <w:sz w:val="24"/>
          <w:szCs w:val="24"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1F0110" w:rsidRPr="00671415" w:rsidRDefault="001F0110" w:rsidP="001F01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880FE7" w:rsidRPr="00671415" w:rsidRDefault="00880FE7" w:rsidP="00880FE7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DF" w:rsidRDefault="009409DF" w:rsidP="00F140D3">
      <w:r>
        <w:separator/>
      </w:r>
    </w:p>
  </w:endnote>
  <w:endnote w:type="continuationSeparator" w:id="0">
    <w:p w:rsidR="009409DF" w:rsidRDefault="009409DF" w:rsidP="00F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01" w:rsidRDefault="00C74D0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A64">
      <w:rPr>
        <w:noProof/>
      </w:rPr>
      <w:t>1</w:t>
    </w:r>
    <w:r>
      <w:rPr>
        <w:noProof/>
      </w:rPr>
      <w:fldChar w:fldCharType="end"/>
    </w:r>
  </w:p>
  <w:p w:rsidR="00C74D01" w:rsidRDefault="00C74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DF" w:rsidRDefault="009409DF" w:rsidP="00F140D3">
      <w:r>
        <w:separator/>
      </w:r>
    </w:p>
  </w:footnote>
  <w:footnote w:type="continuationSeparator" w:id="0">
    <w:p w:rsidR="009409DF" w:rsidRDefault="009409DF" w:rsidP="00F1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762"/>
    <w:rsid w:val="00051BAD"/>
    <w:rsid w:val="00052093"/>
    <w:rsid w:val="000524C5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61E0"/>
    <w:rsid w:val="000D0DCE"/>
    <w:rsid w:val="000D4886"/>
    <w:rsid w:val="000E37E5"/>
    <w:rsid w:val="000E39A3"/>
    <w:rsid w:val="000E73CF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676E"/>
    <w:rsid w:val="0013056E"/>
    <w:rsid w:val="0013069A"/>
    <w:rsid w:val="00130862"/>
    <w:rsid w:val="00133497"/>
    <w:rsid w:val="001404CA"/>
    <w:rsid w:val="001514B4"/>
    <w:rsid w:val="00151583"/>
    <w:rsid w:val="001517AE"/>
    <w:rsid w:val="001520C3"/>
    <w:rsid w:val="00156242"/>
    <w:rsid w:val="00160614"/>
    <w:rsid w:val="00163B76"/>
    <w:rsid w:val="00167D83"/>
    <w:rsid w:val="00170FC7"/>
    <w:rsid w:val="001765C6"/>
    <w:rsid w:val="00177150"/>
    <w:rsid w:val="001809F4"/>
    <w:rsid w:val="001834FB"/>
    <w:rsid w:val="00197472"/>
    <w:rsid w:val="001A3763"/>
    <w:rsid w:val="001A479B"/>
    <w:rsid w:val="001A6036"/>
    <w:rsid w:val="001A7EBC"/>
    <w:rsid w:val="001B23AD"/>
    <w:rsid w:val="001B521F"/>
    <w:rsid w:val="001B6588"/>
    <w:rsid w:val="001C21BB"/>
    <w:rsid w:val="001C2522"/>
    <w:rsid w:val="001C3519"/>
    <w:rsid w:val="001D20F6"/>
    <w:rsid w:val="001E442C"/>
    <w:rsid w:val="001E4A0C"/>
    <w:rsid w:val="001F0110"/>
    <w:rsid w:val="001F018F"/>
    <w:rsid w:val="001F75C5"/>
    <w:rsid w:val="002024D5"/>
    <w:rsid w:val="00203103"/>
    <w:rsid w:val="00203A83"/>
    <w:rsid w:val="00204507"/>
    <w:rsid w:val="00210032"/>
    <w:rsid w:val="00210ECC"/>
    <w:rsid w:val="0021311A"/>
    <w:rsid w:val="00213616"/>
    <w:rsid w:val="00214BC9"/>
    <w:rsid w:val="00217215"/>
    <w:rsid w:val="0022524E"/>
    <w:rsid w:val="0022554C"/>
    <w:rsid w:val="0023249F"/>
    <w:rsid w:val="00233014"/>
    <w:rsid w:val="00233579"/>
    <w:rsid w:val="00236C83"/>
    <w:rsid w:val="00237650"/>
    <w:rsid w:val="00237938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421A"/>
    <w:rsid w:val="002A5EF2"/>
    <w:rsid w:val="002A6C26"/>
    <w:rsid w:val="002B1214"/>
    <w:rsid w:val="002B21D7"/>
    <w:rsid w:val="002C2B70"/>
    <w:rsid w:val="002C6BFE"/>
    <w:rsid w:val="002C74CF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3D13"/>
    <w:rsid w:val="003C6B6D"/>
    <w:rsid w:val="003D1785"/>
    <w:rsid w:val="003D5BE2"/>
    <w:rsid w:val="003E222C"/>
    <w:rsid w:val="003E2DC6"/>
    <w:rsid w:val="003E62EF"/>
    <w:rsid w:val="003F15EF"/>
    <w:rsid w:val="003F2AE4"/>
    <w:rsid w:val="003F5BC7"/>
    <w:rsid w:val="00400405"/>
    <w:rsid w:val="00402853"/>
    <w:rsid w:val="00422F97"/>
    <w:rsid w:val="004276C6"/>
    <w:rsid w:val="004345AE"/>
    <w:rsid w:val="004352DE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1A73"/>
    <w:rsid w:val="00462FDB"/>
    <w:rsid w:val="00463396"/>
    <w:rsid w:val="00465671"/>
    <w:rsid w:val="004662C3"/>
    <w:rsid w:val="004714AF"/>
    <w:rsid w:val="00477F9B"/>
    <w:rsid w:val="00480503"/>
    <w:rsid w:val="004B3304"/>
    <w:rsid w:val="004B5E65"/>
    <w:rsid w:val="004B62FB"/>
    <w:rsid w:val="004C23D8"/>
    <w:rsid w:val="004C5457"/>
    <w:rsid w:val="004D7E9A"/>
    <w:rsid w:val="004E070F"/>
    <w:rsid w:val="004E79E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441F"/>
    <w:rsid w:val="0054567B"/>
    <w:rsid w:val="00553984"/>
    <w:rsid w:val="0055506A"/>
    <w:rsid w:val="00555B4F"/>
    <w:rsid w:val="005639D9"/>
    <w:rsid w:val="00573D5E"/>
    <w:rsid w:val="00575344"/>
    <w:rsid w:val="0057692C"/>
    <w:rsid w:val="00577E24"/>
    <w:rsid w:val="005823DC"/>
    <w:rsid w:val="005846B3"/>
    <w:rsid w:val="00584EB7"/>
    <w:rsid w:val="00590161"/>
    <w:rsid w:val="00590C2C"/>
    <w:rsid w:val="00591BF7"/>
    <w:rsid w:val="00591D0B"/>
    <w:rsid w:val="00593121"/>
    <w:rsid w:val="005952F5"/>
    <w:rsid w:val="00596003"/>
    <w:rsid w:val="00596ABA"/>
    <w:rsid w:val="005A486B"/>
    <w:rsid w:val="005A5944"/>
    <w:rsid w:val="005A6DEF"/>
    <w:rsid w:val="005A79A9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5104"/>
    <w:rsid w:val="006612DB"/>
    <w:rsid w:val="006619F9"/>
    <w:rsid w:val="00662065"/>
    <w:rsid w:val="00662D6C"/>
    <w:rsid w:val="0066407C"/>
    <w:rsid w:val="006661D6"/>
    <w:rsid w:val="0066738E"/>
    <w:rsid w:val="00671415"/>
    <w:rsid w:val="00671D15"/>
    <w:rsid w:val="00672479"/>
    <w:rsid w:val="006726A9"/>
    <w:rsid w:val="00675576"/>
    <w:rsid w:val="00677F9A"/>
    <w:rsid w:val="006812C6"/>
    <w:rsid w:val="00683D8E"/>
    <w:rsid w:val="00691176"/>
    <w:rsid w:val="00691565"/>
    <w:rsid w:val="006A0773"/>
    <w:rsid w:val="006A162C"/>
    <w:rsid w:val="006A27E5"/>
    <w:rsid w:val="006A2D4A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11A28"/>
    <w:rsid w:val="00713259"/>
    <w:rsid w:val="00716976"/>
    <w:rsid w:val="00720D02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77BEB"/>
    <w:rsid w:val="00785104"/>
    <w:rsid w:val="00792FFD"/>
    <w:rsid w:val="00793AE2"/>
    <w:rsid w:val="007A2CF4"/>
    <w:rsid w:val="007A7926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37A8"/>
    <w:rsid w:val="007F49B4"/>
    <w:rsid w:val="007F4F64"/>
    <w:rsid w:val="007F611A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0FE7"/>
    <w:rsid w:val="0088157B"/>
    <w:rsid w:val="00885A34"/>
    <w:rsid w:val="0089741B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74DB"/>
    <w:rsid w:val="008E77ED"/>
    <w:rsid w:val="008E783A"/>
    <w:rsid w:val="008F0F55"/>
    <w:rsid w:val="008F3093"/>
    <w:rsid w:val="008F7F1C"/>
    <w:rsid w:val="00900775"/>
    <w:rsid w:val="009023D6"/>
    <w:rsid w:val="009066F3"/>
    <w:rsid w:val="00911FCA"/>
    <w:rsid w:val="009133C2"/>
    <w:rsid w:val="0091491A"/>
    <w:rsid w:val="00921734"/>
    <w:rsid w:val="00926CE2"/>
    <w:rsid w:val="00927A51"/>
    <w:rsid w:val="00931920"/>
    <w:rsid w:val="00933618"/>
    <w:rsid w:val="009409DF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652DB"/>
    <w:rsid w:val="0098674E"/>
    <w:rsid w:val="009A0B98"/>
    <w:rsid w:val="009A1FC2"/>
    <w:rsid w:val="009B3718"/>
    <w:rsid w:val="009B4C79"/>
    <w:rsid w:val="009B723F"/>
    <w:rsid w:val="009C46EB"/>
    <w:rsid w:val="009C7891"/>
    <w:rsid w:val="009D0AFC"/>
    <w:rsid w:val="009D1EDD"/>
    <w:rsid w:val="009D4A64"/>
    <w:rsid w:val="009D4CFD"/>
    <w:rsid w:val="009D5438"/>
    <w:rsid w:val="009E494E"/>
    <w:rsid w:val="009F1982"/>
    <w:rsid w:val="009F1CB8"/>
    <w:rsid w:val="00A00F77"/>
    <w:rsid w:val="00A0669E"/>
    <w:rsid w:val="00A1022E"/>
    <w:rsid w:val="00A26DDA"/>
    <w:rsid w:val="00A27CB9"/>
    <w:rsid w:val="00A3131B"/>
    <w:rsid w:val="00A3346F"/>
    <w:rsid w:val="00A36D29"/>
    <w:rsid w:val="00A46191"/>
    <w:rsid w:val="00A46EB2"/>
    <w:rsid w:val="00A51DE9"/>
    <w:rsid w:val="00A54637"/>
    <w:rsid w:val="00A56214"/>
    <w:rsid w:val="00A6126B"/>
    <w:rsid w:val="00A643B7"/>
    <w:rsid w:val="00A7003D"/>
    <w:rsid w:val="00A7128A"/>
    <w:rsid w:val="00A71618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3F83"/>
    <w:rsid w:val="00AB753B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E4C1B"/>
    <w:rsid w:val="00AF08B0"/>
    <w:rsid w:val="00AF77D3"/>
    <w:rsid w:val="00B00AD9"/>
    <w:rsid w:val="00B01A98"/>
    <w:rsid w:val="00B04F36"/>
    <w:rsid w:val="00B063C5"/>
    <w:rsid w:val="00B06B82"/>
    <w:rsid w:val="00B1013A"/>
    <w:rsid w:val="00B11CF1"/>
    <w:rsid w:val="00B12C8B"/>
    <w:rsid w:val="00B14194"/>
    <w:rsid w:val="00B155C3"/>
    <w:rsid w:val="00B25EFF"/>
    <w:rsid w:val="00B32866"/>
    <w:rsid w:val="00B400A5"/>
    <w:rsid w:val="00B40886"/>
    <w:rsid w:val="00B43F87"/>
    <w:rsid w:val="00B4741E"/>
    <w:rsid w:val="00B47D2A"/>
    <w:rsid w:val="00B47DB3"/>
    <w:rsid w:val="00B5042B"/>
    <w:rsid w:val="00B571B1"/>
    <w:rsid w:val="00B707C5"/>
    <w:rsid w:val="00B709F9"/>
    <w:rsid w:val="00B738ED"/>
    <w:rsid w:val="00B761FF"/>
    <w:rsid w:val="00B76447"/>
    <w:rsid w:val="00B80FF9"/>
    <w:rsid w:val="00B915B7"/>
    <w:rsid w:val="00B93517"/>
    <w:rsid w:val="00B93A2C"/>
    <w:rsid w:val="00BA00FA"/>
    <w:rsid w:val="00BA0CB5"/>
    <w:rsid w:val="00BA60C3"/>
    <w:rsid w:val="00BB1110"/>
    <w:rsid w:val="00BB1B4C"/>
    <w:rsid w:val="00BB496C"/>
    <w:rsid w:val="00BB5871"/>
    <w:rsid w:val="00BC2B56"/>
    <w:rsid w:val="00BC59FA"/>
    <w:rsid w:val="00BC757B"/>
    <w:rsid w:val="00BD419A"/>
    <w:rsid w:val="00BD6E3F"/>
    <w:rsid w:val="00BE13C9"/>
    <w:rsid w:val="00BE5331"/>
    <w:rsid w:val="00BE7B3A"/>
    <w:rsid w:val="00BF1FF5"/>
    <w:rsid w:val="00BF42C6"/>
    <w:rsid w:val="00BF5915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47C6A"/>
    <w:rsid w:val="00C54926"/>
    <w:rsid w:val="00C57553"/>
    <w:rsid w:val="00C578F5"/>
    <w:rsid w:val="00C60D91"/>
    <w:rsid w:val="00C64220"/>
    <w:rsid w:val="00C65200"/>
    <w:rsid w:val="00C661BC"/>
    <w:rsid w:val="00C7299E"/>
    <w:rsid w:val="00C72E67"/>
    <w:rsid w:val="00C74D01"/>
    <w:rsid w:val="00C80EC1"/>
    <w:rsid w:val="00C855E2"/>
    <w:rsid w:val="00C91886"/>
    <w:rsid w:val="00C93291"/>
    <w:rsid w:val="00C9350C"/>
    <w:rsid w:val="00C93D62"/>
    <w:rsid w:val="00C95A7E"/>
    <w:rsid w:val="00CA0D8B"/>
    <w:rsid w:val="00CA435C"/>
    <w:rsid w:val="00CB1637"/>
    <w:rsid w:val="00CB3658"/>
    <w:rsid w:val="00CB480C"/>
    <w:rsid w:val="00CC26F0"/>
    <w:rsid w:val="00CC37F0"/>
    <w:rsid w:val="00CC62EB"/>
    <w:rsid w:val="00CD303D"/>
    <w:rsid w:val="00CD6476"/>
    <w:rsid w:val="00CE763A"/>
    <w:rsid w:val="00CF2234"/>
    <w:rsid w:val="00CF64BC"/>
    <w:rsid w:val="00D0002A"/>
    <w:rsid w:val="00D017AC"/>
    <w:rsid w:val="00D0364B"/>
    <w:rsid w:val="00D06BDA"/>
    <w:rsid w:val="00D07584"/>
    <w:rsid w:val="00D2060B"/>
    <w:rsid w:val="00D25D36"/>
    <w:rsid w:val="00D27098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75ACF"/>
    <w:rsid w:val="00D81158"/>
    <w:rsid w:val="00D8243D"/>
    <w:rsid w:val="00D83E97"/>
    <w:rsid w:val="00DA0072"/>
    <w:rsid w:val="00DA0D9C"/>
    <w:rsid w:val="00DA1236"/>
    <w:rsid w:val="00DA2B26"/>
    <w:rsid w:val="00DA7047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6731"/>
    <w:rsid w:val="00DE6EA8"/>
    <w:rsid w:val="00DE7412"/>
    <w:rsid w:val="00DF2793"/>
    <w:rsid w:val="00E01BD2"/>
    <w:rsid w:val="00E032D9"/>
    <w:rsid w:val="00E0382E"/>
    <w:rsid w:val="00E055F1"/>
    <w:rsid w:val="00E07F9D"/>
    <w:rsid w:val="00E10C6F"/>
    <w:rsid w:val="00E14F3A"/>
    <w:rsid w:val="00E24607"/>
    <w:rsid w:val="00E277C3"/>
    <w:rsid w:val="00E27A95"/>
    <w:rsid w:val="00E330B5"/>
    <w:rsid w:val="00E34F17"/>
    <w:rsid w:val="00E40158"/>
    <w:rsid w:val="00E45012"/>
    <w:rsid w:val="00E45BAF"/>
    <w:rsid w:val="00E45C3E"/>
    <w:rsid w:val="00E50F37"/>
    <w:rsid w:val="00E537CD"/>
    <w:rsid w:val="00E71E71"/>
    <w:rsid w:val="00E75CDF"/>
    <w:rsid w:val="00E7657E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3EC1"/>
    <w:rsid w:val="00ED52BA"/>
    <w:rsid w:val="00ED72EA"/>
    <w:rsid w:val="00EE02B9"/>
    <w:rsid w:val="00EE723B"/>
    <w:rsid w:val="00EF0186"/>
    <w:rsid w:val="00EF3777"/>
    <w:rsid w:val="00EF3886"/>
    <w:rsid w:val="00EF60E4"/>
    <w:rsid w:val="00EF7678"/>
    <w:rsid w:val="00F032A5"/>
    <w:rsid w:val="00F11B88"/>
    <w:rsid w:val="00F13F0F"/>
    <w:rsid w:val="00F140D3"/>
    <w:rsid w:val="00F30D51"/>
    <w:rsid w:val="00F34522"/>
    <w:rsid w:val="00F34B01"/>
    <w:rsid w:val="00F41022"/>
    <w:rsid w:val="00F43BB8"/>
    <w:rsid w:val="00F446C9"/>
    <w:rsid w:val="00F456A5"/>
    <w:rsid w:val="00F47BC0"/>
    <w:rsid w:val="00F50730"/>
    <w:rsid w:val="00F53AD8"/>
    <w:rsid w:val="00F60272"/>
    <w:rsid w:val="00F70A5D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243B"/>
    <w:rsid w:val="00FC4E35"/>
    <w:rsid w:val="00FC69A1"/>
    <w:rsid w:val="00FD3C2A"/>
    <w:rsid w:val="00FD7E3F"/>
    <w:rsid w:val="00FE57AB"/>
    <w:rsid w:val="00FF0FED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A721-45AC-4B2B-BC54-1ED47797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2022-07-01T05:30:00Z</cp:lastPrinted>
  <dcterms:created xsi:type="dcterms:W3CDTF">2022-07-01T06:51:00Z</dcterms:created>
  <dcterms:modified xsi:type="dcterms:W3CDTF">2022-07-04T06:04:00Z</dcterms:modified>
</cp:coreProperties>
</file>