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48" w:rsidRDefault="00F71C48" w:rsidP="00321709">
      <w:pPr>
        <w:rPr>
          <w:sz w:val="28"/>
          <w:szCs w:val="28"/>
        </w:rPr>
      </w:pPr>
    </w:p>
    <w:p w:rsidR="00321709" w:rsidRPr="00321709" w:rsidRDefault="00321709" w:rsidP="00321709">
      <w:pPr>
        <w:widowControl/>
        <w:suppressAutoHyphens w:val="0"/>
        <w:jc w:val="center"/>
        <w:rPr>
          <w:kern w:val="0"/>
          <w:sz w:val="28"/>
          <w:szCs w:val="28"/>
          <w:lang w:eastAsia="ru-RU"/>
        </w:rPr>
      </w:pPr>
      <w:r w:rsidRPr="00321709">
        <w:rPr>
          <w:noProof/>
          <w:kern w:val="0"/>
          <w:sz w:val="28"/>
          <w:szCs w:val="28"/>
          <w:lang w:eastAsia="ru-RU"/>
        </w:rPr>
        <w:drawing>
          <wp:inline distT="0" distB="0" distL="0" distR="0">
            <wp:extent cx="952500" cy="1038225"/>
            <wp:effectExtent l="0" t="0" r="0" b="9525"/>
            <wp:docPr id="1" name="Рисунок 1" descr="tn_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n_1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709" w:rsidRPr="00321709" w:rsidRDefault="00321709" w:rsidP="00321709">
      <w:pPr>
        <w:widowControl/>
        <w:suppressAutoHyphens w:val="0"/>
        <w:jc w:val="center"/>
        <w:rPr>
          <w:b/>
          <w:smallCaps/>
          <w:kern w:val="0"/>
          <w:sz w:val="32"/>
          <w:szCs w:val="32"/>
          <w:lang w:eastAsia="ru-RU"/>
        </w:rPr>
      </w:pPr>
      <w:r w:rsidRPr="00321709">
        <w:rPr>
          <w:b/>
          <w:smallCaps/>
          <w:kern w:val="0"/>
          <w:sz w:val="32"/>
          <w:szCs w:val="32"/>
          <w:lang w:eastAsia="ru-RU"/>
        </w:rPr>
        <w:t>ИЗБИРАТЕЛЬНАЯ КОМИССИЯ САМАРСКОЙ ОБЛАСТИ</w:t>
      </w:r>
    </w:p>
    <w:p w:rsidR="00321709" w:rsidRPr="00321709" w:rsidRDefault="00321709" w:rsidP="00321709">
      <w:pPr>
        <w:widowControl/>
        <w:pBdr>
          <w:bottom w:val="thinThickSmallGap" w:sz="18" w:space="1" w:color="auto"/>
        </w:pBdr>
        <w:suppressAutoHyphens w:val="0"/>
        <w:spacing w:before="120" w:after="120"/>
        <w:jc w:val="center"/>
        <w:rPr>
          <w:kern w:val="0"/>
          <w:sz w:val="28"/>
          <w:szCs w:val="28"/>
          <w:lang w:eastAsia="ru-RU"/>
        </w:rPr>
      </w:pPr>
    </w:p>
    <w:p w:rsidR="00321709" w:rsidRPr="00321709" w:rsidRDefault="00321709" w:rsidP="00321709">
      <w:pPr>
        <w:widowControl/>
        <w:suppressAutoHyphens w:val="0"/>
        <w:jc w:val="center"/>
        <w:rPr>
          <w:b/>
          <w:color w:val="000000"/>
          <w:spacing w:val="60"/>
          <w:kern w:val="0"/>
          <w:sz w:val="28"/>
          <w:szCs w:val="28"/>
          <w:lang w:eastAsia="ru-RU"/>
        </w:rPr>
      </w:pPr>
      <w:r w:rsidRPr="00321709">
        <w:rPr>
          <w:b/>
          <w:color w:val="000000"/>
          <w:spacing w:val="60"/>
          <w:kern w:val="0"/>
          <w:sz w:val="28"/>
          <w:szCs w:val="28"/>
          <w:lang w:eastAsia="ru-RU"/>
        </w:rPr>
        <w:t>ПОСТАНОВЛЕНИЕ</w:t>
      </w:r>
    </w:p>
    <w:p w:rsidR="00B817D2" w:rsidRDefault="00321709" w:rsidP="00321709">
      <w:pPr>
        <w:rPr>
          <w:b/>
          <w:color w:val="000000"/>
          <w:spacing w:val="60"/>
          <w:sz w:val="28"/>
          <w:szCs w:val="28"/>
        </w:rPr>
      </w:pPr>
      <w:r>
        <w:rPr>
          <w:b/>
          <w:color w:val="000000"/>
          <w:spacing w:val="60"/>
          <w:sz w:val="28"/>
          <w:szCs w:val="28"/>
        </w:rPr>
        <w:t xml:space="preserve">                                             </w:t>
      </w:r>
    </w:p>
    <w:p w:rsidR="00B817D2" w:rsidRPr="00D74B64" w:rsidRDefault="00B817D2" w:rsidP="0097495A">
      <w:pPr>
        <w:jc w:val="center"/>
        <w:rPr>
          <w:b/>
          <w:color w:val="000000"/>
          <w:spacing w:val="60"/>
          <w:sz w:val="28"/>
          <w:szCs w:val="28"/>
        </w:rPr>
      </w:pPr>
    </w:p>
    <w:tbl>
      <w:tblPr>
        <w:tblW w:w="11912" w:type="dxa"/>
        <w:tblInd w:w="108" w:type="dxa"/>
        <w:tblLayout w:type="fixed"/>
        <w:tblLook w:val="0000"/>
      </w:tblPr>
      <w:tblGrid>
        <w:gridCol w:w="3240"/>
        <w:gridCol w:w="6116"/>
        <w:gridCol w:w="2556"/>
      </w:tblGrid>
      <w:tr w:rsidR="0097495A" w:rsidRPr="00654973" w:rsidTr="00B817D2">
        <w:tc>
          <w:tcPr>
            <w:tcW w:w="3240" w:type="dxa"/>
          </w:tcPr>
          <w:p w:rsidR="0097495A" w:rsidRPr="00654973" w:rsidRDefault="00B817D2" w:rsidP="00367CDD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3 марта 2016 года                                                       </w:t>
            </w:r>
          </w:p>
        </w:tc>
        <w:tc>
          <w:tcPr>
            <w:tcW w:w="6116" w:type="dxa"/>
          </w:tcPr>
          <w:p w:rsidR="0097495A" w:rsidRPr="00654973" w:rsidRDefault="00B817D2" w:rsidP="00367CDD">
            <w:pPr>
              <w:jc w:val="right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                        № 206/1582-5</w:t>
            </w:r>
          </w:p>
        </w:tc>
        <w:tc>
          <w:tcPr>
            <w:tcW w:w="2556" w:type="dxa"/>
          </w:tcPr>
          <w:p w:rsidR="0097495A" w:rsidRPr="00654973" w:rsidRDefault="0097495A" w:rsidP="00367CDD">
            <w:pPr>
              <w:rPr>
                <w:b/>
                <w:bCs/>
                <w:color w:val="000000"/>
                <w:sz w:val="28"/>
              </w:rPr>
            </w:pPr>
          </w:p>
        </w:tc>
      </w:tr>
    </w:tbl>
    <w:p w:rsidR="0097495A" w:rsidRDefault="0097495A" w:rsidP="0097495A">
      <w:pPr>
        <w:pStyle w:val="1"/>
        <w:spacing w:line="264" w:lineRule="auto"/>
        <w:ind w:left="142" w:right="-1"/>
        <w:rPr>
          <w:szCs w:val="28"/>
        </w:rPr>
      </w:pPr>
    </w:p>
    <w:p w:rsidR="006B2B58" w:rsidRPr="00321709" w:rsidRDefault="006B2B58" w:rsidP="006B2B58">
      <w:pPr>
        <w:jc w:val="center"/>
        <w:rPr>
          <w:color w:val="000000"/>
          <w:kern w:val="28"/>
          <w:sz w:val="28"/>
          <w:szCs w:val="28"/>
        </w:rPr>
      </w:pPr>
      <w:bookmarkStart w:id="0" w:name="_GoBack"/>
      <w:r w:rsidRPr="00321709">
        <w:rPr>
          <w:color w:val="000000"/>
          <w:kern w:val="28"/>
          <w:sz w:val="28"/>
          <w:szCs w:val="28"/>
        </w:rPr>
        <w:t>г.</w:t>
      </w:r>
      <w:r>
        <w:rPr>
          <w:color w:val="000000"/>
          <w:kern w:val="28"/>
          <w:sz w:val="28"/>
          <w:szCs w:val="28"/>
        </w:rPr>
        <w:t xml:space="preserve"> </w:t>
      </w:r>
      <w:r w:rsidRPr="00321709">
        <w:rPr>
          <w:color w:val="000000"/>
          <w:kern w:val="28"/>
          <w:sz w:val="28"/>
          <w:szCs w:val="28"/>
        </w:rPr>
        <w:t>Самара</w:t>
      </w:r>
    </w:p>
    <w:bookmarkEnd w:id="0"/>
    <w:p w:rsidR="00871754" w:rsidRDefault="00871754" w:rsidP="0097495A">
      <w:pPr>
        <w:pStyle w:val="1"/>
        <w:spacing w:line="264" w:lineRule="auto"/>
        <w:ind w:left="142" w:right="-1"/>
        <w:rPr>
          <w:szCs w:val="28"/>
        </w:rPr>
      </w:pPr>
    </w:p>
    <w:p w:rsidR="0080367B" w:rsidRDefault="0097495A" w:rsidP="0097495A">
      <w:pPr>
        <w:pStyle w:val="1"/>
        <w:spacing w:line="264" w:lineRule="auto"/>
        <w:ind w:left="142" w:right="-1"/>
        <w:rPr>
          <w:szCs w:val="28"/>
        </w:rPr>
      </w:pPr>
      <w:r>
        <w:rPr>
          <w:szCs w:val="28"/>
        </w:rPr>
        <w:t>О</w:t>
      </w:r>
      <w:r w:rsidR="00D74B64">
        <w:rPr>
          <w:szCs w:val="28"/>
        </w:rPr>
        <w:t xml:space="preserve"> проведении</w:t>
      </w:r>
      <w:r>
        <w:rPr>
          <w:szCs w:val="28"/>
        </w:rPr>
        <w:t xml:space="preserve"> областно</w:t>
      </w:r>
      <w:r w:rsidR="00D74B64">
        <w:rPr>
          <w:szCs w:val="28"/>
        </w:rPr>
        <w:t>го</w:t>
      </w:r>
      <w:r>
        <w:rPr>
          <w:szCs w:val="28"/>
        </w:rPr>
        <w:t xml:space="preserve"> конкурс</w:t>
      </w:r>
      <w:r w:rsidR="00D74B64">
        <w:rPr>
          <w:szCs w:val="28"/>
        </w:rPr>
        <w:t>а</w:t>
      </w:r>
      <w:r>
        <w:rPr>
          <w:szCs w:val="28"/>
        </w:rPr>
        <w:t xml:space="preserve"> творческих работ </w:t>
      </w:r>
    </w:p>
    <w:p w:rsidR="0097495A" w:rsidRPr="00416F04" w:rsidRDefault="0097495A" w:rsidP="0097495A">
      <w:pPr>
        <w:pStyle w:val="1"/>
        <w:spacing w:line="264" w:lineRule="auto"/>
        <w:ind w:left="142" w:right="-1"/>
        <w:rPr>
          <w:szCs w:val="28"/>
        </w:rPr>
      </w:pPr>
      <w:r>
        <w:rPr>
          <w:szCs w:val="28"/>
        </w:rPr>
        <w:t xml:space="preserve">«Выборы глазами </w:t>
      </w:r>
      <w:r w:rsidR="008E28AC">
        <w:rPr>
          <w:szCs w:val="28"/>
        </w:rPr>
        <w:t>молодых и будущих избирателей</w:t>
      </w:r>
      <w:r>
        <w:rPr>
          <w:szCs w:val="28"/>
        </w:rPr>
        <w:t>»</w:t>
      </w:r>
      <w:r w:rsidR="00D74B64">
        <w:rPr>
          <w:szCs w:val="28"/>
        </w:rPr>
        <w:t xml:space="preserve"> в 2016 году</w:t>
      </w:r>
    </w:p>
    <w:p w:rsidR="0097495A" w:rsidRPr="00416F04" w:rsidRDefault="0097495A" w:rsidP="0097495A">
      <w:pPr>
        <w:spacing w:line="216" w:lineRule="auto"/>
        <w:jc w:val="both"/>
        <w:rPr>
          <w:sz w:val="28"/>
          <w:szCs w:val="28"/>
        </w:rPr>
      </w:pPr>
    </w:p>
    <w:p w:rsidR="0097495A" w:rsidRDefault="0097495A" w:rsidP="006B2B58">
      <w:pPr>
        <w:spacing w:line="360" w:lineRule="auto"/>
        <w:ind w:firstLine="708"/>
        <w:jc w:val="both"/>
        <w:rPr>
          <w:sz w:val="28"/>
          <w:szCs w:val="28"/>
        </w:rPr>
      </w:pPr>
      <w:r w:rsidRPr="00416F04">
        <w:rPr>
          <w:sz w:val="28"/>
          <w:szCs w:val="28"/>
        </w:rPr>
        <w:t xml:space="preserve">В </w:t>
      </w:r>
      <w:r w:rsidRPr="0097495A">
        <w:rPr>
          <w:sz w:val="28"/>
          <w:szCs w:val="28"/>
        </w:rPr>
        <w:t>соответствии с</w:t>
      </w:r>
      <w:r>
        <w:rPr>
          <w:sz w:val="28"/>
          <w:szCs w:val="28"/>
        </w:rPr>
        <w:t>о</w:t>
      </w:r>
      <w:r w:rsidRPr="0097495A">
        <w:rPr>
          <w:sz w:val="28"/>
          <w:szCs w:val="28"/>
        </w:rPr>
        <w:t xml:space="preserve"> </w:t>
      </w:r>
      <w:r>
        <w:rPr>
          <w:sz w:val="28"/>
          <w:szCs w:val="28"/>
        </w:rPr>
        <w:t>Сводным планом основных мероприятий по повышению правовой культуры избирателей (участников референдума), обучению организаторов выборов и референдумов, совершенствованию и развитию избирательных технологий в Самарской области на 201</w:t>
      </w:r>
      <w:r w:rsidR="001B3721">
        <w:rPr>
          <w:sz w:val="28"/>
          <w:szCs w:val="28"/>
        </w:rPr>
        <w:t>6</w:t>
      </w:r>
      <w:r>
        <w:rPr>
          <w:sz w:val="28"/>
          <w:szCs w:val="28"/>
        </w:rPr>
        <w:t xml:space="preserve"> год, утвержденным постановлением Избирательной комиссии Самарской области от 1</w:t>
      </w:r>
      <w:r w:rsidR="001B3721">
        <w:rPr>
          <w:sz w:val="28"/>
          <w:szCs w:val="28"/>
        </w:rPr>
        <w:t xml:space="preserve">7 декабря </w:t>
      </w:r>
      <w:r>
        <w:rPr>
          <w:sz w:val="28"/>
          <w:szCs w:val="28"/>
        </w:rPr>
        <w:t>201</w:t>
      </w:r>
      <w:r w:rsidR="001B3721">
        <w:rPr>
          <w:sz w:val="28"/>
          <w:szCs w:val="28"/>
        </w:rPr>
        <w:t>5 года</w:t>
      </w:r>
      <w:r w:rsidR="00D74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B3721">
        <w:rPr>
          <w:sz w:val="28"/>
          <w:szCs w:val="28"/>
        </w:rPr>
        <w:t>202</w:t>
      </w:r>
      <w:r w:rsidRPr="00044B9D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1B3721">
        <w:rPr>
          <w:sz w:val="28"/>
          <w:szCs w:val="28"/>
        </w:rPr>
        <w:t>553</w:t>
      </w:r>
      <w:r>
        <w:rPr>
          <w:sz w:val="28"/>
          <w:szCs w:val="28"/>
        </w:rPr>
        <w:t>-5</w:t>
      </w:r>
      <w:r w:rsidRPr="0097495A">
        <w:rPr>
          <w:sz w:val="28"/>
          <w:szCs w:val="28"/>
        </w:rPr>
        <w:t>, И</w:t>
      </w:r>
      <w:r w:rsidR="00D74B64">
        <w:rPr>
          <w:sz w:val="28"/>
          <w:szCs w:val="28"/>
        </w:rPr>
        <w:t xml:space="preserve">збирательная комиссия Самарской </w:t>
      </w:r>
      <w:r w:rsidRPr="0097495A">
        <w:rPr>
          <w:sz w:val="28"/>
          <w:szCs w:val="28"/>
        </w:rPr>
        <w:t>области ПОСТАНОВИЛА:</w:t>
      </w:r>
    </w:p>
    <w:p w:rsidR="0097495A" w:rsidRPr="0097495A" w:rsidRDefault="0097495A" w:rsidP="006B2B58">
      <w:pPr>
        <w:numPr>
          <w:ilvl w:val="0"/>
          <w:numId w:val="5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7266D6">
        <w:rPr>
          <w:sz w:val="28"/>
          <w:szCs w:val="28"/>
        </w:rPr>
        <w:t xml:space="preserve">в </w:t>
      </w:r>
      <w:r w:rsidR="00A1174E">
        <w:rPr>
          <w:sz w:val="28"/>
          <w:szCs w:val="28"/>
        </w:rPr>
        <w:t>201</w:t>
      </w:r>
      <w:r w:rsidR="001B3721">
        <w:rPr>
          <w:sz w:val="28"/>
          <w:szCs w:val="28"/>
        </w:rPr>
        <w:t>6</w:t>
      </w:r>
      <w:r w:rsidR="00A1174E">
        <w:rPr>
          <w:sz w:val="28"/>
          <w:szCs w:val="28"/>
        </w:rPr>
        <w:t xml:space="preserve"> год</w:t>
      </w:r>
      <w:r w:rsidR="00AB5E21">
        <w:rPr>
          <w:sz w:val="28"/>
          <w:szCs w:val="28"/>
        </w:rPr>
        <w:t>у</w:t>
      </w:r>
      <w:r w:rsidR="00A11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областной конкурс творческих работ «Выборы глазами </w:t>
      </w:r>
      <w:r w:rsidR="008E28AC">
        <w:rPr>
          <w:sz w:val="28"/>
          <w:szCs w:val="28"/>
        </w:rPr>
        <w:t>молодых и будущих избирателей</w:t>
      </w:r>
      <w:r>
        <w:rPr>
          <w:sz w:val="28"/>
          <w:szCs w:val="28"/>
        </w:rPr>
        <w:t>».</w:t>
      </w:r>
    </w:p>
    <w:p w:rsidR="0097495A" w:rsidRPr="0088420F" w:rsidRDefault="0097495A" w:rsidP="006B2B58">
      <w:pPr>
        <w:pStyle w:val="a3"/>
        <w:widowControl/>
        <w:numPr>
          <w:ilvl w:val="0"/>
          <w:numId w:val="5"/>
        </w:numPr>
        <w:suppressAutoHyphens w:val="0"/>
        <w:spacing w:line="360" w:lineRule="auto"/>
        <w:ind w:left="0" w:firstLine="708"/>
        <w:contextualSpacing/>
        <w:jc w:val="both"/>
        <w:rPr>
          <w:sz w:val="28"/>
          <w:szCs w:val="28"/>
        </w:rPr>
      </w:pPr>
      <w:r w:rsidRPr="0097495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Положение об областном конкурсе творческих работ «Выборы глазами </w:t>
      </w:r>
      <w:r w:rsidR="008E28AC">
        <w:rPr>
          <w:sz w:val="28"/>
          <w:szCs w:val="28"/>
        </w:rPr>
        <w:t xml:space="preserve">молодых и будущих избирателей» согласно приложению </w:t>
      </w:r>
      <w:r w:rsidR="00D74B64">
        <w:rPr>
          <w:sz w:val="28"/>
          <w:szCs w:val="28"/>
        </w:rPr>
        <w:br/>
      </w:r>
      <w:r>
        <w:rPr>
          <w:sz w:val="28"/>
          <w:szCs w:val="28"/>
        </w:rPr>
        <w:t>№ 1</w:t>
      </w:r>
      <w:r w:rsidR="00D74B64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97495A" w:rsidRPr="007266D6" w:rsidRDefault="0097495A" w:rsidP="006B2B58">
      <w:pPr>
        <w:pStyle w:val="a3"/>
        <w:widowControl/>
        <w:numPr>
          <w:ilvl w:val="0"/>
          <w:numId w:val="5"/>
        </w:numPr>
        <w:suppressAutoHyphens w:val="0"/>
        <w:spacing w:line="360" w:lineRule="auto"/>
        <w:ind w:left="0" w:firstLine="708"/>
        <w:contextualSpacing/>
        <w:jc w:val="both"/>
        <w:rPr>
          <w:sz w:val="28"/>
          <w:szCs w:val="28"/>
        </w:rPr>
      </w:pPr>
      <w:r w:rsidRPr="007266D6">
        <w:rPr>
          <w:sz w:val="28"/>
          <w:szCs w:val="28"/>
        </w:rPr>
        <w:t xml:space="preserve">Утвердить </w:t>
      </w:r>
      <w:r w:rsidR="007266D6" w:rsidRPr="007266D6">
        <w:rPr>
          <w:sz w:val="28"/>
          <w:szCs w:val="28"/>
        </w:rPr>
        <w:t xml:space="preserve">состав конкурсной комиссии по подведению результатов областного конкурса творческих работ «Выборы глазами </w:t>
      </w:r>
      <w:r w:rsidR="008E28AC">
        <w:rPr>
          <w:sz w:val="28"/>
          <w:szCs w:val="28"/>
        </w:rPr>
        <w:t>молодых и будущих избирателей</w:t>
      </w:r>
      <w:r w:rsidR="007266D6" w:rsidRPr="007266D6">
        <w:rPr>
          <w:sz w:val="28"/>
          <w:szCs w:val="28"/>
        </w:rPr>
        <w:t xml:space="preserve">» </w:t>
      </w:r>
      <w:r w:rsidRPr="007266D6">
        <w:rPr>
          <w:sz w:val="28"/>
          <w:szCs w:val="28"/>
        </w:rPr>
        <w:t>согласно приложению № 2 к настоящему постановлению.</w:t>
      </w:r>
    </w:p>
    <w:p w:rsidR="000D53C9" w:rsidRDefault="007266D6" w:rsidP="006B2B58">
      <w:pPr>
        <w:pStyle w:val="ad"/>
        <w:numPr>
          <w:ilvl w:val="0"/>
          <w:numId w:val="5"/>
        </w:numPr>
        <w:spacing w:line="36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</w:t>
      </w:r>
      <w:r w:rsidRPr="007266D6">
        <w:rPr>
          <w:rFonts w:ascii="Times New Roman" w:hAnsi="Times New Roman" w:cs="Times New Roman"/>
        </w:rPr>
        <w:t xml:space="preserve">инансирование расходов, связанных с проведением областного конкурса творческих работ </w:t>
      </w:r>
      <w:r>
        <w:rPr>
          <w:rFonts w:ascii="Times New Roman" w:hAnsi="Times New Roman" w:cs="Times New Roman"/>
        </w:rPr>
        <w:t xml:space="preserve">«Выборы глазами </w:t>
      </w:r>
      <w:r w:rsidR="008E28AC">
        <w:rPr>
          <w:rFonts w:ascii="Times New Roman" w:hAnsi="Times New Roman" w:cs="Times New Roman"/>
        </w:rPr>
        <w:t>молодых и будущих избирателей</w:t>
      </w:r>
      <w:r>
        <w:rPr>
          <w:rFonts w:ascii="Times New Roman" w:hAnsi="Times New Roman" w:cs="Times New Roman"/>
        </w:rPr>
        <w:t>»</w:t>
      </w:r>
      <w:r w:rsidR="00A1174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осуществить </w:t>
      </w:r>
      <w:r w:rsidRPr="007266D6">
        <w:rPr>
          <w:rFonts w:ascii="Times New Roman" w:hAnsi="Times New Roman" w:cs="Times New Roman"/>
        </w:rPr>
        <w:t>за счет денежных средств федерального бюджета, выделенных Центральной избирательной комиссией Российской Федерации на проведение мероприятий по повышению правовой культуры избирателей (участников референдума), обучению организаторов выборов и референдумов, совершенствованию и развитию избирательных технологий в Самарской области на 201</w:t>
      </w:r>
      <w:r w:rsidR="001B3721">
        <w:rPr>
          <w:rFonts w:ascii="Times New Roman" w:hAnsi="Times New Roman" w:cs="Times New Roman"/>
        </w:rPr>
        <w:t>6</w:t>
      </w:r>
      <w:r w:rsidRPr="007266D6">
        <w:rPr>
          <w:rFonts w:ascii="Times New Roman" w:hAnsi="Times New Roman" w:cs="Times New Roman"/>
        </w:rPr>
        <w:t xml:space="preserve"> год.</w:t>
      </w:r>
    </w:p>
    <w:p w:rsidR="007266D6" w:rsidRPr="000D53C9" w:rsidRDefault="007266D6" w:rsidP="006B2B58">
      <w:pPr>
        <w:pStyle w:val="ad"/>
        <w:numPr>
          <w:ilvl w:val="0"/>
          <w:numId w:val="5"/>
        </w:numPr>
        <w:spacing w:line="360" w:lineRule="auto"/>
        <w:ind w:left="0" w:firstLine="708"/>
        <w:jc w:val="both"/>
        <w:rPr>
          <w:rFonts w:ascii="Times New Roman" w:hAnsi="Times New Roman" w:cs="Times New Roman"/>
        </w:rPr>
      </w:pPr>
      <w:r w:rsidRPr="000D53C9">
        <w:rPr>
          <w:rFonts w:ascii="Times New Roman" w:hAnsi="Times New Roman" w:cs="Times New Roman"/>
        </w:rPr>
        <w:t>Направить настоящее постановление в территориальные избирател</w:t>
      </w:r>
      <w:r w:rsidR="00703CBB" w:rsidRPr="000D53C9">
        <w:rPr>
          <w:rFonts w:ascii="Times New Roman" w:hAnsi="Times New Roman" w:cs="Times New Roman"/>
        </w:rPr>
        <w:t xml:space="preserve">ьные комиссии Самарской области для обеспечения проведения территориального этапа областного конкурса творческих работ «Выборы глазами </w:t>
      </w:r>
      <w:r w:rsidR="008E28AC" w:rsidRPr="000D53C9">
        <w:rPr>
          <w:rFonts w:ascii="Times New Roman" w:hAnsi="Times New Roman" w:cs="Times New Roman"/>
        </w:rPr>
        <w:t>молодых и будущих избирателей</w:t>
      </w:r>
      <w:r w:rsidR="00703CBB" w:rsidRPr="000D53C9">
        <w:rPr>
          <w:rFonts w:ascii="Times New Roman" w:hAnsi="Times New Roman" w:cs="Times New Roman"/>
        </w:rPr>
        <w:t>».</w:t>
      </w:r>
    </w:p>
    <w:p w:rsidR="0097495A" w:rsidRDefault="000D53C9" w:rsidP="006B2B5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D53C9">
        <w:rPr>
          <w:sz w:val="28"/>
          <w:szCs w:val="28"/>
        </w:rPr>
        <w:t>6</w:t>
      </w:r>
      <w:r w:rsidR="0097495A" w:rsidRPr="000D53C9">
        <w:rPr>
          <w:sz w:val="28"/>
          <w:szCs w:val="28"/>
        </w:rPr>
        <w:t>. Ра</w:t>
      </w:r>
      <w:r w:rsidR="0097495A" w:rsidRPr="007266D6">
        <w:rPr>
          <w:sz w:val="28"/>
          <w:szCs w:val="28"/>
        </w:rPr>
        <w:t>зместить настоящее постановление на официальном сайте Избирательной комиссии</w:t>
      </w:r>
      <w:r w:rsidR="0097495A" w:rsidRPr="00FD61AE">
        <w:rPr>
          <w:sz w:val="28"/>
          <w:szCs w:val="28"/>
        </w:rPr>
        <w:t xml:space="preserve"> Самарской области в информационно-телекоммуникационной сети «Интернет».</w:t>
      </w:r>
    </w:p>
    <w:p w:rsidR="000D53C9" w:rsidRPr="00FD61AE" w:rsidRDefault="000D53C9" w:rsidP="006B2B5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D53C9">
        <w:rPr>
          <w:sz w:val="28"/>
          <w:szCs w:val="28"/>
        </w:rPr>
        <w:t>Контроль за исполнением настоящего постановления возложить на заместителя председателя Избирательной комиссии Самарской области А.Н.Солдатова.</w:t>
      </w:r>
    </w:p>
    <w:tbl>
      <w:tblPr>
        <w:tblW w:w="9356" w:type="dxa"/>
        <w:tblInd w:w="108" w:type="dxa"/>
        <w:tblLook w:val="0000"/>
      </w:tblPr>
      <w:tblGrid>
        <w:gridCol w:w="3420"/>
        <w:gridCol w:w="5936"/>
      </w:tblGrid>
      <w:tr w:rsidR="0097495A" w:rsidTr="00D74B64">
        <w:tc>
          <w:tcPr>
            <w:tcW w:w="3420" w:type="dxa"/>
          </w:tcPr>
          <w:p w:rsidR="0097495A" w:rsidRDefault="0097495A" w:rsidP="00367CDD">
            <w:pPr>
              <w:pStyle w:val="ac"/>
              <w:widowControl/>
              <w:suppressAutoHyphens/>
              <w:autoSpaceDE/>
              <w:autoSpaceDN/>
              <w:spacing w:after="0"/>
            </w:pPr>
          </w:p>
          <w:p w:rsidR="00422F07" w:rsidRDefault="00422F07" w:rsidP="00367CDD">
            <w:pPr>
              <w:pStyle w:val="ac"/>
              <w:widowControl/>
              <w:suppressAutoHyphens/>
              <w:autoSpaceDE/>
              <w:autoSpaceDN/>
              <w:spacing w:after="0"/>
            </w:pPr>
          </w:p>
          <w:p w:rsidR="0097495A" w:rsidRPr="00FD61AE" w:rsidRDefault="0097495A" w:rsidP="00367CDD">
            <w:pPr>
              <w:pStyle w:val="ac"/>
              <w:widowControl/>
              <w:suppressAutoHyphens/>
              <w:autoSpaceDE/>
              <w:autoSpaceDN/>
              <w:spacing w:after="0"/>
            </w:pPr>
            <w:r w:rsidRPr="00FD61AE">
              <w:t>Председатель</w:t>
            </w:r>
          </w:p>
          <w:p w:rsidR="0097495A" w:rsidRPr="00FD61AE" w:rsidRDefault="0097495A" w:rsidP="00367CDD">
            <w:pPr>
              <w:pStyle w:val="ac"/>
              <w:widowControl/>
              <w:suppressAutoHyphens/>
              <w:autoSpaceDE/>
              <w:autoSpaceDN/>
              <w:spacing w:after="0"/>
            </w:pPr>
            <w:r w:rsidRPr="00FD61AE">
              <w:t>Избирательной комиссии</w:t>
            </w:r>
          </w:p>
          <w:p w:rsidR="0097495A" w:rsidRPr="003658EE" w:rsidRDefault="0097495A" w:rsidP="00367CDD">
            <w:pPr>
              <w:jc w:val="center"/>
            </w:pPr>
            <w:r w:rsidRPr="00FD61AE">
              <w:rPr>
                <w:sz w:val="28"/>
                <w:szCs w:val="28"/>
              </w:rPr>
              <w:t>Самарской области</w:t>
            </w:r>
          </w:p>
        </w:tc>
        <w:tc>
          <w:tcPr>
            <w:tcW w:w="5936" w:type="dxa"/>
          </w:tcPr>
          <w:p w:rsidR="0097495A" w:rsidRDefault="0097495A" w:rsidP="00367CDD">
            <w:pPr>
              <w:pStyle w:val="4"/>
              <w:keepNext w:val="0"/>
              <w:widowControl/>
              <w:suppressAutoHyphens/>
              <w:autoSpaceDE/>
              <w:autoSpaceDN/>
              <w:ind w:right="68"/>
            </w:pPr>
          </w:p>
          <w:p w:rsidR="0097495A" w:rsidRDefault="0097495A" w:rsidP="00367CDD">
            <w:pPr>
              <w:pStyle w:val="4"/>
              <w:keepNext w:val="0"/>
              <w:widowControl/>
              <w:suppressAutoHyphens/>
              <w:autoSpaceDE/>
              <w:autoSpaceDN/>
              <w:ind w:right="68"/>
            </w:pPr>
          </w:p>
          <w:p w:rsidR="0097495A" w:rsidRPr="00D54103" w:rsidRDefault="0097495A" w:rsidP="00367CDD"/>
          <w:p w:rsidR="00422F07" w:rsidRDefault="00D74B64" w:rsidP="00D74B64">
            <w:pPr>
              <w:pStyle w:val="4"/>
              <w:keepNext w:val="0"/>
              <w:widowControl/>
              <w:tabs>
                <w:tab w:val="left" w:pos="5403"/>
              </w:tabs>
              <w:suppressAutoHyphens/>
              <w:autoSpaceDE/>
              <w:autoSpaceDN/>
              <w:ind w:right="-108"/>
              <w:jc w:val="left"/>
            </w:pPr>
            <w:r>
              <w:t xml:space="preserve">                                                             </w:t>
            </w:r>
          </w:p>
          <w:p w:rsidR="0097495A" w:rsidRDefault="00422F07" w:rsidP="00D74B64">
            <w:pPr>
              <w:pStyle w:val="4"/>
              <w:keepNext w:val="0"/>
              <w:widowControl/>
              <w:tabs>
                <w:tab w:val="left" w:pos="5403"/>
              </w:tabs>
              <w:suppressAutoHyphens/>
              <w:autoSpaceDE/>
              <w:autoSpaceDN/>
              <w:ind w:right="-108"/>
              <w:jc w:val="left"/>
            </w:pPr>
            <w:r>
              <w:t xml:space="preserve">                                                              </w:t>
            </w:r>
            <w:r w:rsidR="0097495A">
              <w:t>В.Н.Михеев</w:t>
            </w:r>
          </w:p>
          <w:p w:rsidR="0097495A" w:rsidRPr="00F92744" w:rsidRDefault="0097495A" w:rsidP="00367CDD"/>
        </w:tc>
      </w:tr>
      <w:tr w:rsidR="0097495A" w:rsidTr="00D74B64">
        <w:tc>
          <w:tcPr>
            <w:tcW w:w="3420" w:type="dxa"/>
          </w:tcPr>
          <w:p w:rsidR="00422F07" w:rsidRDefault="00422F07" w:rsidP="00422F07">
            <w:pPr>
              <w:pStyle w:val="ac"/>
              <w:widowControl/>
              <w:suppressAutoHyphens/>
              <w:autoSpaceDE/>
              <w:autoSpaceDN/>
              <w:spacing w:after="0"/>
              <w:jc w:val="left"/>
            </w:pPr>
          </w:p>
          <w:p w:rsidR="0097495A" w:rsidRPr="00FD61AE" w:rsidRDefault="00D74B64" w:rsidP="00367CDD">
            <w:pPr>
              <w:pStyle w:val="ac"/>
              <w:widowControl/>
              <w:suppressAutoHyphens/>
              <w:autoSpaceDE/>
              <w:autoSpaceDN/>
              <w:spacing w:after="0"/>
            </w:pPr>
            <w:r>
              <w:t>И.о. с</w:t>
            </w:r>
            <w:r w:rsidR="0097495A">
              <w:t>екретар</w:t>
            </w:r>
            <w:r>
              <w:t>я</w:t>
            </w:r>
          </w:p>
          <w:p w:rsidR="0097495A" w:rsidRPr="00FD61AE" w:rsidRDefault="0097495A" w:rsidP="00367CDD">
            <w:pPr>
              <w:pStyle w:val="ac"/>
              <w:widowControl/>
              <w:suppressAutoHyphens/>
              <w:autoSpaceDE/>
              <w:autoSpaceDN/>
              <w:spacing w:after="0"/>
            </w:pPr>
            <w:r w:rsidRPr="00FD61AE">
              <w:t>Избирательной комиссии</w:t>
            </w:r>
          </w:p>
          <w:p w:rsidR="0097495A" w:rsidRPr="003658EE" w:rsidRDefault="0097495A" w:rsidP="00367CDD">
            <w:pPr>
              <w:jc w:val="center"/>
            </w:pPr>
            <w:r w:rsidRPr="00FD61AE">
              <w:rPr>
                <w:sz w:val="28"/>
                <w:szCs w:val="28"/>
              </w:rPr>
              <w:t>Самарской области</w:t>
            </w:r>
          </w:p>
        </w:tc>
        <w:tc>
          <w:tcPr>
            <w:tcW w:w="5936" w:type="dxa"/>
          </w:tcPr>
          <w:p w:rsidR="0097495A" w:rsidRDefault="0097495A" w:rsidP="00367CDD">
            <w:pPr>
              <w:pStyle w:val="4"/>
              <w:widowControl/>
              <w:suppressAutoHyphens/>
              <w:ind w:right="68"/>
              <w:outlineLvl w:val="3"/>
            </w:pPr>
          </w:p>
          <w:p w:rsidR="00D74B64" w:rsidRDefault="0097495A" w:rsidP="00D74B64">
            <w:pPr>
              <w:pStyle w:val="4"/>
              <w:widowControl/>
              <w:suppressAutoHyphens/>
              <w:outlineLvl w:val="3"/>
            </w:pPr>
            <w:r>
              <w:t xml:space="preserve">                                </w:t>
            </w:r>
            <w:r w:rsidR="00D74B64">
              <w:t xml:space="preserve">                        </w:t>
            </w:r>
          </w:p>
          <w:p w:rsidR="00422F07" w:rsidRDefault="00D74B64" w:rsidP="00D74B64">
            <w:pPr>
              <w:pStyle w:val="4"/>
              <w:widowControl/>
              <w:suppressAutoHyphens/>
              <w:ind w:right="-108"/>
              <w:jc w:val="center"/>
              <w:outlineLvl w:val="3"/>
            </w:pPr>
            <w:r>
              <w:t xml:space="preserve">                                                        </w:t>
            </w:r>
          </w:p>
          <w:p w:rsidR="00422F07" w:rsidRDefault="00422F07" w:rsidP="00D74B64">
            <w:pPr>
              <w:pStyle w:val="4"/>
              <w:widowControl/>
              <w:suppressAutoHyphens/>
              <w:ind w:right="-108"/>
              <w:jc w:val="center"/>
              <w:outlineLvl w:val="3"/>
            </w:pPr>
            <w:r>
              <w:t xml:space="preserve">                                                          С.В.Симонова</w:t>
            </w:r>
          </w:p>
          <w:p w:rsidR="0097495A" w:rsidRDefault="00422F07" w:rsidP="00422F07">
            <w:pPr>
              <w:pStyle w:val="4"/>
              <w:widowControl/>
              <w:suppressAutoHyphens/>
              <w:ind w:right="-108"/>
              <w:jc w:val="center"/>
              <w:outlineLvl w:val="3"/>
            </w:pPr>
            <w:r>
              <w:t xml:space="preserve">                                                      </w:t>
            </w:r>
          </w:p>
        </w:tc>
      </w:tr>
    </w:tbl>
    <w:p w:rsidR="00F71C48" w:rsidRDefault="00F71C48" w:rsidP="00E07FE7">
      <w:pPr>
        <w:ind w:left="5387"/>
        <w:jc w:val="center"/>
        <w:rPr>
          <w:sz w:val="28"/>
          <w:szCs w:val="28"/>
        </w:rPr>
      </w:pPr>
    </w:p>
    <w:p w:rsidR="00F71C48" w:rsidRDefault="00F71C48" w:rsidP="00E07FE7">
      <w:pPr>
        <w:ind w:left="5387"/>
        <w:jc w:val="center"/>
        <w:rPr>
          <w:sz w:val="28"/>
          <w:szCs w:val="28"/>
        </w:rPr>
      </w:pPr>
    </w:p>
    <w:p w:rsidR="00F71C48" w:rsidRDefault="00F71C48" w:rsidP="00E07FE7">
      <w:pPr>
        <w:ind w:left="5387"/>
        <w:jc w:val="center"/>
        <w:rPr>
          <w:sz w:val="28"/>
          <w:szCs w:val="28"/>
        </w:rPr>
      </w:pPr>
    </w:p>
    <w:p w:rsidR="00F71C48" w:rsidRDefault="00F71C48" w:rsidP="00E07FE7">
      <w:pPr>
        <w:ind w:left="5387"/>
        <w:jc w:val="center"/>
        <w:rPr>
          <w:sz w:val="28"/>
          <w:szCs w:val="28"/>
        </w:rPr>
      </w:pPr>
    </w:p>
    <w:p w:rsidR="00F71C48" w:rsidRPr="001C6C12" w:rsidRDefault="00F71C48" w:rsidP="00D74B64">
      <w:pPr>
        <w:rPr>
          <w:sz w:val="28"/>
          <w:szCs w:val="28"/>
          <w:lang w:val="en-US"/>
        </w:rPr>
        <w:sectPr w:rsidR="00F71C48" w:rsidRPr="001C6C12" w:rsidSect="00D74B64">
          <w:headerReference w:type="default" r:id="rId9"/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E07FE7" w:rsidRPr="006A5A30" w:rsidRDefault="00E07FE7" w:rsidP="00E07FE7">
      <w:pPr>
        <w:ind w:left="5387"/>
        <w:jc w:val="center"/>
        <w:rPr>
          <w:sz w:val="28"/>
          <w:szCs w:val="28"/>
        </w:rPr>
      </w:pPr>
      <w:r w:rsidRPr="006A5A30">
        <w:rPr>
          <w:sz w:val="28"/>
          <w:szCs w:val="28"/>
        </w:rPr>
        <w:lastRenderedPageBreak/>
        <w:t>Приложение № 1</w:t>
      </w:r>
    </w:p>
    <w:p w:rsidR="00E07FE7" w:rsidRDefault="00E07FE7" w:rsidP="00E07FE7">
      <w:pPr>
        <w:ind w:left="5387"/>
        <w:jc w:val="center"/>
        <w:rPr>
          <w:sz w:val="28"/>
          <w:szCs w:val="28"/>
        </w:rPr>
      </w:pPr>
      <w:r w:rsidRPr="006A5A30">
        <w:rPr>
          <w:sz w:val="28"/>
          <w:szCs w:val="28"/>
        </w:rPr>
        <w:t>к</w:t>
      </w:r>
      <w:r>
        <w:rPr>
          <w:sz w:val="28"/>
          <w:szCs w:val="28"/>
        </w:rPr>
        <w:t xml:space="preserve"> п</w:t>
      </w:r>
      <w:r w:rsidRPr="006A5A30"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становлению Избирательной комиссии Самарской области </w:t>
      </w:r>
    </w:p>
    <w:p w:rsidR="00E07FE7" w:rsidRPr="00D74B64" w:rsidRDefault="00E07FE7" w:rsidP="00E07FE7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2B58">
        <w:rPr>
          <w:sz w:val="28"/>
          <w:szCs w:val="28"/>
        </w:rPr>
        <w:t>3 марта 2016 года</w:t>
      </w:r>
      <w:r>
        <w:rPr>
          <w:sz w:val="28"/>
          <w:szCs w:val="28"/>
        </w:rPr>
        <w:t xml:space="preserve"> № </w:t>
      </w:r>
      <w:r w:rsidR="006B2B58">
        <w:rPr>
          <w:sz w:val="28"/>
          <w:szCs w:val="28"/>
        </w:rPr>
        <w:t>206/1582-5</w:t>
      </w:r>
    </w:p>
    <w:p w:rsidR="00C64B34" w:rsidRPr="00E5114A" w:rsidRDefault="00C64B34" w:rsidP="00986CF8">
      <w:pPr>
        <w:spacing w:line="360" w:lineRule="auto"/>
        <w:ind w:left="5040"/>
        <w:jc w:val="center"/>
        <w:rPr>
          <w:rFonts w:ascii="Arial" w:hAnsi="Arial" w:cs="Arial"/>
        </w:rPr>
      </w:pPr>
    </w:p>
    <w:p w:rsidR="00C64B34" w:rsidRDefault="00C64B34" w:rsidP="00986CF8">
      <w:pPr>
        <w:spacing w:line="360" w:lineRule="auto"/>
        <w:jc w:val="center"/>
        <w:rPr>
          <w:rFonts w:ascii="Arial" w:hAnsi="Arial" w:cs="Arial"/>
        </w:rPr>
      </w:pPr>
    </w:p>
    <w:p w:rsidR="00E5114A" w:rsidRPr="00DE31A5" w:rsidRDefault="00E5114A" w:rsidP="006A5A30">
      <w:pPr>
        <w:ind w:firstLine="709"/>
        <w:jc w:val="center"/>
        <w:rPr>
          <w:b/>
          <w:bCs/>
          <w:sz w:val="28"/>
          <w:szCs w:val="28"/>
        </w:rPr>
      </w:pPr>
      <w:r w:rsidRPr="00DE31A5">
        <w:rPr>
          <w:b/>
          <w:bCs/>
          <w:sz w:val="28"/>
          <w:szCs w:val="28"/>
        </w:rPr>
        <w:t>ПОЛОЖЕНИЕ</w:t>
      </w:r>
    </w:p>
    <w:p w:rsidR="006A5A30" w:rsidRDefault="00C64B34" w:rsidP="006A5A30">
      <w:pPr>
        <w:ind w:firstLine="709"/>
        <w:jc w:val="center"/>
        <w:rPr>
          <w:b/>
          <w:bCs/>
          <w:sz w:val="28"/>
          <w:szCs w:val="28"/>
        </w:rPr>
      </w:pPr>
      <w:r w:rsidRPr="00DE31A5">
        <w:rPr>
          <w:b/>
          <w:bCs/>
          <w:sz w:val="28"/>
          <w:szCs w:val="28"/>
        </w:rPr>
        <w:t>об областном конкурсе</w:t>
      </w:r>
      <w:r w:rsidR="00E5114A" w:rsidRPr="00DE31A5">
        <w:rPr>
          <w:b/>
          <w:bCs/>
          <w:sz w:val="28"/>
          <w:szCs w:val="28"/>
        </w:rPr>
        <w:t xml:space="preserve"> </w:t>
      </w:r>
      <w:r w:rsidR="00CD6476" w:rsidRPr="00DE31A5">
        <w:rPr>
          <w:b/>
          <w:bCs/>
          <w:sz w:val="28"/>
          <w:szCs w:val="28"/>
        </w:rPr>
        <w:t>творческих рабо</w:t>
      </w:r>
      <w:r w:rsidR="006A5A30">
        <w:rPr>
          <w:b/>
          <w:bCs/>
          <w:sz w:val="28"/>
          <w:szCs w:val="28"/>
        </w:rPr>
        <w:t xml:space="preserve">т </w:t>
      </w:r>
    </w:p>
    <w:p w:rsidR="00CD6476" w:rsidRPr="00DE31A5" w:rsidRDefault="00CD6476" w:rsidP="006A5A30">
      <w:pPr>
        <w:ind w:firstLine="709"/>
        <w:jc w:val="center"/>
        <w:rPr>
          <w:b/>
          <w:bCs/>
          <w:sz w:val="28"/>
          <w:szCs w:val="28"/>
        </w:rPr>
      </w:pPr>
      <w:r w:rsidRPr="00DE31A5">
        <w:rPr>
          <w:b/>
          <w:bCs/>
          <w:sz w:val="28"/>
          <w:szCs w:val="28"/>
        </w:rPr>
        <w:t xml:space="preserve">«Выборы глазами </w:t>
      </w:r>
      <w:r w:rsidR="008E28AC">
        <w:rPr>
          <w:b/>
          <w:bCs/>
          <w:sz w:val="28"/>
          <w:szCs w:val="28"/>
        </w:rPr>
        <w:t>молодых и будущих избирателей</w:t>
      </w:r>
      <w:r w:rsidRPr="00DE31A5">
        <w:rPr>
          <w:b/>
          <w:bCs/>
          <w:sz w:val="28"/>
          <w:szCs w:val="28"/>
        </w:rPr>
        <w:t>»</w:t>
      </w:r>
    </w:p>
    <w:p w:rsidR="00CD6476" w:rsidRPr="00E5114A" w:rsidRDefault="00CD6476" w:rsidP="006A5A30">
      <w:pPr>
        <w:ind w:firstLine="709"/>
        <w:jc w:val="center"/>
        <w:rPr>
          <w:rFonts w:ascii="Arial" w:hAnsi="Arial" w:cs="Arial"/>
        </w:rPr>
      </w:pPr>
    </w:p>
    <w:p w:rsidR="00C314AC" w:rsidRDefault="007F003F" w:rsidP="006A5A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Областной к</w:t>
      </w:r>
      <w:r w:rsidR="00CD6476" w:rsidRPr="00E5114A">
        <w:rPr>
          <w:sz w:val="28"/>
          <w:szCs w:val="28"/>
        </w:rPr>
        <w:t>онкурс творческих работ «Выборы глазами</w:t>
      </w:r>
      <w:r w:rsidR="00C314AC">
        <w:rPr>
          <w:sz w:val="28"/>
          <w:szCs w:val="28"/>
        </w:rPr>
        <w:t xml:space="preserve"> </w:t>
      </w:r>
      <w:r w:rsidR="008E28AC">
        <w:rPr>
          <w:sz w:val="28"/>
          <w:szCs w:val="28"/>
        </w:rPr>
        <w:t>молодых и будущих избирателей</w:t>
      </w:r>
      <w:r w:rsidR="00C314AC">
        <w:rPr>
          <w:sz w:val="28"/>
          <w:szCs w:val="28"/>
        </w:rPr>
        <w:t xml:space="preserve">» (далее – </w:t>
      </w:r>
      <w:r w:rsidR="00AB44DC">
        <w:rPr>
          <w:sz w:val="28"/>
          <w:szCs w:val="28"/>
        </w:rPr>
        <w:t>Конкурс)</w:t>
      </w:r>
      <w:r w:rsidR="00CD6476">
        <w:rPr>
          <w:sz w:val="28"/>
          <w:szCs w:val="28"/>
        </w:rPr>
        <w:t xml:space="preserve"> </w:t>
      </w:r>
      <w:r w:rsidR="00C64B34">
        <w:rPr>
          <w:sz w:val="28"/>
          <w:szCs w:val="28"/>
        </w:rPr>
        <w:t>проводится в рамках С</w:t>
      </w:r>
      <w:r w:rsidR="00E06045">
        <w:rPr>
          <w:sz w:val="28"/>
          <w:szCs w:val="28"/>
        </w:rPr>
        <w:t>водного плана основных мероприятий по повышению правовой культуры избира</w:t>
      </w:r>
      <w:r w:rsidR="00C314AC">
        <w:rPr>
          <w:sz w:val="28"/>
          <w:szCs w:val="28"/>
        </w:rPr>
        <w:t xml:space="preserve">телей (участников референдума), </w:t>
      </w:r>
      <w:r w:rsidR="00E06045">
        <w:rPr>
          <w:sz w:val="28"/>
          <w:szCs w:val="28"/>
        </w:rPr>
        <w:t>обучению организаторов выборов и референдумов, совершенствованию и разви</w:t>
      </w:r>
      <w:r w:rsidR="00C64B34">
        <w:rPr>
          <w:sz w:val="28"/>
          <w:szCs w:val="28"/>
        </w:rPr>
        <w:t xml:space="preserve">тию избирательных технологий в </w:t>
      </w:r>
      <w:r w:rsidR="00E06045">
        <w:rPr>
          <w:sz w:val="28"/>
          <w:szCs w:val="28"/>
        </w:rPr>
        <w:t>Самарской области на 201</w:t>
      </w:r>
      <w:r w:rsidR="001B3721">
        <w:rPr>
          <w:sz w:val="28"/>
          <w:szCs w:val="28"/>
        </w:rPr>
        <w:t>6</w:t>
      </w:r>
      <w:r w:rsidR="00776DB5">
        <w:rPr>
          <w:sz w:val="28"/>
          <w:szCs w:val="28"/>
        </w:rPr>
        <w:t xml:space="preserve"> год, утвержденного постановлением Избирательн</w:t>
      </w:r>
      <w:r w:rsidR="00C314AC">
        <w:rPr>
          <w:sz w:val="28"/>
          <w:szCs w:val="28"/>
        </w:rPr>
        <w:t xml:space="preserve">ой комиссии Самарской области </w:t>
      </w:r>
      <w:r w:rsidR="001B3721">
        <w:rPr>
          <w:sz w:val="28"/>
          <w:szCs w:val="28"/>
        </w:rPr>
        <w:t>от 17 декабря 2015 года № 202</w:t>
      </w:r>
      <w:r w:rsidR="001B3721" w:rsidRPr="00044B9D">
        <w:rPr>
          <w:sz w:val="28"/>
          <w:szCs w:val="28"/>
        </w:rPr>
        <w:t>/</w:t>
      </w:r>
      <w:r w:rsidR="001B3721">
        <w:rPr>
          <w:sz w:val="28"/>
          <w:szCs w:val="28"/>
        </w:rPr>
        <w:t>1553-5.</w:t>
      </w:r>
    </w:p>
    <w:p w:rsidR="00CD6476" w:rsidRDefault="00C314AC" w:rsidP="006A5A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Конкурса являе</w:t>
      </w:r>
      <w:r w:rsidR="00CD6476">
        <w:rPr>
          <w:sz w:val="28"/>
          <w:szCs w:val="28"/>
        </w:rPr>
        <w:t>тся Избиратель</w:t>
      </w:r>
      <w:r>
        <w:rPr>
          <w:sz w:val="28"/>
          <w:szCs w:val="28"/>
        </w:rPr>
        <w:t>ная комиссия Самарской области</w:t>
      </w:r>
      <w:r w:rsidR="00B9780D">
        <w:rPr>
          <w:sz w:val="28"/>
          <w:szCs w:val="28"/>
        </w:rPr>
        <w:t xml:space="preserve"> (далее – Комиссия)</w:t>
      </w:r>
      <w:r>
        <w:rPr>
          <w:sz w:val="28"/>
          <w:szCs w:val="28"/>
        </w:rPr>
        <w:t xml:space="preserve">. </w:t>
      </w:r>
      <w:r w:rsidR="00E6235F">
        <w:rPr>
          <w:sz w:val="28"/>
          <w:szCs w:val="28"/>
        </w:rPr>
        <w:t xml:space="preserve">Территориальные и участковые избирательные комиссии, </w:t>
      </w:r>
      <w:r w:rsidR="00B9780D">
        <w:rPr>
          <w:sz w:val="28"/>
          <w:szCs w:val="28"/>
        </w:rPr>
        <w:t>Молодежная избирательная</w:t>
      </w:r>
      <w:r>
        <w:rPr>
          <w:sz w:val="28"/>
          <w:szCs w:val="28"/>
        </w:rPr>
        <w:t xml:space="preserve"> </w:t>
      </w:r>
      <w:r w:rsidR="00B9780D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Самарской области</w:t>
      </w:r>
      <w:r w:rsidR="00E6235F">
        <w:rPr>
          <w:sz w:val="28"/>
          <w:szCs w:val="28"/>
        </w:rPr>
        <w:t xml:space="preserve"> оказываю</w:t>
      </w:r>
      <w:r w:rsidR="00B9780D">
        <w:rPr>
          <w:sz w:val="28"/>
          <w:szCs w:val="28"/>
        </w:rPr>
        <w:t xml:space="preserve">т Комиссии необходимое содействие в организации </w:t>
      </w:r>
      <w:r w:rsidR="007303E0">
        <w:rPr>
          <w:sz w:val="28"/>
          <w:szCs w:val="28"/>
        </w:rPr>
        <w:t xml:space="preserve">и проведении </w:t>
      </w:r>
      <w:r w:rsidR="00B9780D">
        <w:rPr>
          <w:sz w:val="28"/>
          <w:szCs w:val="28"/>
        </w:rPr>
        <w:t>Конкурса</w:t>
      </w:r>
      <w:r>
        <w:rPr>
          <w:sz w:val="28"/>
          <w:szCs w:val="28"/>
        </w:rPr>
        <w:t>.</w:t>
      </w:r>
    </w:p>
    <w:p w:rsidR="00B9780D" w:rsidRDefault="00B9780D" w:rsidP="001B37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Конкурса в 201</w:t>
      </w:r>
      <w:r w:rsidR="001B3721">
        <w:rPr>
          <w:sz w:val="28"/>
          <w:szCs w:val="28"/>
        </w:rPr>
        <w:t>6</w:t>
      </w:r>
      <w:r>
        <w:rPr>
          <w:sz w:val="28"/>
          <w:szCs w:val="28"/>
        </w:rPr>
        <w:t xml:space="preserve"> году тематически посвящается выборам депутатов </w:t>
      </w:r>
      <w:r w:rsidR="001B3721">
        <w:rPr>
          <w:sz w:val="28"/>
          <w:szCs w:val="28"/>
        </w:rPr>
        <w:t xml:space="preserve">Государственной Думы Федерального Собрания Российской Федерации седьмого созыва и депутатов Самарской Губернской Думы шестого созыва, </w:t>
      </w:r>
      <w:r w:rsidR="00986CF8">
        <w:rPr>
          <w:sz w:val="28"/>
          <w:szCs w:val="28"/>
        </w:rPr>
        <w:t>проводящимся</w:t>
      </w:r>
      <w:r>
        <w:rPr>
          <w:sz w:val="28"/>
          <w:szCs w:val="28"/>
        </w:rPr>
        <w:t xml:space="preserve"> в единый день голосования 1</w:t>
      </w:r>
      <w:r w:rsidR="001B3721">
        <w:rPr>
          <w:sz w:val="28"/>
          <w:szCs w:val="28"/>
        </w:rPr>
        <w:t>8</w:t>
      </w:r>
      <w:r>
        <w:rPr>
          <w:sz w:val="28"/>
          <w:szCs w:val="28"/>
        </w:rPr>
        <w:t xml:space="preserve"> сентября 201</w:t>
      </w:r>
      <w:r w:rsidR="001B3721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 w:rsidR="00871754">
        <w:rPr>
          <w:sz w:val="28"/>
          <w:szCs w:val="28"/>
        </w:rPr>
        <w:t xml:space="preserve"> (далее – выборы)</w:t>
      </w:r>
      <w:r>
        <w:rPr>
          <w:sz w:val="28"/>
          <w:szCs w:val="28"/>
        </w:rPr>
        <w:t>.</w:t>
      </w:r>
    </w:p>
    <w:p w:rsidR="00CD6476" w:rsidRDefault="00B9780D" w:rsidP="006A5A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6476" w:rsidRPr="00373A6C" w:rsidRDefault="00CD6476" w:rsidP="00A1174E">
      <w:pPr>
        <w:pStyle w:val="a3"/>
        <w:numPr>
          <w:ilvl w:val="0"/>
          <w:numId w:val="6"/>
        </w:numPr>
        <w:tabs>
          <w:tab w:val="left" w:pos="709"/>
        </w:tabs>
        <w:spacing w:line="360" w:lineRule="auto"/>
        <w:jc w:val="center"/>
        <w:rPr>
          <w:b/>
          <w:bCs/>
          <w:sz w:val="28"/>
          <w:szCs w:val="28"/>
        </w:rPr>
      </w:pPr>
      <w:r w:rsidRPr="00373A6C">
        <w:rPr>
          <w:b/>
          <w:bCs/>
          <w:sz w:val="28"/>
          <w:szCs w:val="28"/>
        </w:rPr>
        <w:t>Общие положения</w:t>
      </w:r>
    </w:p>
    <w:p w:rsidR="00CD6476" w:rsidRDefault="00CD6476" w:rsidP="006A5A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Основными целями и задачами Конкурса являются:</w:t>
      </w:r>
    </w:p>
    <w:p w:rsidR="00CD6476" w:rsidRDefault="00C314AC" w:rsidP="006A5A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D6476">
        <w:rPr>
          <w:sz w:val="28"/>
          <w:szCs w:val="28"/>
        </w:rPr>
        <w:t>аспространение в молодежной среде представления об эффективности и демократичности избирательной системы современной России;</w:t>
      </w:r>
    </w:p>
    <w:p w:rsidR="00CD6476" w:rsidRDefault="00CD6476" w:rsidP="006A5A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молодежи активной жизненной позиции, готовности участвовать в общественной</w:t>
      </w:r>
      <w:r w:rsidR="00B9780D">
        <w:rPr>
          <w:sz w:val="28"/>
          <w:szCs w:val="28"/>
        </w:rPr>
        <w:t xml:space="preserve"> </w:t>
      </w:r>
      <w:r>
        <w:rPr>
          <w:sz w:val="28"/>
          <w:szCs w:val="28"/>
        </w:rPr>
        <w:t>и политической жизни страны;</w:t>
      </w:r>
    </w:p>
    <w:p w:rsidR="00C314AC" w:rsidRDefault="00CD6476" w:rsidP="006A5A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доверия молодых и</w:t>
      </w:r>
      <w:r w:rsidR="00C314AC">
        <w:rPr>
          <w:sz w:val="28"/>
          <w:szCs w:val="28"/>
        </w:rPr>
        <w:t>збирателей к институту выборов;</w:t>
      </w:r>
    </w:p>
    <w:p w:rsidR="00CD6476" w:rsidRDefault="00CD6476" w:rsidP="006A5A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распространение </w:t>
      </w:r>
      <w:r w:rsidR="00B9780D">
        <w:rPr>
          <w:sz w:val="28"/>
          <w:szCs w:val="28"/>
        </w:rPr>
        <w:t xml:space="preserve">в молодежной среде </w:t>
      </w:r>
      <w:r>
        <w:rPr>
          <w:sz w:val="28"/>
          <w:szCs w:val="28"/>
        </w:rPr>
        <w:t xml:space="preserve">знаний </w:t>
      </w:r>
      <w:r w:rsidR="00B9780D">
        <w:rPr>
          <w:sz w:val="28"/>
          <w:szCs w:val="28"/>
        </w:rPr>
        <w:t xml:space="preserve">об </w:t>
      </w:r>
      <w:r>
        <w:rPr>
          <w:sz w:val="28"/>
          <w:szCs w:val="28"/>
        </w:rPr>
        <w:t>избирательных прав</w:t>
      </w:r>
      <w:r w:rsidR="00B9780D">
        <w:rPr>
          <w:sz w:val="28"/>
          <w:szCs w:val="28"/>
        </w:rPr>
        <w:t>ах</w:t>
      </w:r>
      <w:r>
        <w:rPr>
          <w:sz w:val="28"/>
          <w:szCs w:val="28"/>
        </w:rPr>
        <w:t xml:space="preserve"> граждан;</w:t>
      </w:r>
    </w:p>
    <w:p w:rsidR="00CD6476" w:rsidRDefault="00CD6476" w:rsidP="006A5A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значимости выборов в глазах молодых избирателей;</w:t>
      </w:r>
    </w:p>
    <w:p w:rsidR="00CD6476" w:rsidRDefault="00CD6476" w:rsidP="006A5A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поиск нестандартных идей, способных эффективно воздействовать</w:t>
      </w:r>
      <w:r w:rsidR="00E06045">
        <w:rPr>
          <w:sz w:val="28"/>
          <w:szCs w:val="28"/>
        </w:rPr>
        <w:t xml:space="preserve"> </w:t>
      </w:r>
      <w:r w:rsidR="00C314AC">
        <w:rPr>
          <w:sz w:val="28"/>
          <w:szCs w:val="28"/>
        </w:rPr>
        <w:t>на э</w:t>
      </w:r>
      <w:r w:rsidR="00B9780D">
        <w:rPr>
          <w:sz w:val="28"/>
          <w:szCs w:val="28"/>
        </w:rPr>
        <w:t>лекторальную активность</w:t>
      </w:r>
      <w:r>
        <w:rPr>
          <w:sz w:val="28"/>
          <w:szCs w:val="28"/>
        </w:rPr>
        <w:t>.</w:t>
      </w:r>
    </w:p>
    <w:p w:rsidR="0076026D" w:rsidRDefault="00CD6476" w:rsidP="007602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Организаторы оставляют за собой право выставочной демонстрации и некоммерческой публикац</w:t>
      </w:r>
      <w:r w:rsidR="00B90E3D">
        <w:rPr>
          <w:sz w:val="28"/>
          <w:szCs w:val="28"/>
        </w:rPr>
        <w:t>ии</w:t>
      </w:r>
      <w:r w:rsidR="00B9780D">
        <w:rPr>
          <w:sz w:val="28"/>
          <w:szCs w:val="28"/>
        </w:rPr>
        <w:t xml:space="preserve"> </w:t>
      </w:r>
      <w:r w:rsidR="00B90E3D">
        <w:rPr>
          <w:sz w:val="28"/>
          <w:szCs w:val="28"/>
        </w:rPr>
        <w:t>присланных на Конкурс работ.</w:t>
      </w:r>
      <w:r w:rsidR="0076026D" w:rsidRPr="0076026D">
        <w:rPr>
          <w:sz w:val="28"/>
          <w:szCs w:val="28"/>
        </w:rPr>
        <w:t xml:space="preserve"> </w:t>
      </w:r>
      <w:r w:rsidR="0076026D" w:rsidRPr="00290C3D">
        <w:rPr>
          <w:sz w:val="28"/>
          <w:szCs w:val="28"/>
        </w:rPr>
        <w:t>Конкурсные работы могут бы</w:t>
      </w:r>
      <w:r w:rsidR="0076026D">
        <w:rPr>
          <w:sz w:val="28"/>
          <w:szCs w:val="28"/>
        </w:rPr>
        <w:t>ть использованы в деятельности Комиссии, в том числе</w:t>
      </w:r>
      <w:r w:rsidR="0076026D" w:rsidRPr="00B21A83">
        <w:rPr>
          <w:sz w:val="28"/>
          <w:szCs w:val="28"/>
        </w:rPr>
        <w:t xml:space="preserve"> </w:t>
      </w:r>
      <w:r w:rsidR="0076026D">
        <w:rPr>
          <w:sz w:val="28"/>
          <w:szCs w:val="28"/>
        </w:rPr>
        <w:t>для издания материалов, направленных на повышение электоральной культуры участников избирательного процесса.</w:t>
      </w:r>
    </w:p>
    <w:p w:rsidR="007303E0" w:rsidRDefault="007303E0" w:rsidP="007303E0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D6476" w:rsidRPr="007303E0" w:rsidRDefault="007303E0" w:rsidP="007303E0">
      <w:pPr>
        <w:tabs>
          <w:tab w:val="left" w:pos="360"/>
          <w:tab w:val="left" w:pos="720"/>
        </w:tabs>
        <w:spacing w:line="360" w:lineRule="auto"/>
        <w:ind w:firstLine="709"/>
        <w:jc w:val="center"/>
        <w:rPr>
          <w:sz w:val="28"/>
          <w:szCs w:val="28"/>
        </w:rPr>
      </w:pPr>
      <w:r w:rsidRPr="007303E0">
        <w:rPr>
          <w:b/>
          <w:sz w:val="28"/>
          <w:szCs w:val="28"/>
        </w:rPr>
        <w:t xml:space="preserve">2. </w:t>
      </w:r>
      <w:r w:rsidR="00E06045" w:rsidRPr="007303E0">
        <w:rPr>
          <w:b/>
          <w:bCs/>
          <w:color w:val="000000"/>
          <w:spacing w:val="2"/>
          <w:sz w:val="28"/>
          <w:szCs w:val="28"/>
        </w:rPr>
        <w:t>Номинации</w:t>
      </w:r>
      <w:r w:rsidR="00E06045">
        <w:rPr>
          <w:b/>
          <w:bCs/>
          <w:color w:val="000000"/>
          <w:spacing w:val="2"/>
          <w:sz w:val="28"/>
          <w:szCs w:val="28"/>
        </w:rPr>
        <w:t xml:space="preserve"> конкурса</w:t>
      </w:r>
    </w:p>
    <w:p w:rsidR="00CD6476" w:rsidRDefault="00CD6476" w:rsidP="006A5A30">
      <w:pPr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spacing w:line="360" w:lineRule="auto"/>
        <w:ind w:left="0" w:firstLine="709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Плакат</w:t>
      </w:r>
      <w:r w:rsidR="00B9780D">
        <w:rPr>
          <w:color w:val="000000"/>
          <w:spacing w:val="2"/>
          <w:sz w:val="28"/>
          <w:szCs w:val="28"/>
        </w:rPr>
        <w:t>.</w:t>
      </w:r>
    </w:p>
    <w:p w:rsidR="00CD6476" w:rsidRDefault="00CD6476" w:rsidP="006A5A30">
      <w:pPr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Рисунок</w:t>
      </w:r>
      <w:r w:rsidR="00B9780D">
        <w:rPr>
          <w:color w:val="000000"/>
          <w:spacing w:val="2"/>
          <w:sz w:val="28"/>
          <w:szCs w:val="28"/>
        </w:rPr>
        <w:t>.</w:t>
      </w:r>
    </w:p>
    <w:p w:rsidR="00CD6476" w:rsidRDefault="00CD6476" w:rsidP="006A5A30">
      <w:pPr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Фотография</w:t>
      </w:r>
      <w:r w:rsidR="00B9780D">
        <w:rPr>
          <w:color w:val="000000"/>
          <w:spacing w:val="2"/>
          <w:sz w:val="28"/>
          <w:szCs w:val="28"/>
        </w:rPr>
        <w:t>.</w:t>
      </w:r>
    </w:p>
    <w:p w:rsidR="00AB5E21" w:rsidRDefault="00B6197B" w:rsidP="006A5A30">
      <w:pPr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AB5E21">
        <w:rPr>
          <w:color w:val="000000"/>
          <w:spacing w:val="2"/>
          <w:sz w:val="28"/>
          <w:szCs w:val="28"/>
        </w:rPr>
        <w:t>Видео</w:t>
      </w:r>
      <w:r w:rsidR="00DD37F8">
        <w:rPr>
          <w:color w:val="000000"/>
          <w:spacing w:val="2"/>
          <w:sz w:val="28"/>
          <w:szCs w:val="28"/>
        </w:rPr>
        <w:t>ролик</w:t>
      </w:r>
      <w:r w:rsidR="00AB5E21">
        <w:rPr>
          <w:color w:val="000000"/>
          <w:spacing w:val="2"/>
          <w:sz w:val="28"/>
          <w:szCs w:val="28"/>
        </w:rPr>
        <w:t>.</w:t>
      </w:r>
    </w:p>
    <w:p w:rsidR="00B9780D" w:rsidRPr="00AB5E21" w:rsidRDefault="005920B3" w:rsidP="006A5A30">
      <w:pPr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AB5E21">
        <w:rPr>
          <w:color w:val="000000"/>
          <w:spacing w:val="2"/>
          <w:sz w:val="28"/>
          <w:szCs w:val="28"/>
        </w:rPr>
        <w:t>Авторское с</w:t>
      </w:r>
      <w:r w:rsidR="00CD6476" w:rsidRPr="00AB5E21">
        <w:rPr>
          <w:color w:val="000000"/>
          <w:spacing w:val="2"/>
          <w:sz w:val="28"/>
          <w:szCs w:val="28"/>
        </w:rPr>
        <w:t>тихотворение</w:t>
      </w:r>
      <w:r w:rsidR="00B9780D" w:rsidRPr="00AB5E21">
        <w:rPr>
          <w:color w:val="000000"/>
          <w:spacing w:val="2"/>
          <w:sz w:val="28"/>
          <w:szCs w:val="28"/>
        </w:rPr>
        <w:t>.</w:t>
      </w:r>
    </w:p>
    <w:p w:rsidR="00100405" w:rsidRPr="00B9780D" w:rsidRDefault="00100405" w:rsidP="006A5A30">
      <w:pPr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B9780D">
        <w:rPr>
          <w:color w:val="000000"/>
          <w:spacing w:val="2"/>
          <w:sz w:val="28"/>
          <w:szCs w:val="28"/>
        </w:rPr>
        <w:t>Проблемное эссе</w:t>
      </w:r>
      <w:r w:rsidR="00B9780D">
        <w:rPr>
          <w:color w:val="000000"/>
          <w:spacing w:val="2"/>
          <w:sz w:val="28"/>
          <w:szCs w:val="28"/>
        </w:rPr>
        <w:t>.</w:t>
      </w:r>
    </w:p>
    <w:p w:rsidR="00100405" w:rsidRPr="00AF6A74" w:rsidRDefault="00100405" w:rsidP="006A5A30">
      <w:pPr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</w:p>
    <w:p w:rsidR="00CD6476" w:rsidRDefault="00E73E66" w:rsidP="006A5A3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Требования к </w:t>
      </w:r>
      <w:r w:rsidR="00E06045">
        <w:rPr>
          <w:b/>
          <w:bCs/>
          <w:sz w:val="28"/>
          <w:szCs w:val="28"/>
        </w:rPr>
        <w:t>работам</w:t>
      </w:r>
      <w:r>
        <w:rPr>
          <w:b/>
          <w:bCs/>
          <w:sz w:val="28"/>
          <w:szCs w:val="28"/>
        </w:rPr>
        <w:t>, представляемым на Конкурс</w:t>
      </w:r>
    </w:p>
    <w:p w:rsidR="00CD6476" w:rsidRDefault="00CD6476" w:rsidP="006A5A3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B9780D">
        <w:rPr>
          <w:sz w:val="28"/>
          <w:szCs w:val="28"/>
        </w:rPr>
        <w:t xml:space="preserve"> </w:t>
      </w:r>
      <w:r w:rsidR="00AF0D1F" w:rsidRPr="00AF0D1F">
        <w:rPr>
          <w:bCs/>
          <w:sz w:val="28"/>
          <w:szCs w:val="28"/>
        </w:rPr>
        <w:t>Требования к работам, представляемым на Конкурс</w:t>
      </w:r>
      <w:r w:rsidR="00AF0D1F" w:rsidRPr="00AF0D1F">
        <w:rPr>
          <w:sz w:val="28"/>
          <w:szCs w:val="28"/>
        </w:rPr>
        <w:t xml:space="preserve"> в н</w:t>
      </w:r>
      <w:r w:rsidRPr="00AF0D1F">
        <w:rPr>
          <w:sz w:val="28"/>
          <w:szCs w:val="28"/>
        </w:rPr>
        <w:t>оминац</w:t>
      </w:r>
      <w:r w:rsidR="00AF0D1F" w:rsidRPr="00AF0D1F">
        <w:rPr>
          <w:sz w:val="28"/>
          <w:szCs w:val="28"/>
        </w:rPr>
        <w:t>ии</w:t>
      </w:r>
      <w:r>
        <w:rPr>
          <w:sz w:val="28"/>
          <w:szCs w:val="28"/>
        </w:rPr>
        <w:t xml:space="preserve"> </w:t>
      </w:r>
      <w:r w:rsidRPr="005C4615">
        <w:rPr>
          <w:b/>
          <w:sz w:val="28"/>
          <w:szCs w:val="28"/>
        </w:rPr>
        <w:t>«Плакат»</w:t>
      </w:r>
      <w:r w:rsidR="00E73E66">
        <w:rPr>
          <w:sz w:val="28"/>
          <w:szCs w:val="28"/>
        </w:rPr>
        <w:t>.</w:t>
      </w:r>
    </w:p>
    <w:p w:rsidR="00BC275C" w:rsidRDefault="00EF057C" w:rsidP="00BC275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</w:t>
      </w:r>
      <w:r w:rsidR="00B9780D">
        <w:rPr>
          <w:sz w:val="28"/>
          <w:szCs w:val="28"/>
        </w:rPr>
        <w:t xml:space="preserve">онкурсе принимаются </w:t>
      </w:r>
      <w:r w:rsidR="00AF6A74">
        <w:rPr>
          <w:sz w:val="28"/>
          <w:szCs w:val="28"/>
        </w:rPr>
        <w:t xml:space="preserve">авторские </w:t>
      </w:r>
      <w:r w:rsidR="008724DA">
        <w:rPr>
          <w:sz w:val="28"/>
          <w:szCs w:val="28"/>
        </w:rPr>
        <w:t xml:space="preserve">плакаты, </w:t>
      </w:r>
      <w:r w:rsidR="00BC275C">
        <w:rPr>
          <w:sz w:val="28"/>
          <w:szCs w:val="28"/>
        </w:rPr>
        <w:t xml:space="preserve">представляющие собой крупноформатное изображение, сопровожденное кратким текстом, содержащим смысловое сообщение </w:t>
      </w:r>
      <w:r w:rsidR="008724DA">
        <w:rPr>
          <w:sz w:val="28"/>
          <w:szCs w:val="28"/>
        </w:rPr>
        <w:t xml:space="preserve">по тематике Конкурса. </w:t>
      </w:r>
      <w:r w:rsidR="00BC275C">
        <w:rPr>
          <w:sz w:val="28"/>
          <w:szCs w:val="28"/>
        </w:rPr>
        <w:t xml:space="preserve">Текст </w:t>
      </w:r>
      <w:r w:rsidR="008724DA">
        <w:rPr>
          <w:sz w:val="28"/>
          <w:szCs w:val="28"/>
        </w:rPr>
        <w:t>на плакате</w:t>
      </w:r>
      <w:r w:rsidR="00BC275C">
        <w:rPr>
          <w:sz w:val="28"/>
          <w:szCs w:val="28"/>
        </w:rPr>
        <w:t xml:space="preserve"> должен быть разборчивым.</w:t>
      </w:r>
    </w:p>
    <w:p w:rsidR="00CD6476" w:rsidRPr="00062612" w:rsidRDefault="008724DA" w:rsidP="006A5A3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работа может быть выполнена </w:t>
      </w:r>
      <w:r w:rsidR="00CD6476">
        <w:rPr>
          <w:sz w:val="28"/>
          <w:szCs w:val="28"/>
        </w:rPr>
        <w:t>в любой технике</w:t>
      </w:r>
      <w:r w:rsidR="00E73E66" w:rsidRPr="00E73E66">
        <w:rPr>
          <w:sz w:val="28"/>
          <w:szCs w:val="28"/>
        </w:rPr>
        <w:t xml:space="preserve"> </w:t>
      </w:r>
      <w:r w:rsidR="00E73E66">
        <w:rPr>
          <w:sz w:val="28"/>
          <w:szCs w:val="28"/>
        </w:rPr>
        <w:t>изобразительного искусства</w:t>
      </w:r>
      <w:r w:rsidR="00CD6476">
        <w:rPr>
          <w:sz w:val="28"/>
          <w:szCs w:val="28"/>
        </w:rPr>
        <w:t xml:space="preserve"> (графика, компьютерная графика, граффити, смешанные техники, коллаж</w:t>
      </w:r>
      <w:r w:rsidR="00B9780D">
        <w:rPr>
          <w:sz w:val="28"/>
          <w:szCs w:val="28"/>
        </w:rPr>
        <w:t xml:space="preserve"> и т.д.</w:t>
      </w:r>
      <w:r w:rsidR="00CD6476">
        <w:rPr>
          <w:sz w:val="28"/>
          <w:szCs w:val="28"/>
        </w:rPr>
        <w:t xml:space="preserve">) и любыми материалами (тушь, гуашь, </w:t>
      </w:r>
      <w:r w:rsidR="00CD6476">
        <w:rPr>
          <w:sz w:val="28"/>
          <w:szCs w:val="28"/>
        </w:rPr>
        <w:lastRenderedPageBreak/>
        <w:t>акварель, пастель</w:t>
      </w:r>
      <w:r w:rsidR="00B9780D">
        <w:rPr>
          <w:sz w:val="28"/>
          <w:szCs w:val="28"/>
        </w:rPr>
        <w:t xml:space="preserve"> и т.д.) </w:t>
      </w:r>
      <w:r w:rsidR="00E73E66">
        <w:rPr>
          <w:sz w:val="28"/>
          <w:szCs w:val="28"/>
        </w:rPr>
        <w:t xml:space="preserve">на бумаге (картоне) </w:t>
      </w:r>
      <w:r w:rsidR="00B9780D">
        <w:rPr>
          <w:sz w:val="28"/>
          <w:szCs w:val="28"/>
        </w:rPr>
        <w:t>формат</w:t>
      </w:r>
      <w:r w:rsidR="00E73E66">
        <w:rPr>
          <w:sz w:val="28"/>
          <w:szCs w:val="28"/>
        </w:rPr>
        <w:t>а</w:t>
      </w:r>
      <w:r w:rsidR="00986CF8">
        <w:rPr>
          <w:sz w:val="28"/>
          <w:szCs w:val="28"/>
        </w:rPr>
        <w:t xml:space="preserve"> от А3</w:t>
      </w:r>
      <w:r w:rsidR="00EF057C">
        <w:rPr>
          <w:sz w:val="28"/>
          <w:szCs w:val="28"/>
        </w:rPr>
        <w:t xml:space="preserve"> </w:t>
      </w:r>
      <w:r w:rsidR="00B9780D">
        <w:rPr>
          <w:sz w:val="28"/>
          <w:szCs w:val="28"/>
        </w:rPr>
        <w:t>до А1.</w:t>
      </w:r>
    </w:p>
    <w:p w:rsidR="00CD6476" w:rsidRDefault="00CD6476" w:rsidP="006A5A3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AF0D1F" w:rsidRPr="00AF0D1F">
        <w:rPr>
          <w:bCs/>
          <w:sz w:val="28"/>
          <w:szCs w:val="28"/>
        </w:rPr>
        <w:t>Требования к работам, представляемым на Конкурс</w:t>
      </w:r>
      <w:r w:rsidR="00AF0D1F" w:rsidRPr="00AF0D1F">
        <w:rPr>
          <w:sz w:val="28"/>
          <w:szCs w:val="28"/>
        </w:rPr>
        <w:t xml:space="preserve"> в номинации</w:t>
      </w:r>
      <w:r>
        <w:rPr>
          <w:sz w:val="28"/>
          <w:szCs w:val="28"/>
        </w:rPr>
        <w:t xml:space="preserve"> </w:t>
      </w:r>
      <w:r w:rsidRPr="005C4615">
        <w:rPr>
          <w:b/>
          <w:sz w:val="28"/>
          <w:szCs w:val="28"/>
        </w:rPr>
        <w:t>«Рисунок»</w:t>
      </w:r>
      <w:r w:rsidR="00E73E66">
        <w:rPr>
          <w:sz w:val="28"/>
          <w:szCs w:val="28"/>
        </w:rPr>
        <w:t>.</w:t>
      </w:r>
    </w:p>
    <w:p w:rsidR="00E12BAB" w:rsidRDefault="00EF057C" w:rsidP="006A5A3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</w:t>
      </w:r>
      <w:r w:rsidR="00CD6476">
        <w:rPr>
          <w:sz w:val="28"/>
          <w:szCs w:val="28"/>
        </w:rPr>
        <w:t xml:space="preserve">онкурсе принимаются авторские работы, </w:t>
      </w:r>
      <w:r w:rsidR="00AB5E21">
        <w:rPr>
          <w:sz w:val="28"/>
          <w:szCs w:val="28"/>
        </w:rPr>
        <w:t xml:space="preserve">представляющие собой изображение на плоскости, </w:t>
      </w:r>
      <w:r w:rsidR="008724DA">
        <w:rPr>
          <w:sz w:val="28"/>
          <w:szCs w:val="28"/>
        </w:rPr>
        <w:t xml:space="preserve">и </w:t>
      </w:r>
      <w:r w:rsidR="00E12BAB">
        <w:rPr>
          <w:sz w:val="28"/>
          <w:szCs w:val="28"/>
        </w:rPr>
        <w:t xml:space="preserve">являющиеся самостоятельным по значению произведением, </w:t>
      </w:r>
      <w:r w:rsidR="00CD6476">
        <w:rPr>
          <w:sz w:val="28"/>
          <w:szCs w:val="28"/>
        </w:rPr>
        <w:t xml:space="preserve">выполненные </w:t>
      </w:r>
      <w:r w:rsidR="00DD37F8">
        <w:rPr>
          <w:sz w:val="28"/>
          <w:szCs w:val="28"/>
        </w:rPr>
        <w:t>от руки</w:t>
      </w:r>
      <w:r w:rsidR="00E12BAB">
        <w:rPr>
          <w:sz w:val="28"/>
          <w:szCs w:val="28"/>
        </w:rPr>
        <w:t xml:space="preserve"> </w:t>
      </w:r>
      <w:r>
        <w:rPr>
          <w:sz w:val="28"/>
          <w:szCs w:val="28"/>
        </w:rPr>
        <w:t>в со</w:t>
      </w:r>
      <w:r w:rsidR="00E12BAB">
        <w:rPr>
          <w:sz w:val="28"/>
          <w:szCs w:val="28"/>
        </w:rPr>
        <w:t>ответствии с тематикой Конкурса.</w:t>
      </w:r>
    </w:p>
    <w:p w:rsidR="00E73E66" w:rsidRDefault="00E12BAB" w:rsidP="006A5A3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может быть </w:t>
      </w:r>
      <w:r w:rsidR="00256EAA">
        <w:rPr>
          <w:sz w:val="28"/>
          <w:szCs w:val="28"/>
        </w:rPr>
        <w:t xml:space="preserve">выполнена </w:t>
      </w:r>
      <w:r w:rsidR="00CD6476">
        <w:rPr>
          <w:sz w:val="28"/>
          <w:szCs w:val="28"/>
        </w:rPr>
        <w:t xml:space="preserve">в любой технике изобразительного искусства (графика, живопись и т.д.) </w:t>
      </w:r>
      <w:r w:rsidR="00E73E66">
        <w:rPr>
          <w:sz w:val="28"/>
          <w:szCs w:val="28"/>
        </w:rPr>
        <w:t xml:space="preserve">на бумаге (картоне) </w:t>
      </w:r>
      <w:r w:rsidR="00AB5E21">
        <w:rPr>
          <w:sz w:val="28"/>
          <w:szCs w:val="28"/>
        </w:rPr>
        <w:t xml:space="preserve">или ином материале </w:t>
      </w:r>
      <w:r w:rsidR="00E73E66">
        <w:rPr>
          <w:sz w:val="28"/>
          <w:szCs w:val="28"/>
        </w:rPr>
        <w:t>формата от А4 до А1</w:t>
      </w:r>
      <w:r w:rsidR="00DD37F8">
        <w:rPr>
          <w:sz w:val="28"/>
          <w:szCs w:val="28"/>
        </w:rPr>
        <w:t xml:space="preserve"> с использованием одного и более цветов.</w:t>
      </w:r>
    </w:p>
    <w:p w:rsidR="00CD6476" w:rsidRDefault="00CD6476" w:rsidP="006A5A3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AF0D1F" w:rsidRPr="00AF0D1F">
        <w:rPr>
          <w:bCs/>
          <w:sz w:val="28"/>
          <w:szCs w:val="28"/>
        </w:rPr>
        <w:t>Требования к работам, представляемым на Конкурс</w:t>
      </w:r>
      <w:r w:rsidR="00AF0D1F" w:rsidRPr="00AF0D1F">
        <w:rPr>
          <w:sz w:val="28"/>
          <w:szCs w:val="28"/>
        </w:rPr>
        <w:t xml:space="preserve"> в номинации</w:t>
      </w:r>
      <w:r>
        <w:rPr>
          <w:sz w:val="28"/>
          <w:szCs w:val="28"/>
        </w:rPr>
        <w:t xml:space="preserve"> </w:t>
      </w:r>
      <w:r w:rsidRPr="005C4615">
        <w:rPr>
          <w:b/>
          <w:sz w:val="28"/>
          <w:szCs w:val="28"/>
        </w:rPr>
        <w:t>«Фотография»</w:t>
      </w:r>
      <w:r w:rsidR="002920F0">
        <w:rPr>
          <w:sz w:val="28"/>
          <w:szCs w:val="28"/>
        </w:rPr>
        <w:t>.</w:t>
      </w:r>
    </w:p>
    <w:p w:rsidR="005920B3" w:rsidRDefault="00E73E66" w:rsidP="006A5A3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EF057C">
        <w:rPr>
          <w:sz w:val="28"/>
          <w:szCs w:val="28"/>
        </w:rPr>
        <w:t xml:space="preserve"> участия в К</w:t>
      </w:r>
      <w:r>
        <w:rPr>
          <w:sz w:val="28"/>
          <w:szCs w:val="28"/>
        </w:rPr>
        <w:t xml:space="preserve">онкурсе принимаются </w:t>
      </w:r>
      <w:r w:rsidR="005920B3">
        <w:rPr>
          <w:sz w:val="28"/>
          <w:szCs w:val="28"/>
        </w:rPr>
        <w:t>фотографии</w:t>
      </w:r>
      <w:r w:rsidR="00EF057C" w:rsidRPr="00EF057C">
        <w:rPr>
          <w:sz w:val="28"/>
          <w:szCs w:val="28"/>
        </w:rPr>
        <w:t xml:space="preserve"> </w:t>
      </w:r>
      <w:r w:rsidR="00EF057C">
        <w:rPr>
          <w:sz w:val="28"/>
          <w:szCs w:val="28"/>
        </w:rPr>
        <w:t>размером 20</w:t>
      </w:r>
      <w:r w:rsidR="008724DA">
        <w:rPr>
          <w:sz w:val="28"/>
          <w:szCs w:val="28"/>
        </w:rPr>
        <w:t xml:space="preserve"> </w:t>
      </w:r>
      <w:r w:rsidR="00EF057C">
        <w:rPr>
          <w:sz w:val="28"/>
          <w:szCs w:val="28"/>
        </w:rPr>
        <w:t>см</w:t>
      </w:r>
      <w:r w:rsidR="008724DA">
        <w:rPr>
          <w:sz w:val="28"/>
          <w:szCs w:val="28"/>
        </w:rPr>
        <w:t xml:space="preserve"> </w:t>
      </w:r>
      <w:r w:rsidR="00EF057C">
        <w:rPr>
          <w:sz w:val="28"/>
          <w:szCs w:val="28"/>
        </w:rPr>
        <w:t>х</w:t>
      </w:r>
      <w:r w:rsidR="008724DA">
        <w:rPr>
          <w:sz w:val="28"/>
          <w:szCs w:val="28"/>
        </w:rPr>
        <w:t xml:space="preserve"> </w:t>
      </w:r>
      <w:r w:rsidR="00EF057C">
        <w:rPr>
          <w:sz w:val="28"/>
          <w:szCs w:val="28"/>
        </w:rPr>
        <w:t>30</w:t>
      </w:r>
      <w:r w:rsidR="008724DA">
        <w:rPr>
          <w:sz w:val="28"/>
          <w:szCs w:val="28"/>
        </w:rPr>
        <w:t xml:space="preserve"> </w:t>
      </w:r>
      <w:r w:rsidR="00EF057C">
        <w:rPr>
          <w:sz w:val="28"/>
          <w:szCs w:val="28"/>
        </w:rPr>
        <w:t>см, выполненные в соответствии с тематикой Конкурса</w:t>
      </w:r>
      <w:r w:rsidR="005920B3">
        <w:rPr>
          <w:sz w:val="28"/>
          <w:szCs w:val="28"/>
        </w:rPr>
        <w:t>. К конкурсному материалу прилагается его электронный вариант на</w:t>
      </w:r>
      <w:r w:rsidR="00B9780D">
        <w:rPr>
          <w:sz w:val="28"/>
          <w:szCs w:val="28"/>
        </w:rPr>
        <w:t xml:space="preserve"> </w:t>
      </w:r>
      <w:r w:rsidR="005920B3">
        <w:rPr>
          <w:sz w:val="28"/>
          <w:szCs w:val="28"/>
          <w:lang w:val="en-US"/>
        </w:rPr>
        <w:t>CD</w:t>
      </w:r>
      <w:r w:rsidR="00DE31A5">
        <w:rPr>
          <w:sz w:val="28"/>
          <w:szCs w:val="28"/>
        </w:rPr>
        <w:t>-</w:t>
      </w:r>
      <w:r w:rsidR="005920B3">
        <w:rPr>
          <w:sz w:val="28"/>
          <w:szCs w:val="28"/>
        </w:rPr>
        <w:t xml:space="preserve">диске. </w:t>
      </w:r>
    </w:p>
    <w:p w:rsidR="00CD6476" w:rsidRPr="00BC275C" w:rsidRDefault="005920B3" w:rsidP="006A5A3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AF0D1F" w:rsidRPr="00AF0D1F">
        <w:rPr>
          <w:bCs/>
          <w:sz w:val="28"/>
          <w:szCs w:val="28"/>
        </w:rPr>
        <w:t>Требования к работам, представляемым на Конкурс</w:t>
      </w:r>
      <w:r w:rsidR="00AF0D1F" w:rsidRPr="00AF0D1F">
        <w:rPr>
          <w:sz w:val="28"/>
          <w:szCs w:val="28"/>
        </w:rPr>
        <w:t xml:space="preserve"> в номинации</w:t>
      </w:r>
      <w:r w:rsidR="00AF0D1F">
        <w:rPr>
          <w:sz w:val="28"/>
          <w:szCs w:val="28"/>
        </w:rPr>
        <w:t xml:space="preserve"> </w:t>
      </w:r>
      <w:r w:rsidRPr="005C4615">
        <w:rPr>
          <w:b/>
          <w:sz w:val="28"/>
          <w:szCs w:val="28"/>
        </w:rPr>
        <w:t>«</w:t>
      </w:r>
      <w:r w:rsidR="000A2A18" w:rsidRPr="00BC275C">
        <w:rPr>
          <w:b/>
          <w:sz w:val="28"/>
          <w:szCs w:val="28"/>
        </w:rPr>
        <w:t>Видео</w:t>
      </w:r>
      <w:r w:rsidR="00DD37F8" w:rsidRPr="00BC275C">
        <w:rPr>
          <w:b/>
          <w:sz w:val="28"/>
          <w:szCs w:val="28"/>
        </w:rPr>
        <w:t>ролик</w:t>
      </w:r>
      <w:r w:rsidRPr="00BC275C">
        <w:rPr>
          <w:b/>
          <w:sz w:val="28"/>
          <w:szCs w:val="28"/>
        </w:rPr>
        <w:t>»</w:t>
      </w:r>
      <w:r w:rsidR="002920F0" w:rsidRPr="00BC275C">
        <w:rPr>
          <w:sz w:val="28"/>
          <w:szCs w:val="28"/>
        </w:rPr>
        <w:t>.</w:t>
      </w:r>
    </w:p>
    <w:p w:rsidR="00BC275C" w:rsidRPr="00BC275C" w:rsidRDefault="000A2A18" w:rsidP="00BC275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C275C">
        <w:rPr>
          <w:sz w:val="28"/>
          <w:szCs w:val="28"/>
        </w:rPr>
        <w:t>Для участия в Конкурсе принимаются видео</w:t>
      </w:r>
      <w:r w:rsidR="00DD37F8" w:rsidRPr="00BC275C">
        <w:rPr>
          <w:sz w:val="28"/>
          <w:szCs w:val="28"/>
        </w:rPr>
        <w:t>ролики</w:t>
      </w:r>
      <w:r w:rsidRPr="00BC275C">
        <w:rPr>
          <w:sz w:val="28"/>
          <w:szCs w:val="28"/>
        </w:rPr>
        <w:t>, выполненные в со</w:t>
      </w:r>
      <w:r w:rsidR="00062612" w:rsidRPr="00BC275C">
        <w:rPr>
          <w:sz w:val="28"/>
          <w:szCs w:val="28"/>
        </w:rPr>
        <w:t>о</w:t>
      </w:r>
      <w:r w:rsidR="00BC275C">
        <w:rPr>
          <w:sz w:val="28"/>
          <w:szCs w:val="28"/>
        </w:rPr>
        <w:t xml:space="preserve">тветствии с тематикой Конкурса и </w:t>
      </w:r>
      <w:r w:rsidR="00BC275C" w:rsidRPr="00BC275C">
        <w:rPr>
          <w:color w:val="000000"/>
          <w:spacing w:val="4"/>
          <w:sz w:val="28"/>
          <w:szCs w:val="28"/>
        </w:rPr>
        <w:t>направлен</w:t>
      </w:r>
      <w:r w:rsidR="00BC275C">
        <w:rPr>
          <w:color w:val="000000"/>
          <w:spacing w:val="4"/>
          <w:sz w:val="28"/>
          <w:szCs w:val="28"/>
        </w:rPr>
        <w:t>ные</w:t>
      </w:r>
      <w:r w:rsidR="00BC275C" w:rsidRPr="00BC275C">
        <w:rPr>
          <w:color w:val="000000"/>
          <w:spacing w:val="4"/>
          <w:sz w:val="28"/>
          <w:szCs w:val="28"/>
        </w:rPr>
        <w:t xml:space="preserve"> на повышение гражданской активности избирателей, побуждению к участию в выборах. </w:t>
      </w:r>
    </w:p>
    <w:p w:rsidR="00991201" w:rsidRDefault="00BC275C" w:rsidP="00062612">
      <w:pPr>
        <w:pStyle w:val="-1"/>
        <w:ind w:firstLine="567"/>
      </w:pPr>
      <w:r w:rsidRPr="00BC275C">
        <w:t>Продолжительность видеоролика должна составлять не менее 1,5 минуты и не более 5 минут. Конкурсный</w:t>
      </w:r>
      <w:r>
        <w:t xml:space="preserve">  видеоматериал подается</w:t>
      </w:r>
      <w:r w:rsidRPr="005920B3">
        <w:t xml:space="preserve"> </w:t>
      </w:r>
      <w:r>
        <w:t xml:space="preserve">в </w:t>
      </w:r>
      <w:r w:rsidRPr="005920B3">
        <w:t>э</w:t>
      </w:r>
      <w:r>
        <w:t>лектронном варианте на D</w:t>
      </w:r>
      <w:r>
        <w:rPr>
          <w:lang w:val="en-US"/>
        </w:rPr>
        <w:t>VD</w:t>
      </w:r>
      <w:r>
        <w:t xml:space="preserve"> или </w:t>
      </w:r>
      <w:r>
        <w:rPr>
          <w:lang w:val="en-US"/>
        </w:rPr>
        <w:t>CD</w:t>
      </w:r>
      <w:r>
        <w:t>-диске.</w:t>
      </w:r>
      <w:r w:rsidRPr="00BC275C">
        <w:t xml:space="preserve"> </w:t>
      </w:r>
      <w:r w:rsidR="00062612">
        <w:t>Формат конкурсных видеоматериалов – mpg2, mpg4, avi с качеством звука в диапазоне 60 Гц – 12 500 Гц и разрешением не менее 1024х768 пикселей с частотой кадров не менее 25 кадров/сек.</w:t>
      </w:r>
    </w:p>
    <w:p w:rsidR="005920B3" w:rsidRDefault="005920B3" w:rsidP="006A5A3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AF0D1F" w:rsidRPr="00AF0D1F">
        <w:rPr>
          <w:bCs/>
          <w:sz w:val="28"/>
          <w:szCs w:val="28"/>
        </w:rPr>
        <w:t>Требования к работам, представляемым на Конкурс</w:t>
      </w:r>
      <w:r w:rsidR="00AF0D1F" w:rsidRPr="00AF0D1F">
        <w:rPr>
          <w:sz w:val="28"/>
          <w:szCs w:val="28"/>
        </w:rPr>
        <w:t xml:space="preserve"> в номинации</w:t>
      </w:r>
      <w:r w:rsidR="00AF0D1F">
        <w:rPr>
          <w:sz w:val="28"/>
          <w:szCs w:val="28"/>
        </w:rPr>
        <w:t xml:space="preserve"> </w:t>
      </w:r>
      <w:r w:rsidRPr="005C4615">
        <w:rPr>
          <w:b/>
          <w:sz w:val="28"/>
          <w:szCs w:val="28"/>
        </w:rPr>
        <w:t>«Авторское стихотворение»</w:t>
      </w:r>
      <w:r w:rsidR="002920F0">
        <w:rPr>
          <w:sz w:val="28"/>
          <w:szCs w:val="28"/>
        </w:rPr>
        <w:t>.</w:t>
      </w:r>
    </w:p>
    <w:p w:rsidR="00BC275C" w:rsidRDefault="00EF057C" w:rsidP="006A5A3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принимаются </w:t>
      </w:r>
      <w:r w:rsidR="00AF6A74">
        <w:rPr>
          <w:sz w:val="28"/>
          <w:szCs w:val="28"/>
        </w:rPr>
        <w:t>стихотворения собственного сочинения</w:t>
      </w:r>
      <w:r w:rsidR="007F003F">
        <w:rPr>
          <w:sz w:val="28"/>
          <w:szCs w:val="28"/>
        </w:rPr>
        <w:t>,</w:t>
      </w:r>
      <w:r w:rsidR="00AF6A74">
        <w:rPr>
          <w:sz w:val="28"/>
          <w:szCs w:val="28"/>
        </w:rPr>
        <w:t xml:space="preserve"> </w:t>
      </w:r>
      <w:r w:rsidR="002920F0">
        <w:rPr>
          <w:sz w:val="28"/>
          <w:szCs w:val="28"/>
        </w:rPr>
        <w:t>выполненные в соответствии с тематикой Конкурса</w:t>
      </w:r>
      <w:r w:rsidR="00BC275C">
        <w:rPr>
          <w:sz w:val="28"/>
          <w:szCs w:val="28"/>
        </w:rPr>
        <w:t xml:space="preserve">. </w:t>
      </w:r>
      <w:r w:rsidR="002920F0">
        <w:rPr>
          <w:sz w:val="28"/>
          <w:szCs w:val="28"/>
        </w:rPr>
        <w:t xml:space="preserve"> </w:t>
      </w:r>
    </w:p>
    <w:p w:rsidR="00EF057C" w:rsidRDefault="00BC275C" w:rsidP="006A5A3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работы – не более 2 страниц печатного текста формата А4. Текст документа должен иметь следующие параметры: </w:t>
      </w:r>
      <w:r w:rsidR="00EF057C" w:rsidRPr="005920B3">
        <w:rPr>
          <w:sz w:val="28"/>
          <w:szCs w:val="28"/>
        </w:rPr>
        <w:t>шрифт</w:t>
      </w:r>
      <w:r w:rsidR="002920F0">
        <w:rPr>
          <w:sz w:val="28"/>
          <w:szCs w:val="28"/>
        </w:rPr>
        <w:t xml:space="preserve"> –</w:t>
      </w:r>
      <w:r w:rsidR="00EF057C" w:rsidRPr="005920B3">
        <w:rPr>
          <w:sz w:val="28"/>
          <w:szCs w:val="28"/>
        </w:rPr>
        <w:t xml:space="preserve"> </w:t>
      </w:r>
      <w:r w:rsidR="00EF057C" w:rsidRPr="005920B3">
        <w:rPr>
          <w:sz w:val="28"/>
          <w:szCs w:val="28"/>
          <w:lang w:val="en-US"/>
        </w:rPr>
        <w:t>Times</w:t>
      </w:r>
      <w:r w:rsidR="00EF057C" w:rsidRPr="005920B3">
        <w:rPr>
          <w:sz w:val="28"/>
          <w:szCs w:val="28"/>
        </w:rPr>
        <w:t xml:space="preserve"> </w:t>
      </w:r>
      <w:r w:rsidR="00EF057C" w:rsidRPr="005920B3">
        <w:rPr>
          <w:sz w:val="28"/>
          <w:szCs w:val="28"/>
          <w:lang w:val="en-US"/>
        </w:rPr>
        <w:t>New</w:t>
      </w:r>
      <w:r w:rsidR="00EF057C" w:rsidRPr="005920B3">
        <w:rPr>
          <w:sz w:val="28"/>
          <w:szCs w:val="28"/>
        </w:rPr>
        <w:t xml:space="preserve"> </w:t>
      </w:r>
      <w:r w:rsidR="00EF057C" w:rsidRPr="005920B3">
        <w:rPr>
          <w:sz w:val="28"/>
          <w:szCs w:val="28"/>
          <w:lang w:val="en-US"/>
        </w:rPr>
        <w:t>Roman</w:t>
      </w:r>
      <w:r w:rsidR="00EF057C">
        <w:rPr>
          <w:sz w:val="28"/>
          <w:szCs w:val="28"/>
        </w:rPr>
        <w:t>,</w:t>
      </w:r>
      <w:r w:rsidR="00EF057C" w:rsidRPr="005920B3">
        <w:rPr>
          <w:sz w:val="28"/>
          <w:szCs w:val="28"/>
        </w:rPr>
        <w:t xml:space="preserve"> </w:t>
      </w:r>
      <w:r w:rsidR="00EF057C" w:rsidRPr="005920B3">
        <w:rPr>
          <w:sz w:val="28"/>
          <w:szCs w:val="28"/>
        </w:rPr>
        <w:lastRenderedPageBreak/>
        <w:t>разме</w:t>
      </w:r>
      <w:r w:rsidR="00EF057C">
        <w:rPr>
          <w:sz w:val="28"/>
          <w:szCs w:val="28"/>
        </w:rPr>
        <w:t>р шрифта – 14, полуторный междустрочный интервал, поля – по 2 см с каждой стороны).</w:t>
      </w:r>
      <w:r w:rsidR="002920F0">
        <w:rPr>
          <w:sz w:val="28"/>
          <w:szCs w:val="28"/>
        </w:rPr>
        <w:t xml:space="preserve"> </w:t>
      </w:r>
      <w:r w:rsidR="00EF057C">
        <w:rPr>
          <w:sz w:val="28"/>
          <w:szCs w:val="28"/>
        </w:rPr>
        <w:t>Конкурсный  материал подается</w:t>
      </w:r>
      <w:r w:rsidR="00EF057C" w:rsidRPr="005920B3">
        <w:rPr>
          <w:sz w:val="28"/>
          <w:szCs w:val="28"/>
        </w:rPr>
        <w:t xml:space="preserve"> </w:t>
      </w:r>
      <w:r w:rsidR="00EF057C">
        <w:rPr>
          <w:sz w:val="28"/>
          <w:szCs w:val="28"/>
        </w:rPr>
        <w:t xml:space="preserve">в печатном виде с приложением </w:t>
      </w:r>
      <w:r w:rsidR="00EF057C" w:rsidRPr="005920B3">
        <w:rPr>
          <w:sz w:val="28"/>
          <w:szCs w:val="28"/>
        </w:rPr>
        <w:t>его э</w:t>
      </w:r>
      <w:r w:rsidR="00EF057C">
        <w:rPr>
          <w:sz w:val="28"/>
          <w:szCs w:val="28"/>
        </w:rPr>
        <w:t>лектронного варианта на CD-диске.</w:t>
      </w:r>
    </w:p>
    <w:p w:rsidR="00100405" w:rsidRDefault="00100405" w:rsidP="006A5A3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AF0D1F" w:rsidRPr="00AF0D1F">
        <w:rPr>
          <w:bCs/>
          <w:sz w:val="28"/>
          <w:szCs w:val="28"/>
        </w:rPr>
        <w:t>Требования к работам, представляемым на Конкурс</w:t>
      </w:r>
      <w:r w:rsidR="00AF0D1F" w:rsidRPr="00AF0D1F">
        <w:rPr>
          <w:sz w:val="28"/>
          <w:szCs w:val="28"/>
        </w:rPr>
        <w:t xml:space="preserve"> в номинации</w:t>
      </w:r>
      <w:r w:rsidR="00AF0D1F">
        <w:rPr>
          <w:sz w:val="28"/>
          <w:szCs w:val="28"/>
        </w:rPr>
        <w:t xml:space="preserve"> </w:t>
      </w:r>
      <w:r w:rsidRPr="005C4615">
        <w:rPr>
          <w:b/>
          <w:sz w:val="28"/>
          <w:szCs w:val="28"/>
        </w:rPr>
        <w:t>«Проблемное эссе»</w:t>
      </w:r>
      <w:r w:rsidR="002920F0">
        <w:rPr>
          <w:sz w:val="28"/>
          <w:szCs w:val="28"/>
        </w:rPr>
        <w:t>.</w:t>
      </w:r>
    </w:p>
    <w:p w:rsidR="00BC275C" w:rsidRDefault="00EF057C" w:rsidP="006A5A3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принимаются эссе, выполненные в соответствии с тематикой Конкурса</w:t>
      </w:r>
      <w:r w:rsidR="00BC275C">
        <w:rPr>
          <w:sz w:val="28"/>
          <w:szCs w:val="28"/>
        </w:rPr>
        <w:t>.</w:t>
      </w:r>
      <w:r w:rsidR="00E12BAB">
        <w:rPr>
          <w:sz w:val="28"/>
          <w:szCs w:val="28"/>
        </w:rPr>
        <w:t xml:space="preserve"> </w:t>
      </w:r>
      <w:r w:rsidR="00BC275C">
        <w:rPr>
          <w:sz w:val="28"/>
          <w:szCs w:val="28"/>
        </w:rPr>
        <w:t>Конкурсная работа должна содержать описание проблемы, затронутой в работе</w:t>
      </w:r>
      <w:r w:rsidR="008724DA">
        <w:rPr>
          <w:sz w:val="28"/>
          <w:szCs w:val="28"/>
        </w:rPr>
        <w:t>,</w:t>
      </w:r>
      <w:r w:rsidR="00BC275C">
        <w:rPr>
          <w:sz w:val="28"/>
          <w:szCs w:val="28"/>
        </w:rPr>
        <w:t xml:space="preserve"> и авторскую позицию по затронутой проблеме. </w:t>
      </w:r>
    </w:p>
    <w:p w:rsidR="002920F0" w:rsidRDefault="00BC275C" w:rsidP="006A5A3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F057C">
        <w:rPr>
          <w:sz w:val="28"/>
          <w:szCs w:val="28"/>
        </w:rPr>
        <w:t xml:space="preserve">бъем </w:t>
      </w:r>
      <w:r>
        <w:rPr>
          <w:sz w:val="28"/>
          <w:szCs w:val="28"/>
        </w:rPr>
        <w:t xml:space="preserve">работы </w:t>
      </w:r>
      <w:r w:rsidR="00EF057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не более </w:t>
      </w:r>
      <w:r w:rsidR="00290C3D">
        <w:rPr>
          <w:sz w:val="28"/>
          <w:szCs w:val="28"/>
        </w:rPr>
        <w:t>2</w:t>
      </w:r>
      <w:r>
        <w:rPr>
          <w:sz w:val="28"/>
          <w:szCs w:val="28"/>
        </w:rPr>
        <w:t xml:space="preserve"> страниц</w:t>
      </w:r>
      <w:r w:rsidR="00EF057C">
        <w:rPr>
          <w:sz w:val="28"/>
          <w:szCs w:val="28"/>
        </w:rPr>
        <w:t xml:space="preserve"> печатного текста формата А4</w:t>
      </w:r>
      <w:r>
        <w:rPr>
          <w:sz w:val="28"/>
          <w:szCs w:val="28"/>
        </w:rPr>
        <w:t xml:space="preserve">. Текст документа должен иметь следующие параметры: </w:t>
      </w:r>
      <w:r w:rsidR="00EF057C" w:rsidRPr="005920B3">
        <w:rPr>
          <w:sz w:val="28"/>
          <w:szCs w:val="28"/>
        </w:rPr>
        <w:t xml:space="preserve">шрифт </w:t>
      </w:r>
      <w:r w:rsidR="002920F0">
        <w:rPr>
          <w:sz w:val="28"/>
          <w:szCs w:val="28"/>
        </w:rPr>
        <w:t xml:space="preserve">– </w:t>
      </w:r>
      <w:r w:rsidR="00EF057C" w:rsidRPr="005920B3">
        <w:rPr>
          <w:sz w:val="28"/>
          <w:szCs w:val="28"/>
          <w:lang w:val="en-US"/>
        </w:rPr>
        <w:t>Times</w:t>
      </w:r>
      <w:r w:rsidR="00EF057C" w:rsidRPr="005920B3">
        <w:rPr>
          <w:sz w:val="28"/>
          <w:szCs w:val="28"/>
        </w:rPr>
        <w:t xml:space="preserve"> </w:t>
      </w:r>
      <w:r w:rsidR="00EF057C" w:rsidRPr="005920B3">
        <w:rPr>
          <w:sz w:val="28"/>
          <w:szCs w:val="28"/>
          <w:lang w:val="en-US"/>
        </w:rPr>
        <w:t>New</w:t>
      </w:r>
      <w:r w:rsidR="00EF057C" w:rsidRPr="005920B3">
        <w:rPr>
          <w:sz w:val="28"/>
          <w:szCs w:val="28"/>
        </w:rPr>
        <w:t xml:space="preserve"> </w:t>
      </w:r>
      <w:r w:rsidR="00EF057C" w:rsidRPr="005920B3">
        <w:rPr>
          <w:sz w:val="28"/>
          <w:szCs w:val="28"/>
          <w:lang w:val="en-US"/>
        </w:rPr>
        <w:t>Roman</w:t>
      </w:r>
      <w:r w:rsidR="00EF057C">
        <w:rPr>
          <w:sz w:val="28"/>
          <w:szCs w:val="28"/>
        </w:rPr>
        <w:t>,</w:t>
      </w:r>
      <w:r w:rsidR="00EF057C" w:rsidRPr="005920B3">
        <w:rPr>
          <w:sz w:val="28"/>
          <w:szCs w:val="28"/>
        </w:rPr>
        <w:t xml:space="preserve"> разме</w:t>
      </w:r>
      <w:r w:rsidR="00EF057C">
        <w:rPr>
          <w:sz w:val="28"/>
          <w:szCs w:val="28"/>
        </w:rPr>
        <w:t>р шрифта – 14, полуторный междустрочный интервал, поля – по 2 см с каждой стороны)</w:t>
      </w:r>
      <w:r w:rsidR="002920F0">
        <w:rPr>
          <w:sz w:val="28"/>
          <w:szCs w:val="28"/>
        </w:rPr>
        <w:t>. Конкурсный  материал подается</w:t>
      </w:r>
      <w:r w:rsidR="002920F0" w:rsidRPr="005920B3">
        <w:rPr>
          <w:sz w:val="28"/>
          <w:szCs w:val="28"/>
        </w:rPr>
        <w:t xml:space="preserve"> </w:t>
      </w:r>
      <w:r w:rsidR="002920F0">
        <w:rPr>
          <w:sz w:val="28"/>
          <w:szCs w:val="28"/>
        </w:rPr>
        <w:t xml:space="preserve">в печатном виде с приложением </w:t>
      </w:r>
      <w:r w:rsidR="002920F0" w:rsidRPr="005920B3">
        <w:rPr>
          <w:sz w:val="28"/>
          <w:szCs w:val="28"/>
        </w:rPr>
        <w:t>его э</w:t>
      </w:r>
      <w:r w:rsidR="002920F0">
        <w:rPr>
          <w:sz w:val="28"/>
          <w:szCs w:val="28"/>
        </w:rPr>
        <w:t>лектронного варианта на CD-диске.</w:t>
      </w:r>
    </w:p>
    <w:p w:rsidR="008724DA" w:rsidRDefault="008724DA" w:rsidP="008724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11B13">
        <w:rPr>
          <w:sz w:val="28"/>
          <w:szCs w:val="28"/>
        </w:rPr>
        <w:t>7</w:t>
      </w:r>
      <w:r>
        <w:rPr>
          <w:sz w:val="28"/>
          <w:szCs w:val="28"/>
        </w:rPr>
        <w:t>. Подача работ на Конкурс по всем номинациям оформляется заявкой, оформленной в соответствии с приложением № 1</w:t>
      </w:r>
      <w:r w:rsidRPr="002920F0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Положению.</w:t>
      </w:r>
    </w:p>
    <w:p w:rsidR="00B57F58" w:rsidRDefault="00CD6476" w:rsidP="00E12BA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5920B3">
        <w:rPr>
          <w:sz w:val="28"/>
          <w:szCs w:val="28"/>
        </w:rPr>
        <w:t>3.</w:t>
      </w:r>
      <w:r w:rsidR="00111B13">
        <w:rPr>
          <w:sz w:val="28"/>
          <w:szCs w:val="28"/>
        </w:rPr>
        <w:t>8</w:t>
      </w:r>
      <w:r w:rsidRPr="005920B3">
        <w:rPr>
          <w:sz w:val="28"/>
          <w:szCs w:val="28"/>
        </w:rPr>
        <w:t xml:space="preserve">. </w:t>
      </w:r>
      <w:r w:rsidR="00AF0D1F">
        <w:rPr>
          <w:bCs/>
          <w:sz w:val="28"/>
          <w:szCs w:val="28"/>
        </w:rPr>
        <w:t>Работы</w:t>
      </w:r>
      <w:r w:rsidR="00AF0D1F" w:rsidRPr="00AF0D1F">
        <w:rPr>
          <w:bCs/>
          <w:sz w:val="28"/>
          <w:szCs w:val="28"/>
        </w:rPr>
        <w:t>, представляемы</w:t>
      </w:r>
      <w:r w:rsidR="00AF0D1F">
        <w:rPr>
          <w:bCs/>
          <w:sz w:val="28"/>
          <w:szCs w:val="28"/>
        </w:rPr>
        <w:t>е</w:t>
      </w:r>
      <w:r w:rsidR="00AF0D1F" w:rsidRPr="00AF0D1F">
        <w:rPr>
          <w:bCs/>
          <w:sz w:val="28"/>
          <w:szCs w:val="28"/>
        </w:rPr>
        <w:t xml:space="preserve"> на Конкурс</w:t>
      </w:r>
      <w:r w:rsidR="00AF0D1F" w:rsidRPr="00AF0D1F">
        <w:rPr>
          <w:sz w:val="28"/>
          <w:szCs w:val="28"/>
        </w:rPr>
        <w:t xml:space="preserve"> </w:t>
      </w:r>
      <w:r w:rsidR="001F1968">
        <w:rPr>
          <w:sz w:val="28"/>
          <w:szCs w:val="28"/>
        </w:rPr>
        <w:t>в</w:t>
      </w:r>
      <w:r w:rsidR="002920F0">
        <w:rPr>
          <w:sz w:val="28"/>
          <w:szCs w:val="28"/>
        </w:rPr>
        <w:t xml:space="preserve"> номинациях «Плакат», «Рисунок» или</w:t>
      </w:r>
      <w:r w:rsidR="001F1968">
        <w:rPr>
          <w:sz w:val="28"/>
          <w:szCs w:val="28"/>
        </w:rPr>
        <w:t xml:space="preserve"> «Фотография»</w:t>
      </w:r>
      <w:r w:rsidR="00AF0D1F">
        <w:rPr>
          <w:sz w:val="28"/>
          <w:szCs w:val="28"/>
        </w:rPr>
        <w:t>,</w:t>
      </w:r>
      <w:r w:rsidR="001F1968">
        <w:rPr>
          <w:sz w:val="28"/>
          <w:szCs w:val="28"/>
        </w:rPr>
        <w:t xml:space="preserve"> </w:t>
      </w:r>
      <w:r w:rsidR="002920F0">
        <w:rPr>
          <w:sz w:val="28"/>
          <w:szCs w:val="28"/>
        </w:rPr>
        <w:t>должны</w:t>
      </w:r>
      <w:r w:rsidRPr="005920B3">
        <w:rPr>
          <w:sz w:val="28"/>
          <w:szCs w:val="28"/>
        </w:rPr>
        <w:t xml:space="preserve"> иметь </w:t>
      </w:r>
      <w:r w:rsidR="008724DA">
        <w:rPr>
          <w:sz w:val="28"/>
          <w:szCs w:val="28"/>
        </w:rPr>
        <w:t xml:space="preserve">также </w:t>
      </w:r>
      <w:r w:rsidRPr="005920B3">
        <w:rPr>
          <w:sz w:val="28"/>
          <w:szCs w:val="28"/>
        </w:rPr>
        <w:t xml:space="preserve">этикетаж, </w:t>
      </w:r>
      <w:r w:rsidR="00B57F58">
        <w:rPr>
          <w:sz w:val="28"/>
          <w:szCs w:val="28"/>
        </w:rPr>
        <w:t xml:space="preserve">оформленный в соответствии с </w:t>
      </w:r>
      <w:r w:rsidR="002920F0">
        <w:rPr>
          <w:sz w:val="28"/>
          <w:szCs w:val="28"/>
        </w:rPr>
        <w:t xml:space="preserve"> приложени</w:t>
      </w:r>
      <w:r w:rsidR="00B57F58">
        <w:rPr>
          <w:sz w:val="28"/>
          <w:szCs w:val="28"/>
        </w:rPr>
        <w:t xml:space="preserve">ем </w:t>
      </w:r>
      <w:r w:rsidR="008724DA">
        <w:rPr>
          <w:sz w:val="28"/>
          <w:szCs w:val="28"/>
        </w:rPr>
        <w:t>№ 2</w:t>
      </w:r>
      <w:r w:rsidR="002920F0">
        <w:rPr>
          <w:sz w:val="28"/>
          <w:szCs w:val="28"/>
        </w:rPr>
        <w:t xml:space="preserve"> к настоящему Положению</w:t>
      </w:r>
      <w:r w:rsidR="007F003F">
        <w:rPr>
          <w:sz w:val="28"/>
          <w:szCs w:val="28"/>
        </w:rPr>
        <w:t>.</w:t>
      </w:r>
      <w:r w:rsidR="001F1968">
        <w:rPr>
          <w:sz w:val="28"/>
          <w:szCs w:val="28"/>
        </w:rPr>
        <w:t xml:space="preserve"> </w:t>
      </w:r>
    </w:p>
    <w:p w:rsidR="00CD6476" w:rsidRDefault="00A1174E" w:rsidP="006A5A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90C3D">
        <w:rPr>
          <w:sz w:val="28"/>
          <w:szCs w:val="28"/>
        </w:rPr>
        <w:t>9</w:t>
      </w:r>
      <w:r w:rsidR="007F003F">
        <w:rPr>
          <w:sz w:val="28"/>
          <w:szCs w:val="28"/>
        </w:rPr>
        <w:t xml:space="preserve">. </w:t>
      </w:r>
      <w:r w:rsidR="00AF0D1F">
        <w:rPr>
          <w:sz w:val="28"/>
          <w:szCs w:val="28"/>
        </w:rPr>
        <w:t>Конкурсные р</w:t>
      </w:r>
      <w:r w:rsidR="007F003F">
        <w:rPr>
          <w:sz w:val="28"/>
          <w:szCs w:val="28"/>
        </w:rPr>
        <w:t xml:space="preserve">аботы </w:t>
      </w:r>
      <w:r w:rsidR="00CD6476">
        <w:rPr>
          <w:sz w:val="28"/>
          <w:szCs w:val="28"/>
        </w:rPr>
        <w:t>не должны</w:t>
      </w:r>
      <w:r w:rsidR="00B9780D">
        <w:rPr>
          <w:sz w:val="28"/>
          <w:szCs w:val="28"/>
        </w:rPr>
        <w:t xml:space="preserve"> </w:t>
      </w:r>
      <w:r w:rsidR="00CD6476">
        <w:rPr>
          <w:sz w:val="28"/>
          <w:szCs w:val="28"/>
        </w:rPr>
        <w:t xml:space="preserve">содержать </w:t>
      </w:r>
      <w:r w:rsidR="00B57F58">
        <w:rPr>
          <w:sz w:val="28"/>
          <w:szCs w:val="28"/>
        </w:rPr>
        <w:t xml:space="preserve">признаки предвыборной </w:t>
      </w:r>
      <w:r w:rsidR="00CD6476">
        <w:rPr>
          <w:sz w:val="28"/>
          <w:szCs w:val="28"/>
        </w:rPr>
        <w:t>агитац</w:t>
      </w:r>
      <w:r w:rsidR="00B57F58">
        <w:rPr>
          <w:sz w:val="28"/>
          <w:szCs w:val="28"/>
        </w:rPr>
        <w:t>ии</w:t>
      </w:r>
      <w:r w:rsidR="00CD6476">
        <w:rPr>
          <w:sz w:val="28"/>
          <w:szCs w:val="28"/>
        </w:rPr>
        <w:t>. Работы</w:t>
      </w:r>
      <w:r w:rsidR="007F003F">
        <w:rPr>
          <w:sz w:val="28"/>
          <w:szCs w:val="28"/>
        </w:rPr>
        <w:t xml:space="preserve">, содержащие признаки </w:t>
      </w:r>
      <w:r>
        <w:rPr>
          <w:sz w:val="28"/>
          <w:szCs w:val="28"/>
        </w:rPr>
        <w:t xml:space="preserve">предвыборной </w:t>
      </w:r>
      <w:r w:rsidR="007F003F">
        <w:rPr>
          <w:sz w:val="28"/>
          <w:szCs w:val="28"/>
        </w:rPr>
        <w:t xml:space="preserve">агитации, </w:t>
      </w:r>
      <w:r w:rsidR="00B57F58">
        <w:rPr>
          <w:sz w:val="28"/>
          <w:szCs w:val="28"/>
        </w:rPr>
        <w:t xml:space="preserve">конкурсной комиссией </w:t>
      </w:r>
      <w:r w:rsidR="00CD6476">
        <w:rPr>
          <w:sz w:val="28"/>
          <w:szCs w:val="28"/>
        </w:rPr>
        <w:t>не рассматриваются.</w:t>
      </w:r>
    </w:p>
    <w:p w:rsidR="00AF6A74" w:rsidRDefault="00A1174E" w:rsidP="006A5A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290C3D">
        <w:rPr>
          <w:sz w:val="28"/>
          <w:szCs w:val="28"/>
        </w:rPr>
        <w:t>0</w:t>
      </w:r>
      <w:r w:rsidR="002920F0">
        <w:rPr>
          <w:sz w:val="28"/>
          <w:szCs w:val="28"/>
        </w:rPr>
        <w:t xml:space="preserve">. </w:t>
      </w:r>
      <w:r w:rsidR="00E12BAB">
        <w:rPr>
          <w:sz w:val="28"/>
          <w:szCs w:val="28"/>
        </w:rPr>
        <w:t>Представленные</w:t>
      </w:r>
      <w:r w:rsidR="00E12BAB" w:rsidRPr="00290C3D">
        <w:rPr>
          <w:sz w:val="28"/>
          <w:szCs w:val="28"/>
        </w:rPr>
        <w:t xml:space="preserve"> на конкурс работы не возвращаются</w:t>
      </w:r>
      <w:r w:rsidR="00E12BAB">
        <w:rPr>
          <w:sz w:val="28"/>
          <w:szCs w:val="28"/>
        </w:rPr>
        <w:t xml:space="preserve"> </w:t>
      </w:r>
      <w:r w:rsidR="002920F0" w:rsidRPr="005920B3">
        <w:rPr>
          <w:sz w:val="28"/>
          <w:szCs w:val="28"/>
        </w:rPr>
        <w:t>и не рецензируются.</w:t>
      </w:r>
    </w:p>
    <w:p w:rsidR="00CD6476" w:rsidRDefault="00A1174E" w:rsidP="006A5A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290C3D">
        <w:rPr>
          <w:sz w:val="28"/>
          <w:szCs w:val="28"/>
        </w:rPr>
        <w:t>1</w:t>
      </w:r>
      <w:r w:rsidR="00CD6476">
        <w:rPr>
          <w:sz w:val="28"/>
          <w:szCs w:val="28"/>
        </w:rPr>
        <w:t>. Работы, не</w:t>
      </w:r>
      <w:r w:rsidR="00B57F58">
        <w:rPr>
          <w:sz w:val="28"/>
          <w:szCs w:val="28"/>
        </w:rPr>
        <w:t xml:space="preserve"> </w:t>
      </w:r>
      <w:r w:rsidR="00CD6476">
        <w:rPr>
          <w:sz w:val="28"/>
          <w:szCs w:val="28"/>
        </w:rPr>
        <w:t xml:space="preserve">соответствующие настоящим требованиям, </w:t>
      </w:r>
      <w:r w:rsidR="0076026D">
        <w:rPr>
          <w:sz w:val="28"/>
          <w:szCs w:val="28"/>
        </w:rPr>
        <w:t xml:space="preserve">а также нарушающие авторские права других лиц, </w:t>
      </w:r>
      <w:r w:rsidR="00CD6476">
        <w:rPr>
          <w:sz w:val="28"/>
          <w:szCs w:val="28"/>
        </w:rPr>
        <w:t>к рассмотрению не принимаются.</w:t>
      </w:r>
    </w:p>
    <w:p w:rsidR="00111B13" w:rsidRDefault="00111B13" w:rsidP="00111B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Решением организаторов соответствующего этапа Конкурса </w:t>
      </w:r>
      <w:r w:rsidR="0076026D">
        <w:rPr>
          <w:sz w:val="28"/>
          <w:szCs w:val="28"/>
        </w:rPr>
        <w:t>номинация, в которой конкурсная работа заявлена участником конкурса,</w:t>
      </w:r>
      <w:r w:rsidR="0076026D" w:rsidRPr="00111B13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быть изменена на иную, соответствующую содержанию конкурсной работы.</w:t>
      </w:r>
    </w:p>
    <w:p w:rsidR="008E28AC" w:rsidRDefault="008E28AC" w:rsidP="006A5A3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B2B58" w:rsidRDefault="006B2B58" w:rsidP="006A5A3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D6476" w:rsidRDefault="00440446" w:rsidP="006A5A3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E06045">
        <w:rPr>
          <w:b/>
          <w:bCs/>
          <w:sz w:val="28"/>
          <w:szCs w:val="28"/>
        </w:rPr>
        <w:t>. Участники Конкурса</w:t>
      </w:r>
    </w:p>
    <w:p w:rsidR="00986CF8" w:rsidRDefault="00440446" w:rsidP="006A5A30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="00CD6476">
        <w:rPr>
          <w:sz w:val="28"/>
          <w:szCs w:val="28"/>
        </w:rPr>
        <w:t>.1.</w:t>
      </w:r>
      <w:r w:rsidR="002506CA">
        <w:rPr>
          <w:sz w:val="28"/>
          <w:szCs w:val="28"/>
        </w:rPr>
        <w:t xml:space="preserve"> </w:t>
      </w:r>
      <w:r w:rsidR="00AF0D1F">
        <w:rPr>
          <w:sz w:val="28"/>
          <w:szCs w:val="28"/>
        </w:rPr>
        <w:t xml:space="preserve">Участниками Конкурса являются </w:t>
      </w:r>
      <w:r w:rsidR="00986CF8">
        <w:rPr>
          <w:sz w:val="28"/>
          <w:szCs w:val="28"/>
        </w:rPr>
        <w:t xml:space="preserve">воспитанники, учащиеся, студенты образовательных организаций </w:t>
      </w:r>
      <w:r w:rsidR="00B57F58">
        <w:rPr>
          <w:sz w:val="28"/>
          <w:szCs w:val="28"/>
        </w:rPr>
        <w:t>Самарской области</w:t>
      </w:r>
      <w:r w:rsidR="00986CF8">
        <w:rPr>
          <w:sz w:val="28"/>
          <w:szCs w:val="28"/>
        </w:rPr>
        <w:t xml:space="preserve"> всех </w:t>
      </w:r>
      <w:r w:rsidR="00986CF8">
        <w:rPr>
          <w:kern w:val="0"/>
          <w:sz w:val="28"/>
          <w:szCs w:val="28"/>
          <w:lang w:eastAsia="ru-RU"/>
        </w:rPr>
        <w:t>организационно-правовых форм и типов, реализующих основные и дополнительные образовательные программы.</w:t>
      </w:r>
    </w:p>
    <w:p w:rsidR="00CD6476" w:rsidRDefault="00B57F58" w:rsidP="006A5A30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AF0D1F">
        <w:rPr>
          <w:sz w:val="28"/>
          <w:szCs w:val="28"/>
        </w:rPr>
        <w:t>Подведение</w:t>
      </w:r>
      <w:r w:rsidR="002742AB">
        <w:rPr>
          <w:sz w:val="28"/>
          <w:szCs w:val="28"/>
        </w:rPr>
        <w:t xml:space="preserve"> результатов Конкурса осуществляется </w:t>
      </w:r>
      <w:r w:rsidR="007303E0">
        <w:rPr>
          <w:sz w:val="28"/>
          <w:szCs w:val="28"/>
        </w:rPr>
        <w:t>по следующим возрастным</w:t>
      </w:r>
      <w:r w:rsidR="00CD6476">
        <w:rPr>
          <w:sz w:val="28"/>
          <w:szCs w:val="28"/>
        </w:rPr>
        <w:t xml:space="preserve"> категор</w:t>
      </w:r>
      <w:r w:rsidR="007303E0">
        <w:rPr>
          <w:sz w:val="28"/>
          <w:szCs w:val="28"/>
        </w:rPr>
        <w:t>иям</w:t>
      </w:r>
      <w:r w:rsidR="002742AB">
        <w:rPr>
          <w:sz w:val="28"/>
          <w:szCs w:val="28"/>
        </w:rPr>
        <w:t xml:space="preserve"> участников</w:t>
      </w:r>
      <w:r w:rsidR="00CD6476">
        <w:rPr>
          <w:sz w:val="28"/>
          <w:szCs w:val="28"/>
        </w:rPr>
        <w:t>:</w:t>
      </w:r>
    </w:p>
    <w:p w:rsidR="00E56C36" w:rsidRPr="00E5114A" w:rsidRDefault="00E56C36" w:rsidP="006A5A30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группа –</w:t>
      </w:r>
      <w:r w:rsidR="0059183B">
        <w:rPr>
          <w:sz w:val="28"/>
          <w:szCs w:val="28"/>
        </w:rPr>
        <w:t xml:space="preserve"> </w:t>
      </w:r>
      <w:r>
        <w:rPr>
          <w:sz w:val="28"/>
          <w:szCs w:val="28"/>
        </w:rPr>
        <w:t>до 7 лет;</w:t>
      </w:r>
    </w:p>
    <w:p w:rsidR="00CD6476" w:rsidRDefault="00CD6476" w:rsidP="006A5A30">
      <w:pPr>
        <w:tabs>
          <w:tab w:val="left" w:pos="142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E56C36">
        <w:rPr>
          <w:sz w:val="28"/>
          <w:szCs w:val="28"/>
          <w:lang w:val="en-US"/>
        </w:rPr>
        <w:t>I</w:t>
      </w:r>
      <w:r w:rsidR="00DE31A5">
        <w:rPr>
          <w:sz w:val="28"/>
          <w:szCs w:val="28"/>
        </w:rPr>
        <w:t xml:space="preserve"> группа –</w:t>
      </w:r>
      <w:r w:rsidR="00B57F58">
        <w:rPr>
          <w:sz w:val="28"/>
          <w:szCs w:val="28"/>
        </w:rPr>
        <w:t xml:space="preserve"> от 8</w:t>
      </w:r>
      <w:r>
        <w:rPr>
          <w:sz w:val="28"/>
          <w:szCs w:val="28"/>
        </w:rPr>
        <w:t xml:space="preserve"> до 10 лет;</w:t>
      </w:r>
    </w:p>
    <w:p w:rsidR="00CD6476" w:rsidRDefault="00CD6476" w:rsidP="006A5A30">
      <w:pPr>
        <w:tabs>
          <w:tab w:val="left" w:pos="142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</w:t>
      </w:r>
      <w:r w:rsidR="00E56C36">
        <w:rPr>
          <w:sz w:val="28"/>
          <w:szCs w:val="28"/>
          <w:lang w:val="en-US"/>
        </w:rPr>
        <w:t>I</w:t>
      </w:r>
      <w:r w:rsidR="00776DB5">
        <w:rPr>
          <w:sz w:val="28"/>
          <w:szCs w:val="28"/>
        </w:rPr>
        <w:t xml:space="preserve"> группа –</w:t>
      </w:r>
      <w:r w:rsidR="00B57F58">
        <w:rPr>
          <w:sz w:val="28"/>
          <w:szCs w:val="28"/>
        </w:rPr>
        <w:t xml:space="preserve"> от 11</w:t>
      </w:r>
      <w:r>
        <w:rPr>
          <w:sz w:val="28"/>
          <w:szCs w:val="28"/>
        </w:rPr>
        <w:t xml:space="preserve"> до 15 лет;</w:t>
      </w:r>
    </w:p>
    <w:p w:rsidR="00CD6476" w:rsidRDefault="00E56C36" w:rsidP="006A5A30">
      <w:pPr>
        <w:tabs>
          <w:tab w:val="left" w:pos="142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V</w:t>
      </w:r>
      <w:r w:rsidR="00776DB5">
        <w:rPr>
          <w:sz w:val="28"/>
          <w:szCs w:val="28"/>
        </w:rPr>
        <w:t xml:space="preserve"> группа –</w:t>
      </w:r>
      <w:r w:rsidR="00CD6476">
        <w:rPr>
          <w:sz w:val="28"/>
          <w:szCs w:val="28"/>
        </w:rPr>
        <w:t xml:space="preserve"> от 16 до </w:t>
      </w:r>
      <w:r w:rsidR="00100405">
        <w:rPr>
          <w:sz w:val="28"/>
          <w:szCs w:val="28"/>
        </w:rPr>
        <w:t>18</w:t>
      </w:r>
      <w:r w:rsidR="00B57F58">
        <w:rPr>
          <w:sz w:val="28"/>
          <w:szCs w:val="28"/>
        </w:rPr>
        <w:t xml:space="preserve"> лет;</w:t>
      </w:r>
    </w:p>
    <w:p w:rsidR="00B57F58" w:rsidRDefault="00B57F58" w:rsidP="006A5A30">
      <w:pPr>
        <w:tabs>
          <w:tab w:val="left" w:pos="142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B57F58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 – от 19 лет до 21 года.</w:t>
      </w:r>
    </w:p>
    <w:p w:rsidR="008E28AC" w:rsidRDefault="008E28AC" w:rsidP="006A5A3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D6476" w:rsidRDefault="00440446" w:rsidP="006A5A3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D6476">
        <w:rPr>
          <w:b/>
          <w:bCs/>
          <w:sz w:val="28"/>
          <w:szCs w:val="28"/>
        </w:rPr>
        <w:t>. Порядок организации и проведения Конкурса</w:t>
      </w:r>
    </w:p>
    <w:p w:rsidR="00CD6476" w:rsidRDefault="00440446" w:rsidP="006A5A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6476">
        <w:rPr>
          <w:sz w:val="28"/>
          <w:szCs w:val="28"/>
        </w:rPr>
        <w:t xml:space="preserve">.1. Конкурс проводится в период с </w:t>
      </w:r>
      <w:r w:rsidR="00111B13">
        <w:rPr>
          <w:sz w:val="28"/>
          <w:szCs w:val="28"/>
        </w:rPr>
        <w:t>1</w:t>
      </w:r>
      <w:r w:rsidR="00B57F58">
        <w:rPr>
          <w:sz w:val="28"/>
          <w:szCs w:val="28"/>
        </w:rPr>
        <w:t xml:space="preserve"> </w:t>
      </w:r>
      <w:r w:rsidR="0059183B">
        <w:rPr>
          <w:sz w:val="28"/>
          <w:szCs w:val="28"/>
        </w:rPr>
        <w:t>апреля</w:t>
      </w:r>
      <w:r w:rsidR="00B57F58">
        <w:rPr>
          <w:sz w:val="28"/>
          <w:szCs w:val="28"/>
        </w:rPr>
        <w:t xml:space="preserve"> по </w:t>
      </w:r>
      <w:r w:rsidR="0059183B">
        <w:rPr>
          <w:sz w:val="28"/>
          <w:szCs w:val="28"/>
        </w:rPr>
        <w:t>30 ноября</w:t>
      </w:r>
      <w:r w:rsidR="00CD6476">
        <w:rPr>
          <w:sz w:val="28"/>
          <w:szCs w:val="28"/>
        </w:rPr>
        <w:t xml:space="preserve"> 201</w:t>
      </w:r>
      <w:r w:rsidR="003962E2">
        <w:rPr>
          <w:sz w:val="28"/>
          <w:szCs w:val="28"/>
        </w:rPr>
        <w:t>6</w:t>
      </w:r>
      <w:r w:rsidR="00CD6476">
        <w:rPr>
          <w:sz w:val="28"/>
          <w:szCs w:val="28"/>
        </w:rPr>
        <w:t xml:space="preserve"> года. </w:t>
      </w:r>
    </w:p>
    <w:p w:rsidR="00CD6476" w:rsidRDefault="00440446" w:rsidP="006A5A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174E">
        <w:rPr>
          <w:sz w:val="28"/>
          <w:szCs w:val="28"/>
        </w:rPr>
        <w:t>.2</w:t>
      </w:r>
      <w:r w:rsidR="00CD6476">
        <w:rPr>
          <w:sz w:val="28"/>
          <w:szCs w:val="28"/>
        </w:rPr>
        <w:t xml:space="preserve">. Конкурс проводится в </w:t>
      </w:r>
      <w:r w:rsidR="0059183B">
        <w:rPr>
          <w:sz w:val="28"/>
          <w:szCs w:val="28"/>
        </w:rPr>
        <w:t>три</w:t>
      </w:r>
      <w:r w:rsidR="00CD6476">
        <w:rPr>
          <w:sz w:val="28"/>
          <w:szCs w:val="28"/>
        </w:rPr>
        <w:t xml:space="preserve"> этапа:</w:t>
      </w:r>
    </w:p>
    <w:p w:rsidR="00CD6476" w:rsidRDefault="00B9780D" w:rsidP="006A5A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6DB5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E9340F">
        <w:rPr>
          <w:sz w:val="28"/>
          <w:szCs w:val="28"/>
        </w:rPr>
        <w:t>этап</w:t>
      </w:r>
      <w:r w:rsidR="0059183B">
        <w:rPr>
          <w:sz w:val="28"/>
          <w:szCs w:val="28"/>
        </w:rPr>
        <w:t xml:space="preserve"> </w:t>
      </w:r>
      <w:r w:rsidR="00776DB5">
        <w:rPr>
          <w:sz w:val="28"/>
          <w:szCs w:val="28"/>
        </w:rPr>
        <w:t>–</w:t>
      </w:r>
      <w:r w:rsidR="00CD6476">
        <w:rPr>
          <w:sz w:val="28"/>
          <w:szCs w:val="28"/>
        </w:rPr>
        <w:t xml:space="preserve"> с </w:t>
      </w:r>
      <w:r w:rsidR="00111B13">
        <w:rPr>
          <w:sz w:val="28"/>
          <w:szCs w:val="28"/>
        </w:rPr>
        <w:t>1</w:t>
      </w:r>
      <w:r w:rsidR="0059183B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</w:t>
      </w:r>
      <w:r w:rsidR="00A1174E">
        <w:rPr>
          <w:sz w:val="28"/>
          <w:szCs w:val="28"/>
        </w:rPr>
        <w:t>п</w:t>
      </w:r>
      <w:r w:rsidR="00E9340F">
        <w:rPr>
          <w:sz w:val="28"/>
          <w:szCs w:val="28"/>
        </w:rPr>
        <w:t xml:space="preserve">о </w:t>
      </w:r>
      <w:r w:rsidR="00111B13">
        <w:rPr>
          <w:sz w:val="28"/>
          <w:szCs w:val="28"/>
        </w:rPr>
        <w:t xml:space="preserve">30 сентября </w:t>
      </w:r>
      <w:r w:rsidR="00CD6476">
        <w:rPr>
          <w:sz w:val="28"/>
          <w:szCs w:val="28"/>
        </w:rPr>
        <w:t>201</w:t>
      </w:r>
      <w:r w:rsidR="003962E2">
        <w:rPr>
          <w:sz w:val="28"/>
          <w:szCs w:val="28"/>
        </w:rPr>
        <w:t>6</w:t>
      </w:r>
      <w:r w:rsidR="00E06045">
        <w:rPr>
          <w:sz w:val="28"/>
          <w:szCs w:val="28"/>
        </w:rPr>
        <w:t xml:space="preserve"> </w:t>
      </w:r>
      <w:r w:rsidR="00CD6476">
        <w:rPr>
          <w:sz w:val="28"/>
          <w:szCs w:val="28"/>
        </w:rPr>
        <w:t xml:space="preserve">года </w:t>
      </w:r>
      <w:r w:rsidR="007F003F">
        <w:rPr>
          <w:sz w:val="28"/>
          <w:szCs w:val="28"/>
        </w:rPr>
        <w:t>–</w:t>
      </w:r>
      <w:r w:rsidR="00CD6476">
        <w:rPr>
          <w:sz w:val="28"/>
          <w:szCs w:val="28"/>
        </w:rPr>
        <w:t xml:space="preserve"> </w:t>
      </w:r>
      <w:r w:rsidR="0059183B">
        <w:rPr>
          <w:sz w:val="28"/>
          <w:szCs w:val="28"/>
        </w:rPr>
        <w:t>к</w:t>
      </w:r>
      <w:r w:rsidR="00111B13">
        <w:rPr>
          <w:sz w:val="28"/>
          <w:szCs w:val="28"/>
        </w:rPr>
        <w:t>онкурсный отбор, осуществляемый образовательными</w:t>
      </w:r>
      <w:r w:rsidR="0059183B">
        <w:rPr>
          <w:sz w:val="28"/>
          <w:szCs w:val="28"/>
        </w:rPr>
        <w:t xml:space="preserve"> организациями </w:t>
      </w:r>
      <w:r w:rsidR="00627035">
        <w:rPr>
          <w:sz w:val="28"/>
          <w:szCs w:val="28"/>
        </w:rPr>
        <w:t>Самарской области</w:t>
      </w:r>
      <w:r w:rsidR="00CD6476">
        <w:rPr>
          <w:sz w:val="28"/>
          <w:szCs w:val="28"/>
        </w:rPr>
        <w:t>;</w:t>
      </w:r>
    </w:p>
    <w:p w:rsidR="00CD6476" w:rsidRDefault="00B9780D" w:rsidP="006A5A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6DB5">
        <w:rPr>
          <w:sz w:val="28"/>
          <w:szCs w:val="28"/>
        </w:rPr>
        <w:t>II этап (</w:t>
      </w:r>
      <w:r w:rsidR="0059183B">
        <w:rPr>
          <w:sz w:val="28"/>
          <w:szCs w:val="28"/>
        </w:rPr>
        <w:t>территориальный</w:t>
      </w:r>
      <w:r w:rsidR="00776DB5">
        <w:rPr>
          <w:sz w:val="28"/>
          <w:szCs w:val="28"/>
        </w:rPr>
        <w:t>) –</w:t>
      </w:r>
      <w:r w:rsidR="00CD6476">
        <w:rPr>
          <w:sz w:val="28"/>
          <w:szCs w:val="28"/>
        </w:rPr>
        <w:t xml:space="preserve"> с </w:t>
      </w:r>
      <w:r w:rsidR="00111B13">
        <w:rPr>
          <w:sz w:val="28"/>
          <w:szCs w:val="28"/>
        </w:rPr>
        <w:t>1</w:t>
      </w:r>
      <w:r w:rsidR="00E06045">
        <w:rPr>
          <w:sz w:val="28"/>
          <w:szCs w:val="28"/>
        </w:rPr>
        <w:t xml:space="preserve"> </w:t>
      </w:r>
      <w:r w:rsidR="00E9340F">
        <w:rPr>
          <w:sz w:val="28"/>
          <w:szCs w:val="28"/>
        </w:rPr>
        <w:t xml:space="preserve">октября по </w:t>
      </w:r>
      <w:r w:rsidR="003F1C98">
        <w:rPr>
          <w:sz w:val="28"/>
          <w:szCs w:val="28"/>
        </w:rPr>
        <w:t>3</w:t>
      </w:r>
      <w:r w:rsidR="00E9340F">
        <w:rPr>
          <w:sz w:val="28"/>
          <w:szCs w:val="28"/>
        </w:rPr>
        <w:t xml:space="preserve">1 </w:t>
      </w:r>
      <w:r w:rsidR="003F1C98">
        <w:rPr>
          <w:sz w:val="28"/>
          <w:szCs w:val="28"/>
        </w:rPr>
        <w:t>октября</w:t>
      </w:r>
      <w:r w:rsidR="00CD6476">
        <w:rPr>
          <w:sz w:val="28"/>
          <w:szCs w:val="28"/>
        </w:rPr>
        <w:t xml:space="preserve"> 201</w:t>
      </w:r>
      <w:r w:rsidR="003962E2">
        <w:rPr>
          <w:sz w:val="28"/>
          <w:szCs w:val="28"/>
        </w:rPr>
        <w:t>6</w:t>
      </w:r>
      <w:r w:rsidR="00CD6476">
        <w:rPr>
          <w:sz w:val="28"/>
          <w:szCs w:val="28"/>
        </w:rPr>
        <w:t xml:space="preserve"> года</w:t>
      </w:r>
      <w:r w:rsidR="007F003F">
        <w:rPr>
          <w:sz w:val="28"/>
          <w:szCs w:val="28"/>
        </w:rPr>
        <w:t xml:space="preserve"> –</w:t>
      </w:r>
      <w:r w:rsidR="00CD6476">
        <w:rPr>
          <w:sz w:val="28"/>
          <w:szCs w:val="28"/>
        </w:rPr>
        <w:t xml:space="preserve"> </w:t>
      </w:r>
      <w:r w:rsidR="0059183B">
        <w:rPr>
          <w:sz w:val="28"/>
          <w:szCs w:val="28"/>
        </w:rPr>
        <w:t xml:space="preserve">конкурсный отбор на территориях городов </w:t>
      </w:r>
      <w:r w:rsidR="00111B13">
        <w:rPr>
          <w:sz w:val="28"/>
          <w:szCs w:val="28"/>
        </w:rPr>
        <w:t xml:space="preserve">(городских районов) </w:t>
      </w:r>
      <w:r w:rsidR="0059183B">
        <w:rPr>
          <w:sz w:val="28"/>
          <w:szCs w:val="28"/>
        </w:rPr>
        <w:t>и районов Самарской области;</w:t>
      </w:r>
    </w:p>
    <w:p w:rsidR="0059183B" w:rsidRDefault="0059183B" w:rsidP="005918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(областной) – с </w:t>
      </w:r>
      <w:r w:rsidR="003F1C9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3F1C98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по </w:t>
      </w:r>
      <w:r w:rsidR="003F1C98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3F1C98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2016 года – конкурсный отбор, проводимый конкурсной комиссией, </w:t>
      </w:r>
      <w:r w:rsidR="0013756B">
        <w:rPr>
          <w:sz w:val="28"/>
          <w:szCs w:val="28"/>
        </w:rPr>
        <w:t>созданной Комиссией.</w:t>
      </w:r>
    </w:p>
    <w:p w:rsidR="0013756B" w:rsidRDefault="0013756B" w:rsidP="0059183B">
      <w:pPr>
        <w:spacing w:line="360" w:lineRule="auto"/>
        <w:ind w:firstLine="709"/>
        <w:jc w:val="both"/>
        <w:rPr>
          <w:sz w:val="28"/>
          <w:szCs w:val="28"/>
        </w:rPr>
      </w:pPr>
    </w:p>
    <w:p w:rsidR="0013756B" w:rsidRPr="0013756B" w:rsidRDefault="0013756B" w:rsidP="0013756B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13756B">
        <w:rPr>
          <w:b/>
          <w:sz w:val="28"/>
          <w:szCs w:val="28"/>
        </w:rPr>
        <w:t>6. К</w:t>
      </w:r>
      <w:r w:rsidR="000D53C9">
        <w:rPr>
          <w:b/>
          <w:sz w:val="28"/>
          <w:szCs w:val="28"/>
        </w:rPr>
        <w:t>ритерии оценки конкурсных работ</w:t>
      </w:r>
    </w:p>
    <w:p w:rsidR="0013756B" w:rsidRPr="00713136" w:rsidRDefault="0013756B" w:rsidP="0013756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713136">
        <w:rPr>
          <w:sz w:val="28"/>
          <w:szCs w:val="28"/>
        </w:rPr>
        <w:t xml:space="preserve">Оценка работ </w:t>
      </w:r>
      <w:r>
        <w:rPr>
          <w:sz w:val="28"/>
          <w:szCs w:val="28"/>
        </w:rPr>
        <w:t xml:space="preserve">на каждом из этапов Конкурса </w:t>
      </w:r>
      <w:r w:rsidRPr="00713136">
        <w:rPr>
          <w:sz w:val="28"/>
          <w:szCs w:val="28"/>
        </w:rPr>
        <w:t>осуществляется по следующим критериям:</w:t>
      </w:r>
    </w:p>
    <w:p w:rsidR="0013756B" w:rsidRPr="00713136" w:rsidRDefault="0013756B" w:rsidP="0013756B">
      <w:pPr>
        <w:pStyle w:val="a3"/>
        <w:spacing w:line="360" w:lineRule="auto"/>
        <w:jc w:val="both"/>
        <w:rPr>
          <w:sz w:val="28"/>
          <w:szCs w:val="28"/>
        </w:rPr>
      </w:pPr>
      <w:r w:rsidRPr="00713136">
        <w:rPr>
          <w:sz w:val="28"/>
          <w:szCs w:val="28"/>
        </w:rPr>
        <w:t>соответствие работы целям и задачам Конкурса;</w:t>
      </w:r>
    </w:p>
    <w:p w:rsidR="0013756B" w:rsidRPr="00713136" w:rsidRDefault="0013756B" w:rsidP="0013756B">
      <w:pPr>
        <w:pStyle w:val="a3"/>
        <w:spacing w:line="360" w:lineRule="auto"/>
        <w:jc w:val="both"/>
        <w:rPr>
          <w:sz w:val="28"/>
          <w:szCs w:val="28"/>
        </w:rPr>
      </w:pPr>
      <w:r w:rsidRPr="00713136">
        <w:rPr>
          <w:sz w:val="28"/>
          <w:szCs w:val="28"/>
        </w:rPr>
        <w:t>соответствие работы тематике Конкурса;</w:t>
      </w:r>
    </w:p>
    <w:p w:rsidR="0013756B" w:rsidRPr="00713136" w:rsidRDefault="0013756B" w:rsidP="0013756B">
      <w:pPr>
        <w:pStyle w:val="a3"/>
        <w:spacing w:line="360" w:lineRule="auto"/>
        <w:jc w:val="both"/>
        <w:rPr>
          <w:sz w:val="28"/>
          <w:szCs w:val="28"/>
        </w:rPr>
      </w:pPr>
      <w:r w:rsidRPr="00713136">
        <w:rPr>
          <w:sz w:val="28"/>
          <w:szCs w:val="28"/>
        </w:rPr>
        <w:t>художественное исполнение работы;</w:t>
      </w:r>
    </w:p>
    <w:p w:rsidR="0013756B" w:rsidRPr="00713136" w:rsidRDefault="0013756B" w:rsidP="0013756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713136">
        <w:rPr>
          <w:sz w:val="28"/>
          <w:szCs w:val="28"/>
        </w:rPr>
        <w:lastRenderedPageBreak/>
        <w:t>степень информативности конкурсной работы;</w:t>
      </w:r>
    </w:p>
    <w:p w:rsidR="0013756B" w:rsidRPr="00713136" w:rsidRDefault="0013756B" w:rsidP="0013756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713136">
        <w:rPr>
          <w:sz w:val="28"/>
          <w:szCs w:val="28"/>
        </w:rPr>
        <w:t>новизна сюжета конкурсной работы;</w:t>
      </w:r>
    </w:p>
    <w:p w:rsidR="0013756B" w:rsidRDefault="0013756B" w:rsidP="0013756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713136">
        <w:rPr>
          <w:sz w:val="28"/>
          <w:szCs w:val="28"/>
        </w:rPr>
        <w:t>оригинальность идеи.</w:t>
      </w:r>
      <w:r w:rsidRPr="00230331">
        <w:rPr>
          <w:sz w:val="28"/>
          <w:szCs w:val="28"/>
        </w:rPr>
        <w:t xml:space="preserve"> </w:t>
      </w:r>
    </w:p>
    <w:p w:rsidR="00AB44DC" w:rsidRDefault="00AB44DC" w:rsidP="006A5A3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11B13" w:rsidRPr="0013756B" w:rsidRDefault="00111B13" w:rsidP="0013756B">
      <w:pPr>
        <w:pStyle w:val="a3"/>
        <w:numPr>
          <w:ilvl w:val="0"/>
          <w:numId w:val="3"/>
        </w:numPr>
        <w:spacing w:line="360" w:lineRule="auto"/>
        <w:jc w:val="center"/>
        <w:rPr>
          <w:b/>
          <w:bCs/>
          <w:sz w:val="28"/>
          <w:szCs w:val="28"/>
        </w:rPr>
      </w:pPr>
      <w:r w:rsidRPr="0013756B">
        <w:rPr>
          <w:b/>
          <w:bCs/>
          <w:sz w:val="28"/>
          <w:szCs w:val="28"/>
          <w:lang w:val="en-US"/>
        </w:rPr>
        <w:t>I</w:t>
      </w:r>
      <w:r w:rsidRPr="0013756B">
        <w:rPr>
          <w:b/>
          <w:bCs/>
          <w:sz w:val="28"/>
          <w:szCs w:val="28"/>
        </w:rPr>
        <w:t xml:space="preserve"> этап Конкурса</w:t>
      </w:r>
    </w:p>
    <w:p w:rsidR="00230331" w:rsidRPr="00230331" w:rsidRDefault="00BA4528" w:rsidP="00BA4528">
      <w:pPr>
        <w:pStyle w:val="a3"/>
        <w:numPr>
          <w:ilvl w:val="1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</w:t>
      </w:r>
      <w:r w:rsidRPr="00230331">
        <w:rPr>
          <w:sz w:val="28"/>
          <w:szCs w:val="28"/>
        </w:rPr>
        <w:t>нформирование образовательных организаций</w:t>
      </w:r>
      <w:r w:rsidRPr="00BA4528">
        <w:rPr>
          <w:sz w:val="28"/>
          <w:szCs w:val="28"/>
        </w:rPr>
        <w:t xml:space="preserve"> </w:t>
      </w:r>
      <w:r w:rsidRPr="00111B13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 о </w:t>
      </w:r>
      <w:r w:rsidR="00936809">
        <w:rPr>
          <w:sz w:val="28"/>
          <w:szCs w:val="28"/>
        </w:rPr>
        <w:t>проведении Конкурса</w:t>
      </w:r>
      <w:r>
        <w:rPr>
          <w:sz w:val="28"/>
          <w:szCs w:val="28"/>
        </w:rPr>
        <w:t xml:space="preserve"> осуществляется Комисс</w:t>
      </w:r>
      <w:r w:rsidR="00936809">
        <w:rPr>
          <w:sz w:val="28"/>
          <w:szCs w:val="28"/>
        </w:rPr>
        <w:t>и</w:t>
      </w:r>
      <w:r>
        <w:rPr>
          <w:sz w:val="28"/>
          <w:szCs w:val="28"/>
        </w:rPr>
        <w:t>ей</w:t>
      </w:r>
      <w:r w:rsidR="00936809">
        <w:rPr>
          <w:sz w:val="28"/>
          <w:szCs w:val="28"/>
        </w:rPr>
        <w:t>, территориальными и участковыми избирательными комиссиями, сформированными в Самарской области, иными органами и организациями, оказывающими Комиссии информационную поддержку в проведении конкурса.</w:t>
      </w:r>
    </w:p>
    <w:p w:rsidR="00111B13" w:rsidRPr="00713136" w:rsidRDefault="00111B13" w:rsidP="00230331">
      <w:pPr>
        <w:pStyle w:val="a3"/>
        <w:numPr>
          <w:ilvl w:val="1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11B13">
        <w:rPr>
          <w:sz w:val="28"/>
          <w:szCs w:val="28"/>
        </w:rPr>
        <w:t xml:space="preserve">На </w:t>
      </w:r>
      <w:r w:rsidRPr="00111B13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этапе Конкурса к</w:t>
      </w:r>
      <w:r w:rsidRPr="00111B13">
        <w:rPr>
          <w:sz w:val="28"/>
          <w:szCs w:val="28"/>
        </w:rPr>
        <w:t>онкурсный отбор</w:t>
      </w:r>
      <w:r w:rsidR="00713136" w:rsidRPr="00713136">
        <w:rPr>
          <w:sz w:val="28"/>
          <w:szCs w:val="28"/>
        </w:rPr>
        <w:t xml:space="preserve"> </w:t>
      </w:r>
      <w:r w:rsidR="00713136">
        <w:rPr>
          <w:sz w:val="28"/>
          <w:szCs w:val="28"/>
        </w:rPr>
        <w:t>осуществляется</w:t>
      </w:r>
      <w:r w:rsidRPr="00111B13">
        <w:rPr>
          <w:sz w:val="28"/>
          <w:szCs w:val="28"/>
        </w:rPr>
        <w:t xml:space="preserve"> образовательными организациями Самарской области</w:t>
      </w:r>
      <w:r w:rsidR="00713136">
        <w:rPr>
          <w:sz w:val="28"/>
          <w:szCs w:val="28"/>
        </w:rPr>
        <w:t>.</w:t>
      </w:r>
    </w:p>
    <w:p w:rsidR="00713136" w:rsidRPr="00713136" w:rsidRDefault="00713136" w:rsidP="00713136">
      <w:pPr>
        <w:pStyle w:val="a3"/>
        <w:numPr>
          <w:ilvl w:val="1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Для подведения результатов данного этапа Конкурса соответствующая образовательная организация</w:t>
      </w:r>
      <w:r w:rsidRPr="00111B13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своим решением может создавать конкурсную комиссию.</w:t>
      </w:r>
    </w:p>
    <w:p w:rsidR="00713136" w:rsidRDefault="00713136" w:rsidP="00713136">
      <w:pPr>
        <w:pStyle w:val="a3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в организации данного этапа Конкурса осуществляется участковой избирательной комиссией, в границах избирательного участка которой находится </w:t>
      </w:r>
      <w:r w:rsidRPr="00713136">
        <w:rPr>
          <w:sz w:val="28"/>
          <w:szCs w:val="28"/>
        </w:rPr>
        <w:t>соответствующая</w:t>
      </w:r>
      <w:r>
        <w:rPr>
          <w:sz w:val="28"/>
          <w:szCs w:val="28"/>
        </w:rPr>
        <w:t xml:space="preserve"> образовательная организация</w:t>
      </w:r>
      <w:r w:rsidRPr="00111B13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.</w:t>
      </w:r>
    </w:p>
    <w:p w:rsidR="00713136" w:rsidRPr="00936809" w:rsidRDefault="0013756B" w:rsidP="009368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936809" w:rsidRPr="00936809">
        <w:rPr>
          <w:sz w:val="28"/>
          <w:szCs w:val="28"/>
        </w:rPr>
        <w:t>. Соответствующая образовательная организация Самарской области</w:t>
      </w:r>
      <w:r w:rsidR="00230331" w:rsidRPr="00936809">
        <w:rPr>
          <w:sz w:val="28"/>
          <w:szCs w:val="28"/>
        </w:rPr>
        <w:t xml:space="preserve"> (конкурсная комиссия – в случае ее создания) самостоятельно определяет количество победителей </w:t>
      </w:r>
      <w:r w:rsidR="00936809">
        <w:rPr>
          <w:sz w:val="28"/>
          <w:szCs w:val="28"/>
          <w:lang w:val="en-US"/>
        </w:rPr>
        <w:t>I</w:t>
      </w:r>
      <w:r w:rsidR="00936809">
        <w:rPr>
          <w:sz w:val="28"/>
          <w:szCs w:val="28"/>
        </w:rPr>
        <w:t xml:space="preserve"> этапа Конкурса </w:t>
      </w:r>
      <w:r>
        <w:rPr>
          <w:sz w:val="28"/>
          <w:szCs w:val="28"/>
        </w:rPr>
        <w:t xml:space="preserve">для участия в территориальном этапе Конкурса </w:t>
      </w:r>
      <w:r w:rsidR="008928C5">
        <w:rPr>
          <w:sz w:val="28"/>
          <w:szCs w:val="28"/>
        </w:rPr>
        <w:t xml:space="preserve">по каждой номинации в </w:t>
      </w:r>
      <w:r w:rsidR="00230331" w:rsidRPr="00936809">
        <w:rPr>
          <w:sz w:val="28"/>
          <w:szCs w:val="28"/>
        </w:rPr>
        <w:t>каждой возрастной группе</w:t>
      </w:r>
      <w:r>
        <w:rPr>
          <w:sz w:val="28"/>
          <w:szCs w:val="28"/>
        </w:rPr>
        <w:t xml:space="preserve"> с учетом положений пункта 7.6 настоящего Положения.</w:t>
      </w:r>
    </w:p>
    <w:p w:rsidR="0013756B" w:rsidRDefault="0013756B" w:rsidP="001375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936809" w:rsidRPr="00936809">
        <w:rPr>
          <w:sz w:val="28"/>
          <w:szCs w:val="28"/>
        </w:rPr>
        <w:t xml:space="preserve">. </w:t>
      </w:r>
      <w:r w:rsidR="00936809">
        <w:rPr>
          <w:sz w:val="28"/>
          <w:szCs w:val="28"/>
        </w:rPr>
        <w:t xml:space="preserve">На территориальный этап Конкурса </w:t>
      </w:r>
      <w:r w:rsidR="008928C5">
        <w:rPr>
          <w:sz w:val="28"/>
          <w:szCs w:val="28"/>
        </w:rPr>
        <w:t xml:space="preserve">от одной образовательной организации может быть выдвинуто не более 5 участников </w:t>
      </w:r>
      <w:r>
        <w:rPr>
          <w:sz w:val="28"/>
          <w:szCs w:val="28"/>
        </w:rPr>
        <w:t xml:space="preserve">Конкурса </w:t>
      </w:r>
      <w:r w:rsidR="008928C5">
        <w:rPr>
          <w:sz w:val="28"/>
          <w:szCs w:val="28"/>
        </w:rPr>
        <w:t xml:space="preserve">по каждой номинации в </w:t>
      </w:r>
      <w:r w:rsidR="008928C5" w:rsidRPr="00936809">
        <w:rPr>
          <w:sz w:val="28"/>
          <w:szCs w:val="28"/>
        </w:rPr>
        <w:t>каждой возрастной группе</w:t>
      </w:r>
      <w:r w:rsidR="008928C5">
        <w:rPr>
          <w:sz w:val="28"/>
          <w:szCs w:val="28"/>
        </w:rPr>
        <w:t>.</w:t>
      </w:r>
    </w:p>
    <w:p w:rsidR="0013756B" w:rsidRDefault="0013756B" w:rsidP="001375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</w:t>
      </w:r>
      <w:r w:rsidRPr="0013756B">
        <w:rPr>
          <w:sz w:val="28"/>
          <w:szCs w:val="28"/>
        </w:rPr>
        <w:t xml:space="preserve">Для демонстрации в единый день голосования 18 сентября 2016 года избирателям соответствующего избирательного участка работ победителей </w:t>
      </w:r>
      <w:r w:rsidRPr="0013756B">
        <w:rPr>
          <w:sz w:val="28"/>
          <w:szCs w:val="28"/>
          <w:lang w:val="en-US"/>
        </w:rPr>
        <w:t>I</w:t>
      </w:r>
      <w:r w:rsidRPr="0013756B">
        <w:rPr>
          <w:sz w:val="28"/>
          <w:szCs w:val="28"/>
        </w:rPr>
        <w:t xml:space="preserve"> этапа Конкурса, а также иных работ участников Конкурса, рекомендованных организаторами данного этапа Конкурса, в непосредственной близости от входа на </w:t>
      </w:r>
      <w:r w:rsidRPr="0013756B">
        <w:rPr>
          <w:sz w:val="28"/>
          <w:szCs w:val="28"/>
        </w:rPr>
        <w:lastRenderedPageBreak/>
        <w:t>избирательный участок может быть организована выставка конкурсных работ.</w:t>
      </w:r>
    </w:p>
    <w:p w:rsidR="0013756B" w:rsidRDefault="0013756B" w:rsidP="001375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 </w:t>
      </w:r>
      <w:r w:rsidRPr="0013756B">
        <w:rPr>
          <w:sz w:val="28"/>
          <w:szCs w:val="28"/>
        </w:rPr>
        <w:t xml:space="preserve">Работы победителей </w:t>
      </w:r>
      <w:r w:rsidRPr="0013756B">
        <w:rPr>
          <w:sz w:val="28"/>
          <w:szCs w:val="28"/>
          <w:lang w:val="en-US"/>
        </w:rPr>
        <w:t>I</w:t>
      </w:r>
      <w:r w:rsidRPr="0013756B">
        <w:rPr>
          <w:sz w:val="28"/>
          <w:szCs w:val="28"/>
        </w:rPr>
        <w:t xml:space="preserve"> этапа Конкурса представляются образовательной организацией Самарской области в соответствующую территориальную избирательную комиссию Самарской области в срок до 30 сентября 2016 года. </w:t>
      </w:r>
    </w:p>
    <w:p w:rsidR="0013756B" w:rsidRPr="0013756B" w:rsidRDefault="0013756B" w:rsidP="0013756B">
      <w:pPr>
        <w:spacing w:line="360" w:lineRule="auto"/>
        <w:ind w:firstLine="709"/>
        <w:jc w:val="both"/>
        <w:rPr>
          <w:sz w:val="28"/>
          <w:szCs w:val="28"/>
        </w:rPr>
      </w:pPr>
    </w:p>
    <w:p w:rsidR="00627035" w:rsidRDefault="00627035" w:rsidP="0013756B">
      <w:pPr>
        <w:numPr>
          <w:ilvl w:val="0"/>
          <w:numId w:val="3"/>
        </w:numPr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Территориальный этап Конкур</w:t>
      </w:r>
      <w:r w:rsidR="002C0B70">
        <w:rPr>
          <w:b/>
          <w:bCs/>
          <w:sz w:val="28"/>
          <w:szCs w:val="28"/>
        </w:rPr>
        <w:t>са</w:t>
      </w:r>
    </w:p>
    <w:p w:rsidR="0013756B" w:rsidRDefault="0013756B" w:rsidP="001375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6A5A30" w:rsidRPr="0013756B">
        <w:rPr>
          <w:sz w:val="28"/>
          <w:szCs w:val="28"/>
        </w:rPr>
        <w:t>Организация</w:t>
      </w:r>
      <w:r w:rsidR="00627035" w:rsidRPr="0013756B">
        <w:rPr>
          <w:sz w:val="28"/>
          <w:szCs w:val="28"/>
        </w:rPr>
        <w:t xml:space="preserve"> территориального этапа Конкурса осуществляется территориальными избирательными комиссиями Самарской области.</w:t>
      </w:r>
    </w:p>
    <w:p w:rsidR="002C0B70" w:rsidRPr="0013756B" w:rsidRDefault="0013756B" w:rsidP="001375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2C0B70" w:rsidRPr="0013756B">
        <w:rPr>
          <w:sz w:val="28"/>
          <w:szCs w:val="28"/>
        </w:rPr>
        <w:t xml:space="preserve">Для проведения территориального этапа конкурса территориальные избирательные </w:t>
      </w:r>
      <w:r w:rsidR="008928C5" w:rsidRPr="0013756B">
        <w:rPr>
          <w:sz w:val="28"/>
          <w:szCs w:val="28"/>
        </w:rPr>
        <w:t>комиссии осуществляют прием работ</w:t>
      </w:r>
      <w:r w:rsidR="006A5A30" w:rsidRPr="0013756B">
        <w:rPr>
          <w:sz w:val="28"/>
          <w:szCs w:val="28"/>
        </w:rPr>
        <w:t xml:space="preserve"> участников Конкурса</w:t>
      </w:r>
      <w:r>
        <w:rPr>
          <w:sz w:val="28"/>
          <w:szCs w:val="28"/>
        </w:rPr>
        <w:t xml:space="preserve"> – победителей </w:t>
      </w:r>
      <w:r>
        <w:rPr>
          <w:sz w:val="28"/>
          <w:szCs w:val="28"/>
          <w:lang w:val="en-US"/>
        </w:rPr>
        <w:t>I</w:t>
      </w:r>
      <w:r w:rsidRPr="0013756B">
        <w:rPr>
          <w:sz w:val="28"/>
          <w:szCs w:val="28"/>
        </w:rPr>
        <w:t xml:space="preserve"> </w:t>
      </w:r>
      <w:r>
        <w:rPr>
          <w:sz w:val="28"/>
          <w:szCs w:val="28"/>
        </w:rPr>
        <w:t>этапа Конкурса</w:t>
      </w:r>
      <w:r w:rsidR="008928C5" w:rsidRPr="0013756B">
        <w:rPr>
          <w:sz w:val="28"/>
          <w:szCs w:val="28"/>
        </w:rPr>
        <w:t xml:space="preserve"> от образовательных организаций Самарской области</w:t>
      </w:r>
      <w:r w:rsidR="006A5A30" w:rsidRPr="0013756B">
        <w:rPr>
          <w:sz w:val="28"/>
          <w:szCs w:val="28"/>
        </w:rPr>
        <w:t>.</w:t>
      </w:r>
    </w:p>
    <w:p w:rsidR="00627035" w:rsidRDefault="0013756B" w:rsidP="001375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627035">
        <w:rPr>
          <w:sz w:val="28"/>
          <w:szCs w:val="28"/>
        </w:rPr>
        <w:t>Для подведения резу</w:t>
      </w:r>
      <w:r w:rsidR="00A1174E">
        <w:rPr>
          <w:sz w:val="28"/>
          <w:szCs w:val="28"/>
        </w:rPr>
        <w:t>льтатов территориального этапа К</w:t>
      </w:r>
      <w:r w:rsidR="00627035">
        <w:rPr>
          <w:sz w:val="28"/>
          <w:szCs w:val="28"/>
        </w:rPr>
        <w:t xml:space="preserve">онкурса </w:t>
      </w:r>
      <w:r w:rsidR="00A1174E">
        <w:rPr>
          <w:sz w:val="28"/>
          <w:szCs w:val="28"/>
        </w:rPr>
        <w:t>территориальные избирательные</w:t>
      </w:r>
      <w:r w:rsidR="00627035">
        <w:rPr>
          <w:sz w:val="28"/>
          <w:szCs w:val="28"/>
        </w:rPr>
        <w:t xml:space="preserve"> комиссии своими решениями могут создавать конкурсные комиссии.</w:t>
      </w:r>
    </w:p>
    <w:p w:rsidR="0013756B" w:rsidRDefault="0013756B" w:rsidP="001375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 Т</w:t>
      </w:r>
      <w:r w:rsidR="00627035" w:rsidRPr="0013756B">
        <w:rPr>
          <w:sz w:val="28"/>
          <w:szCs w:val="28"/>
        </w:rPr>
        <w:t>ерриториальная избирательная комисс</w:t>
      </w:r>
      <w:r w:rsidR="002C0B70" w:rsidRPr="0013756B">
        <w:rPr>
          <w:sz w:val="28"/>
          <w:szCs w:val="28"/>
        </w:rPr>
        <w:t>ия (</w:t>
      </w:r>
      <w:r w:rsidR="00627035" w:rsidRPr="0013756B">
        <w:rPr>
          <w:sz w:val="28"/>
          <w:szCs w:val="28"/>
        </w:rPr>
        <w:t xml:space="preserve">конкурсная комиссия </w:t>
      </w:r>
      <w:r w:rsidR="002C0B70" w:rsidRPr="0013756B">
        <w:rPr>
          <w:sz w:val="28"/>
          <w:szCs w:val="28"/>
        </w:rPr>
        <w:t xml:space="preserve">– в случае ее создания) </w:t>
      </w:r>
      <w:r w:rsidRPr="00936809">
        <w:rPr>
          <w:sz w:val="28"/>
          <w:szCs w:val="28"/>
        </w:rPr>
        <w:t>самостоятельно определяет количество победителей</w:t>
      </w:r>
      <w:r>
        <w:rPr>
          <w:sz w:val="28"/>
          <w:szCs w:val="28"/>
        </w:rPr>
        <w:t xml:space="preserve"> территориального этапа Конкурса для участия в областном этапе Конкурса по каждой номинации в </w:t>
      </w:r>
      <w:r w:rsidRPr="00936809">
        <w:rPr>
          <w:sz w:val="28"/>
          <w:szCs w:val="28"/>
        </w:rPr>
        <w:t>каждой возрастной группе</w:t>
      </w:r>
      <w:r>
        <w:rPr>
          <w:sz w:val="28"/>
          <w:szCs w:val="28"/>
        </w:rPr>
        <w:t xml:space="preserve"> с учетом положений пункта 8.5 настоящего Положения.</w:t>
      </w:r>
    </w:p>
    <w:p w:rsidR="0013756B" w:rsidRDefault="0013756B" w:rsidP="001375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На областной этап Конкурса от одной территориальной избирательной комиссии Самарской области может быть выдвинуто не более 5 участников Конкурса по каждой номинации в </w:t>
      </w:r>
      <w:r w:rsidRPr="00936809">
        <w:rPr>
          <w:sz w:val="28"/>
          <w:szCs w:val="28"/>
        </w:rPr>
        <w:t>каждой возрастной группе</w:t>
      </w:r>
      <w:r>
        <w:rPr>
          <w:sz w:val="28"/>
          <w:szCs w:val="28"/>
        </w:rPr>
        <w:t>.</w:t>
      </w:r>
    </w:p>
    <w:p w:rsidR="00627035" w:rsidRDefault="001156CE" w:rsidP="001375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</w:t>
      </w:r>
      <w:r w:rsidR="00627035">
        <w:rPr>
          <w:sz w:val="28"/>
          <w:szCs w:val="28"/>
        </w:rPr>
        <w:t>. Работы побед</w:t>
      </w:r>
      <w:r w:rsidR="002C0B70">
        <w:rPr>
          <w:sz w:val="28"/>
          <w:szCs w:val="28"/>
        </w:rPr>
        <w:t>ителей территориального этапа</w:t>
      </w:r>
      <w:r w:rsidR="00627035">
        <w:rPr>
          <w:sz w:val="28"/>
          <w:szCs w:val="28"/>
        </w:rPr>
        <w:t xml:space="preserve"> Конкурса представляются в Комиссию террито</w:t>
      </w:r>
      <w:r w:rsidR="002C0B70">
        <w:rPr>
          <w:sz w:val="28"/>
          <w:szCs w:val="28"/>
        </w:rPr>
        <w:t>риальной</w:t>
      </w:r>
      <w:r w:rsidR="00627035">
        <w:rPr>
          <w:sz w:val="28"/>
          <w:szCs w:val="28"/>
        </w:rPr>
        <w:t xml:space="preserve"> изб</w:t>
      </w:r>
      <w:r w:rsidR="002C0B70">
        <w:rPr>
          <w:sz w:val="28"/>
          <w:szCs w:val="28"/>
        </w:rPr>
        <w:t>ирательной комиссией</w:t>
      </w:r>
      <w:r>
        <w:rPr>
          <w:sz w:val="28"/>
          <w:szCs w:val="28"/>
        </w:rPr>
        <w:t xml:space="preserve"> в срок до 31</w:t>
      </w:r>
      <w:r w:rsidR="00627035">
        <w:rPr>
          <w:sz w:val="28"/>
          <w:szCs w:val="28"/>
        </w:rPr>
        <w:t xml:space="preserve"> октября 201</w:t>
      </w:r>
      <w:r w:rsidR="003962E2">
        <w:rPr>
          <w:sz w:val="28"/>
          <w:szCs w:val="28"/>
        </w:rPr>
        <w:t>6</w:t>
      </w:r>
      <w:r w:rsidR="00627035">
        <w:rPr>
          <w:sz w:val="28"/>
          <w:szCs w:val="28"/>
        </w:rPr>
        <w:t xml:space="preserve"> года.</w:t>
      </w:r>
    </w:p>
    <w:p w:rsidR="006B2B58" w:rsidRDefault="006B2B58" w:rsidP="0013756B">
      <w:pPr>
        <w:spacing w:line="360" w:lineRule="auto"/>
        <w:ind w:firstLine="709"/>
        <w:jc w:val="both"/>
        <w:rPr>
          <w:sz w:val="28"/>
          <w:szCs w:val="28"/>
        </w:rPr>
      </w:pPr>
    </w:p>
    <w:p w:rsidR="00CD6476" w:rsidRDefault="001156CE" w:rsidP="006A5A3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E9340F">
        <w:rPr>
          <w:b/>
          <w:bCs/>
          <w:sz w:val="28"/>
          <w:szCs w:val="28"/>
        </w:rPr>
        <w:t xml:space="preserve">. </w:t>
      </w:r>
      <w:r w:rsidR="002C0B70">
        <w:rPr>
          <w:b/>
          <w:bCs/>
          <w:sz w:val="28"/>
          <w:szCs w:val="28"/>
        </w:rPr>
        <w:t>Областной этап Конкурса</w:t>
      </w:r>
    </w:p>
    <w:p w:rsidR="00CD6476" w:rsidRDefault="001156CE" w:rsidP="006A5A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C0B70">
        <w:rPr>
          <w:sz w:val="28"/>
          <w:szCs w:val="28"/>
        </w:rPr>
        <w:t>.1</w:t>
      </w:r>
      <w:r w:rsidR="00627035">
        <w:rPr>
          <w:sz w:val="28"/>
          <w:szCs w:val="28"/>
        </w:rPr>
        <w:t xml:space="preserve">. </w:t>
      </w:r>
      <w:r w:rsidR="0055276D">
        <w:rPr>
          <w:sz w:val="28"/>
          <w:szCs w:val="28"/>
        </w:rPr>
        <w:t>Д</w:t>
      </w:r>
      <w:r w:rsidR="008724DA">
        <w:rPr>
          <w:sz w:val="28"/>
          <w:szCs w:val="28"/>
        </w:rPr>
        <w:t>ля организации и проведения областного этапа Конкурса и подведения результатов Конкурса</w:t>
      </w:r>
      <w:r>
        <w:rPr>
          <w:sz w:val="28"/>
          <w:szCs w:val="28"/>
        </w:rPr>
        <w:t xml:space="preserve"> формируется конкурсная комиссия, с</w:t>
      </w:r>
      <w:r w:rsidR="00290C44">
        <w:rPr>
          <w:sz w:val="28"/>
          <w:szCs w:val="28"/>
        </w:rPr>
        <w:t xml:space="preserve">остав </w:t>
      </w:r>
      <w:r>
        <w:rPr>
          <w:sz w:val="28"/>
          <w:szCs w:val="28"/>
        </w:rPr>
        <w:t>которой</w:t>
      </w:r>
      <w:r w:rsidR="002C0B70">
        <w:rPr>
          <w:sz w:val="28"/>
          <w:szCs w:val="28"/>
        </w:rPr>
        <w:t xml:space="preserve"> </w:t>
      </w:r>
      <w:r w:rsidR="005B0471">
        <w:rPr>
          <w:sz w:val="28"/>
          <w:szCs w:val="28"/>
        </w:rPr>
        <w:lastRenderedPageBreak/>
        <w:t>утверж</w:t>
      </w:r>
      <w:r w:rsidR="009B6094">
        <w:rPr>
          <w:sz w:val="28"/>
          <w:szCs w:val="28"/>
        </w:rPr>
        <w:t>дается постановлением Комиссии.</w:t>
      </w:r>
    </w:p>
    <w:p w:rsidR="009B6094" w:rsidRDefault="001156CE" w:rsidP="006A5A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B6094">
        <w:rPr>
          <w:sz w:val="28"/>
          <w:szCs w:val="28"/>
        </w:rPr>
        <w:t>.2. Заседание конкурсной комиссии является правомочным, если на нем присутствует не менее половины членов конкурсной комиссии.</w:t>
      </w:r>
    </w:p>
    <w:p w:rsidR="009B6094" w:rsidRDefault="001156CE" w:rsidP="006A5A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B6094">
        <w:rPr>
          <w:sz w:val="28"/>
          <w:szCs w:val="28"/>
        </w:rPr>
        <w:t>.3. Решение конкурсной комиссии принимается путем открытого голосования большинством голосов от присутствующих на заседании членов конкурсной комиссии и оформляется протоколом.</w:t>
      </w:r>
    </w:p>
    <w:p w:rsidR="002C0B70" w:rsidRDefault="001156CE" w:rsidP="006A5A30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B6094">
        <w:rPr>
          <w:sz w:val="28"/>
          <w:szCs w:val="28"/>
        </w:rPr>
        <w:t>.4</w:t>
      </w:r>
      <w:r w:rsidR="002C0B70">
        <w:rPr>
          <w:sz w:val="28"/>
          <w:szCs w:val="28"/>
        </w:rPr>
        <w:t>. Конкурсная комиссия самостоятельно определяет количество п</w:t>
      </w:r>
      <w:r w:rsidR="009B6094">
        <w:rPr>
          <w:sz w:val="28"/>
          <w:szCs w:val="28"/>
        </w:rPr>
        <w:t xml:space="preserve">обедителей в каждой номинации и по </w:t>
      </w:r>
      <w:r w:rsidR="002C0B70">
        <w:rPr>
          <w:sz w:val="28"/>
          <w:szCs w:val="28"/>
        </w:rPr>
        <w:t>каждой возрастной группе.</w:t>
      </w:r>
    </w:p>
    <w:p w:rsidR="0058007A" w:rsidRDefault="001156CE" w:rsidP="005800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8007A">
        <w:rPr>
          <w:sz w:val="28"/>
          <w:szCs w:val="28"/>
        </w:rPr>
        <w:t>.5</w:t>
      </w:r>
      <w:r w:rsidR="00627035">
        <w:rPr>
          <w:sz w:val="28"/>
          <w:szCs w:val="28"/>
        </w:rPr>
        <w:t>.</w:t>
      </w:r>
      <w:r w:rsidR="002C0B70">
        <w:rPr>
          <w:sz w:val="28"/>
          <w:szCs w:val="28"/>
        </w:rPr>
        <w:t xml:space="preserve"> Результаты </w:t>
      </w:r>
      <w:r w:rsidR="00627035">
        <w:rPr>
          <w:sz w:val="28"/>
          <w:szCs w:val="28"/>
        </w:rPr>
        <w:t xml:space="preserve">Конкурса </w:t>
      </w:r>
      <w:r w:rsidR="003F1C98">
        <w:rPr>
          <w:sz w:val="28"/>
          <w:szCs w:val="28"/>
        </w:rPr>
        <w:t>утверждаются Комиссией</w:t>
      </w:r>
      <w:r w:rsidR="00627035">
        <w:rPr>
          <w:sz w:val="28"/>
          <w:szCs w:val="28"/>
        </w:rPr>
        <w:t xml:space="preserve"> не позднее 1</w:t>
      </w:r>
      <w:r w:rsidR="00866287">
        <w:rPr>
          <w:sz w:val="28"/>
          <w:szCs w:val="28"/>
        </w:rPr>
        <w:t>5</w:t>
      </w:r>
      <w:r w:rsidR="00627035">
        <w:rPr>
          <w:sz w:val="28"/>
          <w:szCs w:val="28"/>
        </w:rPr>
        <w:t xml:space="preserve"> декабря 201</w:t>
      </w:r>
      <w:r w:rsidR="003962E2">
        <w:rPr>
          <w:sz w:val="28"/>
          <w:szCs w:val="28"/>
        </w:rPr>
        <w:t>6</w:t>
      </w:r>
      <w:r w:rsidR="00627035">
        <w:rPr>
          <w:sz w:val="28"/>
          <w:szCs w:val="28"/>
        </w:rPr>
        <w:t xml:space="preserve"> года.</w:t>
      </w:r>
    </w:p>
    <w:p w:rsidR="0058007A" w:rsidRDefault="0058007A" w:rsidP="005800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 Победители Конкурса награждаются ценными подарками, а остальные участники Конкурса – памятными подарками.</w:t>
      </w:r>
    </w:p>
    <w:p w:rsidR="001156CE" w:rsidRDefault="0058007A" w:rsidP="005527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</w:t>
      </w:r>
      <w:r w:rsidR="001156CE">
        <w:rPr>
          <w:sz w:val="28"/>
          <w:szCs w:val="28"/>
        </w:rPr>
        <w:t xml:space="preserve">. </w:t>
      </w:r>
      <w:r w:rsidR="0055276D">
        <w:rPr>
          <w:sz w:val="28"/>
          <w:szCs w:val="28"/>
        </w:rPr>
        <w:t xml:space="preserve">По представлению конкурсной комиссии </w:t>
      </w:r>
      <w:r w:rsidR="001156CE">
        <w:rPr>
          <w:sz w:val="28"/>
          <w:szCs w:val="28"/>
        </w:rPr>
        <w:t xml:space="preserve">Комиссией может быть принято решение </w:t>
      </w:r>
      <w:r w:rsidR="0055276D">
        <w:rPr>
          <w:sz w:val="28"/>
          <w:szCs w:val="28"/>
        </w:rPr>
        <w:t>о поощрении отдельных территориальных и участковых избирательных комиссий, образовательных организаций, педагогических работников, оказавших активное содействие в организации и проведении Конкурса.</w:t>
      </w:r>
    </w:p>
    <w:p w:rsidR="00627035" w:rsidRPr="00627035" w:rsidRDefault="00627035" w:rsidP="006A5A30">
      <w:pPr>
        <w:spacing w:line="360" w:lineRule="auto"/>
        <w:ind w:firstLine="709"/>
        <w:rPr>
          <w:bCs/>
          <w:sz w:val="28"/>
          <w:szCs w:val="28"/>
        </w:rPr>
      </w:pPr>
    </w:p>
    <w:p w:rsidR="001D3424" w:rsidRDefault="001D3424" w:rsidP="00AF6A74">
      <w:pPr>
        <w:spacing w:line="360" w:lineRule="auto"/>
        <w:jc w:val="both"/>
        <w:rPr>
          <w:sz w:val="28"/>
          <w:szCs w:val="28"/>
        </w:rPr>
        <w:sectPr w:rsidR="001D3424" w:rsidSect="006A5A30">
          <w:footnotePr>
            <w:pos w:val="beneathText"/>
          </w:footnotePr>
          <w:pgSz w:w="11905" w:h="16837"/>
          <w:pgMar w:top="1134" w:right="850" w:bottom="1134" w:left="1134" w:header="720" w:footer="720" w:gutter="0"/>
          <w:cols w:space="720"/>
          <w:titlePg/>
          <w:docGrid w:linePitch="360"/>
        </w:sectPr>
      </w:pPr>
    </w:p>
    <w:p w:rsidR="0058007A" w:rsidRPr="006A5A30" w:rsidRDefault="0058007A" w:rsidP="0058007A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8007A" w:rsidRDefault="0058007A" w:rsidP="0058007A">
      <w:pPr>
        <w:ind w:left="5387"/>
        <w:jc w:val="center"/>
        <w:rPr>
          <w:bCs/>
          <w:sz w:val="28"/>
          <w:szCs w:val="28"/>
        </w:rPr>
      </w:pPr>
      <w:r w:rsidRPr="006A5A30">
        <w:rPr>
          <w:sz w:val="28"/>
          <w:szCs w:val="28"/>
        </w:rPr>
        <w:t xml:space="preserve">к Положению </w:t>
      </w:r>
      <w:r>
        <w:rPr>
          <w:sz w:val="28"/>
          <w:szCs w:val="28"/>
        </w:rPr>
        <w:t xml:space="preserve">об </w:t>
      </w:r>
      <w:r w:rsidRPr="006A5A30">
        <w:rPr>
          <w:bCs/>
          <w:sz w:val="28"/>
          <w:szCs w:val="28"/>
        </w:rPr>
        <w:t xml:space="preserve">областном </w:t>
      </w:r>
    </w:p>
    <w:p w:rsidR="0058007A" w:rsidRDefault="0058007A" w:rsidP="0058007A">
      <w:pPr>
        <w:ind w:left="5387"/>
        <w:jc w:val="center"/>
        <w:rPr>
          <w:bCs/>
          <w:sz w:val="28"/>
          <w:szCs w:val="28"/>
        </w:rPr>
      </w:pPr>
      <w:r w:rsidRPr="006A5A30">
        <w:rPr>
          <w:bCs/>
          <w:sz w:val="28"/>
          <w:szCs w:val="28"/>
        </w:rPr>
        <w:t xml:space="preserve">конкурсе творческих работ </w:t>
      </w:r>
    </w:p>
    <w:p w:rsidR="0058007A" w:rsidRPr="006A5A30" w:rsidRDefault="0058007A" w:rsidP="0058007A">
      <w:pPr>
        <w:ind w:left="5387"/>
        <w:jc w:val="center"/>
        <w:rPr>
          <w:sz w:val="28"/>
          <w:szCs w:val="28"/>
        </w:rPr>
      </w:pPr>
      <w:r w:rsidRPr="006A5A30">
        <w:rPr>
          <w:bCs/>
          <w:sz w:val="28"/>
          <w:szCs w:val="28"/>
        </w:rPr>
        <w:t xml:space="preserve">«Выборы глазами </w:t>
      </w:r>
      <w:r>
        <w:rPr>
          <w:bCs/>
          <w:sz w:val="28"/>
          <w:szCs w:val="28"/>
        </w:rPr>
        <w:t>молодых и будущих избирателей</w:t>
      </w:r>
      <w:r w:rsidRPr="006A5A30">
        <w:rPr>
          <w:bCs/>
          <w:sz w:val="28"/>
          <w:szCs w:val="28"/>
        </w:rPr>
        <w:t>»</w:t>
      </w:r>
    </w:p>
    <w:p w:rsidR="0058007A" w:rsidRPr="00AF6A74" w:rsidRDefault="0058007A" w:rsidP="0058007A">
      <w:pPr>
        <w:ind w:left="5387"/>
        <w:rPr>
          <w:sz w:val="28"/>
          <w:szCs w:val="28"/>
        </w:rPr>
      </w:pPr>
    </w:p>
    <w:p w:rsidR="0058007A" w:rsidRPr="00AF6A74" w:rsidRDefault="0058007A" w:rsidP="0058007A">
      <w:pPr>
        <w:rPr>
          <w:sz w:val="28"/>
          <w:szCs w:val="28"/>
        </w:rPr>
      </w:pPr>
    </w:p>
    <w:p w:rsidR="0058007A" w:rsidRPr="00AF6A74" w:rsidRDefault="0058007A" w:rsidP="0058007A">
      <w:pPr>
        <w:spacing w:line="360" w:lineRule="auto"/>
        <w:ind w:left="360"/>
        <w:rPr>
          <w:sz w:val="28"/>
          <w:szCs w:val="28"/>
        </w:rPr>
      </w:pPr>
    </w:p>
    <w:p w:rsidR="0058007A" w:rsidRPr="00AF6A74" w:rsidRDefault="0058007A" w:rsidP="0058007A">
      <w:pPr>
        <w:shd w:val="clear" w:color="auto" w:fill="FFFFFF"/>
        <w:tabs>
          <w:tab w:val="left" w:pos="355"/>
        </w:tabs>
        <w:spacing w:before="10"/>
        <w:jc w:val="center"/>
        <w:rPr>
          <w:b/>
          <w:bCs/>
          <w:color w:val="000000"/>
          <w:sz w:val="28"/>
          <w:szCs w:val="28"/>
        </w:rPr>
      </w:pPr>
      <w:r w:rsidRPr="00AF6A74">
        <w:rPr>
          <w:b/>
          <w:bCs/>
          <w:color w:val="000000"/>
          <w:sz w:val="28"/>
          <w:szCs w:val="28"/>
        </w:rPr>
        <w:t>Заявка</w:t>
      </w:r>
    </w:p>
    <w:p w:rsidR="0058007A" w:rsidRPr="00A06CF6" w:rsidRDefault="0058007A" w:rsidP="0058007A">
      <w:pPr>
        <w:shd w:val="clear" w:color="auto" w:fill="FFFFFF"/>
        <w:ind w:right="1382" w:firstLine="1276"/>
        <w:jc w:val="center"/>
        <w:rPr>
          <w:b/>
          <w:sz w:val="28"/>
          <w:szCs w:val="28"/>
        </w:rPr>
      </w:pPr>
      <w:r w:rsidRPr="00A06CF6">
        <w:rPr>
          <w:b/>
          <w:sz w:val="28"/>
          <w:szCs w:val="28"/>
        </w:rPr>
        <w:t xml:space="preserve">на участие в областном конкурсе творческих работ </w:t>
      </w:r>
    </w:p>
    <w:p w:rsidR="0058007A" w:rsidRDefault="0058007A" w:rsidP="0058007A">
      <w:pPr>
        <w:shd w:val="clear" w:color="auto" w:fill="FFFFFF"/>
        <w:jc w:val="center"/>
        <w:rPr>
          <w:color w:val="000000"/>
          <w:sz w:val="28"/>
          <w:szCs w:val="28"/>
        </w:rPr>
      </w:pPr>
      <w:r w:rsidRPr="00AF6A74">
        <w:rPr>
          <w:sz w:val="28"/>
          <w:szCs w:val="28"/>
        </w:rPr>
        <w:t xml:space="preserve"> </w:t>
      </w:r>
      <w:r w:rsidRPr="00DB3CF2">
        <w:rPr>
          <w:b/>
          <w:bCs/>
          <w:sz w:val="28"/>
          <w:szCs w:val="28"/>
        </w:rPr>
        <w:t>«В</w:t>
      </w:r>
      <w:r w:rsidRPr="00AF6A74">
        <w:rPr>
          <w:b/>
          <w:bCs/>
          <w:sz w:val="28"/>
          <w:szCs w:val="28"/>
        </w:rPr>
        <w:t xml:space="preserve">ыборы глазами </w:t>
      </w:r>
      <w:r>
        <w:rPr>
          <w:b/>
          <w:bCs/>
          <w:sz w:val="28"/>
          <w:szCs w:val="28"/>
        </w:rPr>
        <w:t>молодых и будущих избирателей»</w:t>
      </w:r>
      <w:r w:rsidRPr="00AF6A74">
        <w:rPr>
          <w:color w:val="000000"/>
          <w:sz w:val="28"/>
          <w:szCs w:val="28"/>
        </w:rPr>
        <w:t xml:space="preserve"> </w:t>
      </w:r>
    </w:p>
    <w:p w:rsidR="0058007A" w:rsidRDefault="0058007A" w:rsidP="0058007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58007A" w:rsidRDefault="0058007A" w:rsidP="0058007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58007A" w:rsidRPr="00DB3CF2" w:rsidRDefault="0058007A" w:rsidP="0058007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Фамилия, имя участника, </w:t>
      </w:r>
      <w:r w:rsidRPr="00AF6A74">
        <w:rPr>
          <w:color w:val="000000"/>
          <w:sz w:val="28"/>
          <w:szCs w:val="28"/>
        </w:rPr>
        <w:t xml:space="preserve">возраст </w:t>
      </w:r>
      <w:r>
        <w:rPr>
          <w:color w:val="000000"/>
          <w:sz w:val="28"/>
          <w:szCs w:val="28"/>
        </w:rPr>
        <w:t>_____________________________________ _____________________________________________________________________</w:t>
      </w:r>
    </w:p>
    <w:p w:rsidR="0058007A" w:rsidRDefault="0058007A" w:rsidP="0058007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Номинация </w:t>
      </w:r>
      <w:r w:rsidRPr="00DB3CF2">
        <w:rPr>
          <w:color w:val="000000"/>
          <w:sz w:val="28"/>
          <w:szCs w:val="28"/>
        </w:rPr>
        <w:t>____________________________________________________</w:t>
      </w:r>
      <w:r>
        <w:rPr>
          <w:color w:val="000000"/>
          <w:sz w:val="28"/>
          <w:szCs w:val="28"/>
        </w:rPr>
        <w:t>_____</w:t>
      </w:r>
      <w:r w:rsidRPr="00DB3CF2">
        <w:rPr>
          <w:color w:val="000000"/>
          <w:sz w:val="28"/>
          <w:szCs w:val="28"/>
        </w:rPr>
        <w:t>___</w:t>
      </w:r>
    </w:p>
    <w:p w:rsidR="0058007A" w:rsidRPr="00AF6A74" w:rsidRDefault="0058007A" w:rsidP="0058007A">
      <w:pPr>
        <w:shd w:val="clear" w:color="auto" w:fill="FFFFFF"/>
        <w:tabs>
          <w:tab w:val="left" w:pos="355"/>
        </w:tabs>
        <w:spacing w:before="10" w:line="360" w:lineRule="auto"/>
        <w:jc w:val="both"/>
        <w:rPr>
          <w:color w:val="000000"/>
          <w:sz w:val="28"/>
          <w:szCs w:val="28"/>
          <w:u w:val="single"/>
        </w:rPr>
      </w:pPr>
      <w:r w:rsidRPr="00AF6A74">
        <w:rPr>
          <w:color w:val="000000"/>
          <w:sz w:val="28"/>
          <w:szCs w:val="28"/>
        </w:rPr>
        <w:t xml:space="preserve">Название работы </w:t>
      </w:r>
      <w:r w:rsidRPr="00DB3CF2">
        <w:rPr>
          <w:color w:val="000000"/>
          <w:sz w:val="28"/>
          <w:szCs w:val="28"/>
        </w:rPr>
        <w:t>__________________________</w:t>
      </w:r>
      <w:r>
        <w:rPr>
          <w:color w:val="000000"/>
          <w:sz w:val="28"/>
          <w:szCs w:val="28"/>
        </w:rPr>
        <w:t>_</w:t>
      </w:r>
      <w:r w:rsidRPr="00DB3CF2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________________________</w:t>
      </w:r>
    </w:p>
    <w:p w:rsidR="0058007A" w:rsidRDefault="0058007A" w:rsidP="0058007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образовательной организации _______________________________</w:t>
      </w:r>
    </w:p>
    <w:p w:rsidR="0058007A" w:rsidRPr="00AF6A74" w:rsidRDefault="0058007A" w:rsidP="0058007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58007A" w:rsidRDefault="0058007A" w:rsidP="0058007A">
      <w:pPr>
        <w:shd w:val="clear" w:color="auto" w:fill="FFFFFF"/>
        <w:tabs>
          <w:tab w:val="left" w:pos="0"/>
        </w:tabs>
        <w:spacing w:before="1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 (фамилия, имя, отчество, контактный </w:t>
      </w:r>
      <w:r w:rsidRPr="00AF6A74">
        <w:rPr>
          <w:color w:val="000000"/>
          <w:sz w:val="28"/>
          <w:szCs w:val="28"/>
        </w:rPr>
        <w:t>телефон)</w:t>
      </w:r>
      <w:r>
        <w:rPr>
          <w:color w:val="000000"/>
          <w:sz w:val="28"/>
          <w:szCs w:val="28"/>
        </w:rPr>
        <w:t xml:space="preserve"> ______________________ ______________________________________________________________________</w:t>
      </w:r>
    </w:p>
    <w:p w:rsidR="0058007A" w:rsidRPr="00AF6A74" w:rsidRDefault="0058007A" w:rsidP="0058007A">
      <w:pPr>
        <w:shd w:val="clear" w:color="auto" w:fill="FFFFFF"/>
        <w:tabs>
          <w:tab w:val="left" w:pos="0"/>
        </w:tabs>
        <w:spacing w:before="10" w:line="360" w:lineRule="auto"/>
        <w:jc w:val="both"/>
        <w:rPr>
          <w:color w:val="000000"/>
          <w:sz w:val="28"/>
          <w:szCs w:val="28"/>
        </w:rPr>
      </w:pPr>
    </w:p>
    <w:p w:rsidR="0058007A" w:rsidRDefault="0058007A" w:rsidP="0058007A">
      <w:pPr>
        <w:shd w:val="clear" w:color="auto" w:fill="FFFFFF"/>
        <w:tabs>
          <w:tab w:val="left" w:pos="355"/>
        </w:tabs>
        <w:spacing w:before="10" w:line="360" w:lineRule="auto"/>
        <w:ind w:firstLine="851"/>
        <w:jc w:val="both"/>
        <w:rPr>
          <w:color w:val="000000"/>
          <w:sz w:val="28"/>
          <w:szCs w:val="28"/>
        </w:rPr>
      </w:pPr>
    </w:p>
    <w:p w:rsidR="0058007A" w:rsidRDefault="0058007A" w:rsidP="0058007A">
      <w:pPr>
        <w:shd w:val="clear" w:color="auto" w:fill="FFFFFF"/>
        <w:tabs>
          <w:tab w:val="left" w:pos="355"/>
        </w:tabs>
        <w:spacing w:before="10" w:line="360" w:lineRule="auto"/>
        <w:ind w:firstLine="851"/>
        <w:jc w:val="both"/>
        <w:rPr>
          <w:color w:val="000000"/>
          <w:sz w:val="28"/>
          <w:szCs w:val="28"/>
        </w:rPr>
      </w:pPr>
    </w:p>
    <w:p w:rsidR="0058007A" w:rsidRDefault="0058007A" w:rsidP="0058007A">
      <w:pPr>
        <w:shd w:val="clear" w:color="auto" w:fill="FFFFFF"/>
        <w:tabs>
          <w:tab w:val="left" w:pos="355"/>
        </w:tabs>
        <w:spacing w:before="10" w:line="360" w:lineRule="auto"/>
        <w:ind w:firstLine="851"/>
        <w:jc w:val="both"/>
        <w:rPr>
          <w:color w:val="000000"/>
          <w:sz w:val="28"/>
          <w:szCs w:val="28"/>
        </w:rPr>
      </w:pPr>
    </w:p>
    <w:p w:rsidR="0058007A" w:rsidRDefault="0058007A" w:rsidP="0058007A">
      <w:pPr>
        <w:shd w:val="clear" w:color="auto" w:fill="FFFFFF"/>
        <w:tabs>
          <w:tab w:val="left" w:pos="355"/>
        </w:tabs>
        <w:spacing w:before="10" w:line="360" w:lineRule="auto"/>
        <w:ind w:firstLine="851"/>
        <w:jc w:val="both"/>
        <w:rPr>
          <w:color w:val="000000"/>
          <w:sz w:val="28"/>
          <w:szCs w:val="28"/>
        </w:rPr>
      </w:pPr>
    </w:p>
    <w:p w:rsidR="0058007A" w:rsidRDefault="0058007A" w:rsidP="0058007A">
      <w:pPr>
        <w:shd w:val="clear" w:color="auto" w:fill="FFFFFF"/>
        <w:tabs>
          <w:tab w:val="left" w:pos="355"/>
        </w:tabs>
        <w:spacing w:before="10" w:line="360" w:lineRule="auto"/>
        <w:ind w:firstLine="851"/>
        <w:jc w:val="both"/>
        <w:rPr>
          <w:color w:val="000000"/>
          <w:sz w:val="28"/>
          <w:szCs w:val="28"/>
        </w:rPr>
      </w:pPr>
    </w:p>
    <w:p w:rsidR="0058007A" w:rsidRDefault="0058007A" w:rsidP="0058007A">
      <w:pPr>
        <w:shd w:val="clear" w:color="auto" w:fill="FFFFFF"/>
        <w:tabs>
          <w:tab w:val="left" w:pos="355"/>
        </w:tabs>
        <w:spacing w:before="10" w:line="360" w:lineRule="auto"/>
        <w:ind w:firstLine="851"/>
        <w:jc w:val="both"/>
        <w:rPr>
          <w:color w:val="000000"/>
          <w:sz w:val="28"/>
          <w:szCs w:val="28"/>
        </w:rPr>
      </w:pPr>
    </w:p>
    <w:p w:rsidR="0058007A" w:rsidRDefault="0058007A" w:rsidP="0058007A">
      <w:pPr>
        <w:shd w:val="clear" w:color="auto" w:fill="FFFFFF"/>
        <w:tabs>
          <w:tab w:val="left" w:pos="355"/>
        </w:tabs>
        <w:spacing w:before="10" w:line="360" w:lineRule="auto"/>
        <w:ind w:firstLine="851"/>
        <w:jc w:val="both"/>
        <w:rPr>
          <w:color w:val="000000"/>
          <w:sz w:val="28"/>
          <w:szCs w:val="28"/>
        </w:rPr>
      </w:pPr>
    </w:p>
    <w:p w:rsidR="0058007A" w:rsidRDefault="0058007A" w:rsidP="0058007A">
      <w:pPr>
        <w:shd w:val="clear" w:color="auto" w:fill="FFFFFF"/>
        <w:tabs>
          <w:tab w:val="left" w:pos="355"/>
        </w:tabs>
        <w:spacing w:before="10" w:line="360" w:lineRule="auto"/>
        <w:ind w:firstLine="851"/>
        <w:jc w:val="both"/>
        <w:rPr>
          <w:color w:val="000000"/>
          <w:sz w:val="28"/>
          <w:szCs w:val="28"/>
        </w:rPr>
      </w:pPr>
    </w:p>
    <w:p w:rsidR="0058007A" w:rsidRPr="00AF6A74" w:rsidRDefault="0058007A" w:rsidP="0058007A">
      <w:pPr>
        <w:shd w:val="clear" w:color="auto" w:fill="FFFFFF"/>
        <w:tabs>
          <w:tab w:val="left" w:pos="355"/>
        </w:tabs>
        <w:spacing w:before="10" w:line="360" w:lineRule="auto"/>
        <w:jc w:val="both"/>
        <w:rPr>
          <w:color w:val="000000"/>
          <w:sz w:val="28"/>
          <w:szCs w:val="28"/>
        </w:rPr>
      </w:pPr>
      <w:r w:rsidRPr="00AF6A74">
        <w:rPr>
          <w:color w:val="000000"/>
          <w:sz w:val="28"/>
          <w:szCs w:val="28"/>
        </w:rPr>
        <w:t xml:space="preserve">Подпись руководителя </w:t>
      </w:r>
      <w:r>
        <w:rPr>
          <w:color w:val="000000"/>
          <w:sz w:val="28"/>
          <w:szCs w:val="28"/>
        </w:rPr>
        <w:t>образовательной организации</w:t>
      </w:r>
    </w:p>
    <w:p w:rsidR="0058007A" w:rsidRPr="00AF6A74" w:rsidRDefault="0058007A" w:rsidP="0058007A">
      <w:pPr>
        <w:shd w:val="clear" w:color="auto" w:fill="FFFFFF"/>
        <w:tabs>
          <w:tab w:val="left" w:pos="355"/>
        </w:tabs>
        <w:spacing w:before="1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Печать</w:t>
      </w:r>
      <w:r w:rsidRPr="007303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образовательной организации</w:t>
      </w:r>
    </w:p>
    <w:p w:rsidR="0058007A" w:rsidRDefault="0058007A" w:rsidP="00E07FE7">
      <w:pPr>
        <w:ind w:left="5387"/>
        <w:jc w:val="center"/>
        <w:rPr>
          <w:sz w:val="28"/>
          <w:szCs w:val="28"/>
        </w:rPr>
        <w:sectPr w:rsidR="0058007A" w:rsidSect="006A5A30">
          <w:footnotePr>
            <w:pos w:val="beneathText"/>
          </w:footnotePr>
          <w:pgSz w:w="11905" w:h="16837"/>
          <w:pgMar w:top="1134" w:right="850" w:bottom="1134" w:left="1134" w:header="720" w:footer="720" w:gutter="0"/>
          <w:cols w:space="720"/>
          <w:titlePg/>
          <w:docGrid w:linePitch="360"/>
        </w:sectPr>
      </w:pPr>
    </w:p>
    <w:p w:rsidR="0058007A" w:rsidRDefault="0058007A" w:rsidP="00E07FE7">
      <w:pPr>
        <w:ind w:left="5387"/>
        <w:jc w:val="center"/>
        <w:rPr>
          <w:sz w:val="28"/>
          <w:szCs w:val="28"/>
        </w:rPr>
      </w:pPr>
    </w:p>
    <w:p w:rsidR="00E07FE7" w:rsidRPr="006A5A30" w:rsidRDefault="0058007A" w:rsidP="00E07FE7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07FE7" w:rsidRDefault="00E07FE7" w:rsidP="00E07FE7">
      <w:pPr>
        <w:ind w:left="5387"/>
        <w:jc w:val="center"/>
        <w:rPr>
          <w:bCs/>
          <w:sz w:val="28"/>
          <w:szCs w:val="28"/>
        </w:rPr>
      </w:pPr>
      <w:r w:rsidRPr="006A5A30">
        <w:rPr>
          <w:sz w:val="28"/>
          <w:szCs w:val="28"/>
        </w:rPr>
        <w:t xml:space="preserve">к Положению </w:t>
      </w:r>
      <w:r w:rsidR="00A1174E">
        <w:rPr>
          <w:sz w:val="28"/>
          <w:szCs w:val="28"/>
        </w:rPr>
        <w:t xml:space="preserve">об </w:t>
      </w:r>
      <w:r w:rsidRPr="006A5A30">
        <w:rPr>
          <w:bCs/>
          <w:sz w:val="28"/>
          <w:szCs w:val="28"/>
        </w:rPr>
        <w:t xml:space="preserve">областном </w:t>
      </w:r>
    </w:p>
    <w:p w:rsidR="00E07FE7" w:rsidRDefault="00E07FE7" w:rsidP="00E07FE7">
      <w:pPr>
        <w:ind w:left="5387"/>
        <w:jc w:val="center"/>
        <w:rPr>
          <w:bCs/>
          <w:sz w:val="28"/>
          <w:szCs w:val="28"/>
        </w:rPr>
      </w:pPr>
      <w:r w:rsidRPr="006A5A30">
        <w:rPr>
          <w:bCs/>
          <w:sz w:val="28"/>
          <w:szCs w:val="28"/>
        </w:rPr>
        <w:t xml:space="preserve">конкурсе творческих работ </w:t>
      </w:r>
    </w:p>
    <w:p w:rsidR="00E07FE7" w:rsidRPr="006A5A30" w:rsidRDefault="00E07FE7" w:rsidP="00E07FE7">
      <w:pPr>
        <w:ind w:left="5387"/>
        <w:jc w:val="center"/>
        <w:rPr>
          <w:sz w:val="28"/>
          <w:szCs w:val="28"/>
        </w:rPr>
      </w:pPr>
      <w:r w:rsidRPr="006A5A30">
        <w:rPr>
          <w:bCs/>
          <w:sz w:val="28"/>
          <w:szCs w:val="28"/>
        </w:rPr>
        <w:t xml:space="preserve">«Выборы глазами </w:t>
      </w:r>
      <w:r w:rsidR="008E28AC">
        <w:rPr>
          <w:bCs/>
          <w:sz w:val="28"/>
          <w:szCs w:val="28"/>
        </w:rPr>
        <w:t>молодых и будущих избирателей</w:t>
      </w:r>
      <w:r w:rsidRPr="006A5A30">
        <w:rPr>
          <w:bCs/>
          <w:sz w:val="28"/>
          <w:szCs w:val="28"/>
        </w:rPr>
        <w:t>»</w:t>
      </w:r>
    </w:p>
    <w:p w:rsidR="00D42F34" w:rsidRDefault="00D42F34" w:rsidP="00BA7265">
      <w:pPr>
        <w:spacing w:line="360" w:lineRule="auto"/>
        <w:jc w:val="center"/>
        <w:rPr>
          <w:sz w:val="28"/>
          <w:szCs w:val="28"/>
        </w:rPr>
      </w:pPr>
    </w:p>
    <w:p w:rsidR="00DB3CF2" w:rsidRPr="00BA7265" w:rsidRDefault="00DB3CF2" w:rsidP="00BA7265">
      <w:pPr>
        <w:spacing w:line="360" w:lineRule="auto"/>
        <w:jc w:val="center"/>
        <w:rPr>
          <w:sz w:val="28"/>
          <w:szCs w:val="28"/>
        </w:rPr>
      </w:pPr>
    </w:p>
    <w:p w:rsidR="008E28AC" w:rsidRDefault="007303E0" w:rsidP="008E28AC">
      <w:pPr>
        <w:jc w:val="center"/>
        <w:rPr>
          <w:b/>
          <w:sz w:val="28"/>
          <w:szCs w:val="28"/>
        </w:rPr>
      </w:pPr>
      <w:r w:rsidRPr="007303E0">
        <w:rPr>
          <w:b/>
          <w:sz w:val="28"/>
          <w:szCs w:val="28"/>
        </w:rPr>
        <w:t xml:space="preserve">Областной конкурс творческих работ </w:t>
      </w:r>
    </w:p>
    <w:p w:rsidR="007303E0" w:rsidRDefault="007303E0" w:rsidP="008E28AC">
      <w:pPr>
        <w:jc w:val="center"/>
        <w:rPr>
          <w:b/>
          <w:sz w:val="28"/>
          <w:szCs w:val="28"/>
        </w:rPr>
      </w:pPr>
      <w:r w:rsidRPr="007303E0">
        <w:rPr>
          <w:b/>
          <w:sz w:val="28"/>
          <w:szCs w:val="28"/>
        </w:rPr>
        <w:t xml:space="preserve">«Выборы глазами </w:t>
      </w:r>
      <w:r w:rsidR="008E28AC">
        <w:rPr>
          <w:b/>
          <w:sz w:val="28"/>
          <w:szCs w:val="28"/>
        </w:rPr>
        <w:t>молодых и будущих избирателей</w:t>
      </w:r>
      <w:r w:rsidRPr="007303E0">
        <w:rPr>
          <w:b/>
          <w:sz w:val="28"/>
          <w:szCs w:val="28"/>
        </w:rPr>
        <w:t>»</w:t>
      </w:r>
    </w:p>
    <w:p w:rsidR="008E28AC" w:rsidRDefault="008E28AC" w:rsidP="008E28AC">
      <w:pPr>
        <w:jc w:val="center"/>
        <w:rPr>
          <w:b/>
          <w:sz w:val="28"/>
          <w:szCs w:val="28"/>
        </w:rPr>
      </w:pPr>
    </w:p>
    <w:p w:rsidR="00BA7265" w:rsidRDefault="00BA7265" w:rsidP="007303E0">
      <w:pPr>
        <w:rPr>
          <w:sz w:val="28"/>
          <w:szCs w:val="28"/>
        </w:rPr>
      </w:pPr>
      <w:r>
        <w:rPr>
          <w:sz w:val="28"/>
          <w:szCs w:val="28"/>
        </w:rPr>
        <w:t>_____</w:t>
      </w:r>
      <w:r w:rsidR="007303E0">
        <w:rPr>
          <w:sz w:val="28"/>
          <w:szCs w:val="28"/>
        </w:rPr>
        <w:t>_____</w:t>
      </w:r>
      <w:r>
        <w:rPr>
          <w:sz w:val="28"/>
          <w:szCs w:val="28"/>
        </w:rPr>
        <w:t>________________</w:t>
      </w:r>
      <w:r w:rsidR="007303E0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</w:t>
      </w:r>
      <w:r w:rsidR="00DB3CF2">
        <w:rPr>
          <w:sz w:val="28"/>
          <w:szCs w:val="28"/>
        </w:rPr>
        <w:t>__</w:t>
      </w:r>
    </w:p>
    <w:p w:rsidR="007303E0" w:rsidRPr="007303E0" w:rsidRDefault="007303E0" w:rsidP="007303E0">
      <w:pPr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(ф</w:t>
      </w:r>
      <w:r w:rsidRPr="007303E0">
        <w:rPr>
          <w:i/>
          <w:sz w:val="28"/>
          <w:szCs w:val="28"/>
          <w:vertAlign w:val="superscript"/>
        </w:rPr>
        <w:t>амилия, имя участника, возраст</w:t>
      </w:r>
      <w:r>
        <w:rPr>
          <w:i/>
          <w:sz w:val="28"/>
          <w:szCs w:val="28"/>
          <w:vertAlign w:val="superscript"/>
        </w:rPr>
        <w:t>)</w:t>
      </w:r>
    </w:p>
    <w:p w:rsidR="007303E0" w:rsidRDefault="00BA7265" w:rsidP="007303E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="007303E0">
        <w:rPr>
          <w:sz w:val="28"/>
          <w:szCs w:val="28"/>
        </w:rPr>
        <w:t>__________________</w:t>
      </w:r>
      <w:r>
        <w:rPr>
          <w:sz w:val="28"/>
          <w:szCs w:val="28"/>
        </w:rPr>
        <w:t>__________</w:t>
      </w:r>
      <w:r w:rsidR="007303E0" w:rsidRPr="007303E0">
        <w:rPr>
          <w:sz w:val="28"/>
          <w:szCs w:val="28"/>
        </w:rPr>
        <w:t xml:space="preserve"> </w:t>
      </w:r>
    </w:p>
    <w:p w:rsidR="00BA7265" w:rsidRPr="007303E0" w:rsidRDefault="007303E0" w:rsidP="007303E0">
      <w:pPr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(номинация, </w:t>
      </w:r>
      <w:r w:rsidRPr="007303E0">
        <w:rPr>
          <w:i/>
          <w:sz w:val="28"/>
          <w:szCs w:val="28"/>
          <w:vertAlign w:val="superscript"/>
        </w:rPr>
        <w:t>н</w:t>
      </w:r>
      <w:r>
        <w:rPr>
          <w:i/>
          <w:sz w:val="28"/>
          <w:szCs w:val="28"/>
          <w:vertAlign w:val="superscript"/>
        </w:rPr>
        <w:t>азвание работы</w:t>
      </w:r>
      <w:r w:rsidRPr="007303E0">
        <w:rPr>
          <w:i/>
          <w:sz w:val="28"/>
          <w:szCs w:val="28"/>
          <w:vertAlign w:val="superscript"/>
        </w:rPr>
        <w:t>)</w:t>
      </w:r>
    </w:p>
    <w:p w:rsidR="007303E0" w:rsidRDefault="00BA7265" w:rsidP="007303E0">
      <w:pPr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</w:t>
      </w:r>
      <w:r w:rsidR="00DB3CF2">
        <w:rPr>
          <w:sz w:val="28"/>
          <w:szCs w:val="28"/>
        </w:rPr>
        <w:t>__________</w:t>
      </w:r>
      <w:r w:rsidR="007303E0">
        <w:rPr>
          <w:sz w:val="28"/>
          <w:szCs w:val="28"/>
        </w:rPr>
        <w:t>____________________________</w:t>
      </w:r>
      <w:r w:rsidR="00DB3CF2">
        <w:rPr>
          <w:sz w:val="28"/>
          <w:szCs w:val="28"/>
        </w:rPr>
        <w:t>____</w:t>
      </w:r>
      <w:r w:rsidR="007303E0">
        <w:rPr>
          <w:sz w:val="28"/>
          <w:szCs w:val="28"/>
        </w:rPr>
        <w:t xml:space="preserve"> </w:t>
      </w:r>
      <w:r w:rsidR="007303E0" w:rsidRPr="007303E0">
        <w:rPr>
          <w:i/>
          <w:sz w:val="28"/>
          <w:szCs w:val="28"/>
          <w:vertAlign w:val="superscript"/>
        </w:rPr>
        <w:t>(фамилия, инициалы педагог</w:t>
      </w:r>
      <w:r w:rsidR="007303E0">
        <w:rPr>
          <w:i/>
          <w:sz w:val="28"/>
          <w:szCs w:val="28"/>
          <w:vertAlign w:val="superscript"/>
        </w:rPr>
        <w:t>а)</w:t>
      </w:r>
    </w:p>
    <w:p w:rsidR="00BA7265" w:rsidRDefault="00BA7265" w:rsidP="007303E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BA7265" w:rsidRPr="007303E0" w:rsidRDefault="007303E0" w:rsidP="007303E0">
      <w:pPr>
        <w:jc w:val="center"/>
        <w:rPr>
          <w:i/>
          <w:sz w:val="28"/>
          <w:szCs w:val="28"/>
          <w:vertAlign w:val="superscript"/>
        </w:rPr>
      </w:pPr>
      <w:r w:rsidRPr="007303E0">
        <w:rPr>
          <w:i/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н</w:t>
      </w:r>
      <w:r w:rsidRPr="007303E0">
        <w:rPr>
          <w:i/>
          <w:sz w:val="28"/>
          <w:szCs w:val="28"/>
          <w:vertAlign w:val="superscript"/>
        </w:rPr>
        <w:t>аименование образовательной организации)</w:t>
      </w:r>
    </w:p>
    <w:p w:rsidR="00BA7265" w:rsidRDefault="00BA7265" w:rsidP="007303E0">
      <w:pPr>
        <w:rPr>
          <w:sz w:val="28"/>
          <w:szCs w:val="28"/>
        </w:rPr>
      </w:pPr>
    </w:p>
    <w:p w:rsidR="00DD2A09" w:rsidRDefault="00DD2A09">
      <w:pPr>
        <w:spacing w:line="360" w:lineRule="auto"/>
        <w:jc w:val="both"/>
        <w:rPr>
          <w:sz w:val="28"/>
          <w:szCs w:val="28"/>
        </w:rPr>
      </w:pPr>
    </w:p>
    <w:p w:rsidR="00DB3CF2" w:rsidRDefault="00DB3CF2">
      <w:pPr>
        <w:spacing w:line="360" w:lineRule="auto"/>
        <w:jc w:val="both"/>
        <w:rPr>
          <w:sz w:val="28"/>
          <w:szCs w:val="28"/>
        </w:rPr>
      </w:pPr>
    </w:p>
    <w:p w:rsidR="00DB3CF2" w:rsidRDefault="00DB3CF2">
      <w:pPr>
        <w:spacing w:line="360" w:lineRule="auto"/>
        <w:jc w:val="both"/>
        <w:rPr>
          <w:sz w:val="28"/>
          <w:szCs w:val="28"/>
        </w:rPr>
      </w:pPr>
    </w:p>
    <w:p w:rsidR="00DB3CF2" w:rsidRDefault="00DB3CF2">
      <w:pPr>
        <w:spacing w:line="360" w:lineRule="auto"/>
        <w:jc w:val="both"/>
        <w:rPr>
          <w:sz w:val="28"/>
          <w:szCs w:val="28"/>
        </w:rPr>
      </w:pPr>
    </w:p>
    <w:p w:rsidR="00A06CF6" w:rsidRDefault="00A06CF6">
      <w:pPr>
        <w:spacing w:line="360" w:lineRule="auto"/>
        <w:jc w:val="both"/>
        <w:rPr>
          <w:sz w:val="28"/>
          <w:szCs w:val="28"/>
        </w:rPr>
      </w:pPr>
    </w:p>
    <w:p w:rsidR="00A06CF6" w:rsidRDefault="00A06CF6">
      <w:pPr>
        <w:spacing w:line="360" w:lineRule="auto"/>
        <w:jc w:val="both"/>
        <w:rPr>
          <w:sz w:val="28"/>
          <w:szCs w:val="28"/>
        </w:rPr>
      </w:pPr>
    </w:p>
    <w:p w:rsidR="00A06CF6" w:rsidRDefault="00A06CF6">
      <w:pPr>
        <w:spacing w:line="360" w:lineRule="auto"/>
        <w:jc w:val="both"/>
        <w:rPr>
          <w:sz w:val="28"/>
          <w:szCs w:val="28"/>
        </w:rPr>
      </w:pPr>
    </w:p>
    <w:p w:rsidR="00A06CF6" w:rsidRDefault="00A06CF6">
      <w:pPr>
        <w:spacing w:line="360" w:lineRule="auto"/>
        <w:jc w:val="both"/>
        <w:rPr>
          <w:sz w:val="28"/>
          <w:szCs w:val="28"/>
        </w:rPr>
      </w:pPr>
    </w:p>
    <w:p w:rsidR="00A06CF6" w:rsidRDefault="00A06CF6">
      <w:pPr>
        <w:spacing w:line="360" w:lineRule="auto"/>
        <w:jc w:val="both"/>
        <w:rPr>
          <w:sz w:val="28"/>
          <w:szCs w:val="28"/>
        </w:rPr>
      </w:pPr>
    </w:p>
    <w:p w:rsidR="00A06CF6" w:rsidRDefault="00A06CF6">
      <w:pPr>
        <w:spacing w:line="360" w:lineRule="auto"/>
        <w:jc w:val="both"/>
        <w:rPr>
          <w:sz w:val="28"/>
          <w:szCs w:val="28"/>
        </w:rPr>
      </w:pPr>
    </w:p>
    <w:p w:rsidR="00A06CF6" w:rsidRDefault="00A06CF6">
      <w:pPr>
        <w:spacing w:line="360" w:lineRule="auto"/>
        <w:jc w:val="both"/>
        <w:rPr>
          <w:sz w:val="28"/>
          <w:szCs w:val="28"/>
        </w:rPr>
      </w:pPr>
    </w:p>
    <w:p w:rsidR="00A06CF6" w:rsidRDefault="00A06CF6">
      <w:pPr>
        <w:spacing w:line="360" w:lineRule="auto"/>
        <w:jc w:val="both"/>
        <w:rPr>
          <w:sz w:val="28"/>
          <w:szCs w:val="28"/>
        </w:rPr>
      </w:pPr>
    </w:p>
    <w:p w:rsidR="00A06CF6" w:rsidRDefault="00A06CF6">
      <w:pPr>
        <w:spacing w:line="360" w:lineRule="auto"/>
        <w:jc w:val="both"/>
        <w:rPr>
          <w:sz w:val="28"/>
          <w:szCs w:val="28"/>
        </w:rPr>
      </w:pPr>
    </w:p>
    <w:p w:rsidR="00A06CF6" w:rsidRDefault="00A06CF6">
      <w:pPr>
        <w:spacing w:line="360" w:lineRule="auto"/>
        <w:jc w:val="both"/>
        <w:rPr>
          <w:sz w:val="28"/>
          <w:szCs w:val="28"/>
        </w:rPr>
        <w:sectPr w:rsidR="00A06CF6" w:rsidSect="006A5A30">
          <w:footnotePr>
            <w:pos w:val="beneathText"/>
          </w:footnotePr>
          <w:pgSz w:w="11905" w:h="16837"/>
          <w:pgMar w:top="1134" w:right="850" w:bottom="1134" w:left="1134" w:header="720" w:footer="720" w:gutter="0"/>
          <w:cols w:space="720"/>
          <w:titlePg/>
          <w:docGrid w:linePitch="360"/>
        </w:sectPr>
      </w:pPr>
    </w:p>
    <w:p w:rsidR="005B0471" w:rsidRDefault="005B0471" w:rsidP="00866287">
      <w:pPr>
        <w:spacing w:line="360" w:lineRule="auto"/>
        <w:rPr>
          <w:sz w:val="28"/>
          <w:szCs w:val="28"/>
        </w:rPr>
      </w:pPr>
    </w:p>
    <w:p w:rsidR="00866287" w:rsidRPr="006A5A30" w:rsidRDefault="00866287" w:rsidP="00866287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866287" w:rsidRDefault="00866287" w:rsidP="00866287">
      <w:pPr>
        <w:ind w:left="5387"/>
        <w:jc w:val="center"/>
        <w:rPr>
          <w:sz w:val="28"/>
          <w:szCs w:val="28"/>
        </w:rPr>
      </w:pPr>
      <w:r w:rsidRPr="006A5A30">
        <w:rPr>
          <w:sz w:val="28"/>
          <w:szCs w:val="28"/>
        </w:rPr>
        <w:t>к</w:t>
      </w:r>
      <w:r>
        <w:rPr>
          <w:sz w:val="28"/>
          <w:szCs w:val="28"/>
        </w:rPr>
        <w:t xml:space="preserve"> п</w:t>
      </w:r>
      <w:r w:rsidRPr="006A5A30"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становлению Избирательной комиссии Самарской области </w:t>
      </w:r>
    </w:p>
    <w:p w:rsidR="00866287" w:rsidRPr="00D74B64" w:rsidRDefault="00866287" w:rsidP="00866287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1CF0">
        <w:rPr>
          <w:sz w:val="28"/>
          <w:szCs w:val="28"/>
          <w:lang w:val="en-US"/>
        </w:rPr>
        <w:t xml:space="preserve">3 </w:t>
      </w:r>
      <w:r w:rsidR="00311CF0">
        <w:rPr>
          <w:sz w:val="28"/>
          <w:szCs w:val="28"/>
        </w:rPr>
        <w:t xml:space="preserve">марта 2016 года </w:t>
      </w:r>
      <w:r>
        <w:rPr>
          <w:sz w:val="28"/>
          <w:szCs w:val="28"/>
        </w:rPr>
        <w:t xml:space="preserve">№ </w:t>
      </w:r>
      <w:r w:rsidR="00311CF0">
        <w:rPr>
          <w:sz w:val="28"/>
          <w:szCs w:val="28"/>
        </w:rPr>
        <w:t>206/1582-5</w:t>
      </w:r>
    </w:p>
    <w:p w:rsidR="00866287" w:rsidRDefault="00866287" w:rsidP="00866287">
      <w:pPr>
        <w:spacing w:line="360" w:lineRule="auto"/>
        <w:jc w:val="center"/>
        <w:rPr>
          <w:sz w:val="28"/>
          <w:szCs w:val="28"/>
        </w:rPr>
      </w:pPr>
    </w:p>
    <w:p w:rsidR="00866287" w:rsidRDefault="00866287" w:rsidP="00866287">
      <w:pPr>
        <w:jc w:val="center"/>
        <w:rPr>
          <w:b/>
          <w:sz w:val="28"/>
          <w:szCs w:val="28"/>
        </w:rPr>
      </w:pPr>
      <w:r w:rsidRPr="001D3424">
        <w:rPr>
          <w:b/>
          <w:bCs/>
          <w:sz w:val="28"/>
          <w:szCs w:val="28"/>
        </w:rPr>
        <w:t>Состав конкурсной комиссии</w:t>
      </w:r>
      <w:r>
        <w:rPr>
          <w:b/>
          <w:bCs/>
          <w:sz w:val="28"/>
          <w:szCs w:val="28"/>
        </w:rPr>
        <w:t xml:space="preserve"> </w:t>
      </w:r>
      <w:r w:rsidRPr="001D3424">
        <w:rPr>
          <w:b/>
          <w:sz w:val="28"/>
          <w:szCs w:val="28"/>
        </w:rPr>
        <w:t>по подведению</w:t>
      </w:r>
      <w:r>
        <w:rPr>
          <w:b/>
          <w:sz w:val="28"/>
          <w:szCs w:val="28"/>
        </w:rPr>
        <w:t xml:space="preserve"> </w:t>
      </w:r>
      <w:r w:rsidRPr="001D3424">
        <w:rPr>
          <w:b/>
          <w:sz w:val="28"/>
          <w:szCs w:val="28"/>
        </w:rPr>
        <w:t xml:space="preserve">результатов </w:t>
      </w:r>
    </w:p>
    <w:p w:rsidR="00866287" w:rsidRDefault="00866287" w:rsidP="00866287">
      <w:pPr>
        <w:jc w:val="center"/>
        <w:rPr>
          <w:b/>
          <w:sz w:val="28"/>
          <w:szCs w:val="28"/>
        </w:rPr>
      </w:pPr>
      <w:r w:rsidRPr="001D3424">
        <w:rPr>
          <w:b/>
          <w:sz w:val="28"/>
          <w:szCs w:val="28"/>
        </w:rPr>
        <w:t xml:space="preserve">областного конкурса творческих работ </w:t>
      </w:r>
    </w:p>
    <w:p w:rsidR="00866287" w:rsidRPr="001D3424" w:rsidRDefault="00866287" w:rsidP="00866287">
      <w:pPr>
        <w:jc w:val="center"/>
        <w:rPr>
          <w:b/>
          <w:sz w:val="28"/>
          <w:szCs w:val="28"/>
        </w:rPr>
      </w:pPr>
      <w:r w:rsidRPr="001D3424">
        <w:rPr>
          <w:b/>
          <w:sz w:val="28"/>
          <w:szCs w:val="28"/>
        </w:rPr>
        <w:t xml:space="preserve">«Выборы глазами </w:t>
      </w:r>
      <w:r>
        <w:rPr>
          <w:b/>
          <w:sz w:val="28"/>
          <w:szCs w:val="28"/>
        </w:rPr>
        <w:t>молодых и будущих избирателей</w:t>
      </w:r>
      <w:r w:rsidRPr="001D3424">
        <w:rPr>
          <w:b/>
          <w:sz w:val="28"/>
          <w:szCs w:val="28"/>
        </w:rPr>
        <w:t>»</w:t>
      </w:r>
    </w:p>
    <w:p w:rsidR="00866287" w:rsidRPr="001D3424" w:rsidRDefault="00866287" w:rsidP="00866287">
      <w:pPr>
        <w:jc w:val="center"/>
        <w:rPr>
          <w:b/>
          <w:sz w:val="28"/>
          <w:szCs w:val="28"/>
        </w:rPr>
      </w:pPr>
    </w:p>
    <w:tbl>
      <w:tblPr>
        <w:tblStyle w:val="a9"/>
        <w:tblW w:w="1034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86"/>
        <w:gridCol w:w="332"/>
        <w:gridCol w:w="6331"/>
      </w:tblGrid>
      <w:tr w:rsidR="00866287" w:rsidRPr="001A3DB7" w:rsidTr="00945618">
        <w:trPr>
          <w:trHeight w:val="1303"/>
        </w:trPr>
        <w:tc>
          <w:tcPr>
            <w:tcW w:w="3686" w:type="dxa"/>
          </w:tcPr>
          <w:p w:rsidR="00866287" w:rsidRPr="001D3424" w:rsidRDefault="00866287" w:rsidP="00945618">
            <w:pPr>
              <w:rPr>
                <w:b/>
                <w:sz w:val="28"/>
                <w:szCs w:val="28"/>
              </w:rPr>
            </w:pPr>
            <w:r w:rsidRPr="001D3424">
              <w:rPr>
                <w:b/>
                <w:sz w:val="28"/>
                <w:szCs w:val="28"/>
              </w:rPr>
              <w:t xml:space="preserve">Симонова </w:t>
            </w:r>
          </w:p>
          <w:p w:rsidR="00866287" w:rsidRPr="001D3424" w:rsidRDefault="00866287" w:rsidP="00945618">
            <w:pPr>
              <w:rPr>
                <w:b/>
                <w:sz w:val="28"/>
              </w:rPr>
            </w:pPr>
            <w:r w:rsidRPr="001D3424">
              <w:rPr>
                <w:b/>
                <w:sz w:val="28"/>
                <w:szCs w:val="28"/>
              </w:rPr>
              <w:t xml:space="preserve">Светлана Владимировна </w:t>
            </w:r>
          </w:p>
          <w:p w:rsidR="00866287" w:rsidRPr="001D3424" w:rsidRDefault="00866287" w:rsidP="00945618">
            <w:pPr>
              <w:rPr>
                <w:b/>
                <w:sz w:val="28"/>
              </w:rPr>
            </w:pPr>
          </w:p>
        </w:tc>
        <w:tc>
          <w:tcPr>
            <w:tcW w:w="332" w:type="dxa"/>
          </w:tcPr>
          <w:p w:rsidR="00866287" w:rsidRDefault="00866287" w:rsidP="00945618">
            <w:r w:rsidRPr="00F16B4F">
              <w:rPr>
                <w:sz w:val="28"/>
              </w:rPr>
              <w:t>–</w:t>
            </w:r>
          </w:p>
        </w:tc>
        <w:tc>
          <w:tcPr>
            <w:tcW w:w="6331" w:type="dxa"/>
          </w:tcPr>
          <w:p w:rsidR="00866287" w:rsidRDefault="00866287" w:rsidP="00945618">
            <w:pPr>
              <w:rPr>
                <w:sz w:val="28"/>
              </w:rPr>
            </w:pPr>
            <w:r>
              <w:rPr>
                <w:sz w:val="28"/>
              </w:rPr>
              <w:t xml:space="preserve">член Избирательной комиссии Самарской области с правом решающего голоса на постоянной (штатной) основе, председатель конкурсной комиссии </w:t>
            </w:r>
          </w:p>
          <w:p w:rsidR="00866287" w:rsidRPr="001A3DB7" w:rsidRDefault="00866287" w:rsidP="00945618">
            <w:pPr>
              <w:rPr>
                <w:sz w:val="28"/>
              </w:rPr>
            </w:pPr>
          </w:p>
        </w:tc>
      </w:tr>
      <w:tr w:rsidR="00866287" w:rsidRPr="001A3DB7" w:rsidTr="00945618">
        <w:trPr>
          <w:trHeight w:val="855"/>
        </w:trPr>
        <w:tc>
          <w:tcPr>
            <w:tcW w:w="3686" w:type="dxa"/>
          </w:tcPr>
          <w:p w:rsidR="00866287" w:rsidRPr="001D3424" w:rsidRDefault="00866287" w:rsidP="009456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Сенникова Анна Викторовна</w:t>
            </w:r>
          </w:p>
        </w:tc>
        <w:tc>
          <w:tcPr>
            <w:tcW w:w="332" w:type="dxa"/>
          </w:tcPr>
          <w:p w:rsidR="00866287" w:rsidRDefault="00866287" w:rsidP="00945618">
            <w:r w:rsidRPr="00F16B4F">
              <w:rPr>
                <w:sz w:val="28"/>
              </w:rPr>
              <w:t>–</w:t>
            </w:r>
          </w:p>
        </w:tc>
        <w:tc>
          <w:tcPr>
            <w:tcW w:w="6331" w:type="dxa"/>
          </w:tcPr>
          <w:p w:rsidR="00866287" w:rsidRDefault="00866287" w:rsidP="00945618">
            <w:pPr>
              <w:rPr>
                <w:sz w:val="28"/>
              </w:rPr>
            </w:pPr>
            <w:r>
              <w:rPr>
                <w:sz w:val="28"/>
              </w:rPr>
              <w:t xml:space="preserve">член Избирательной комиссии Самарской области с правом решающего голоса, заместитель председателя конкурсной комиссии </w:t>
            </w:r>
          </w:p>
          <w:p w:rsidR="00866287" w:rsidRPr="001A3DB7" w:rsidRDefault="00866287" w:rsidP="00945618">
            <w:pPr>
              <w:rPr>
                <w:sz w:val="28"/>
              </w:rPr>
            </w:pPr>
          </w:p>
        </w:tc>
      </w:tr>
      <w:tr w:rsidR="00866287" w:rsidRPr="001A3DB7" w:rsidTr="00945618">
        <w:trPr>
          <w:trHeight w:val="855"/>
        </w:trPr>
        <w:tc>
          <w:tcPr>
            <w:tcW w:w="3686" w:type="dxa"/>
          </w:tcPr>
          <w:p w:rsidR="00866287" w:rsidRPr="001D3424" w:rsidRDefault="00866287" w:rsidP="00945618">
            <w:pPr>
              <w:rPr>
                <w:b/>
                <w:sz w:val="28"/>
              </w:rPr>
            </w:pPr>
            <w:r w:rsidRPr="001D3424">
              <w:rPr>
                <w:b/>
                <w:sz w:val="28"/>
              </w:rPr>
              <w:t xml:space="preserve">Пичугина </w:t>
            </w:r>
          </w:p>
          <w:p w:rsidR="00866287" w:rsidRPr="001D3424" w:rsidRDefault="00866287" w:rsidP="00945618">
            <w:pPr>
              <w:rPr>
                <w:b/>
                <w:sz w:val="28"/>
              </w:rPr>
            </w:pPr>
            <w:r w:rsidRPr="001D3424">
              <w:rPr>
                <w:b/>
                <w:sz w:val="28"/>
              </w:rPr>
              <w:t>Марина Александровна</w:t>
            </w:r>
          </w:p>
        </w:tc>
        <w:tc>
          <w:tcPr>
            <w:tcW w:w="332" w:type="dxa"/>
          </w:tcPr>
          <w:p w:rsidR="00866287" w:rsidRDefault="00866287" w:rsidP="00945618">
            <w:r w:rsidRPr="00F16B4F">
              <w:rPr>
                <w:sz w:val="28"/>
              </w:rPr>
              <w:t>–</w:t>
            </w:r>
          </w:p>
        </w:tc>
        <w:tc>
          <w:tcPr>
            <w:tcW w:w="6331" w:type="dxa"/>
          </w:tcPr>
          <w:p w:rsidR="00866287" w:rsidRDefault="00866287" w:rsidP="00945618">
            <w:pPr>
              <w:rPr>
                <w:sz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B22733">
              <w:rPr>
                <w:sz w:val="28"/>
                <w:szCs w:val="28"/>
              </w:rPr>
              <w:t xml:space="preserve"> специалист организационно-методического отдела</w:t>
            </w:r>
            <w:r>
              <w:rPr>
                <w:sz w:val="28"/>
                <w:szCs w:val="28"/>
              </w:rPr>
              <w:t xml:space="preserve"> </w:t>
            </w:r>
            <w:r w:rsidRPr="00B22733">
              <w:rPr>
                <w:sz w:val="28"/>
                <w:szCs w:val="28"/>
              </w:rPr>
              <w:t xml:space="preserve">аппарата Избирательной комиссии Самарской области, секретарь </w:t>
            </w:r>
            <w:r>
              <w:rPr>
                <w:sz w:val="28"/>
                <w:szCs w:val="28"/>
              </w:rPr>
              <w:t>конкурсной комиссии</w:t>
            </w:r>
          </w:p>
          <w:p w:rsidR="00866287" w:rsidRPr="001A3DB7" w:rsidRDefault="00866287" w:rsidP="00945618">
            <w:pPr>
              <w:rPr>
                <w:sz w:val="28"/>
              </w:rPr>
            </w:pPr>
          </w:p>
        </w:tc>
      </w:tr>
      <w:tr w:rsidR="00866287" w:rsidRPr="001A3DB7" w:rsidTr="00945618">
        <w:trPr>
          <w:trHeight w:val="364"/>
        </w:trPr>
        <w:tc>
          <w:tcPr>
            <w:tcW w:w="3686" w:type="dxa"/>
          </w:tcPr>
          <w:p w:rsidR="00866287" w:rsidRPr="001D3424" w:rsidRDefault="00866287" w:rsidP="00945618">
            <w:pPr>
              <w:rPr>
                <w:b/>
                <w:sz w:val="28"/>
                <w:szCs w:val="28"/>
              </w:rPr>
            </w:pPr>
          </w:p>
        </w:tc>
        <w:tc>
          <w:tcPr>
            <w:tcW w:w="332" w:type="dxa"/>
          </w:tcPr>
          <w:p w:rsidR="00866287" w:rsidRPr="00F16B4F" w:rsidRDefault="00866287" w:rsidP="00945618">
            <w:pPr>
              <w:rPr>
                <w:sz w:val="28"/>
              </w:rPr>
            </w:pPr>
          </w:p>
        </w:tc>
        <w:tc>
          <w:tcPr>
            <w:tcW w:w="6331" w:type="dxa"/>
          </w:tcPr>
          <w:p w:rsidR="00866287" w:rsidRPr="009B6094" w:rsidRDefault="00866287" w:rsidP="00945618">
            <w:pPr>
              <w:rPr>
                <w:b/>
                <w:sz w:val="28"/>
                <w:szCs w:val="28"/>
              </w:rPr>
            </w:pPr>
            <w:r w:rsidRPr="009B6094">
              <w:rPr>
                <w:b/>
                <w:sz w:val="28"/>
                <w:szCs w:val="28"/>
              </w:rPr>
              <w:t>Члены конкурсной комиссии:</w:t>
            </w:r>
          </w:p>
          <w:p w:rsidR="00866287" w:rsidRDefault="00866287" w:rsidP="00945618">
            <w:pPr>
              <w:rPr>
                <w:sz w:val="28"/>
                <w:szCs w:val="28"/>
              </w:rPr>
            </w:pPr>
          </w:p>
        </w:tc>
      </w:tr>
      <w:tr w:rsidR="00866287" w:rsidRPr="001A3DB7" w:rsidTr="00945618">
        <w:trPr>
          <w:trHeight w:val="1293"/>
        </w:trPr>
        <w:tc>
          <w:tcPr>
            <w:tcW w:w="3686" w:type="dxa"/>
          </w:tcPr>
          <w:p w:rsidR="00866287" w:rsidRDefault="00866287" w:rsidP="00945618">
            <w:pPr>
              <w:tabs>
                <w:tab w:val="left" w:pos="-1701"/>
                <w:tab w:val="left" w:pos="-1560"/>
                <w:tab w:val="left" w:pos="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81994">
              <w:rPr>
                <w:b/>
                <w:bCs/>
                <w:sz w:val="28"/>
                <w:szCs w:val="28"/>
              </w:rPr>
              <w:t>Бондаренко</w:t>
            </w:r>
          </w:p>
          <w:p w:rsidR="00866287" w:rsidRDefault="00866287" w:rsidP="00945618">
            <w:pPr>
              <w:tabs>
                <w:tab w:val="left" w:pos="-1701"/>
                <w:tab w:val="left" w:pos="-1560"/>
                <w:tab w:val="left" w:pos="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Александр Иванович</w:t>
            </w:r>
          </w:p>
          <w:p w:rsidR="00866287" w:rsidRDefault="00866287" w:rsidP="00945618">
            <w:pPr>
              <w:tabs>
                <w:tab w:val="left" w:pos="-1701"/>
                <w:tab w:val="left" w:pos="-1560"/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</w:p>
          <w:p w:rsidR="00866287" w:rsidRDefault="00866287" w:rsidP="00945618">
            <w:pPr>
              <w:tabs>
                <w:tab w:val="left" w:pos="-1701"/>
                <w:tab w:val="left" w:pos="-1560"/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866287" w:rsidRPr="001D3424" w:rsidRDefault="00866287" w:rsidP="00945618">
            <w:pPr>
              <w:rPr>
                <w:b/>
                <w:sz w:val="28"/>
              </w:rPr>
            </w:pPr>
          </w:p>
        </w:tc>
        <w:tc>
          <w:tcPr>
            <w:tcW w:w="332" w:type="dxa"/>
          </w:tcPr>
          <w:p w:rsidR="00866287" w:rsidRDefault="00866287" w:rsidP="00945618">
            <w:r w:rsidRPr="00F16B4F">
              <w:rPr>
                <w:sz w:val="28"/>
              </w:rPr>
              <w:t>–</w:t>
            </w:r>
          </w:p>
        </w:tc>
        <w:tc>
          <w:tcPr>
            <w:tcW w:w="6331" w:type="dxa"/>
          </w:tcPr>
          <w:p w:rsidR="00866287" w:rsidRDefault="00866287" w:rsidP="00945618">
            <w:pPr>
              <w:tabs>
                <w:tab w:val="left" w:pos="-1701"/>
                <w:tab w:val="left" w:pos="-1560"/>
                <w:tab w:val="left" w:pos="0"/>
              </w:tabs>
              <w:rPr>
                <w:sz w:val="28"/>
                <w:szCs w:val="28"/>
              </w:rPr>
            </w:pPr>
            <w:r w:rsidRPr="00181994">
              <w:rPr>
                <w:sz w:val="28"/>
                <w:szCs w:val="28"/>
              </w:rPr>
              <w:t xml:space="preserve">доцент кафедры  изобразительного </w:t>
            </w:r>
          </w:p>
          <w:p w:rsidR="00866287" w:rsidRDefault="00866287" w:rsidP="00945618">
            <w:pPr>
              <w:tabs>
                <w:tab w:val="left" w:pos="-1701"/>
                <w:tab w:val="left" w:pos="-1560"/>
                <w:tab w:val="left" w:pos="0"/>
              </w:tabs>
              <w:rPr>
                <w:sz w:val="28"/>
                <w:szCs w:val="28"/>
              </w:rPr>
            </w:pPr>
            <w:r w:rsidRPr="0018199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п</w:t>
            </w:r>
            <w:r w:rsidRPr="00181994">
              <w:rPr>
                <w:sz w:val="28"/>
                <w:szCs w:val="28"/>
              </w:rPr>
              <w:t xml:space="preserve">рикладного </w:t>
            </w:r>
            <w:r>
              <w:rPr>
                <w:sz w:val="28"/>
                <w:szCs w:val="28"/>
              </w:rPr>
              <w:t xml:space="preserve"> </w:t>
            </w:r>
            <w:r w:rsidRPr="00181994">
              <w:rPr>
                <w:sz w:val="28"/>
                <w:szCs w:val="28"/>
              </w:rPr>
              <w:t>искусства</w:t>
            </w:r>
            <w:r>
              <w:rPr>
                <w:sz w:val="28"/>
                <w:szCs w:val="28"/>
              </w:rPr>
              <w:t xml:space="preserve"> Поволжской государственной социально-гуманитарной академии, к.п.н., член ВТОО «Союз художников России» (по согласованию)</w:t>
            </w:r>
          </w:p>
          <w:p w:rsidR="00866287" w:rsidRDefault="00866287" w:rsidP="00945618">
            <w:pPr>
              <w:tabs>
                <w:tab w:val="left" w:pos="-1701"/>
                <w:tab w:val="left" w:pos="-1560"/>
                <w:tab w:val="left" w:pos="0"/>
              </w:tabs>
              <w:rPr>
                <w:sz w:val="28"/>
              </w:rPr>
            </w:pPr>
          </w:p>
        </w:tc>
      </w:tr>
      <w:tr w:rsidR="00866287" w:rsidRPr="001A3DB7" w:rsidTr="00945618">
        <w:trPr>
          <w:trHeight w:val="1293"/>
        </w:trPr>
        <w:tc>
          <w:tcPr>
            <w:tcW w:w="3686" w:type="dxa"/>
          </w:tcPr>
          <w:p w:rsidR="00866287" w:rsidRPr="001D3424" w:rsidRDefault="00866287" w:rsidP="00945618">
            <w:pPr>
              <w:rPr>
                <w:b/>
                <w:sz w:val="28"/>
                <w:szCs w:val="28"/>
              </w:rPr>
            </w:pPr>
            <w:r w:rsidRPr="001D3424">
              <w:rPr>
                <w:b/>
                <w:sz w:val="28"/>
                <w:szCs w:val="28"/>
              </w:rPr>
              <w:t xml:space="preserve">Елшанская </w:t>
            </w:r>
          </w:p>
          <w:p w:rsidR="00866287" w:rsidRPr="001D3424" w:rsidRDefault="00866287" w:rsidP="00945618">
            <w:pPr>
              <w:rPr>
                <w:b/>
                <w:sz w:val="28"/>
              </w:rPr>
            </w:pPr>
            <w:r w:rsidRPr="001D3424">
              <w:rPr>
                <w:b/>
                <w:sz w:val="28"/>
                <w:szCs w:val="28"/>
              </w:rPr>
              <w:t xml:space="preserve">Анна Николаевна </w:t>
            </w:r>
          </w:p>
          <w:p w:rsidR="00866287" w:rsidRPr="001D3424" w:rsidRDefault="00866287" w:rsidP="00945618">
            <w:pPr>
              <w:rPr>
                <w:b/>
                <w:sz w:val="28"/>
              </w:rPr>
            </w:pPr>
          </w:p>
        </w:tc>
        <w:tc>
          <w:tcPr>
            <w:tcW w:w="332" w:type="dxa"/>
          </w:tcPr>
          <w:p w:rsidR="00866287" w:rsidRDefault="00866287" w:rsidP="00945618">
            <w:r w:rsidRPr="00F16B4F">
              <w:rPr>
                <w:sz w:val="28"/>
              </w:rPr>
              <w:t>–</w:t>
            </w:r>
          </w:p>
        </w:tc>
        <w:tc>
          <w:tcPr>
            <w:tcW w:w="6331" w:type="dxa"/>
          </w:tcPr>
          <w:p w:rsidR="00866287" w:rsidRPr="001A3DB7" w:rsidRDefault="00866287" w:rsidP="00945618">
            <w:pPr>
              <w:rPr>
                <w:sz w:val="28"/>
              </w:rPr>
            </w:pPr>
            <w:r>
              <w:rPr>
                <w:sz w:val="28"/>
                <w:szCs w:val="28"/>
              </w:rPr>
              <w:t>начальник организационно-методического отдела аппарата Избирательной комиссии Самарской области</w:t>
            </w:r>
          </w:p>
        </w:tc>
      </w:tr>
      <w:tr w:rsidR="00866287" w:rsidRPr="001A3DB7" w:rsidTr="00945618">
        <w:trPr>
          <w:trHeight w:val="941"/>
        </w:trPr>
        <w:tc>
          <w:tcPr>
            <w:tcW w:w="3686" w:type="dxa"/>
          </w:tcPr>
          <w:p w:rsidR="00866287" w:rsidRPr="009B6094" w:rsidRDefault="00866287" w:rsidP="00945618">
            <w:pPr>
              <w:tabs>
                <w:tab w:val="left" w:pos="-1701"/>
                <w:tab w:val="left" w:pos="-1560"/>
                <w:tab w:val="left" w:pos="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9B6094">
              <w:rPr>
                <w:b/>
                <w:bCs/>
                <w:sz w:val="28"/>
                <w:szCs w:val="28"/>
              </w:rPr>
              <w:t>Кикин</w:t>
            </w:r>
          </w:p>
          <w:p w:rsidR="00866287" w:rsidRPr="009B6094" w:rsidRDefault="00866287" w:rsidP="00945618">
            <w:pPr>
              <w:tabs>
                <w:tab w:val="left" w:pos="-1701"/>
                <w:tab w:val="left" w:pos="-1560"/>
                <w:tab w:val="left" w:pos="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9B6094">
              <w:rPr>
                <w:b/>
                <w:sz w:val="28"/>
                <w:szCs w:val="28"/>
              </w:rPr>
              <w:t xml:space="preserve">Николай Георгиевич                   </w:t>
            </w:r>
          </w:p>
        </w:tc>
        <w:tc>
          <w:tcPr>
            <w:tcW w:w="332" w:type="dxa"/>
          </w:tcPr>
          <w:p w:rsidR="00866287" w:rsidRDefault="00866287" w:rsidP="00945618">
            <w:r w:rsidRPr="00F16B4F">
              <w:rPr>
                <w:sz w:val="28"/>
              </w:rPr>
              <w:t>–</w:t>
            </w:r>
          </w:p>
        </w:tc>
        <w:tc>
          <w:tcPr>
            <w:tcW w:w="6331" w:type="dxa"/>
          </w:tcPr>
          <w:p w:rsidR="00866287" w:rsidRPr="001A375C" w:rsidRDefault="00866287" w:rsidP="00945618">
            <w:pPr>
              <w:tabs>
                <w:tab w:val="left" w:pos="-1701"/>
                <w:tab w:val="left" w:pos="-1560"/>
                <w:tab w:val="left" w:pos="0"/>
              </w:tabs>
              <w:rPr>
                <w:sz w:val="28"/>
                <w:szCs w:val="28"/>
              </w:rPr>
            </w:pPr>
            <w:r w:rsidRPr="001A375C">
              <w:rPr>
                <w:sz w:val="28"/>
                <w:szCs w:val="28"/>
              </w:rPr>
              <w:t xml:space="preserve">член ВТОО «Союз </w:t>
            </w:r>
            <w:r>
              <w:rPr>
                <w:sz w:val="28"/>
                <w:szCs w:val="28"/>
              </w:rPr>
              <w:t xml:space="preserve">художников России», живописец (по согласованию)             </w:t>
            </w:r>
          </w:p>
          <w:p w:rsidR="00866287" w:rsidRPr="00181994" w:rsidRDefault="00866287" w:rsidP="00945618">
            <w:pPr>
              <w:tabs>
                <w:tab w:val="left" w:pos="-1701"/>
                <w:tab w:val="left" w:pos="-1560"/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866287" w:rsidRPr="001A3DB7" w:rsidTr="00945618">
        <w:trPr>
          <w:trHeight w:val="941"/>
        </w:trPr>
        <w:tc>
          <w:tcPr>
            <w:tcW w:w="3686" w:type="dxa"/>
          </w:tcPr>
          <w:p w:rsidR="00866287" w:rsidRPr="00D22BB8" w:rsidRDefault="00866287" w:rsidP="00945618">
            <w:pPr>
              <w:rPr>
                <w:b/>
                <w:sz w:val="28"/>
              </w:rPr>
            </w:pPr>
            <w:r w:rsidRPr="00D22BB8">
              <w:rPr>
                <w:b/>
                <w:sz w:val="28"/>
              </w:rPr>
              <w:t xml:space="preserve">Осипова </w:t>
            </w:r>
          </w:p>
          <w:p w:rsidR="00866287" w:rsidRPr="001D3424" w:rsidRDefault="00866287" w:rsidP="00945618">
            <w:pPr>
              <w:rPr>
                <w:b/>
                <w:sz w:val="28"/>
              </w:rPr>
            </w:pPr>
            <w:r w:rsidRPr="00D22BB8">
              <w:rPr>
                <w:b/>
                <w:sz w:val="28"/>
              </w:rPr>
              <w:t>Анна Викторовна</w:t>
            </w:r>
          </w:p>
        </w:tc>
        <w:tc>
          <w:tcPr>
            <w:tcW w:w="332" w:type="dxa"/>
          </w:tcPr>
          <w:p w:rsidR="00866287" w:rsidRPr="00F16B4F" w:rsidRDefault="00866287" w:rsidP="00945618">
            <w:pPr>
              <w:rPr>
                <w:sz w:val="28"/>
              </w:rPr>
            </w:pPr>
            <w:r w:rsidRPr="00F16B4F">
              <w:rPr>
                <w:sz w:val="28"/>
              </w:rPr>
              <w:t>–</w:t>
            </w:r>
          </w:p>
        </w:tc>
        <w:tc>
          <w:tcPr>
            <w:tcW w:w="6331" w:type="dxa"/>
          </w:tcPr>
          <w:p w:rsidR="00866287" w:rsidRDefault="00866287" w:rsidP="00945618">
            <w:pPr>
              <w:rPr>
                <w:sz w:val="28"/>
              </w:rPr>
            </w:pPr>
            <w:r>
              <w:rPr>
                <w:sz w:val="28"/>
              </w:rPr>
              <w:t>член Молодежной избирательной комиссии Самарской области</w:t>
            </w:r>
          </w:p>
        </w:tc>
      </w:tr>
      <w:tr w:rsidR="00866287" w:rsidRPr="001A3DB7" w:rsidTr="00945618">
        <w:trPr>
          <w:trHeight w:val="941"/>
        </w:trPr>
        <w:tc>
          <w:tcPr>
            <w:tcW w:w="3686" w:type="dxa"/>
          </w:tcPr>
          <w:p w:rsidR="00866287" w:rsidRPr="001D3424" w:rsidRDefault="00866287" w:rsidP="00945618">
            <w:pPr>
              <w:rPr>
                <w:b/>
                <w:sz w:val="28"/>
              </w:rPr>
            </w:pPr>
            <w:r w:rsidRPr="001D3424">
              <w:rPr>
                <w:b/>
                <w:sz w:val="28"/>
              </w:rPr>
              <w:lastRenderedPageBreak/>
              <w:t xml:space="preserve">Попова </w:t>
            </w:r>
          </w:p>
          <w:p w:rsidR="00866287" w:rsidRPr="001D3424" w:rsidRDefault="00866287" w:rsidP="00945618">
            <w:pPr>
              <w:rPr>
                <w:b/>
                <w:sz w:val="28"/>
              </w:rPr>
            </w:pPr>
            <w:r w:rsidRPr="001D3424">
              <w:rPr>
                <w:b/>
                <w:sz w:val="28"/>
              </w:rPr>
              <w:t xml:space="preserve">Кристина Юрьевна </w:t>
            </w:r>
          </w:p>
        </w:tc>
        <w:tc>
          <w:tcPr>
            <w:tcW w:w="332" w:type="dxa"/>
          </w:tcPr>
          <w:p w:rsidR="00866287" w:rsidRDefault="00866287" w:rsidP="00945618">
            <w:r w:rsidRPr="00F16B4F">
              <w:rPr>
                <w:sz w:val="28"/>
              </w:rPr>
              <w:t>–</w:t>
            </w:r>
          </w:p>
        </w:tc>
        <w:tc>
          <w:tcPr>
            <w:tcW w:w="6331" w:type="dxa"/>
          </w:tcPr>
          <w:p w:rsidR="00866287" w:rsidRPr="001A3DB7" w:rsidRDefault="00866287" w:rsidP="00945618">
            <w:pPr>
              <w:rPr>
                <w:sz w:val="28"/>
              </w:rPr>
            </w:pPr>
            <w:r>
              <w:rPr>
                <w:sz w:val="28"/>
              </w:rPr>
              <w:t>председатель Молодежной избирательной комиссии Самарской области</w:t>
            </w:r>
          </w:p>
        </w:tc>
      </w:tr>
      <w:tr w:rsidR="00866287" w:rsidTr="00945618">
        <w:trPr>
          <w:trHeight w:val="962"/>
        </w:trPr>
        <w:tc>
          <w:tcPr>
            <w:tcW w:w="3686" w:type="dxa"/>
          </w:tcPr>
          <w:p w:rsidR="00866287" w:rsidRPr="001D3424" w:rsidRDefault="00866287" w:rsidP="00945618">
            <w:pPr>
              <w:rPr>
                <w:b/>
                <w:sz w:val="28"/>
              </w:rPr>
            </w:pPr>
            <w:r w:rsidRPr="001D3424">
              <w:rPr>
                <w:b/>
                <w:sz w:val="28"/>
              </w:rPr>
              <w:t xml:space="preserve">Трифонов </w:t>
            </w:r>
          </w:p>
          <w:p w:rsidR="00866287" w:rsidRPr="001D3424" w:rsidRDefault="00866287" w:rsidP="00945618">
            <w:pPr>
              <w:rPr>
                <w:b/>
                <w:sz w:val="28"/>
              </w:rPr>
            </w:pPr>
            <w:r w:rsidRPr="001D3424">
              <w:rPr>
                <w:b/>
                <w:sz w:val="28"/>
              </w:rPr>
              <w:t>Иван Юрьевич</w:t>
            </w:r>
          </w:p>
        </w:tc>
        <w:tc>
          <w:tcPr>
            <w:tcW w:w="332" w:type="dxa"/>
          </w:tcPr>
          <w:p w:rsidR="00866287" w:rsidRDefault="00866287" w:rsidP="00945618">
            <w:r w:rsidRPr="00F16B4F">
              <w:rPr>
                <w:sz w:val="28"/>
              </w:rPr>
              <w:t>–</w:t>
            </w:r>
          </w:p>
        </w:tc>
        <w:tc>
          <w:tcPr>
            <w:tcW w:w="6331" w:type="dxa"/>
          </w:tcPr>
          <w:p w:rsidR="00866287" w:rsidRPr="001A3DB7" w:rsidRDefault="00866287" w:rsidP="00945618">
            <w:pPr>
              <w:rPr>
                <w:sz w:val="28"/>
              </w:rPr>
            </w:pPr>
            <w:r>
              <w:rPr>
                <w:sz w:val="28"/>
              </w:rPr>
              <w:t>член Молодежной избирательной комиссии Самарской области</w:t>
            </w:r>
          </w:p>
        </w:tc>
      </w:tr>
      <w:tr w:rsidR="00866287" w:rsidTr="00945618">
        <w:trPr>
          <w:trHeight w:val="962"/>
        </w:trPr>
        <w:tc>
          <w:tcPr>
            <w:tcW w:w="3686" w:type="dxa"/>
          </w:tcPr>
          <w:p w:rsidR="00866287" w:rsidRPr="001D3424" w:rsidRDefault="00866287" w:rsidP="00945618">
            <w:pPr>
              <w:rPr>
                <w:b/>
                <w:sz w:val="28"/>
                <w:szCs w:val="28"/>
              </w:rPr>
            </w:pPr>
            <w:r w:rsidRPr="001D3424">
              <w:rPr>
                <w:b/>
                <w:sz w:val="28"/>
                <w:szCs w:val="28"/>
              </w:rPr>
              <w:t xml:space="preserve">Трошина </w:t>
            </w:r>
          </w:p>
          <w:p w:rsidR="00866287" w:rsidRPr="001D3424" w:rsidRDefault="00866287" w:rsidP="00945618">
            <w:pPr>
              <w:rPr>
                <w:b/>
                <w:sz w:val="28"/>
              </w:rPr>
            </w:pPr>
            <w:r w:rsidRPr="001D3424">
              <w:rPr>
                <w:b/>
                <w:sz w:val="28"/>
                <w:szCs w:val="28"/>
              </w:rPr>
              <w:t>Светлана Павловна</w:t>
            </w:r>
          </w:p>
        </w:tc>
        <w:tc>
          <w:tcPr>
            <w:tcW w:w="332" w:type="dxa"/>
          </w:tcPr>
          <w:p w:rsidR="00866287" w:rsidRDefault="00866287" w:rsidP="00945618">
            <w:r w:rsidRPr="00F16B4F">
              <w:rPr>
                <w:sz w:val="28"/>
              </w:rPr>
              <w:t>–</w:t>
            </w:r>
          </w:p>
        </w:tc>
        <w:tc>
          <w:tcPr>
            <w:tcW w:w="6331" w:type="dxa"/>
          </w:tcPr>
          <w:p w:rsidR="00866287" w:rsidRPr="001A3DB7" w:rsidRDefault="00866287" w:rsidP="00945618">
            <w:pPr>
              <w:rPr>
                <w:sz w:val="28"/>
              </w:rPr>
            </w:pPr>
            <w:r>
              <w:rPr>
                <w:sz w:val="28"/>
                <w:szCs w:val="28"/>
              </w:rPr>
              <w:t>начальник правового отдела аппарата Избирательной комиссии Самарской области</w:t>
            </w:r>
          </w:p>
        </w:tc>
      </w:tr>
      <w:tr w:rsidR="00866287" w:rsidTr="00945618">
        <w:trPr>
          <w:trHeight w:val="936"/>
        </w:trPr>
        <w:tc>
          <w:tcPr>
            <w:tcW w:w="3686" w:type="dxa"/>
          </w:tcPr>
          <w:p w:rsidR="00866287" w:rsidRDefault="00866287" w:rsidP="009456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Черемисина </w:t>
            </w:r>
          </w:p>
          <w:p w:rsidR="00866287" w:rsidRPr="001D3424" w:rsidRDefault="00866287" w:rsidP="009456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Нина Юрьевна</w:t>
            </w:r>
          </w:p>
        </w:tc>
        <w:tc>
          <w:tcPr>
            <w:tcW w:w="332" w:type="dxa"/>
          </w:tcPr>
          <w:p w:rsidR="00866287" w:rsidRDefault="00866287" w:rsidP="00945618">
            <w:r w:rsidRPr="00F16B4F">
              <w:rPr>
                <w:sz w:val="28"/>
              </w:rPr>
              <w:t>–</w:t>
            </w:r>
          </w:p>
        </w:tc>
        <w:tc>
          <w:tcPr>
            <w:tcW w:w="6331" w:type="dxa"/>
          </w:tcPr>
          <w:p w:rsidR="00866287" w:rsidRDefault="00866287" w:rsidP="00945618">
            <w:pPr>
              <w:rPr>
                <w:sz w:val="28"/>
              </w:rPr>
            </w:pPr>
            <w:r>
              <w:rPr>
                <w:sz w:val="28"/>
                <w:szCs w:val="28"/>
              </w:rPr>
              <w:t>начальник отдела кадрового обеспечения аппарата Избирательной комиссии Самарской области</w:t>
            </w:r>
          </w:p>
        </w:tc>
      </w:tr>
    </w:tbl>
    <w:p w:rsidR="00866287" w:rsidRDefault="00866287" w:rsidP="00866287">
      <w:pPr>
        <w:spacing w:line="360" w:lineRule="auto"/>
        <w:jc w:val="center"/>
        <w:rPr>
          <w:sz w:val="28"/>
          <w:szCs w:val="28"/>
        </w:rPr>
      </w:pPr>
    </w:p>
    <w:sectPr w:rsidR="00866287" w:rsidSect="001D3424">
      <w:footnotePr>
        <w:pos w:val="beneathText"/>
      </w:footnotePr>
      <w:pgSz w:w="11905" w:h="16837"/>
      <w:pgMar w:top="1134" w:right="850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C98" w:rsidRDefault="003F1C98">
      <w:r>
        <w:separator/>
      </w:r>
    </w:p>
  </w:endnote>
  <w:endnote w:type="continuationSeparator" w:id="1">
    <w:p w:rsidR="003F1C98" w:rsidRDefault="003F1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C98" w:rsidRDefault="003F1C98">
      <w:r>
        <w:separator/>
      </w:r>
    </w:p>
  </w:footnote>
  <w:footnote w:type="continuationSeparator" w:id="1">
    <w:p w:rsidR="003F1C98" w:rsidRDefault="003F1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C98" w:rsidRDefault="00BA1A64" w:rsidP="006675F1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F1C9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5B81">
      <w:rPr>
        <w:rStyle w:val="a8"/>
        <w:noProof/>
      </w:rPr>
      <w:t>6</w:t>
    </w:r>
    <w:r>
      <w:rPr>
        <w:rStyle w:val="a8"/>
      </w:rPr>
      <w:fldChar w:fldCharType="end"/>
    </w:r>
  </w:p>
  <w:p w:rsidR="003F1C98" w:rsidRDefault="003F1C9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3313"/>
    <w:multiLevelType w:val="multilevel"/>
    <w:tmpl w:val="5B8EEC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8A10544"/>
    <w:multiLevelType w:val="multilevel"/>
    <w:tmpl w:val="A4FCCA3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9821AAE"/>
    <w:multiLevelType w:val="hybridMultilevel"/>
    <w:tmpl w:val="6F2C683C"/>
    <w:lvl w:ilvl="0" w:tplc="A23C8818">
      <w:start w:val="1"/>
      <w:numFmt w:val="decimal"/>
      <w:lvlText w:val="%1."/>
      <w:lvlJc w:val="left"/>
      <w:pPr>
        <w:ind w:left="3225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3">
    <w:nsid w:val="2A0A024D"/>
    <w:multiLevelType w:val="multilevel"/>
    <w:tmpl w:val="BD6416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379C230E"/>
    <w:multiLevelType w:val="multilevel"/>
    <w:tmpl w:val="2450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7A7949"/>
    <w:multiLevelType w:val="multilevel"/>
    <w:tmpl w:val="698822E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DD21B53"/>
    <w:multiLevelType w:val="hybridMultilevel"/>
    <w:tmpl w:val="3D5A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554001"/>
    <w:multiLevelType w:val="multilevel"/>
    <w:tmpl w:val="4D6A5F1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61F54D3D"/>
    <w:multiLevelType w:val="hybridMultilevel"/>
    <w:tmpl w:val="1E6C76D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DD1174"/>
    <w:multiLevelType w:val="hybridMultilevel"/>
    <w:tmpl w:val="1A28EE3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CD6476"/>
    <w:rsid w:val="0002466C"/>
    <w:rsid w:val="000273CE"/>
    <w:rsid w:val="00030473"/>
    <w:rsid w:val="00044B9D"/>
    <w:rsid w:val="000563E3"/>
    <w:rsid w:val="00062612"/>
    <w:rsid w:val="000A2A18"/>
    <w:rsid w:val="000A2A42"/>
    <w:rsid w:val="000D53C9"/>
    <w:rsid w:val="000F748C"/>
    <w:rsid w:val="00100405"/>
    <w:rsid w:val="00101317"/>
    <w:rsid w:val="00110345"/>
    <w:rsid w:val="00111B13"/>
    <w:rsid w:val="001156CE"/>
    <w:rsid w:val="0013756B"/>
    <w:rsid w:val="00181994"/>
    <w:rsid w:val="0019379D"/>
    <w:rsid w:val="001A375C"/>
    <w:rsid w:val="001A3DB7"/>
    <w:rsid w:val="001B3721"/>
    <w:rsid w:val="001C5FBC"/>
    <w:rsid w:val="001C6C12"/>
    <w:rsid w:val="001C7B7C"/>
    <w:rsid w:val="001D3424"/>
    <w:rsid w:val="001F1968"/>
    <w:rsid w:val="00230331"/>
    <w:rsid w:val="002506CA"/>
    <w:rsid w:val="00252A49"/>
    <w:rsid w:val="00256EAA"/>
    <w:rsid w:val="002612C8"/>
    <w:rsid w:val="00272326"/>
    <w:rsid w:val="002742AB"/>
    <w:rsid w:val="00283D2D"/>
    <w:rsid w:val="002878B3"/>
    <w:rsid w:val="00290C3D"/>
    <w:rsid w:val="00290C44"/>
    <w:rsid w:val="002920F0"/>
    <w:rsid w:val="002B3FC1"/>
    <w:rsid w:val="002C0B70"/>
    <w:rsid w:val="002D0EA9"/>
    <w:rsid w:val="002D2A87"/>
    <w:rsid w:val="003044ED"/>
    <w:rsid w:val="00311CF0"/>
    <w:rsid w:val="00321709"/>
    <w:rsid w:val="0032613D"/>
    <w:rsid w:val="003353D6"/>
    <w:rsid w:val="00341F88"/>
    <w:rsid w:val="003658EE"/>
    <w:rsid w:val="00367CDD"/>
    <w:rsid w:val="00373A6C"/>
    <w:rsid w:val="00383726"/>
    <w:rsid w:val="003962E2"/>
    <w:rsid w:val="003B2AB6"/>
    <w:rsid w:val="003C7EC5"/>
    <w:rsid w:val="003F1C98"/>
    <w:rsid w:val="00403A56"/>
    <w:rsid w:val="00416F04"/>
    <w:rsid w:val="00422F07"/>
    <w:rsid w:val="00440446"/>
    <w:rsid w:val="004415E0"/>
    <w:rsid w:val="00497AEA"/>
    <w:rsid w:val="004D0FE6"/>
    <w:rsid w:val="004F06AC"/>
    <w:rsid w:val="00512BDA"/>
    <w:rsid w:val="00513D55"/>
    <w:rsid w:val="00543BBC"/>
    <w:rsid w:val="0055276D"/>
    <w:rsid w:val="00571A15"/>
    <w:rsid w:val="0058007A"/>
    <w:rsid w:val="0059183B"/>
    <w:rsid w:val="005920B3"/>
    <w:rsid w:val="005B0471"/>
    <w:rsid w:val="005C4615"/>
    <w:rsid w:val="006000D0"/>
    <w:rsid w:val="00627035"/>
    <w:rsid w:val="00627D62"/>
    <w:rsid w:val="0064138A"/>
    <w:rsid w:val="00644625"/>
    <w:rsid w:val="00652417"/>
    <w:rsid w:val="00654973"/>
    <w:rsid w:val="00656426"/>
    <w:rsid w:val="006675F1"/>
    <w:rsid w:val="0067329A"/>
    <w:rsid w:val="006A5A30"/>
    <w:rsid w:val="006B2B58"/>
    <w:rsid w:val="006B4A9D"/>
    <w:rsid w:val="006C192D"/>
    <w:rsid w:val="006C27E7"/>
    <w:rsid w:val="006D15CB"/>
    <w:rsid w:val="006F046E"/>
    <w:rsid w:val="00702A2C"/>
    <w:rsid w:val="00703CBB"/>
    <w:rsid w:val="00713136"/>
    <w:rsid w:val="007266D6"/>
    <w:rsid w:val="007303E0"/>
    <w:rsid w:val="007310BB"/>
    <w:rsid w:val="0076026D"/>
    <w:rsid w:val="00776DB5"/>
    <w:rsid w:val="007D4237"/>
    <w:rsid w:val="007F003F"/>
    <w:rsid w:val="0080367B"/>
    <w:rsid w:val="008067CC"/>
    <w:rsid w:val="00822670"/>
    <w:rsid w:val="0086050D"/>
    <w:rsid w:val="00866287"/>
    <w:rsid w:val="00871754"/>
    <w:rsid w:val="008724DA"/>
    <w:rsid w:val="0088420F"/>
    <w:rsid w:val="008928C5"/>
    <w:rsid w:val="008E28AC"/>
    <w:rsid w:val="008F2F37"/>
    <w:rsid w:val="00904D4B"/>
    <w:rsid w:val="009200DA"/>
    <w:rsid w:val="00922B71"/>
    <w:rsid w:val="00931390"/>
    <w:rsid w:val="00936809"/>
    <w:rsid w:val="00970DD4"/>
    <w:rsid w:val="0097495A"/>
    <w:rsid w:val="00986CF8"/>
    <w:rsid w:val="00991201"/>
    <w:rsid w:val="009A5B81"/>
    <w:rsid w:val="009B4FA7"/>
    <w:rsid w:val="009B6094"/>
    <w:rsid w:val="009F322B"/>
    <w:rsid w:val="00A06CF6"/>
    <w:rsid w:val="00A1174E"/>
    <w:rsid w:val="00A118FD"/>
    <w:rsid w:val="00A21ED4"/>
    <w:rsid w:val="00A4114C"/>
    <w:rsid w:val="00A77646"/>
    <w:rsid w:val="00A81FFA"/>
    <w:rsid w:val="00A87EA3"/>
    <w:rsid w:val="00AB44DC"/>
    <w:rsid w:val="00AB5E21"/>
    <w:rsid w:val="00AF0D1F"/>
    <w:rsid w:val="00AF6A74"/>
    <w:rsid w:val="00B21A83"/>
    <w:rsid w:val="00B22733"/>
    <w:rsid w:val="00B4501C"/>
    <w:rsid w:val="00B52DF5"/>
    <w:rsid w:val="00B57F58"/>
    <w:rsid w:val="00B6197B"/>
    <w:rsid w:val="00B817D2"/>
    <w:rsid w:val="00B848C3"/>
    <w:rsid w:val="00B90E3D"/>
    <w:rsid w:val="00B9780D"/>
    <w:rsid w:val="00BA1A64"/>
    <w:rsid w:val="00BA4528"/>
    <w:rsid w:val="00BA7265"/>
    <w:rsid w:val="00BC275C"/>
    <w:rsid w:val="00BD0724"/>
    <w:rsid w:val="00C314AC"/>
    <w:rsid w:val="00C64B34"/>
    <w:rsid w:val="00CD6476"/>
    <w:rsid w:val="00CE04C0"/>
    <w:rsid w:val="00CE2AAB"/>
    <w:rsid w:val="00CF0E46"/>
    <w:rsid w:val="00CF44D8"/>
    <w:rsid w:val="00D058BF"/>
    <w:rsid w:val="00D05BF5"/>
    <w:rsid w:val="00D22BB8"/>
    <w:rsid w:val="00D42F34"/>
    <w:rsid w:val="00D54103"/>
    <w:rsid w:val="00D6299B"/>
    <w:rsid w:val="00D742C7"/>
    <w:rsid w:val="00D74B64"/>
    <w:rsid w:val="00D87A14"/>
    <w:rsid w:val="00DB3CF2"/>
    <w:rsid w:val="00DD2A09"/>
    <w:rsid w:val="00DD37F8"/>
    <w:rsid w:val="00DE31A5"/>
    <w:rsid w:val="00E06045"/>
    <w:rsid w:val="00E07FE7"/>
    <w:rsid w:val="00E12BAB"/>
    <w:rsid w:val="00E2018D"/>
    <w:rsid w:val="00E3118A"/>
    <w:rsid w:val="00E41F5A"/>
    <w:rsid w:val="00E4404B"/>
    <w:rsid w:val="00E5114A"/>
    <w:rsid w:val="00E56C36"/>
    <w:rsid w:val="00E6235F"/>
    <w:rsid w:val="00E73E66"/>
    <w:rsid w:val="00E9340F"/>
    <w:rsid w:val="00EC70D7"/>
    <w:rsid w:val="00EE754D"/>
    <w:rsid w:val="00EF057C"/>
    <w:rsid w:val="00EF420E"/>
    <w:rsid w:val="00F1058E"/>
    <w:rsid w:val="00F16B4F"/>
    <w:rsid w:val="00F71C48"/>
    <w:rsid w:val="00F77A44"/>
    <w:rsid w:val="00F92744"/>
    <w:rsid w:val="00FD123F"/>
    <w:rsid w:val="00FD61AE"/>
    <w:rsid w:val="00FE4CD6"/>
    <w:rsid w:val="00FF2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76"/>
    <w:pPr>
      <w:widowControl w:val="0"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446"/>
    <w:pPr>
      <w:ind w:left="720"/>
    </w:pPr>
  </w:style>
  <w:style w:type="paragraph" w:styleId="a4">
    <w:name w:val="Balloon Text"/>
    <w:basedOn w:val="a"/>
    <w:link w:val="a5"/>
    <w:uiPriority w:val="99"/>
    <w:semiHidden/>
    <w:rsid w:val="00373A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73A6C"/>
    <w:rPr>
      <w:rFonts w:ascii="Tahoma" w:hAnsi="Tahoma" w:cs="Tahoma"/>
      <w:kern w:val="1"/>
      <w:sz w:val="16"/>
      <w:szCs w:val="16"/>
    </w:rPr>
  </w:style>
  <w:style w:type="paragraph" w:styleId="a6">
    <w:name w:val="header"/>
    <w:basedOn w:val="a"/>
    <w:link w:val="a7"/>
    <w:uiPriority w:val="99"/>
    <w:rsid w:val="002723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13D55"/>
    <w:rPr>
      <w:rFonts w:ascii="Times New Roman" w:hAnsi="Times New Roman" w:cs="Times New Roman"/>
      <w:kern w:val="1"/>
      <w:sz w:val="24"/>
      <w:szCs w:val="24"/>
      <w:lang w:eastAsia="en-US"/>
    </w:rPr>
  </w:style>
  <w:style w:type="character" w:styleId="a8">
    <w:name w:val="page number"/>
    <w:basedOn w:val="a0"/>
    <w:uiPriority w:val="99"/>
    <w:rsid w:val="00272326"/>
    <w:rPr>
      <w:rFonts w:cs="Times New Roman"/>
    </w:rPr>
  </w:style>
  <w:style w:type="table" w:styleId="a9">
    <w:name w:val="Table Grid"/>
    <w:basedOn w:val="a1"/>
    <w:uiPriority w:val="59"/>
    <w:locked/>
    <w:rsid w:val="001D342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rsid w:val="0097495A"/>
    <w:pPr>
      <w:widowControl/>
      <w:suppressAutoHyphens w:val="0"/>
      <w:spacing w:line="216" w:lineRule="auto"/>
      <w:jc w:val="both"/>
    </w:pPr>
    <w:rPr>
      <w:rFonts w:ascii="Arial" w:hAnsi="Arial"/>
      <w:kern w:val="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97495A"/>
    <w:rPr>
      <w:rFonts w:ascii="Arial" w:hAnsi="Arial" w:cs="Times New Roman"/>
      <w:sz w:val="20"/>
      <w:szCs w:val="20"/>
    </w:rPr>
  </w:style>
  <w:style w:type="paragraph" w:customStyle="1" w:styleId="1">
    <w:name w:val="Цитата1"/>
    <w:basedOn w:val="a"/>
    <w:rsid w:val="0097495A"/>
    <w:pPr>
      <w:widowControl/>
      <w:suppressAutoHyphens w:val="0"/>
      <w:ind w:left="1134" w:right="1132"/>
      <w:jc w:val="center"/>
    </w:pPr>
    <w:rPr>
      <w:b/>
      <w:kern w:val="0"/>
      <w:sz w:val="28"/>
      <w:szCs w:val="20"/>
      <w:lang w:eastAsia="ru-RU"/>
    </w:rPr>
  </w:style>
  <w:style w:type="paragraph" w:customStyle="1" w:styleId="ac">
    <w:name w:val="Содерж"/>
    <w:basedOn w:val="a"/>
    <w:rsid w:val="0097495A"/>
    <w:pPr>
      <w:suppressAutoHyphens w:val="0"/>
      <w:autoSpaceDE w:val="0"/>
      <w:autoSpaceDN w:val="0"/>
      <w:spacing w:after="120"/>
      <w:jc w:val="center"/>
    </w:pPr>
    <w:rPr>
      <w:kern w:val="0"/>
      <w:sz w:val="28"/>
      <w:szCs w:val="28"/>
      <w:lang w:eastAsia="ru-RU"/>
    </w:rPr>
  </w:style>
  <w:style w:type="paragraph" w:customStyle="1" w:styleId="4">
    <w:name w:val="заголовок 4"/>
    <w:basedOn w:val="a"/>
    <w:next w:val="a"/>
    <w:rsid w:val="0097495A"/>
    <w:pPr>
      <w:keepNext/>
      <w:suppressAutoHyphens w:val="0"/>
      <w:autoSpaceDE w:val="0"/>
      <w:autoSpaceDN w:val="0"/>
      <w:jc w:val="right"/>
    </w:pPr>
    <w:rPr>
      <w:kern w:val="0"/>
      <w:sz w:val="28"/>
      <w:szCs w:val="28"/>
      <w:lang w:eastAsia="ru-RU"/>
    </w:rPr>
  </w:style>
  <w:style w:type="paragraph" w:styleId="ad">
    <w:name w:val="Subtitle"/>
    <w:basedOn w:val="a"/>
    <w:link w:val="ae"/>
    <w:uiPriority w:val="11"/>
    <w:qFormat/>
    <w:locked/>
    <w:rsid w:val="007266D6"/>
    <w:pPr>
      <w:widowControl/>
      <w:suppressAutoHyphens w:val="0"/>
      <w:ind w:firstLine="426"/>
      <w:jc w:val="center"/>
    </w:pPr>
    <w:rPr>
      <w:rFonts w:ascii="Arial" w:hAnsi="Arial" w:cs="Arial"/>
      <w:kern w:val="0"/>
      <w:sz w:val="28"/>
      <w:szCs w:val="28"/>
      <w:lang w:eastAsia="ru-RU"/>
    </w:rPr>
  </w:style>
  <w:style w:type="character" w:customStyle="1" w:styleId="ae">
    <w:name w:val="Подзаголовок Знак"/>
    <w:basedOn w:val="a0"/>
    <w:link w:val="ad"/>
    <w:uiPriority w:val="11"/>
    <w:locked/>
    <w:rsid w:val="007266D6"/>
    <w:rPr>
      <w:rFonts w:ascii="Arial" w:hAnsi="Arial" w:cs="Arial"/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EC70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6C12"/>
  </w:style>
  <w:style w:type="paragraph" w:customStyle="1" w:styleId="-1">
    <w:name w:val="Т-1"/>
    <w:aliases w:val="5,текст14-1"/>
    <w:basedOn w:val="a"/>
    <w:rsid w:val="00062612"/>
    <w:pPr>
      <w:widowControl/>
      <w:suppressAutoHyphens w:val="0"/>
      <w:spacing w:line="360" w:lineRule="auto"/>
      <w:ind w:firstLine="720"/>
      <w:jc w:val="both"/>
    </w:pPr>
    <w:rPr>
      <w:kern w:val="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892CF-2B19-4FBB-B7CE-896E91A2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2022</Words>
  <Characters>15975</Characters>
  <Application>Microsoft Office Word</Application>
  <DocSecurity>0</DocSecurity>
  <Lines>133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решением</vt:lpstr>
    </vt:vector>
  </TitlesOfParts>
  <Company>Организация</Company>
  <LinksUpToDate>false</LinksUpToDate>
  <CharactersWithSpaces>17962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решением</dc:title>
  <dc:creator>Пользователь</dc:creator>
  <cp:lastModifiedBy>admin</cp:lastModifiedBy>
  <cp:revision>2</cp:revision>
  <cp:lastPrinted>2016-03-09T09:19:00Z</cp:lastPrinted>
  <dcterms:created xsi:type="dcterms:W3CDTF">2016-03-11T06:27:00Z</dcterms:created>
  <dcterms:modified xsi:type="dcterms:W3CDTF">2016-03-11T06:27:00Z</dcterms:modified>
</cp:coreProperties>
</file>