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D8" w:rsidRPr="00CB1AD8" w:rsidRDefault="00CB1AD8" w:rsidP="00CB1A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CB1AD8">
        <w:rPr>
          <w:b/>
          <w:bCs/>
          <w:sz w:val="28"/>
          <w:szCs w:val="28"/>
        </w:rPr>
        <w:t xml:space="preserve">нформация по участию в программе профессионального образования граждан </w:t>
      </w:r>
      <w:proofErr w:type="spellStart"/>
      <w:r w:rsidRPr="00CB1AD8">
        <w:rPr>
          <w:b/>
          <w:bCs/>
          <w:sz w:val="28"/>
          <w:szCs w:val="28"/>
        </w:rPr>
        <w:t>предпенсионного</w:t>
      </w:r>
      <w:proofErr w:type="spellEnd"/>
      <w:r w:rsidRPr="00CB1AD8">
        <w:rPr>
          <w:b/>
          <w:bCs/>
          <w:sz w:val="28"/>
          <w:szCs w:val="28"/>
        </w:rPr>
        <w:t xml:space="preserve"> возраста</w:t>
      </w:r>
    </w:p>
    <w:p w:rsidR="00CB1AD8" w:rsidRPr="00CB1AD8" w:rsidRDefault="00CB1AD8" w:rsidP="00CB1AD8">
      <w:pPr>
        <w:pStyle w:val="Default"/>
        <w:rPr>
          <w:sz w:val="28"/>
          <w:szCs w:val="28"/>
        </w:rPr>
      </w:pPr>
      <w:r w:rsidRPr="00CB1AD8">
        <w:rPr>
          <w:sz w:val="28"/>
          <w:szCs w:val="28"/>
        </w:rPr>
        <w:t xml:space="preserve"> </w:t>
      </w:r>
    </w:p>
    <w:p w:rsidR="00CB1AD8" w:rsidRDefault="00CB1AD8" w:rsidP="00CB1AD8">
      <w:pPr>
        <w:pStyle w:val="Default"/>
      </w:pPr>
    </w:p>
    <w:p w:rsidR="00CB1AD8" w:rsidRDefault="00CB1AD8" w:rsidP="00CB1A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Союз «Агентство развития профессиональных сообществ и рабочих кадров «Молодые профессионалы (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Россия)» (далее – Союз) в 2019 году реализует специальную федеральную программу профессионального образования граждан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(далее – Программа).</w:t>
      </w:r>
    </w:p>
    <w:p w:rsidR="00CB1AD8" w:rsidRDefault="00CB1AD8" w:rsidP="00CB1A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Самарской области на основании договоров с Союзом обучение указанной категории проводят 15 колледжей и техникумов по 27 компетенциям:</w:t>
      </w:r>
    </w:p>
    <w:p w:rsidR="00CB1AD8" w:rsidRDefault="00CB1AD8" w:rsidP="00CB1A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Веб-дизайн</w:t>
      </w:r>
      <w:proofErr w:type="spellEnd"/>
      <w:r>
        <w:rPr>
          <w:sz w:val="28"/>
          <w:szCs w:val="28"/>
        </w:rPr>
        <w:t xml:space="preserve"> и разработка;</w:t>
      </w:r>
    </w:p>
    <w:p w:rsidR="00CB1AD8" w:rsidRDefault="00CB1AD8" w:rsidP="00CB1A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Дошкольное образование;</w:t>
      </w:r>
    </w:p>
    <w:p w:rsidR="00CB1AD8" w:rsidRDefault="00CB1AD8" w:rsidP="00CB1A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Интернет вещей;</w:t>
      </w:r>
    </w:p>
    <w:p w:rsidR="00CB1AD8" w:rsidRDefault="00CB1AD8" w:rsidP="00CB1A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 в младших классах;</w:t>
      </w:r>
    </w:p>
    <w:p w:rsidR="00CB1AD8" w:rsidRDefault="00CB1AD8" w:rsidP="00CB1A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культура, спорт и фитнес;</w:t>
      </w:r>
    </w:p>
    <w:p w:rsidR="00CB1AD8" w:rsidRDefault="00CB1AD8" w:rsidP="00CB1A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Визуальный </w:t>
      </w:r>
      <w:proofErr w:type="spellStart"/>
      <w:r>
        <w:rPr>
          <w:sz w:val="28"/>
          <w:szCs w:val="28"/>
        </w:rPr>
        <w:t>мерчендайзинг</w:t>
      </w:r>
      <w:proofErr w:type="spellEnd"/>
      <w:r>
        <w:rPr>
          <w:sz w:val="28"/>
          <w:szCs w:val="28"/>
        </w:rPr>
        <w:t>;</w:t>
      </w:r>
    </w:p>
    <w:p w:rsidR="00CB1AD8" w:rsidRDefault="00CB1AD8" w:rsidP="00CB1A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Дизайн интерьера;</w:t>
      </w:r>
    </w:p>
    <w:p w:rsidR="00CB1AD8" w:rsidRDefault="00CB1AD8" w:rsidP="00CB1A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ИТ-решения</w:t>
      </w:r>
      <w:proofErr w:type="spellEnd"/>
      <w:r>
        <w:rPr>
          <w:sz w:val="28"/>
          <w:szCs w:val="28"/>
        </w:rPr>
        <w:t xml:space="preserve"> для бизнеса на платформе «1С: Предприятие»;</w:t>
      </w:r>
    </w:p>
    <w:p w:rsidR="00CB1AD8" w:rsidRDefault="00CB1AD8" w:rsidP="00CB1A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решения для бизнеса;</w:t>
      </w:r>
    </w:p>
    <w:p w:rsidR="00CB1AD8" w:rsidRDefault="00CB1AD8" w:rsidP="00CB1A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компьютерных игр и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приложений;</w:t>
      </w:r>
    </w:p>
    <w:p w:rsidR="00CB1AD8" w:rsidRDefault="00CB1AD8" w:rsidP="00CB1A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Графический дизайн;</w:t>
      </w:r>
    </w:p>
    <w:p w:rsidR="00CB1AD8" w:rsidRDefault="00CB1AD8" w:rsidP="00CB1A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Малярные и декоративные работы;</w:t>
      </w:r>
    </w:p>
    <w:p w:rsidR="00CB1AD8" w:rsidRDefault="00CB1AD8" w:rsidP="00CB1A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Облицовка плиткой;</w:t>
      </w:r>
    </w:p>
    <w:p w:rsidR="00CB1AD8" w:rsidRDefault="00CB1AD8" w:rsidP="00CB1A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Инженерия космических систем;</w:t>
      </w:r>
    </w:p>
    <w:p w:rsidR="00CB1AD8" w:rsidRDefault="00CB1AD8" w:rsidP="00CB1A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Кондитерское дело;</w:t>
      </w:r>
    </w:p>
    <w:p w:rsidR="00CB1AD8" w:rsidRDefault="00CB1AD8" w:rsidP="00CB1A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Кузовной ремонт;</w:t>
      </w:r>
    </w:p>
    <w:p w:rsidR="00CB1AD8" w:rsidRDefault="00CB1AD8" w:rsidP="00CB1A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Ремонт и обслуживание легковых автомобилей;</w:t>
      </w:r>
    </w:p>
    <w:p w:rsidR="00CB1AD8" w:rsidRDefault="00CB1AD8" w:rsidP="00CB1A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Ландшафтный дизайн;</w:t>
      </w:r>
    </w:p>
    <w:p w:rsidR="00CB1AD8" w:rsidRDefault="007E2E69" w:rsidP="00CB1A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Парикмахерское искусство;</w:t>
      </w:r>
    </w:p>
    <w:p w:rsidR="007E2E69" w:rsidRDefault="007E2E69" w:rsidP="00CB1A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Поварское дело;</w:t>
      </w:r>
    </w:p>
    <w:p w:rsidR="007E2E69" w:rsidRDefault="007E2E69" w:rsidP="00CB1A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Промышленная Автоматика;</w:t>
      </w:r>
    </w:p>
    <w:p w:rsidR="007E2E69" w:rsidRDefault="007E2E69" w:rsidP="00CB1A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Ресторанный сервис;</w:t>
      </w:r>
    </w:p>
    <w:p w:rsidR="007E2E69" w:rsidRDefault="007E2E69" w:rsidP="00CB1A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Сварочные технологии;</w:t>
      </w:r>
    </w:p>
    <w:p w:rsidR="007E2E69" w:rsidRDefault="007E2E69" w:rsidP="00CB1A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Токарные работы на станках с ЧПУ;</w:t>
      </w:r>
    </w:p>
    <w:p w:rsidR="007E2E69" w:rsidRDefault="007E2E69" w:rsidP="00CB1A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Фрезерныве</w:t>
      </w:r>
      <w:proofErr w:type="spellEnd"/>
      <w:r>
        <w:rPr>
          <w:sz w:val="28"/>
          <w:szCs w:val="28"/>
        </w:rPr>
        <w:t xml:space="preserve"> работы на станках с ЧПУ;</w:t>
      </w:r>
    </w:p>
    <w:p w:rsidR="007E2E69" w:rsidRDefault="007E2E69" w:rsidP="00CB1A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Электромонтаж;</w:t>
      </w:r>
    </w:p>
    <w:p w:rsidR="007E2E69" w:rsidRDefault="007E2E69" w:rsidP="00CB1A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Электроника.</w:t>
      </w:r>
    </w:p>
    <w:p w:rsidR="00CB1AD8" w:rsidRDefault="00CB1AD8" w:rsidP="00CB1A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программе могут мужчины в возрасте 58-60 лет и женщины 53-55 лет. Для этого необходимо зарегистрироваться на сайте </w:t>
      </w:r>
      <w:r>
        <w:rPr>
          <w:color w:val="0000FF"/>
          <w:sz w:val="28"/>
          <w:szCs w:val="28"/>
        </w:rPr>
        <w:t xml:space="preserve">www.50plus.worldskills.ru </w:t>
      </w:r>
      <w:r>
        <w:rPr>
          <w:sz w:val="28"/>
          <w:szCs w:val="28"/>
        </w:rPr>
        <w:t xml:space="preserve">и пройти тестирование. Обучение осуществляется за счет средств федерального бюджета. </w:t>
      </w:r>
    </w:p>
    <w:p w:rsidR="004F1A8C" w:rsidRDefault="004F1A8C" w:rsidP="00CB1AD8">
      <w:pPr>
        <w:spacing w:line="360" w:lineRule="auto"/>
      </w:pPr>
    </w:p>
    <w:sectPr w:rsidR="004F1A8C" w:rsidSect="004F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AD8"/>
    <w:rsid w:val="004F1A8C"/>
    <w:rsid w:val="007E2E69"/>
    <w:rsid w:val="00CB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1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2</cp:revision>
  <dcterms:created xsi:type="dcterms:W3CDTF">2019-07-03T12:40:00Z</dcterms:created>
  <dcterms:modified xsi:type="dcterms:W3CDTF">2019-07-03T12:53:00Z</dcterms:modified>
</cp:coreProperties>
</file>