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7E064" w14:textId="184A3E0C" w:rsidR="001F72CF" w:rsidRDefault="001F72CF" w:rsidP="0060606B">
      <w:pPr>
        <w:jc w:val="center"/>
        <w:rPr>
          <w:b/>
          <w:bCs/>
          <w:color w:val="000000" w:themeColor="text1"/>
          <w:sz w:val="28"/>
          <w:szCs w:val="28"/>
        </w:rPr>
      </w:pPr>
      <w:r>
        <w:rPr>
          <w:noProof/>
          <w:sz w:val="26"/>
          <w:szCs w:val="26"/>
        </w:rPr>
        <mc:AlternateContent>
          <mc:Choice Requires="wps">
            <w:drawing>
              <wp:anchor distT="0" distB="0" distL="114300" distR="114300" simplePos="0" relativeHeight="251659264" behindDoc="0" locked="1" layoutInCell="1" allowOverlap="1" wp14:anchorId="55588073" wp14:editId="121E2163">
                <wp:simplePos x="0" y="0"/>
                <wp:positionH relativeFrom="column">
                  <wp:posOffset>-619125</wp:posOffset>
                </wp:positionH>
                <wp:positionV relativeFrom="paragraph">
                  <wp:posOffset>-187960</wp:posOffset>
                </wp:positionV>
                <wp:extent cx="3611879" cy="2881629"/>
                <wp:effectExtent l="0" t="0" r="27305" b="146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79" cy="2881629"/>
                        </a:xfrm>
                        <a:prstGeom prst="rect">
                          <a:avLst/>
                        </a:prstGeom>
                        <a:solidFill>
                          <a:srgbClr val="FFFFFF">
                            <a:alpha val="50000"/>
                          </a:srgbClr>
                        </a:solidFill>
                        <a:ln w="9525">
                          <a:solidFill>
                            <a:srgbClr val="FFFFFF"/>
                          </a:solidFill>
                          <a:miter lim="800000"/>
                          <a:headEnd/>
                          <a:tailEnd/>
                        </a:ln>
                      </wps:spPr>
                      <wps:txbx>
                        <w:txbxContent>
                          <w:p w14:paraId="0A5B3797" w14:textId="3D91AA97" w:rsidR="001F72CF" w:rsidRDefault="001F72CF" w:rsidP="001F72CF">
                            <w:pPr>
                              <w:jc w:val="center"/>
                            </w:pPr>
                            <w:r>
                              <w:rPr>
                                <w:noProof/>
                              </w:rPr>
                              <w:drawing>
                                <wp:inline distT="0" distB="0" distL="0" distR="0" wp14:anchorId="5D53FE1D" wp14:editId="7A4893A5">
                                  <wp:extent cx="821690" cy="93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690" cy="937260"/>
                                          </a:xfrm>
                                          <a:prstGeom prst="rect">
                                            <a:avLst/>
                                          </a:prstGeom>
                                          <a:noFill/>
                                          <a:ln>
                                            <a:noFill/>
                                          </a:ln>
                                        </pic:spPr>
                                      </pic:pic>
                                    </a:graphicData>
                                  </a:graphic>
                                </wp:inline>
                              </w:drawing>
                            </w:r>
                            <w:r w:rsidR="00E12D7E">
                              <w:t xml:space="preserve">  </w:t>
                            </w:r>
                          </w:p>
                          <w:p w14:paraId="68703F98" w14:textId="77777777" w:rsidR="001F72CF" w:rsidRDefault="001F72CF" w:rsidP="001F72CF">
                            <w:pPr>
                              <w:pStyle w:val="ad"/>
                              <w:rPr>
                                <w:b w:val="0"/>
                                <w:bCs w:val="0"/>
                              </w:rPr>
                            </w:pPr>
                            <w:r>
                              <w:rPr>
                                <w:b w:val="0"/>
                                <w:bCs w:val="0"/>
                              </w:rPr>
                              <w:t>АДМИНИСТРАЦИЯ</w:t>
                            </w:r>
                          </w:p>
                          <w:p w14:paraId="35449CB6" w14:textId="77777777" w:rsidR="001F72CF" w:rsidRPr="003C3893" w:rsidRDefault="001F72CF" w:rsidP="001F72CF">
                            <w:pPr>
                              <w:jc w:val="center"/>
                            </w:pPr>
                            <w:r w:rsidRPr="003C3893">
                              <w:t>муниципального района</w:t>
                            </w:r>
                          </w:p>
                          <w:p w14:paraId="243CBA93" w14:textId="77777777" w:rsidR="001F72CF" w:rsidRPr="003C3893" w:rsidRDefault="001F72CF" w:rsidP="001F72CF">
                            <w:pPr>
                              <w:jc w:val="center"/>
                            </w:pPr>
                            <w:r w:rsidRPr="003C3893">
                              <w:t>Исаклинский</w:t>
                            </w:r>
                          </w:p>
                          <w:p w14:paraId="48CE65AE" w14:textId="77777777" w:rsidR="001F72CF" w:rsidRPr="003C3893" w:rsidRDefault="001F72CF" w:rsidP="001F72CF">
                            <w:pPr>
                              <w:jc w:val="center"/>
                            </w:pPr>
                            <w:r w:rsidRPr="003C3893">
                              <w:t>Самарской области</w:t>
                            </w:r>
                          </w:p>
                          <w:p w14:paraId="311F9A9B" w14:textId="77777777" w:rsidR="001F72CF" w:rsidRPr="003C3893" w:rsidRDefault="001F72CF" w:rsidP="001F72CF">
                            <w:pPr>
                              <w:jc w:val="center"/>
                            </w:pPr>
                          </w:p>
                          <w:p w14:paraId="247AF058" w14:textId="77777777" w:rsidR="001F72CF" w:rsidRDefault="001F72CF" w:rsidP="001F72CF">
                            <w:pPr>
                              <w:ind w:left="-709" w:hanging="709"/>
                              <w:jc w:val="center"/>
                              <w:rPr>
                                <w:b/>
                                <w:bCs/>
                                <w:sz w:val="32"/>
                                <w:szCs w:val="32"/>
                              </w:rPr>
                            </w:pPr>
                            <w:r>
                              <w:rPr>
                                <w:b/>
                                <w:bCs/>
                                <w:sz w:val="32"/>
                                <w:szCs w:val="32"/>
                              </w:rPr>
                              <w:t xml:space="preserve">                 ПОСТАНОВЛЕНИЕ</w:t>
                            </w:r>
                          </w:p>
                          <w:p w14:paraId="1B63371D" w14:textId="77777777" w:rsidR="001F72CF" w:rsidRDefault="001F72CF" w:rsidP="001F72CF">
                            <w:pPr>
                              <w:ind w:left="-709" w:hanging="142"/>
                              <w:jc w:val="center"/>
                              <w:rPr>
                                <w:sz w:val="16"/>
                                <w:szCs w:val="16"/>
                              </w:rPr>
                            </w:pPr>
                          </w:p>
                          <w:p w14:paraId="48461087" w14:textId="0E78B8B6" w:rsidR="001F72CF" w:rsidRPr="00172F51" w:rsidRDefault="001F72CF" w:rsidP="001F72CF">
                            <w:pPr>
                              <w:ind w:left="-709" w:hanging="142"/>
                              <w:jc w:val="center"/>
                            </w:pPr>
                            <w:r w:rsidRPr="00172F51">
                              <w:t xml:space="preserve">             </w:t>
                            </w:r>
                            <w:r w:rsidR="000A0752">
                              <w:t>__________</w:t>
                            </w:r>
                            <w:r w:rsidRPr="00172F51">
                              <w:t xml:space="preserve"> </w:t>
                            </w:r>
                            <w:r w:rsidRPr="00407D7C">
                              <w:rPr>
                                <w:u w:val="single"/>
                              </w:rPr>
                              <w:t xml:space="preserve">№ </w:t>
                            </w:r>
                            <w:r w:rsidR="000A0752">
                              <w:rPr>
                                <w:u w:val="single"/>
                              </w:rPr>
                              <w:t>_____</w:t>
                            </w:r>
                            <w:r>
                              <w:t xml:space="preserve">     </w:t>
                            </w:r>
                          </w:p>
                          <w:p w14:paraId="42F4DF56" w14:textId="77777777" w:rsidR="001F72CF" w:rsidRPr="003C3893" w:rsidRDefault="001F72CF" w:rsidP="001F72CF">
                            <w:pPr>
                              <w:ind w:left="-709" w:hanging="142"/>
                              <w:jc w:val="center"/>
                            </w:pPr>
                            <w:r>
                              <w:t xml:space="preserve">              </w:t>
                            </w:r>
                            <w:r w:rsidRPr="003C3893">
                              <w:t>с. Исаклы</w:t>
                            </w:r>
                          </w:p>
                          <w:p w14:paraId="4728CD58" w14:textId="77777777" w:rsidR="001F72CF" w:rsidRDefault="001F72CF" w:rsidP="001F72CF">
                            <w:pPr>
                              <w:ind w:left="-709" w:hanging="142"/>
                              <w:rPr>
                                <w:u w:val="single"/>
                              </w:rPr>
                            </w:pPr>
                          </w:p>
                          <w:p w14:paraId="035A806A" w14:textId="77777777" w:rsidR="001F72CF" w:rsidRDefault="001F72CF" w:rsidP="001F72CF">
                            <w:pPr>
                              <w:ind w:left="-709" w:hanging="142"/>
                              <w:rPr>
                                <w:u w:val="single"/>
                              </w:rPr>
                            </w:pPr>
                          </w:p>
                          <w:p w14:paraId="41FD1502" w14:textId="77777777" w:rsidR="001F72CF" w:rsidRDefault="001F72CF" w:rsidP="001F72CF">
                            <w:pPr>
                              <w:ind w:left="-709" w:hanging="142"/>
                              <w:rPr>
                                <w:u w:val="single"/>
                              </w:rPr>
                            </w:pPr>
                          </w:p>
                          <w:p w14:paraId="251BD7E7" w14:textId="77777777" w:rsidR="001F72CF" w:rsidRDefault="001F72CF" w:rsidP="001F72CF">
                            <w:pPr>
                              <w:ind w:left="-709" w:hanging="142"/>
                              <w:rPr>
                                <w:u w:val="single"/>
                              </w:rPr>
                            </w:pPr>
                          </w:p>
                          <w:p w14:paraId="38367B28" w14:textId="77777777" w:rsidR="001F72CF" w:rsidRDefault="001F72CF" w:rsidP="001F72CF">
                            <w:pPr>
                              <w:ind w:left="-709" w:hanging="142"/>
                              <w:rPr>
                                <w:u w:val="single"/>
                              </w:rPr>
                            </w:pPr>
                          </w:p>
                          <w:p w14:paraId="1D1F76E3" w14:textId="77777777" w:rsidR="001F72CF" w:rsidRDefault="001F72CF" w:rsidP="001F72CF">
                            <w:pPr>
                              <w:ind w:left="-709" w:hanging="142"/>
                              <w:rPr>
                                <w:u w:val="single"/>
                              </w:rPr>
                            </w:pPr>
                          </w:p>
                          <w:p w14:paraId="5B20B5A2" w14:textId="77777777" w:rsidR="001F72CF" w:rsidRDefault="001F72CF" w:rsidP="001F72CF">
                            <w:pPr>
                              <w:ind w:left="-709" w:hanging="142"/>
                              <w:rPr>
                                <w:u w:val="single"/>
                              </w:rPr>
                            </w:pPr>
                          </w:p>
                          <w:p w14:paraId="10E4F985" w14:textId="77777777" w:rsidR="001F72CF" w:rsidRDefault="001F72CF" w:rsidP="001F72CF">
                            <w:pPr>
                              <w:ind w:left="-709" w:hanging="142"/>
                              <w:rPr>
                                <w:u w:val="single"/>
                              </w:rPr>
                            </w:pPr>
                          </w:p>
                          <w:p w14:paraId="3B452BD9" w14:textId="77777777" w:rsidR="001F72CF" w:rsidRDefault="001F72CF" w:rsidP="001F72CF">
                            <w:pPr>
                              <w:ind w:left="-709" w:hanging="142"/>
                              <w:rPr>
                                <w:u w:val="single"/>
                              </w:rPr>
                            </w:pPr>
                          </w:p>
                          <w:p w14:paraId="67AFF713" w14:textId="77777777" w:rsidR="001F72CF" w:rsidRDefault="001F72CF" w:rsidP="001F72CF">
                            <w:pPr>
                              <w:ind w:left="-709" w:hanging="142"/>
                              <w:rPr>
                                <w:u w:val="single"/>
                              </w:rPr>
                            </w:pPr>
                          </w:p>
                          <w:p w14:paraId="64A68C89" w14:textId="77777777" w:rsidR="001F72CF" w:rsidRDefault="001F72CF" w:rsidP="001F72CF">
                            <w:pPr>
                              <w:ind w:left="-709" w:hanging="142"/>
                              <w:jc w:val="center"/>
                            </w:pPr>
                            <w:r>
                              <w:t xml:space="preserve">         </w:t>
                            </w:r>
                            <w:proofErr w:type="spellStart"/>
                            <w:r>
                              <w:t>с</w:t>
                            </w:r>
                            <w:proofErr w:type="gramStart"/>
                            <w:r>
                              <w:t>.И</w:t>
                            </w:r>
                            <w:proofErr w:type="gramEnd"/>
                            <w:r>
                              <w:t>саклы</w:t>
                            </w:r>
                            <w:proofErr w:type="spellEnd"/>
                          </w:p>
                          <w:p w14:paraId="646A4E8A" w14:textId="77777777" w:rsidR="001F72CF" w:rsidRDefault="001F72CF" w:rsidP="001F7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8.75pt;margin-top:-14.8pt;width:284.4pt;height:2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" strokecolor="white">
                <v:fill opacity="32896f"/>
                <v:textbox>
                  <w:txbxContent>
                    <w:p w14:paraId="0A5B3797" w14:textId="3D91AA97" w:rsidR="001F72CF" w:rsidRDefault="001F72CF" w:rsidP="001F72CF">
                      <w:pPr>
                        <w:jc w:val="center"/>
                      </w:pPr>
                      <w:r>
                        <w:rPr>
                          <w:noProof/>
                        </w:rPr>
                        <w:drawing>
                          <wp:inline distT="0" distB="0" distL="0" distR="0" wp14:anchorId="5D53FE1D" wp14:editId="7A4893A5">
                            <wp:extent cx="821690" cy="93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1690" cy="937260"/>
                                    </a:xfrm>
                                    <a:prstGeom prst="rect">
                                      <a:avLst/>
                                    </a:prstGeom>
                                    <a:noFill/>
                                    <a:ln>
                                      <a:noFill/>
                                    </a:ln>
                                  </pic:spPr>
                                </pic:pic>
                              </a:graphicData>
                            </a:graphic>
                          </wp:inline>
                        </w:drawing>
                      </w:r>
                      <w:r w:rsidR="00E12D7E">
                        <w:t xml:space="preserve">  </w:t>
                      </w:r>
                    </w:p>
                    <w:p w14:paraId="68703F98" w14:textId="77777777" w:rsidR="001F72CF" w:rsidRDefault="001F72CF" w:rsidP="001F72CF">
                      <w:pPr>
                        <w:pStyle w:val="ad"/>
                        <w:rPr>
                          <w:b w:val="0"/>
                          <w:bCs w:val="0"/>
                        </w:rPr>
                      </w:pPr>
                      <w:r>
                        <w:rPr>
                          <w:b w:val="0"/>
                          <w:bCs w:val="0"/>
                        </w:rPr>
                        <w:t>АДМИНИСТРАЦИЯ</w:t>
                      </w:r>
                    </w:p>
                    <w:p w14:paraId="35449CB6" w14:textId="77777777" w:rsidR="001F72CF" w:rsidRPr="003C3893" w:rsidRDefault="001F72CF" w:rsidP="001F72CF">
                      <w:pPr>
                        <w:jc w:val="center"/>
                      </w:pPr>
                      <w:r w:rsidRPr="003C3893">
                        <w:t>муниципального района</w:t>
                      </w:r>
                    </w:p>
                    <w:p w14:paraId="243CBA93" w14:textId="77777777" w:rsidR="001F72CF" w:rsidRPr="003C3893" w:rsidRDefault="001F72CF" w:rsidP="001F72CF">
                      <w:pPr>
                        <w:jc w:val="center"/>
                      </w:pPr>
                      <w:r w:rsidRPr="003C3893">
                        <w:t>Исаклинский</w:t>
                      </w:r>
                    </w:p>
                    <w:p w14:paraId="48CE65AE" w14:textId="77777777" w:rsidR="001F72CF" w:rsidRPr="003C3893" w:rsidRDefault="001F72CF" w:rsidP="001F72CF">
                      <w:pPr>
                        <w:jc w:val="center"/>
                      </w:pPr>
                      <w:r w:rsidRPr="003C3893">
                        <w:t>Самарской области</w:t>
                      </w:r>
                    </w:p>
                    <w:p w14:paraId="311F9A9B" w14:textId="77777777" w:rsidR="001F72CF" w:rsidRPr="003C3893" w:rsidRDefault="001F72CF" w:rsidP="001F72CF">
                      <w:pPr>
                        <w:jc w:val="center"/>
                      </w:pPr>
                    </w:p>
                    <w:p w14:paraId="247AF058" w14:textId="77777777" w:rsidR="001F72CF" w:rsidRDefault="001F72CF" w:rsidP="001F72CF">
                      <w:pPr>
                        <w:ind w:left="-709" w:hanging="709"/>
                        <w:jc w:val="center"/>
                        <w:rPr>
                          <w:b/>
                          <w:bCs/>
                          <w:sz w:val="32"/>
                          <w:szCs w:val="32"/>
                        </w:rPr>
                      </w:pPr>
                      <w:r>
                        <w:rPr>
                          <w:b/>
                          <w:bCs/>
                          <w:sz w:val="32"/>
                          <w:szCs w:val="32"/>
                        </w:rPr>
                        <w:t xml:space="preserve">                 ПОСТАНОВЛЕНИЕ</w:t>
                      </w:r>
                    </w:p>
                    <w:p w14:paraId="1B63371D" w14:textId="77777777" w:rsidR="001F72CF" w:rsidRDefault="001F72CF" w:rsidP="001F72CF">
                      <w:pPr>
                        <w:ind w:left="-709" w:hanging="142"/>
                        <w:jc w:val="center"/>
                        <w:rPr>
                          <w:sz w:val="16"/>
                          <w:szCs w:val="16"/>
                        </w:rPr>
                      </w:pPr>
                    </w:p>
                    <w:p w14:paraId="48461087" w14:textId="0E78B8B6" w:rsidR="001F72CF" w:rsidRPr="00172F51" w:rsidRDefault="001F72CF" w:rsidP="001F72CF">
                      <w:pPr>
                        <w:ind w:left="-709" w:hanging="142"/>
                        <w:jc w:val="center"/>
                      </w:pPr>
                      <w:r w:rsidRPr="00172F51">
                        <w:t xml:space="preserve">             </w:t>
                      </w:r>
                      <w:r w:rsidR="000A0752">
                        <w:t>__________</w:t>
                      </w:r>
                      <w:r w:rsidRPr="00172F51">
                        <w:t xml:space="preserve"> </w:t>
                      </w:r>
                      <w:r w:rsidRPr="00407D7C">
                        <w:rPr>
                          <w:u w:val="single"/>
                        </w:rPr>
                        <w:t xml:space="preserve">№ </w:t>
                      </w:r>
                      <w:r w:rsidR="000A0752">
                        <w:rPr>
                          <w:u w:val="single"/>
                        </w:rPr>
                        <w:t>_____</w:t>
                      </w:r>
                      <w:r>
                        <w:t xml:space="preserve">     </w:t>
                      </w:r>
                    </w:p>
                    <w:p w14:paraId="42F4DF56" w14:textId="77777777" w:rsidR="001F72CF" w:rsidRPr="003C3893" w:rsidRDefault="001F72CF" w:rsidP="001F72CF">
                      <w:pPr>
                        <w:ind w:left="-709" w:hanging="142"/>
                        <w:jc w:val="center"/>
                      </w:pPr>
                      <w:r>
                        <w:t xml:space="preserve">              </w:t>
                      </w:r>
                      <w:r w:rsidRPr="003C3893">
                        <w:t>с. Исаклы</w:t>
                      </w:r>
                    </w:p>
                    <w:p w14:paraId="4728CD58" w14:textId="77777777" w:rsidR="001F72CF" w:rsidRDefault="001F72CF" w:rsidP="001F72CF">
                      <w:pPr>
                        <w:ind w:left="-709" w:hanging="142"/>
                        <w:rPr>
                          <w:u w:val="single"/>
                        </w:rPr>
                      </w:pPr>
                    </w:p>
                    <w:p w14:paraId="035A806A" w14:textId="77777777" w:rsidR="001F72CF" w:rsidRDefault="001F72CF" w:rsidP="001F72CF">
                      <w:pPr>
                        <w:ind w:left="-709" w:hanging="142"/>
                        <w:rPr>
                          <w:u w:val="single"/>
                        </w:rPr>
                      </w:pPr>
                    </w:p>
                    <w:p w14:paraId="41FD1502" w14:textId="77777777" w:rsidR="001F72CF" w:rsidRDefault="001F72CF" w:rsidP="001F72CF">
                      <w:pPr>
                        <w:ind w:left="-709" w:hanging="142"/>
                        <w:rPr>
                          <w:u w:val="single"/>
                        </w:rPr>
                      </w:pPr>
                    </w:p>
                    <w:p w14:paraId="251BD7E7" w14:textId="77777777" w:rsidR="001F72CF" w:rsidRDefault="001F72CF" w:rsidP="001F72CF">
                      <w:pPr>
                        <w:ind w:left="-709" w:hanging="142"/>
                        <w:rPr>
                          <w:u w:val="single"/>
                        </w:rPr>
                      </w:pPr>
                    </w:p>
                    <w:p w14:paraId="38367B28" w14:textId="77777777" w:rsidR="001F72CF" w:rsidRDefault="001F72CF" w:rsidP="001F72CF">
                      <w:pPr>
                        <w:ind w:left="-709" w:hanging="142"/>
                        <w:rPr>
                          <w:u w:val="single"/>
                        </w:rPr>
                      </w:pPr>
                    </w:p>
                    <w:p w14:paraId="1D1F76E3" w14:textId="77777777" w:rsidR="001F72CF" w:rsidRDefault="001F72CF" w:rsidP="001F72CF">
                      <w:pPr>
                        <w:ind w:left="-709" w:hanging="142"/>
                        <w:rPr>
                          <w:u w:val="single"/>
                        </w:rPr>
                      </w:pPr>
                    </w:p>
                    <w:p w14:paraId="5B20B5A2" w14:textId="77777777" w:rsidR="001F72CF" w:rsidRDefault="001F72CF" w:rsidP="001F72CF">
                      <w:pPr>
                        <w:ind w:left="-709" w:hanging="142"/>
                        <w:rPr>
                          <w:u w:val="single"/>
                        </w:rPr>
                      </w:pPr>
                    </w:p>
                    <w:p w14:paraId="10E4F985" w14:textId="77777777" w:rsidR="001F72CF" w:rsidRDefault="001F72CF" w:rsidP="001F72CF">
                      <w:pPr>
                        <w:ind w:left="-709" w:hanging="142"/>
                        <w:rPr>
                          <w:u w:val="single"/>
                        </w:rPr>
                      </w:pPr>
                    </w:p>
                    <w:p w14:paraId="3B452BD9" w14:textId="77777777" w:rsidR="001F72CF" w:rsidRDefault="001F72CF" w:rsidP="001F72CF">
                      <w:pPr>
                        <w:ind w:left="-709" w:hanging="142"/>
                        <w:rPr>
                          <w:u w:val="single"/>
                        </w:rPr>
                      </w:pPr>
                    </w:p>
                    <w:p w14:paraId="67AFF713" w14:textId="77777777" w:rsidR="001F72CF" w:rsidRDefault="001F72CF" w:rsidP="001F72CF">
                      <w:pPr>
                        <w:ind w:left="-709" w:hanging="142"/>
                        <w:rPr>
                          <w:u w:val="single"/>
                        </w:rPr>
                      </w:pPr>
                    </w:p>
                    <w:p w14:paraId="64A68C89" w14:textId="77777777" w:rsidR="001F72CF" w:rsidRDefault="001F72CF" w:rsidP="001F72CF">
                      <w:pPr>
                        <w:ind w:left="-709" w:hanging="142"/>
                        <w:jc w:val="center"/>
                      </w:pPr>
                      <w:r>
                        <w:t xml:space="preserve">         </w:t>
                      </w:r>
                      <w:proofErr w:type="spellStart"/>
                      <w:r>
                        <w:t>с</w:t>
                      </w:r>
                      <w:proofErr w:type="gramStart"/>
                      <w:r>
                        <w:t>.И</w:t>
                      </w:r>
                      <w:proofErr w:type="gramEnd"/>
                      <w:r>
                        <w:t>саклы</w:t>
                      </w:r>
                      <w:proofErr w:type="spellEnd"/>
                    </w:p>
                    <w:p w14:paraId="646A4E8A" w14:textId="77777777" w:rsidR="001F72CF" w:rsidRDefault="001F72CF" w:rsidP="001F72CF"/>
                  </w:txbxContent>
                </v:textbox>
                <w10:anchorlock/>
              </v:shape>
            </w:pict>
          </mc:Fallback>
        </mc:AlternateContent>
      </w:r>
      <w:r w:rsidR="00E12D7E">
        <w:rPr>
          <w:b/>
          <w:bCs/>
          <w:color w:val="000000" w:themeColor="text1"/>
          <w:sz w:val="28"/>
          <w:szCs w:val="28"/>
        </w:rPr>
        <w:t xml:space="preserve">                                                                                  ПРОЕКТ</w:t>
      </w:r>
    </w:p>
    <w:p w14:paraId="59E840BB" w14:textId="77777777" w:rsidR="001F72CF" w:rsidRDefault="001F72CF" w:rsidP="0060606B">
      <w:pPr>
        <w:jc w:val="center"/>
        <w:rPr>
          <w:b/>
          <w:bCs/>
          <w:color w:val="000000" w:themeColor="text1"/>
          <w:sz w:val="28"/>
          <w:szCs w:val="28"/>
        </w:rPr>
      </w:pPr>
    </w:p>
    <w:p w14:paraId="40E8DD28" w14:textId="77777777" w:rsidR="001F72CF" w:rsidRDefault="001F72CF" w:rsidP="0060606B">
      <w:pPr>
        <w:jc w:val="center"/>
        <w:rPr>
          <w:b/>
          <w:bCs/>
          <w:color w:val="000000" w:themeColor="text1"/>
          <w:sz w:val="28"/>
          <w:szCs w:val="28"/>
        </w:rPr>
      </w:pPr>
    </w:p>
    <w:p w14:paraId="407911A3" w14:textId="77777777" w:rsidR="001F72CF" w:rsidRDefault="001F72CF" w:rsidP="0060606B">
      <w:pPr>
        <w:jc w:val="center"/>
        <w:rPr>
          <w:b/>
          <w:bCs/>
          <w:color w:val="000000" w:themeColor="text1"/>
          <w:sz w:val="28"/>
          <w:szCs w:val="28"/>
        </w:rPr>
      </w:pPr>
    </w:p>
    <w:p w14:paraId="7FA66657" w14:textId="77777777" w:rsidR="001F72CF" w:rsidRDefault="001F72CF" w:rsidP="0060606B">
      <w:pPr>
        <w:jc w:val="center"/>
        <w:rPr>
          <w:b/>
          <w:bCs/>
          <w:color w:val="000000" w:themeColor="text1"/>
          <w:sz w:val="28"/>
          <w:szCs w:val="28"/>
        </w:rPr>
      </w:pPr>
    </w:p>
    <w:p w14:paraId="2DB1066D" w14:textId="77777777" w:rsidR="001F72CF" w:rsidRDefault="001F72CF" w:rsidP="0060606B">
      <w:pPr>
        <w:jc w:val="center"/>
        <w:rPr>
          <w:b/>
          <w:bCs/>
          <w:color w:val="000000" w:themeColor="text1"/>
          <w:sz w:val="28"/>
          <w:szCs w:val="28"/>
        </w:rPr>
      </w:pPr>
    </w:p>
    <w:p w14:paraId="7B504FF2" w14:textId="77777777" w:rsidR="001F72CF" w:rsidRDefault="001F72CF" w:rsidP="0060606B">
      <w:pPr>
        <w:jc w:val="center"/>
        <w:rPr>
          <w:b/>
          <w:bCs/>
          <w:color w:val="000000" w:themeColor="text1"/>
          <w:sz w:val="28"/>
          <w:szCs w:val="28"/>
        </w:rPr>
      </w:pPr>
    </w:p>
    <w:p w14:paraId="5317FAA3" w14:textId="77777777" w:rsidR="001F72CF" w:rsidRDefault="001F72CF" w:rsidP="0060606B">
      <w:pPr>
        <w:jc w:val="center"/>
        <w:rPr>
          <w:b/>
          <w:bCs/>
          <w:color w:val="000000" w:themeColor="text1"/>
          <w:sz w:val="28"/>
          <w:szCs w:val="28"/>
        </w:rPr>
      </w:pPr>
    </w:p>
    <w:p w14:paraId="59F7257E" w14:textId="77777777" w:rsidR="001F72CF" w:rsidRDefault="001F72CF" w:rsidP="0060606B">
      <w:pPr>
        <w:jc w:val="center"/>
        <w:rPr>
          <w:b/>
          <w:bCs/>
          <w:color w:val="000000" w:themeColor="text1"/>
          <w:sz w:val="28"/>
          <w:szCs w:val="28"/>
        </w:rPr>
      </w:pPr>
    </w:p>
    <w:p w14:paraId="79662A49" w14:textId="77777777" w:rsidR="001F72CF" w:rsidRDefault="001F72CF" w:rsidP="0060606B">
      <w:pPr>
        <w:jc w:val="center"/>
        <w:rPr>
          <w:b/>
          <w:bCs/>
          <w:color w:val="000000" w:themeColor="text1"/>
          <w:sz w:val="28"/>
          <w:szCs w:val="28"/>
        </w:rPr>
      </w:pPr>
    </w:p>
    <w:p w14:paraId="5F7138B7" w14:textId="77777777" w:rsidR="001F72CF" w:rsidRDefault="001F72CF" w:rsidP="0060606B">
      <w:pPr>
        <w:jc w:val="center"/>
        <w:rPr>
          <w:b/>
          <w:bCs/>
          <w:color w:val="000000" w:themeColor="text1"/>
          <w:sz w:val="28"/>
          <w:szCs w:val="28"/>
        </w:rPr>
      </w:pPr>
    </w:p>
    <w:p w14:paraId="1599AA9C" w14:textId="77777777" w:rsidR="001F72CF" w:rsidRDefault="001F72CF" w:rsidP="0060606B">
      <w:pPr>
        <w:jc w:val="center"/>
        <w:rPr>
          <w:b/>
          <w:bCs/>
          <w:color w:val="000000" w:themeColor="text1"/>
          <w:sz w:val="28"/>
          <w:szCs w:val="28"/>
        </w:rPr>
      </w:pPr>
    </w:p>
    <w:p w14:paraId="28F38ACA" w14:textId="77777777" w:rsidR="000A0752" w:rsidRDefault="000A0752" w:rsidP="007141A6">
      <w:pPr>
        <w:rPr>
          <w:b/>
          <w:bCs/>
          <w:color w:val="000000" w:themeColor="text1"/>
          <w:sz w:val="28"/>
          <w:szCs w:val="28"/>
        </w:rPr>
      </w:pPr>
    </w:p>
    <w:p w14:paraId="22202739" w14:textId="77777777" w:rsidR="000A0752" w:rsidRPr="000A0752" w:rsidRDefault="0060606B" w:rsidP="007141A6">
      <w:pPr>
        <w:rPr>
          <w:bCs/>
          <w:color w:val="000000" w:themeColor="text1"/>
          <w:sz w:val="28"/>
          <w:szCs w:val="28"/>
          <w:shd w:val="clear" w:color="auto" w:fill="FFFFFF"/>
        </w:rPr>
      </w:pPr>
      <w:r w:rsidRPr="000A0752">
        <w:rPr>
          <w:bCs/>
          <w:color w:val="000000" w:themeColor="text1"/>
          <w:sz w:val="28"/>
          <w:szCs w:val="28"/>
        </w:rPr>
        <w:t>Об утверждении П</w:t>
      </w:r>
      <w:r w:rsidRPr="000A0752">
        <w:rPr>
          <w:bCs/>
          <w:color w:val="000000" w:themeColor="text1"/>
          <w:sz w:val="28"/>
          <w:szCs w:val="28"/>
          <w:shd w:val="clear" w:color="auto" w:fill="FFFFFF"/>
        </w:rPr>
        <w:t xml:space="preserve">рограммы профилактики рисков </w:t>
      </w:r>
    </w:p>
    <w:p w14:paraId="3E644F91" w14:textId="77777777" w:rsidR="000A0752" w:rsidRPr="000A0752" w:rsidRDefault="0060606B" w:rsidP="007141A6">
      <w:pPr>
        <w:rPr>
          <w:bCs/>
          <w:color w:val="000000" w:themeColor="text1"/>
          <w:sz w:val="28"/>
          <w:szCs w:val="28"/>
          <w:shd w:val="clear" w:color="auto" w:fill="FFFFFF"/>
        </w:rPr>
      </w:pPr>
      <w:r w:rsidRPr="000A0752">
        <w:rPr>
          <w:bCs/>
          <w:color w:val="000000" w:themeColor="text1"/>
          <w:sz w:val="28"/>
          <w:szCs w:val="28"/>
          <w:shd w:val="clear" w:color="auto" w:fill="FFFFFF"/>
        </w:rPr>
        <w:t xml:space="preserve">причинения вреда (ущерба) охраняемым законом </w:t>
      </w:r>
    </w:p>
    <w:p w14:paraId="16839032" w14:textId="77777777" w:rsidR="000A0752" w:rsidRPr="000A0752" w:rsidRDefault="0060606B" w:rsidP="007141A6">
      <w:pPr>
        <w:rPr>
          <w:bCs/>
          <w:color w:val="000000" w:themeColor="text1"/>
          <w:sz w:val="28"/>
          <w:szCs w:val="28"/>
        </w:rPr>
      </w:pPr>
      <w:r w:rsidRPr="000A0752">
        <w:rPr>
          <w:bCs/>
          <w:color w:val="000000" w:themeColor="text1"/>
          <w:sz w:val="28"/>
          <w:szCs w:val="28"/>
          <w:shd w:val="clear" w:color="auto" w:fill="FFFFFF"/>
        </w:rPr>
        <w:t>ценностям в сфере</w:t>
      </w:r>
      <w:r w:rsidRPr="000A0752">
        <w:rPr>
          <w:bCs/>
          <w:color w:val="000000" w:themeColor="text1"/>
          <w:sz w:val="28"/>
          <w:szCs w:val="28"/>
        </w:rPr>
        <w:t xml:space="preserve"> </w:t>
      </w:r>
      <w:bookmarkStart w:id="0" w:name="_Hlk82421409"/>
      <w:r w:rsidR="002B4D7E" w:rsidRPr="000A0752">
        <w:rPr>
          <w:bCs/>
          <w:color w:val="000000" w:themeColor="text1"/>
          <w:sz w:val="28"/>
          <w:szCs w:val="28"/>
        </w:rPr>
        <w:t xml:space="preserve">муниципального контроля </w:t>
      </w:r>
      <w:proofErr w:type="gramStart"/>
      <w:r w:rsidR="002B4D7E" w:rsidRPr="000A0752">
        <w:rPr>
          <w:bCs/>
          <w:color w:val="000000" w:themeColor="text1"/>
          <w:sz w:val="28"/>
          <w:szCs w:val="28"/>
        </w:rPr>
        <w:t>на</w:t>
      </w:r>
      <w:proofErr w:type="gramEnd"/>
      <w:r w:rsidR="002B4D7E" w:rsidRPr="000A0752">
        <w:rPr>
          <w:bCs/>
          <w:color w:val="000000" w:themeColor="text1"/>
          <w:sz w:val="28"/>
          <w:szCs w:val="28"/>
        </w:rPr>
        <w:t xml:space="preserve"> </w:t>
      </w:r>
    </w:p>
    <w:p w14:paraId="2F744137" w14:textId="77777777" w:rsidR="000A0752" w:rsidRPr="000A0752" w:rsidRDefault="002B4D7E" w:rsidP="007141A6">
      <w:pPr>
        <w:rPr>
          <w:bCs/>
          <w:color w:val="000000" w:themeColor="text1"/>
          <w:sz w:val="28"/>
          <w:szCs w:val="28"/>
        </w:rPr>
      </w:pPr>
      <w:r w:rsidRPr="000A0752">
        <w:rPr>
          <w:bCs/>
          <w:color w:val="000000" w:themeColor="text1"/>
          <w:sz w:val="28"/>
          <w:szCs w:val="28"/>
        </w:rPr>
        <w:t xml:space="preserve">автомобильном </w:t>
      </w:r>
      <w:proofErr w:type="gramStart"/>
      <w:r w:rsidRPr="000A0752">
        <w:rPr>
          <w:bCs/>
          <w:color w:val="000000" w:themeColor="text1"/>
          <w:sz w:val="28"/>
          <w:szCs w:val="28"/>
        </w:rPr>
        <w:t>транспорте</w:t>
      </w:r>
      <w:proofErr w:type="gramEnd"/>
      <w:r w:rsidRPr="000A0752">
        <w:rPr>
          <w:bCs/>
          <w:color w:val="000000" w:themeColor="text1"/>
          <w:sz w:val="28"/>
          <w:szCs w:val="28"/>
        </w:rPr>
        <w:t xml:space="preserve">, городском наземном </w:t>
      </w:r>
    </w:p>
    <w:p w14:paraId="2941656D" w14:textId="77777777" w:rsidR="000A0752" w:rsidRPr="000A0752" w:rsidRDefault="002B4D7E" w:rsidP="007141A6">
      <w:pPr>
        <w:rPr>
          <w:bCs/>
          <w:color w:val="000000" w:themeColor="text1"/>
          <w:sz w:val="28"/>
          <w:szCs w:val="28"/>
        </w:rPr>
      </w:pPr>
      <w:r w:rsidRPr="000A0752">
        <w:rPr>
          <w:bCs/>
          <w:color w:val="000000" w:themeColor="text1"/>
          <w:sz w:val="28"/>
          <w:szCs w:val="28"/>
        </w:rPr>
        <w:t xml:space="preserve">электрическом </w:t>
      </w:r>
      <w:proofErr w:type="gramStart"/>
      <w:r w:rsidRPr="000A0752">
        <w:rPr>
          <w:bCs/>
          <w:color w:val="000000" w:themeColor="text1"/>
          <w:sz w:val="28"/>
          <w:szCs w:val="28"/>
        </w:rPr>
        <w:t>транспорте</w:t>
      </w:r>
      <w:proofErr w:type="gramEnd"/>
      <w:r w:rsidRPr="000A0752">
        <w:rPr>
          <w:bCs/>
          <w:color w:val="000000" w:themeColor="text1"/>
          <w:sz w:val="28"/>
          <w:szCs w:val="28"/>
        </w:rPr>
        <w:t xml:space="preserve"> и в дорожном хозяйстве </w:t>
      </w:r>
    </w:p>
    <w:p w14:paraId="50058115" w14:textId="77777777" w:rsidR="000A0752" w:rsidRPr="000A0752" w:rsidRDefault="002B4D7E" w:rsidP="007141A6">
      <w:pPr>
        <w:rPr>
          <w:sz w:val="28"/>
          <w:szCs w:val="28"/>
        </w:rPr>
      </w:pPr>
      <w:r w:rsidRPr="000A0752">
        <w:rPr>
          <w:bCs/>
          <w:color w:val="000000" w:themeColor="text1"/>
          <w:sz w:val="28"/>
          <w:szCs w:val="28"/>
        </w:rPr>
        <w:t>в границах населенных</w:t>
      </w:r>
      <w:r w:rsidR="00EA03AD" w:rsidRPr="000A0752">
        <w:rPr>
          <w:bCs/>
          <w:color w:val="000000" w:themeColor="text1"/>
          <w:sz w:val="28"/>
          <w:szCs w:val="28"/>
        </w:rPr>
        <w:t xml:space="preserve"> пунктов</w:t>
      </w:r>
      <w:r w:rsidRPr="000A0752">
        <w:rPr>
          <w:bCs/>
          <w:color w:val="000000" w:themeColor="text1"/>
          <w:sz w:val="28"/>
          <w:szCs w:val="28"/>
        </w:rPr>
        <w:t xml:space="preserve"> </w:t>
      </w:r>
      <w:r w:rsidR="00EA03AD" w:rsidRPr="000A0752">
        <w:rPr>
          <w:sz w:val="28"/>
          <w:szCs w:val="28"/>
        </w:rPr>
        <w:t xml:space="preserve">сельских поселений </w:t>
      </w:r>
    </w:p>
    <w:p w14:paraId="76A4D33E" w14:textId="77777777" w:rsidR="000A0752" w:rsidRPr="000A0752" w:rsidRDefault="00EA03AD" w:rsidP="007141A6">
      <w:pPr>
        <w:rPr>
          <w:sz w:val="28"/>
          <w:szCs w:val="28"/>
        </w:rPr>
      </w:pPr>
      <w:proofErr w:type="gramStart"/>
      <w:r w:rsidRPr="000A0752">
        <w:rPr>
          <w:sz w:val="28"/>
          <w:szCs w:val="28"/>
        </w:rPr>
        <w:t>Большое</w:t>
      </w:r>
      <w:proofErr w:type="gramEnd"/>
      <w:r w:rsidRPr="000A0752">
        <w:rPr>
          <w:sz w:val="28"/>
          <w:szCs w:val="28"/>
        </w:rPr>
        <w:t xml:space="preserve"> Микушкино, Два Ключа, Исаклы, Ключи, </w:t>
      </w:r>
    </w:p>
    <w:p w14:paraId="020465A3" w14:textId="77777777" w:rsidR="000A0752" w:rsidRPr="000A0752" w:rsidRDefault="00EA03AD" w:rsidP="007141A6">
      <w:pPr>
        <w:rPr>
          <w:sz w:val="28"/>
          <w:szCs w:val="28"/>
        </w:rPr>
      </w:pPr>
      <w:r w:rsidRPr="000A0752">
        <w:rPr>
          <w:sz w:val="28"/>
          <w:szCs w:val="28"/>
        </w:rPr>
        <w:t>Мордово-</w:t>
      </w:r>
      <w:proofErr w:type="spellStart"/>
      <w:r w:rsidRPr="000A0752">
        <w:rPr>
          <w:sz w:val="28"/>
          <w:szCs w:val="28"/>
        </w:rPr>
        <w:t>Ишуткино</w:t>
      </w:r>
      <w:proofErr w:type="spellEnd"/>
      <w:r w:rsidRPr="000A0752">
        <w:rPr>
          <w:sz w:val="28"/>
          <w:szCs w:val="28"/>
        </w:rPr>
        <w:t xml:space="preserve">, Новое </w:t>
      </w:r>
      <w:proofErr w:type="spellStart"/>
      <w:r w:rsidRPr="000A0752">
        <w:rPr>
          <w:sz w:val="28"/>
          <w:szCs w:val="28"/>
        </w:rPr>
        <w:t>Ганькино</w:t>
      </w:r>
      <w:proofErr w:type="spellEnd"/>
      <w:r w:rsidRPr="000A0752">
        <w:rPr>
          <w:sz w:val="28"/>
          <w:szCs w:val="28"/>
        </w:rPr>
        <w:t xml:space="preserve">, Новое </w:t>
      </w:r>
      <w:proofErr w:type="spellStart"/>
      <w:r w:rsidRPr="000A0752">
        <w:rPr>
          <w:sz w:val="28"/>
          <w:szCs w:val="28"/>
        </w:rPr>
        <w:t>Якушкино</w:t>
      </w:r>
      <w:proofErr w:type="spellEnd"/>
      <w:r w:rsidRPr="000A0752">
        <w:rPr>
          <w:sz w:val="28"/>
          <w:szCs w:val="28"/>
        </w:rPr>
        <w:t xml:space="preserve">, </w:t>
      </w:r>
    </w:p>
    <w:p w14:paraId="2868707D" w14:textId="77777777" w:rsidR="000A0752" w:rsidRPr="000A0752" w:rsidRDefault="00EA03AD" w:rsidP="007141A6">
      <w:pPr>
        <w:rPr>
          <w:sz w:val="28"/>
          <w:szCs w:val="28"/>
        </w:rPr>
      </w:pPr>
      <w:r w:rsidRPr="000A0752">
        <w:rPr>
          <w:sz w:val="28"/>
          <w:szCs w:val="28"/>
        </w:rPr>
        <w:t xml:space="preserve">Старое </w:t>
      </w:r>
      <w:proofErr w:type="spellStart"/>
      <w:r w:rsidRPr="000A0752">
        <w:rPr>
          <w:sz w:val="28"/>
          <w:szCs w:val="28"/>
        </w:rPr>
        <w:t>Вечканово</w:t>
      </w:r>
      <w:proofErr w:type="spellEnd"/>
      <w:r w:rsidRPr="000A0752">
        <w:rPr>
          <w:sz w:val="28"/>
          <w:szCs w:val="28"/>
        </w:rPr>
        <w:t xml:space="preserve"> муниципального района Исаклинский </w:t>
      </w:r>
    </w:p>
    <w:p w14:paraId="04F791E4" w14:textId="37699A0D" w:rsidR="0060606B" w:rsidRPr="000A0752" w:rsidRDefault="00EA03AD" w:rsidP="007141A6">
      <w:pPr>
        <w:rPr>
          <w:bCs/>
          <w:sz w:val="28"/>
          <w:szCs w:val="28"/>
        </w:rPr>
      </w:pPr>
      <w:r w:rsidRPr="000A0752">
        <w:rPr>
          <w:sz w:val="28"/>
          <w:szCs w:val="28"/>
        </w:rPr>
        <w:t>Самарской области</w:t>
      </w:r>
      <w:r w:rsidR="002B4D7E" w:rsidRPr="000A0752">
        <w:rPr>
          <w:bCs/>
          <w:i/>
          <w:iCs/>
          <w:color w:val="000000" w:themeColor="text1"/>
          <w:sz w:val="28"/>
          <w:szCs w:val="28"/>
        </w:rPr>
        <w:t xml:space="preserve"> </w:t>
      </w:r>
      <w:bookmarkEnd w:id="0"/>
      <w:r w:rsidR="002B4D7E" w:rsidRPr="000A0752">
        <w:rPr>
          <w:color w:val="000000"/>
          <w:sz w:val="28"/>
          <w:szCs w:val="28"/>
        </w:rPr>
        <w:t xml:space="preserve"> </w:t>
      </w:r>
      <w:r w:rsidR="008B3C80" w:rsidRPr="000A0752">
        <w:rPr>
          <w:bCs/>
          <w:color w:val="000000" w:themeColor="text1"/>
          <w:sz w:val="28"/>
          <w:szCs w:val="28"/>
        </w:rPr>
        <w:t>на</w:t>
      </w:r>
      <w:r w:rsidR="002235FA" w:rsidRPr="000A0752">
        <w:rPr>
          <w:bCs/>
          <w:color w:val="000000" w:themeColor="text1"/>
          <w:sz w:val="28"/>
          <w:szCs w:val="28"/>
        </w:rPr>
        <w:t xml:space="preserve"> 202</w:t>
      </w:r>
      <w:r w:rsidR="00F14B04">
        <w:rPr>
          <w:bCs/>
          <w:color w:val="000000" w:themeColor="text1"/>
          <w:sz w:val="28"/>
          <w:szCs w:val="28"/>
        </w:rPr>
        <w:t>3</w:t>
      </w:r>
      <w:r w:rsidR="002235FA" w:rsidRPr="000A0752">
        <w:rPr>
          <w:bCs/>
          <w:color w:val="000000" w:themeColor="text1"/>
          <w:sz w:val="28"/>
          <w:szCs w:val="28"/>
        </w:rPr>
        <w:t xml:space="preserve"> год</w:t>
      </w:r>
    </w:p>
    <w:p w14:paraId="28A49BF1" w14:textId="77777777" w:rsidR="0060606B" w:rsidRPr="000A0752" w:rsidRDefault="0060606B" w:rsidP="0060606B">
      <w:pPr>
        <w:rPr>
          <w:color w:val="000000" w:themeColor="text1"/>
          <w:sz w:val="28"/>
          <w:szCs w:val="28"/>
        </w:rPr>
      </w:pPr>
    </w:p>
    <w:p w14:paraId="6C41B569" w14:textId="77777777" w:rsidR="000A0752" w:rsidRPr="000A0752" w:rsidRDefault="0060606B" w:rsidP="000A0752">
      <w:pPr>
        <w:ind w:firstLine="709"/>
        <w:jc w:val="both"/>
        <w:rPr>
          <w:color w:val="000000" w:themeColor="text1"/>
          <w:sz w:val="28"/>
          <w:szCs w:val="28"/>
        </w:rPr>
      </w:pPr>
      <w:r w:rsidRPr="000A0752">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0A0752">
        <w:rPr>
          <w:color w:val="000000" w:themeColor="text1"/>
          <w:sz w:val="28"/>
          <w:szCs w:val="28"/>
          <w:shd w:val="clear" w:color="auto" w:fill="FFFFFF"/>
        </w:rPr>
        <w:t xml:space="preserve"> постановлением Правительства Р</w:t>
      </w:r>
      <w:r w:rsidR="00471CB9" w:rsidRPr="000A0752">
        <w:rPr>
          <w:color w:val="000000" w:themeColor="text1"/>
          <w:sz w:val="28"/>
          <w:szCs w:val="28"/>
          <w:shd w:val="clear" w:color="auto" w:fill="FFFFFF"/>
        </w:rPr>
        <w:t xml:space="preserve">оссийской </w:t>
      </w:r>
      <w:r w:rsidRPr="000A0752">
        <w:rPr>
          <w:color w:val="000000" w:themeColor="text1"/>
          <w:sz w:val="28"/>
          <w:szCs w:val="28"/>
          <w:shd w:val="clear" w:color="auto" w:fill="FFFFFF"/>
        </w:rPr>
        <w:t>Ф</w:t>
      </w:r>
      <w:r w:rsidR="00471CB9" w:rsidRPr="000A0752">
        <w:rPr>
          <w:color w:val="000000" w:themeColor="text1"/>
          <w:sz w:val="28"/>
          <w:szCs w:val="28"/>
          <w:shd w:val="clear" w:color="auto" w:fill="FFFFFF"/>
        </w:rPr>
        <w:t>едерации</w:t>
      </w:r>
      <w:r w:rsidRPr="000A0752">
        <w:rPr>
          <w:color w:val="000000" w:themeColor="text1"/>
          <w:sz w:val="28"/>
          <w:szCs w:val="28"/>
          <w:shd w:val="clear" w:color="auto" w:fill="FFFFFF"/>
        </w:rPr>
        <w:t xml:space="preserve"> от 25</w:t>
      </w:r>
      <w:r w:rsidR="00471CB9" w:rsidRPr="000A0752">
        <w:rPr>
          <w:color w:val="000000" w:themeColor="text1"/>
          <w:sz w:val="28"/>
          <w:szCs w:val="28"/>
          <w:shd w:val="clear" w:color="auto" w:fill="FFFFFF"/>
        </w:rPr>
        <w:t>.06.</w:t>
      </w:r>
      <w:r w:rsidRPr="000A0752">
        <w:rPr>
          <w:color w:val="000000" w:themeColor="text1"/>
          <w:sz w:val="28"/>
          <w:szCs w:val="28"/>
          <w:shd w:val="clear" w:color="auto" w:fill="FFFFFF"/>
        </w:rPr>
        <w:t>2021</w:t>
      </w:r>
      <w:r w:rsidR="00471CB9" w:rsidRPr="000A0752">
        <w:rPr>
          <w:color w:val="000000" w:themeColor="text1"/>
          <w:sz w:val="28"/>
          <w:szCs w:val="28"/>
          <w:shd w:val="clear" w:color="auto" w:fill="FFFFFF"/>
        </w:rPr>
        <w:t xml:space="preserve"> № </w:t>
      </w:r>
      <w:r w:rsidRPr="000A0752">
        <w:rPr>
          <w:color w:val="000000" w:themeColor="text1"/>
          <w:sz w:val="28"/>
          <w:szCs w:val="28"/>
          <w:shd w:val="clear" w:color="auto" w:fill="FFFFFF"/>
        </w:rPr>
        <w:t>990</w:t>
      </w:r>
      <w:r w:rsidR="00471CB9" w:rsidRPr="000A0752">
        <w:rPr>
          <w:color w:val="000000" w:themeColor="text1"/>
          <w:sz w:val="28"/>
          <w:szCs w:val="28"/>
        </w:rPr>
        <w:t xml:space="preserve"> </w:t>
      </w:r>
      <w:r w:rsidR="00471CB9" w:rsidRPr="000A0752">
        <w:rPr>
          <w:color w:val="000000" w:themeColor="text1"/>
          <w:sz w:val="28"/>
          <w:szCs w:val="28"/>
          <w:shd w:val="clear" w:color="auto" w:fill="FFFFFF"/>
        </w:rPr>
        <w:t>«</w:t>
      </w:r>
      <w:r w:rsidRPr="000A0752">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0A0752">
        <w:rPr>
          <w:color w:val="000000" w:themeColor="text1"/>
          <w:sz w:val="28"/>
          <w:szCs w:val="28"/>
          <w:shd w:val="clear" w:color="auto" w:fill="FFFFFF"/>
        </w:rPr>
        <w:t>»</w:t>
      </w:r>
      <w:r w:rsidR="00CD1E3C" w:rsidRPr="000A0752">
        <w:rPr>
          <w:color w:val="000000" w:themeColor="text1"/>
          <w:sz w:val="28"/>
          <w:szCs w:val="28"/>
        </w:rPr>
        <w:t xml:space="preserve"> А</w:t>
      </w:r>
      <w:r w:rsidRPr="000A0752">
        <w:rPr>
          <w:color w:val="000000" w:themeColor="text1"/>
          <w:sz w:val="28"/>
          <w:szCs w:val="28"/>
        </w:rPr>
        <w:t xml:space="preserve">дминистрация </w:t>
      </w:r>
      <w:r w:rsidR="00CD1E3C" w:rsidRPr="000A0752">
        <w:rPr>
          <w:color w:val="000000" w:themeColor="text1"/>
          <w:sz w:val="28"/>
          <w:szCs w:val="28"/>
        </w:rPr>
        <w:t>муниципального района Исаклинский</w:t>
      </w:r>
    </w:p>
    <w:p w14:paraId="49593D7F" w14:textId="77777777" w:rsidR="000A0752" w:rsidRPr="000A0752" w:rsidRDefault="0060606B" w:rsidP="000A0752">
      <w:pPr>
        <w:ind w:firstLine="709"/>
        <w:jc w:val="both"/>
        <w:rPr>
          <w:b/>
          <w:color w:val="000000" w:themeColor="text1"/>
          <w:sz w:val="28"/>
          <w:szCs w:val="28"/>
        </w:rPr>
      </w:pPr>
      <w:r w:rsidRPr="000A0752">
        <w:rPr>
          <w:b/>
          <w:color w:val="000000" w:themeColor="text1"/>
          <w:sz w:val="28"/>
          <w:szCs w:val="28"/>
        </w:rPr>
        <w:t>ПОСТАНОВЛЯЕТ:</w:t>
      </w:r>
    </w:p>
    <w:p w14:paraId="04D56167" w14:textId="77777777" w:rsidR="00F14B04" w:rsidRDefault="0060606B" w:rsidP="00F14B04">
      <w:pPr>
        <w:ind w:firstLine="709"/>
        <w:jc w:val="both"/>
        <w:rPr>
          <w:color w:val="000000" w:themeColor="text1"/>
          <w:sz w:val="28"/>
          <w:szCs w:val="28"/>
        </w:rPr>
      </w:pPr>
      <w:r w:rsidRPr="000A0752">
        <w:rPr>
          <w:color w:val="000000" w:themeColor="text1"/>
          <w:sz w:val="28"/>
          <w:szCs w:val="28"/>
        </w:rPr>
        <w:t xml:space="preserve">1. </w:t>
      </w:r>
      <w:proofErr w:type="gramStart"/>
      <w:r w:rsidRPr="000A0752">
        <w:rPr>
          <w:color w:val="000000" w:themeColor="text1"/>
          <w:sz w:val="28"/>
          <w:szCs w:val="28"/>
        </w:rPr>
        <w:t xml:space="preserve">Утвердить </w:t>
      </w:r>
      <w:r w:rsidR="00471CB9" w:rsidRPr="000A0752">
        <w:rPr>
          <w:color w:val="000000" w:themeColor="text1"/>
          <w:sz w:val="28"/>
          <w:szCs w:val="28"/>
        </w:rPr>
        <w:t>П</w:t>
      </w:r>
      <w:r w:rsidR="00471CB9" w:rsidRPr="000A0752">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0A0752">
        <w:rPr>
          <w:color w:val="000000" w:themeColor="text1"/>
          <w:sz w:val="28"/>
          <w:szCs w:val="28"/>
          <w:shd w:val="clear" w:color="auto" w:fill="FFFFFF"/>
        </w:rPr>
        <w:t xml:space="preserve">сфере </w:t>
      </w:r>
      <w:r w:rsidR="002B4D7E" w:rsidRPr="000A0752">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sidR="00CD1E3C" w:rsidRPr="000A0752">
        <w:rPr>
          <w:sz w:val="28"/>
          <w:szCs w:val="28"/>
        </w:rPr>
        <w:t>сельских поселений Большое Микушкино, Два Ключа, Исаклы, Ключи, Мордово-</w:t>
      </w:r>
      <w:proofErr w:type="spellStart"/>
      <w:r w:rsidR="00CD1E3C" w:rsidRPr="000A0752">
        <w:rPr>
          <w:sz w:val="28"/>
          <w:szCs w:val="28"/>
        </w:rPr>
        <w:t>Ишуткино</w:t>
      </w:r>
      <w:proofErr w:type="spellEnd"/>
      <w:r w:rsidR="00CD1E3C" w:rsidRPr="000A0752">
        <w:rPr>
          <w:sz w:val="28"/>
          <w:szCs w:val="28"/>
        </w:rPr>
        <w:t xml:space="preserve">, Новое </w:t>
      </w:r>
      <w:proofErr w:type="spellStart"/>
      <w:r w:rsidR="00CD1E3C" w:rsidRPr="000A0752">
        <w:rPr>
          <w:sz w:val="28"/>
          <w:szCs w:val="28"/>
        </w:rPr>
        <w:t>Ганькино</w:t>
      </w:r>
      <w:proofErr w:type="spellEnd"/>
      <w:r w:rsidR="00CD1E3C" w:rsidRPr="000A0752">
        <w:rPr>
          <w:sz w:val="28"/>
          <w:szCs w:val="28"/>
        </w:rPr>
        <w:t xml:space="preserve">, Новое </w:t>
      </w:r>
      <w:proofErr w:type="spellStart"/>
      <w:r w:rsidR="00CD1E3C" w:rsidRPr="000A0752">
        <w:rPr>
          <w:sz w:val="28"/>
          <w:szCs w:val="28"/>
        </w:rPr>
        <w:t>Якушкино</w:t>
      </w:r>
      <w:proofErr w:type="spellEnd"/>
      <w:r w:rsidR="00CD1E3C" w:rsidRPr="000A0752">
        <w:rPr>
          <w:sz w:val="28"/>
          <w:szCs w:val="28"/>
        </w:rPr>
        <w:t xml:space="preserve">, Старое </w:t>
      </w:r>
      <w:proofErr w:type="spellStart"/>
      <w:r w:rsidR="00CD1E3C" w:rsidRPr="000A0752">
        <w:rPr>
          <w:sz w:val="28"/>
          <w:szCs w:val="28"/>
        </w:rPr>
        <w:t>Вечканово</w:t>
      </w:r>
      <w:proofErr w:type="spellEnd"/>
      <w:r w:rsidR="00CD1E3C" w:rsidRPr="000A0752">
        <w:rPr>
          <w:sz w:val="28"/>
          <w:szCs w:val="28"/>
        </w:rPr>
        <w:t xml:space="preserve"> муниципального района Исаклинский Самарской области</w:t>
      </w:r>
      <w:r w:rsidR="00CD1E3C" w:rsidRPr="000A0752">
        <w:rPr>
          <w:bCs/>
          <w:i/>
          <w:iCs/>
          <w:color w:val="000000" w:themeColor="text1"/>
          <w:sz w:val="28"/>
          <w:szCs w:val="28"/>
        </w:rPr>
        <w:t xml:space="preserve"> </w:t>
      </w:r>
      <w:r w:rsidR="008B3C80" w:rsidRPr="000A0752">
        <w:rPr>
          <w:color w:val="000000" w:themeColor="text1"/>
          <w:sz w:val="28"/>
          <w:szCs w:val="28"/>
        </w:rPr>
        <w:t>на</w:t>
      </w:r>
      <w:r w:rsidR="002235FA" w:rsidRPr="000A0752">
        <w:rPr>
          <w:color w:val="000000" w:themeColor="text1"/>
          <w:sz w:val="28"/>
          <w:szCs w:val="28"/>
        </w:rPr>
        <w:t xml:space="preserve"> 202</w:t>
      </w:r>
      <w:r w:rsidR="00F14B04">
        <w:rPr>
          <w:color w:val="000000" w:themeColor="text1"/>
          <w:sz w:val="28"/>
          <w:szCs w:val="28"/>
        </w:rPr>
        <w:t>3</w:t>
      </w:r>
      <w:r w:rsidR="002235FA" w:rsidRPr="000A0752">
        <w:rPr>
          <w:color w:val="000000" w:themeColor="text1"/>
          <w:sz w:val="28"/>
          <w:szCs w:val="28"/>
        </w:rPr>
        <w:t xml:space="preserve"> год </w:t>
      </w:r>
      <w:r w:rsidRPr="000A0752">
        <w:rPr>
          <w:color w:val="000000" w:themeColor="text1"/>
          <w:sz w:val="28"/>
          <w:szCs w:val="28"/>
        </w:rPr>
        <w:t>согласно приложению.</w:t>
      </w:r>
      <w:proofErr w:type="gramEnd"/>
    </w:p>
    <w:p w14:paraId="5EABF8F8" w14:textId="77777777" w:rsidR="00F14B04" w:rsidRDefault="00F14B04" w:rsidP="00F14B04">
      <w:pPr>
        <w:ind w:firstLine="709"/>
        <w:jc w:val="both"/>
        <w:rPr>
          <w:color w:val="000000" w:themeColor="text1"/>
          <w:sz w:val="28"/>
          <w:szCs w:val="28"/>
        </w:rPr>
      </w:pPr>
      <w:r w:rsidRPr="00F14B04">
        <w:rPr>
          <w:color w:val="000000" w:themeColor="text1"/>
          <w:sz w:val="28"/>
          <w:szCs w:val="28"/>
        </w:rPr>
        <w:t>2. Настоящее постановление вступает в силу со дня подписания, но не ранее 01.01.202</w:t>
      </w:r>
      <w:r>
        <w:rPr>
          <w:color w:val="000000" w:themeColor="text1"/>
          <w:sz w:val="28"/>
          <w:szCs w:val="28"/>
        </w:rPr>
        <w:t>3</w:t>
      </w:r>
      <w:r w:rsidRPr="00F14B04">
        <w:rPr>
          <w:color w:val="000000" w:themeColor="text1"/>
          <w:sz w:val="28"/>
          <w:szCs w:val="28"/>
        </w:rPr>
        <w:t xml:space="preserve"> года.</w:t>
      </w:r>
    </w:p>
    <w:p w14:paraId="733F8809" w14:textId="77777777" w:rsidR="00F14B04" w:rsidRDefault="00F14B04" w:rsidP="00F14B04">
      <w:pPr>
        <w:ind w:firstLine="709"/>
        <w:jc w:val="both"/>
        <w:rPr>
          <w:color w:val="000000" w:themeColor="text1"/>
          <w:sz w:val="28"/>
          <w:szCs w:val="28"/>
        </w:rPr>
      </w:pPr>
      <w:r w:rsidRPr="00F14B04">
        <w:rPr>
          <w:color w:val="000000" w:themeColor="text1"/>
          <w:sz w:val="28"/>
          <w:szCs w:val="28"/>
        </w:rPr>
        <w:t xml:space="preserve">3. Опубликовать настоящее постановление в газете «Официальный вестник муниципального района Исаклинский» и разместить в сети «Интернет» на официальном сайте   Администрации муниципального района </w:t>
      </w:r>
      <w:r w:rsidRPr="00F14B04">
        <w:rPr>
          <w:color w:val="000000" w:themeColor="text1"/>
          <w:sz w:val="28"/>
          <w:szCs w:val="28"/>
        </w:rPr>
        <w:lastRenderedPageBreak/>
        <w:t>Исаклинский Самарской области в разделе «Контрольно-надзорная деятельность».</w:t>
      </w:r>
    </w:p>
    <w:p w14:paraId="3CC48CDE" w14:textId="6752C6A4" w:rsidR="00F14B04" w:rsidRPr="00F14B04" w:rsidRDefault="00F14B04" w:rsidP="00F14B04">
      <w:pPr>
        <w:ind w:firstLine="709"/>
        <w:jc w:val="both"/>
        <w:rPr>
          <w:color w:val="000000" w:themeColor="text1"/>
          <w:sz w:val="28"/>
          <w:szCs w:val="28"/>
        </w:rPr>
      </w:pPr>
      <w:r w:rsidRPr="00F14B04">
        <w:rPr>
          <w:color w:val="000000" w:themeColor="text1"/>
          <w:sz w:val="28"/>
          <w:szCs w:val="28"/>
        </w:rPr>
        <w:t xml:space="preserve">4. Контроль за выполнением настоящего постановления возложить </w:t>
      </w:r>
      <w:proofErr w:type="gramStart"/>
      <w:r w:rsidRPr="00F14B04">
        <w:rPr>
          <w:color w:val="000000" w:themeColor="text1"/>
          <w:sz w:val="28"/>
          <w:szCs w:val="28"/>
        </w:rPr>
        <w:t>на</w:t>
      </w:r>
      <w:proofErr w:type="gramEnd"/>
      <w:r w:rsidRPr="00F14B04">
        <w:rPr>
          <w:color w:val="000000" w:themeColor="text1"/>
          <w:sz w:val="28"/>
          <w:szCs w:val="28"/>
        </w:rPr>
        <w:t xml:space="preserve">        </w:t>
      </w:r>
      <w:proofErr w:type="spellStart"/>
      <w:r w:rsidRPr="00F14B04">
        <w:rPr>
          <w:color w:val="000000" w:themeColor="text1"/>
          <w:sz w:val="28"/>
          <w:szCs w:val="28"/>
        </w:rPr>
        <w:t>и.</w:t>
      </w:r>
      <w:proofErr w:type="gramStart"/>
      <w:r w:rsidRPr="00F14B04">
        <w:rPr>
          <w:color w:val="000000" w:themeColor="text1"/>
          <w:sz w:val="28"/>
          <w:szCs w:val="28"/>
        </w:rPr>
        <w:t>о</w:t>
      </w:r>
      <w:proofErr w:type="spellEnd"/>
      <w:proofErr w:type="gramEnd"/>
      <w:r w:rsidRPr="00F14B04">
        <w:rPr>
          <w:color w:val="000000" w:themeColor="text1"/>
          <w:sz w:val="28"/>
          <w:szCs w:val="28"/>
        </w:rPr>
        <w:t>. начальника отдела по контрольной деятельности Администрации муниципального района Исаклинский Самарской области Степанову Н.А.</w:t>
      </w:r>
    </w:p>
    <w:p w14:paraId="53BD7799" w14:textId="5B5D05E0" w:rsidR="0060606B" w:rsidRPr="000A0752" w:rsidRDefault="00F14B04" w:rsidP="00F14B04">
      <w:pPr>
        <w:tabs>
          <w:tab w:val="left" w:pos="1000"/>
          <w:tab w:val="left" w:pos="2552"/>
        </w:tabs>
        <w:jc w:val="both"/>
        <w:rPr>
          <w:color w:val="000000" w:themeColor="text1"/>
          <w:sz w:val="28"/>
          <w:szCs w:val="28"/>
        </w:rPr>
      </w:pPr>
      <w:r w:rsidRPr="00F14B04">
        <w:rPr>
          <w:color w:val="000000" w:themeColor="text1"/>
          <w:sz w:val="28"/>
          <w:szCs w:val="28"/>
        </w:rPr>
        <w:tab/>
      </w:r>
    </w:p>
    <w:p w14:paraId="58BD7E3D" w14:textId="77777777" w:rsidR="00582A81" w:rsidRPr="000A0752" w:rsidRDefault="00582A81" w:rsidP="0060606B">
      <w:pPr>
        <w:tabs>
          <w:tab w:val="left" w:pos="1000"/>
          <w:tab w:val="left" w:pos="2552"/>
        </w:tabs>
        <w:jc w:val="both"/>
        <w:rPr>
          <w:color w:val="000000" w:themeColor="text1"/>
          <w:sz w:val="28"/>
          <w:szCs w:val="28"/>
        </w:rPr>
      </w:pPr>
    </w:p>
    <w:p w14:paraId="70FF3370" w14:textId="77777777" w:rsidR="00BF5D07" w:rsidRPr="000A0752" w:rsidRDefault="00BF5D07" w:rsidP="0060606B">
      <w:pPr>
        <w:tabs>
          <w:tab w:val="left" w:pos="1000"/>
          <w:tab w:val="left" w:pos="2552"/>
        </w:tabs>
        <w:jc w:val="both"/>
        <w:rPr>
          <w:color w:val="000000" w:themeColor="text1"/>
          <w:sz w:val="28"/>
          <w:szCs w:val="28"/>
        </w:rPr>
      </w:pPr>
    </w:p>
    <w:p w14:paraId="36E47F56" w14:textId="77777777" w:rsidR="00BF5D07" w:rsidRPr="000A0752" w:rsidRDefault="00BF5D07" w:rsidP="00BF5D07">
      <w:pPr>
        <w:ind w:firstLine="708"/>
        <w:rPr>
          <w:color w:val="000000" w:themeColor="text1"/>
          <w:sz w:val="28"/>
          <w:szCs w:val="28"/>
        </w:rPr>
      </w:pPr>
      <w:r w:rsidRPr="000A0752">
        <w:rPr>
          <w:color w:val="000000" w:themeColor="text1"/>
          <w:sz w:val="28"/>
          <w:szCs w:val="28"/>
        </w:rPr>
        <w:t xml:space="preserve">Глава </w:t>
      </w:r>
      <w:proofErr w:type="gramStart"/>
      <w:r w:rsidRPr="000A0752">
        <w:rPr>
          <w:color w:val="000000" w:themeColor="text1"/>
          <w:sz w:val="28"/>
          <w:szCs w:val="28"/>
        </w:rPr>
        <w:t>муниципального</w:t>
      </w:r>
      <w:proofErr w:type="gramEnd"/>
      <w:r w:rsidRPr="000A0752">
        <w:rPr>
          <w:color w:val="000000" w:themeColor="text1"/>
          <w:sz w:val="28"/>
          <w:szCs w:val="28"/>
        </w:rPr>
        <w:t xml:space="preserve"> </w:t>
      </w:r>
    </w:p>
    <w:p w14:paraId="76F5DCEE" w14:textId="64EC33C4" w:rsidR="00BF5D07" w:rsidRPr="000A0752" w:rsidRDefault="00BF5D07" w:rsidP="00BF5D07">
      <w:pPr>
        <w:rPr>
          <w:color w:val="000000" w:themeColor="text1"/>
          <w:sz w:val="28"/>
          <w:szCs w:val="28"/>
        </w:rPr>
      </w:pPr>
      <w:r w:rsidRPr="000A0752">
        <w:rPr>
          <w:color w:val="000000" w:themeColor="text1"/>
          <w:sz w:val="28"/>
          <w:szCs w:val="28"/>
        </w:rPr>
        <w:t xml:space="preserve">района Исаклинский                                                               </w:t>
      </w:r>
      <w:r w:rsidR="000A0752" w:rsidRPr="000A0752">
        <w:rPr>
          <w:color w:val="000000" w:themeColor="text1"/>
          <w:sz w:val="28"/>
          <w:szCs w:val="28"/>
        </w:rPr>
        <w:t xml:space="preserve">         </w:t>
      </w:r>
      <w:r w:rsidRPr="000A0752">
        <w:rPr>
          <w:color w:val="000000" w:themeColor="text1"/>
          <w:sz w:val="28"/>
          <w:szCs w:val="28"/>
        </w:rPr>
        <w:t>В.Д. Ятманкин</w:t>
      </w:r>
    </w:p>
    <w:p w14:paraId="2F32A732" w14:textId="77777777" w:rsidR="0060606B" w:rsidRPr="000A0752" w:rsidRDefault="0060606B" w:rsidP="0060606B">
      <w:pPr>
        <w:rPr>
          <w:color w:val="000000" w:themeColor="text1"/>
          <w:sz w:val="26"/>
          <w:szCs w:val="26"/>
        </w:rPr>
      </w:pPr>
    </w:p>
    <w:p w14:paraId="4544E40F" w14:textId="77777777" w:rsidR="0060606B" w:rsidRPr="000A0752" w:rsidRDefault="0060606B" w:rsidP="0060606B">
      <w:pPr>
        <w:rPr>
          <w:color w:val="000000" w:themeColor="text1"/>
          <w:sz w:val="26"/>
          <w:szCs w:val="26"/>
        </w:rPr>
      </w:pPr>
      <w:r w:rsidRPr="000A0752">
        <w:rPr>
          <w:color w:val="000000" w:themeColor="text1"/>
          <w:sz w:val="26"/>
          <w:szCs w:val="26"/>
        </w:rPr>
        <w:br w:type="page"/>
      </w:r>
    </w:p>
    <w:p w14:paraId="7EEDE471" w14:textId="77777777" w:rsidR="0060606B" w:rsidRPr="0060606B" w:rsidRDefault="0060606B" w:rsidP="0060606B">
      <w:pPr>
        <w:rPr>
          <w:color w:val="000000" w:themeColor="text1"/>
        </w:rPr>
      </w:pPr>
    </w:p>
    <w:p w14:paraId="0761D0D2" w14:textId="77777777" w:rsidR="0060606B" w:rsidRPr="00D362A4" w:rsidRDefault="0060606B" w:rsidP="0060606B">
      <w:pPr>
        <w:tabs>
          <w:tab w:val="num" w:pos="200"/>
        </w:tabs>
        <w:ind w:left="4536"/>
        <w:jc w:val="center"/>
        <w:outlineLvl w:val="0"/>
        <w:rPr>
          <w:color w:val="000000" w:themeColor="text1"/>
        </w:rPr>
      </w:pPr>
      <w:r w:rsidRPr="00D362A4">
        <w:rPr>
          <w:color w:val="000000" w:themeColor="text1"/>
        </w:rPr>
        <w:t>Приложение</w:t>
      </w:r>
    </w:p>
    <w:p w14:paraId="4E94AEE0" w14:textId="6DD069F8" w:rsidR="0060606B" w:rsidRPr="00D362A4" w:rsidRDefault="00D362A4" w:rsidP="0060606B">
      <w:pPr>
        <w:ind w:left="4536"/>
        <w:jc w:val="center"/>
        <w:rPr>
          <w:color w:val="000000" w:themeColor="text1"/>
        </w:rPr>
      </w:pPr>
      <w:r w:rsidRPr="00D362A4">
        <w:rPr>
          <w:color w:val="000000" w:themeColor="text1"/>
        </w:rPr>
        <w:t>к постановлению А</w:t>
      </w:r>
      <w:r w:rsidR="0060606B" w:rsidRPr="00D362A4">
        <w:rPr>
          <w:color w:val="000000" w:themeColor="text1"/>
        </w:rPr>
        <w:t xml:space="preserve">дминистрации </w:t>
      </w:r>
      <w:r w:rsidRPr="00D362A4">
        <w:rPr>
          <w:color w:val="000000" w:themeColor="text1"/>
        </w:rPr>
        <w:t>муниципального района Исаклинский</w:t>
      </w:r>
    </w:p>
    <w:p w14:paraId="3905B61F" w14:textId="083E28F5" w:rsidR="0060606B" w:rsidRPr="00D362A4" w:rsidRDefault="0060606B" w:rsidP="0060606B">
      <w:pPr>
        <w:tabs>
          <w:tab w:val="num" w:pos="200"/>
        </w:tabs>
        <w:ind w:left="4536"/>
        <w:jc w:val="center"/>
        <w:outlineLvl w:val="0"/>
        <w:rPr>
          <w:color w:val="000000" w:themeColor="text1"/>
          <w:u w:val="single"/>
        </w:rPr>
      </w:pPr>
      <w:r w:rsidRPr="00D362A4">
        <w:rPr>
          <w:color w:val="000000" w:themeColor="text1"/>
        </w:rPr>
        <w:t xml:space="preserve">от </w:t>
      </w:r>
      <w:r w:rsidR="000A0752">
        <w:rPr>
          <w:color w:val="000000" w:themeColor="text1"/>
          <w:u w:val="single"/>
        </w:rPr>
        <w:t>________</w:t>
      </w:r>
      <w:r w:rsidR="00F14B04">
        <w:rPr>
          <w:color w:val="000000" w:themeColor="text1"/>
          <w:u w:val="single"/>
        </w:rPr>
        <w:t xml:space="preserve"> 2022</w:t>
      </w:r>
      <w:r w:rsidR="00D362A4" w:rsidRPr="00D362A4">
        <w:rPr>
          <w:color w:val="000000" w:themeColor="text1"/>
          <w:u w:val="single"/>
        </w:rPr>
        <w:t xml:space="preserve"> № </w:t>
      </w:r>
      <w:r w:rsidR="000A0752">
        <w:rPr>
          <w:color w:val="000000" w:themeColor="text1"/>
          <w:u w:val="single"/>
        </w:rPr>
        <w:t>_______</w:t>
      </w:r>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6D239CF" w14:textId="77777777" w:rsidR="00F3283E" w:rsidRDefault="00F3283E" w:rsidP="00D55604">
      <w:pPr>
        <w:jc w:val="center"/>
        <w:rPr>
          <w:b/>
          <w:bCs/>
          <w:color w:val="000000" w:themeColor="text1"/>
          <w:sz w:val="28"/>
          <w:szCs w:val="28"/>
        </w:rPr>
      </w:pPr>
      <w:r w:rsidRPr="00F3283E">
        <w:rPr>
          <w:b/>
          <w:bCs/>
          <w:color w:val="000000" w:themeColor="text1"/>
          <w:sz w:val="28"/>
          <w:szCs w:val="28"/>
        </w:rPr>
        <w:t>П</w:t>
      </w:r>
      <w:r>
        <w:rPr>
          <w:b/>
          <w:bCs/>
          <w:color w:val="000000" w:themeColor="text1"/>
          <w:sz w:val="28"/>
          <w:szCs w:val="28"/>
        </w:rPr>
        <w:t>рограмма</w:t>
      </w:r>
      <w:r w:rsidRPr="00F3283E">
        <w:rPr>
          <w:b/>
          <w:bCs/>
          <w:color w:val="000000" w:themeColor="text1"/>
          <w:sz w:val="28"/>
          <w:szCs w:val="28"/>
        </w:rPr>
        <w:t xml:space="preserve"> профилактики </w:t>
      </w:r>
    </w:p>
    <w:p w14:paraId="65BCC23F" w14:textId="07DED671" w:rsidR="0060606B" w:rsidRPr="00D55604" w:rsidRDefault="00F3283E" w:rsidP="00D55604">
      <w:pPr>
        <w:jc w:val="center"/>
        <w:rPr>
          <w:color w:val="000000" w:themeColor="text1"/>
          <w:sz w:val="28"/>
          <w:szCs w:val="28"/>
        </w:rPr>
      </w:pPr>
      <w:proofErr w:type="gramStart"/>
      <w:r w:rsidRPr="00F3283E">
        <w:rPr>
          <w:b/>
          <w:bCs/>
          <w:color w:val="000000" w:themeColor="text1"/>
          <w:sz w:val="28"/>
          <w:szCs w:val="28"/>
        </w:rPr>
        <w:t>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Большое Микушкино, Два Ключа, Исаклы, Ключи, Мордово-</w:t>
      </w:r>
      <w:proofErr w:type="spellStart"/>
      <w:r w:rsidRPr="00F3283E">
        <w:rPr>
          <w:b/>
          <w:bCs/>
          <w:color w:val="000000" w:themeColor="text1"/>
          <w:sz w:val="28"/>
          <w:szCs w:val="28"/>
        </w:rPr>
        <w:t>Ишуткино</w:t>
      </w:r>
      <w:proofErr w:type="spellEnd"/>
      <w:r w:rsidRPr="00F3283E">
        <w:rPr>
          <w:b/>
          <w:bCs/>
          <w:color w:val="000000" w:themeColor="text1"/>
          <w:sz w:val="28"/>
          <w:szCs w:val="28"/>
        </w:rPr>
        <w:t xml:space="preserve">, Новое </w:t>
      </w:r>
      <w:proofErr w:type="spellStart"/>
      <w:r w:rsidRPr="00F3283E">
        <w:rPr>
          <w:b/>
          <w:bCs/>
          <w:color w:val="000000" w:themeColor="text1"/>
          <w:sz w:val="28"/>
          <w:szCs w:val="28"/>
        </w:rPr>
        <w:t>Ганькино</w:t>
      </w:r>
      <w:proofErr w:type="spellEnd"/>
      <w:r w:rsidRPr="00F3283E">
        <w:rPr>
          <w:b/>
          <w:bCs/>
          <w:color w:val="000000" w:themeColor="text1"/>
          <w:sz w:val="28"/>
          <w:szCs w:val="28"/>
        </w:rPr>
        <w:t xml:space="preserve">, Новое </w:t>
      </w:r>
      <w:proofErr w:type="spellStart"/>
      <w:r w:rsidRPr="00F3283E">
        <w:rPr>
          <w:b/>
          <w:bCs/>
          <w:color w:val="000000" w:themeColor="text1"/>
          <w:sz w:val="28"/>
          <w:szCs w:val="28"/>
        </w:rPr>
        <w:t>Якушкино</w:t>
      </w:r>
      <w:proofErr w:type="spellEnd"/>
      <w:r w:rsidRPr="00F3283E">
        <w:rPr>
          <w:b/>
          <w:bCs/>
          <w:color w:val="000000" w:themeColor="text1"/>
          <w:sz w:val="28"/>
          <w:szCs w:val="28"/>
        </w:rPr>
        <w:t xml:space="preserve">, Старое </w:t>
      </w:r>
      <w:proofErr w:type="spellStart"/>
      <w:r w:rsidRPr="00F3283E">
        <w:rPr>
          <w:b/>
          <w:bCs/>
          <w:color w:val="000000" w:themeColor="text1"/>
          <w:sz w:val="28"/>
          <w:szCs w:val="28"/>
        </w:rPr>
        <w:t>Вечканово</w:t>
      </w:r>
      <w:proofErr w:type="spellEnd"/>
      <w:r w:rsidRPr="00F3283E">
        <w:rPr>
          <w:b/>
          <w:bCs/>
          <w:color w:val="000000" w:themeColor="text1"/>
          <w:sz w:val="28"/>
          <w:szCs w:val="28"/>
        </w:rPr>
        <w:t xml:space="preserve"> муниципального района Исаклинский Самарской области</w:t>
      </w:r>
      <w:r w:rsidRPr="00F3283E">
        <w:rPr>
          <w:b/>
          <w:bCs/>
          <w:i/>
          <w:iCs/>
          <w:color w:val="000000" w:themeColor="text1"/>
          <w:sz w:val="28"/>
          <w:szCs w:val="28"/>
        </w:rPr>
        <w:t xml:space="preserve"> </w:t>
      </w:r>
      <w:r w:rsidRPr="00F3283E">
        <w:rPr>
          <w:b/>
          <w:bCs/>
          <w:color w:val="000000" w:themeColor="text1"/>
          <w:sz w:val="28"/>
          <w:szCs w:val="28"/>
        </w:rPr>
        <w:t xml:space="preserve"> на 202</w:t>
      </w:r>
      <w:r w:rsidR="00F14B04">
        <w:rPr>
          <w:b/>
          <w:bCs/>
          <w:color w:val="000000" w:themeColor="text1"/>
          <w:sz w:val="28"/>
          <w:szCs w:val="28"/>
        </w:rPr>
        <w:t>3</w:t>
      </w:r>
      <w:r w:rsidRPr="00F3283E">
        <w:rPr>
          <w:b/>
          <w:bCs/>
          <w:color w:val="000000" w:themeColor="text1"/>
          <w:sz w:val="28"/>
          <w:szCs w:val="28"/>
        </w:rPr>
        <w:t xml:space="preserve"> год</w:t>
      </w:r>
      <w:r w:rsidR="002235FA" w:rsidRPr="002235FA">
        <w:rPr>
          <w:b/>
          <w:bCs/>
          <w:color w:val="000000" w:themeColor="text1"/>
          <w:sz w:val="28"/>
          <w:szCs w:val="28"/>
        </w:rPr>
        <w:t xml:space="preserve"> </w:t>
      </w:r>
      <w:r w:rsidR="00D55604">
        <w:rPr>
          <w:b/>
          <w:bCs/>
          <w:color w:val="000000" w:themeColor="text1"/>
          <w:sz w:val="28"/>
          <w:szCs w:val="28"/>
        </w:rPr>
        <w:br/>
      </w:r>
      <w:r w:rsidR="000A0752">
        <w:rPr>
          <w:color w:val="000000" w:themeColor="text1"/>
          <w:sz w:val="28"/>
          <w:szCs w:val="28"/>
        </w:rPr>
        <w:t xml:space="preserve">(далее </w:t>
      </w:r>
      <w:r w:rsidR="006D4B03" w:rsidRPr="006D4B03">
        <w:rPr>
          <w:color w:val="000000" w:themeColor="text1"/>
          <w:sz w:val="28"/>
          <w:szCs w:val="28"/>
        </w:rPr>
        <w:t xml:space="preserve"> – программа профилактики)</w:t>
      </w:r>
      <w:proofErr w:type="gramEnd"/>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A0752">
      <w:pPr>
        <w:shd w:val="clear" w:color="auto" w:fill="FFFFFF"/>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4F15F1FE" w:rsidR="00D55604" w:rsidRPr="00D55604" w:rsidRDefault="00FC28B3" w:rsidP="000A0752">
      <w:pPr>
        <w:pStyle w:val="ConsPlusNormal"/>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2"/>
      <w:r w:rsidR="00F42A7C" w:rsidRPr="00F42A7C">
        <w:rPr>
          <w:rFonts w:ascii="Times New Roman" w:hAnsi="Times New Roman" w:cs="Times New Roman"/>
          <w:color w:val="000000" w:themeColor="text1"/>
          <w:sz w:val="28"/>
          <w:szCs w:val="28"/>
        </w:rPr>
        <w:t>сельских поселений Большое Микушкино, Два</w:t>
      </w:r>
      <w:proofErr w:type="gramEnd"/>
      <w:r w:rsidR="00F42A7C" w:rsidRPr="00F42A7C">
        <w:rPr>
          <w:rFonts w:ascii="Times New Roman" w:hAnsi="Times New Roman" w:cs="Times New Roman"/>
          <w:color w:val="000000" w:themeColor="text1"/>
          <w:sz w:val="28"/>
          <w:szCs w:val="28"/>
        </w:rPr>
        <w:t xml:space="preserve"> Ключа, Исаклы, Ключи, Мордово-</w:t>
      </w:r>
      <w:proofErr w:type="spellStart"/>
      <w:r w:rsidR="00F42A7C" w:rsidRPr="00F42A7C">
        <w:rPr>
          <w:rFonts w:ascii="Times New Roman" w:hAnsi="Times New Roman" w:cs="Times New Roman"/>
          <w:color w:val="000000" w:themeColor="text1"/>
          <w:sz w:val="28"/>
          <w:szCs w:val="28"/>
        </w:rPr>
        <w:t>Ишуткино</w:t>
      </w:r>
      <w:proofErr w:type="spellEnd"/>
      <w:r w:rsidR="00F42A7C" w:rsidRPr="00F42A7C">
        <w:rPr>
          <w:rFonts w:ascii="Times New Roman" w:hAnsi="Times New Roman" w:cs="Times New Roman"/>
          <w:color w:val="000000" w:themeColor="text1"/>
          <w:sz w:val="28"/>
          <w:szCs w:val="28"/>
        </w:rPr>
        <w:t xml:space="preserve">, Новое </w:t>
      </w:r>
      <w:proofErr w:type="spellStart"/>
      <w:r w:rsidR="00F42A7C" w:rsidRPr="00F42A7C">
        <w:rPr>
          <w:rFonts w:ascii="Times New Roman" w:hAnsi="Times New Roman" w:cs="Times New Roman"/>
          <w:color w:val="000000" w:themeColor="text1"/>
          <w:sz w:val="28"/>
          <w:szCs w:val="28"/>
        </w:rPr>
        <w:t>Ганькино</w:t>
      </w:r>
      <w:proofErr w:type="spellEnd"/>
      <w:r w:rsidR="00F42A7C" w:rsidRPr="00F42A7C">
        <w:rPr>
          <w:rFonts w:ascii="Times New Roman" w:hAnsi="Times New Roman" w:cs="Times New Roman"/>
          <w:color w:val="000000" w:themeColor="text1"/>
          <w:sz w:val="28"/>
          <w:szCs w:val="28"/>
        </w:rPr>
        <w:t xml:space="preserve">, Новое </w:t>
      </w:r>
      <w:proofErr w:type="spellStart"/>
      <w:r w:rsidR="00F42A7C" w:rsidRPr="00F42A7C">
        <w:rPr>
          <w:rFonts w:ascii="Times New Roman" w:hAnsi="Times New Roman" w:cs="Times New Roman"/>
          <w:color w:val="000000" w:themeColor="text1"/>
          <w:sz w:val="28"/>
          <w:szCs w:val="28"/>
        </w:rPr>
        <w:t>Якушкино</w:t>
      </w:r>
      <w:proofErr w:type="spellEnd"/>
      <w:r w:rsidR="00F42A7C" w:rsidRPr="00F42A7C">
        <w:rPr>
          <w:rFonts w:ascii="Times New Roman" w:hAnsi="Times New Roman" w:cs="Times New Roman"/>
          <w:color w:val="000000" w:themeColor="text1"/>
          <w:sz w:val="28"/>
          <w:szCs w:val="28"/>
        </w:rPr>
        <w:t xml:space="preserve">, Старое </w:t>
      </w:r>
      <w:proofErr w:type="spellStart"/>
      <w:r w:rsidR="00F42A7C" w:rsidRPr="00F42A7C">
        <w:rPr>
          <w:rFonts w:ascii="Times New Roman" w:hAnsi="Times New Roman" w:cs="Times New Roman"/>
          <w:color w:val="000000" w:themeColor="text1"/>
          <w:sz w:val="28"/>
          <w:szCs w:val="28"/>
        </w:rPr>
        <w:t>Вечканово</w:t>
      </w:r>
      <w:proofErr w:type="spellEnd"/>
      <w:r w:rsidR="00F42A7C" w:rsidRPr="00F42A7C">
        <w:rPr>
          <w:rFonts w:ascii="Times New Roman" w:hAnsi="Times New Roman" w:cs="Times New Roman"/>
          <w:color w:val="000000" w:themeColor="text1"/>
          <w:sz w:val="28"/>
          <w:szCs w:val="28"/>
        </w:rPr>
        <w:t xml:space="preserve"> муниципального района Исаклинский</w:t>
      </w:r>
      <w:r w:rsidR="00F42A7C">
        <w:rPr>
          <w:rFonts w:ascii="Times New Roman" w:hAnsi="Times New Roman" w:cs="Times New Roman"/>
          <w:color w:val="000000" w:themeColor="text1"/>
          <w:sz w:val="28"/>
          <w:szCs w:val="28"/>
        </w:rPr>
        <w:t xml:space="preserve"> Самарской области </w:t>
      </w:r>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100F8DD5" w:rsidR="00D55604" w:rsidRPr="00D55604" w:rsidRDefault="00D55604" w:rsidP="000A0752">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7C0424" w:rsidRPr="00F42A7C">
        <w:rPr>
          <w:rFonts w:ascii="Times New Roman" w:hAnsi="Times New Roman" w:cs="Times New Roman"/>
          <w:color w:val="000000" w:themeColor="text1"/>
          <w:sz w:val="28"/>
          <w:szCs w:val="28"/>
        </w:rPr>
        <w:t>муниципального района Исаклинский</w:t>
      </w:r>
      <w:r w:rsidRPr="00D55604">
        <w:rPr>
          <w:rFonts w:ascii="Times New Roman" w:hAnsi="Times New Roman" w:cs="Times New Roman"/>
          <w:color w:val="000000"/>
          <w:sz w:val="24"/>
          <w:szCs w:val="24"/>
        </w:rPr>
        <w:t xml:space="preserve"> </w:t>
      </w:r>
      <w:bookmarkEnd w:id="4"/>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0A0752">
      <w:pPr>
        <w:shd w:val="clear" w:color="auto" w:fill="FFFFFF"/>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6A519CE8" w:rsidR="00D55604" w:rsidRPr="00D55604" w:rsidRDefault="00F14B04" w:rsidP="000A0752">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соответствии с </w:t>
      </w:r>
      <w:r w:rsidR="00D41C61" w:rsidRPr="00EE31DE">
        <w:rPr>
          <w:rFonts w:ascii="Times New Roman" w:hAnsi="Times New Roman" w:cs="Times New Roman"/>
          <w:color w:val="000000"/>
          <w:sz w:val="28"/>
          <w:szCs w:val="28"/>
        </w:rPr>
        <w:t>вступ</w:t>
      </w:r>
      <w:r>
        <w:rPr>
          <w:rFonts w:ascii="Times New Roman" w:hAnsi="Times New Roman" w:cs="Times New Roman"/>
          <w:color w:val="000000"/>
          <w:sz w:val="28"/>
          <w:szCs w:val="28"/>
        </w:rPr>
        <w:t xml:space="preserve">ившим </w:t>
      </w:r>
      <w:r w:rsidR="00D41C61" w:rsidRPr="00EE31DE">
        <w:rPr>
          <w:rFonts w:ascii="Times New Roman" w:hAnsi="Times New Roman" w:cs="Times New Roman"/>
          <w:color w:val="000000"/>
          <w:sz w:val="28"/>
          <w:szCs w:val="28"/>
        </w:rPr>
        <w:t>в сил</w:t>
      </w:r>
      <w:r>
        <w:rPr>
          <w:rFonts w:ascii="Times New Roman" w:hAnsi="Times New Roman" w:cs="Times New Roman"/>
          <w:color w:val="000000"/>
          <w:sz w:val="28"/>
          <w:szCs w:val="28"/>
        </w:rPr>
        <w:t>у с 1 января 2022 года Положением</w:t>
      </w:r>
      <w:r w:rsidR="00D41C61" w:rsidRPr="00EE31DE">
        <w:rPr>
          <w:rFonts w:ascii="Times New Roman" w:hAnsi="Times New Roman" w:cs="Times New Roman"/>
          <w:color w:val="000000"/>
          <w:sz w:val="28"/>
          <w:szCs w:val="28"/>
        </w:rPr>
        <w:t xml:space="preserve">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5" w:name="_Hlk82423406"/>
      <w:r w:rsidR="00D55604" w:rsidRPr="00D55604">
        <w:rPr>
          <w:rFonts w:ascii="Times New Roman" w:hAnsi="Times New Roman" w:cs="Times New Roman"/>
          <w:color w:val="000000" w:themeColor="text1"/>
          <w:sz w:val="28"/>
          <w:szCs w:val="28"/>
        </w:rPr>
        <w:t xml:space="preserve">в границах населенных пунктов </w:t>
      </w:r>
      <w:bookmarkStart w:id="6" w:name="_Hlk82423444"/>
      <w:bookmarkEnd w:id="5"/>
      <w:r w:rsidR="00B54F69" w:rsidRPr="00F42A7C">
        <w:rPr>
          <w:rFonts w:ascii="Times New Roman" w:hAnsi="Times New Roman" w:cs="Times New Roman"/>
          <w:color w:val="000000" w:themeColor="text1"/>
          <w:sz w:val="28"/>
          <w:szCs w:val="28"/>
        </w:rPr>
        <w:t>сельских поселений Большое Микушкино, Два Ключа, Исаклы, Ключи, Мордово-</w:t>
      </w:r>
      <w:proofErr w:type="spellStart"/>
      <w:r w:rsidR="00B54F69" w:rsidRPr="00F42A7C">
        <w:rPr>
          <w:rFonts w:ascii="Times New Roman" w:hAnsi="Times New Roman" w:cs="Times New Roman"/>
          <w:color w:val="000000" w:themeColor="text1"/>
          <w:sz w:val="28"/>
          <w:szCs w:val="28"/>
        </w:rPr>
        <w:t>Ишуткино</w:t>
      </w:r>
      <w:proofErr w:type="spellEnd"/>
      <w:r w:rsidR="00B54F69" w:rsidRPr="00F42A7C">
        <w:rPr>
          <w:rFonts w:ascii="Times New Roman" w:hAnsi="Times New Roman" w:cs="Times New Roman"/>
          <w:color w:val="000000" w:themeColor="text1"/>
          <w:sz w:val="28"/>
          <w:szCs w:val="28"/>
        </w:rPr>
        <w:t xml:space="preserve">, Новое </w:t>
      </w:r>
      <w:proofErr w:type="spellStart"/>
      <w:r w:rsidR="00B54F69" w:rsidRPr="00F42A7C">
        <w:rPr>
          <w:rFonts w:ascii="Times New Roman" w:hAnsi="Times New Roman" w:cs="Times New Roman"/>
          <w:color w:val="000000" w:themeColor="text1"/>
          <w:sz w:val="28"/>
          <w:szCs w:val="28"/>
        </w:rPr>
        <w:t>Ганькино</w:t>
      </w:r>
      <w:proofErr w:type="spellEnd"/>
      <w:r w:rsidR="00B54F69" w:rsidRPr="00F42A7C">
        <w:rPr>
          <w:rFonts w:ascii="Times New Roman" w:hAnsi="Times New Roman" w:cs="Times New Roman"/>
          <w:color w:val="000000" w:themeColor="text1"/>
          <w:sz w:val="28"/>
          <w:szCs w:val="28"/>
        </w:rPr>
        <w:t xml:space="preserve">, Новое </w:t>
      </w:r>
      <w:proofErr w:type="spellStart"/>
      <w:r w:rsidR="00B54F69" w:rsidRPr="00F42A7C">
        <w:rPr>
          <w:rFonts w:ascii="Times New Roman" w:hAnsi="Times New Roman" w:cs="Times New Roman"/>
          <w:color w:val="000000" w:themeColor="text1"/>
          <w:sz w:val="28"/>
          <w:szCs w:val="28"/>
        </w:rPr>
        <w:t>Якушкино</w:t>
      </w:r>
      <w:proofErr w:type="spellEnd"/>
      <w:r w:rsidR="00B54F69" w:rsidRPr="00F42A7C">
        <w:rPr>
          <w:rFonts w:ascii="Times New Roman" w:hAnsi="Times New Roman" w:cs="Times New Roman"/>
          <w:color w:val="000000" w:themeColor="text1"/>
          <w:sz w:val="28"/>
          <w:szCs w:val="28"/>
        </w:rPr>
        <w:t xml:space="preserve">, Старое </w:t>
      </w:r>
      <w:proofErr w:type="spellStart"/>
      <w:r w:rsidR="00B54F69" w:rsidRPr="00F42A7C">
        <w:rPr>
          <w:rFonts w:ascii="Times New Roman" w:hAnsi="Times New Roman" w:cs="Times New Roman"/>
          <w:color w:val="000000" w:themeColor="text1"/>
          <w:sz w:val="28"/>
          <w:szCs w:val="28"/>
        </w:rPr>
        <w:t>Вечканово</w:t>
      </w:r>
      <w:proofErr w:type="spellEnd"/>
      <w:r w:rsidR="00B54F69" w:rsidRPr="00F42A7C">
        <w:rPr>
          <w:rFonts w:ascii="Times New Roman" w:hAnsi="Times New Roman" w:cs="Times New Roman"/>
          <w:color w:val="000000" w:themeColor="text1"/>
          <w:sz w:val="28"/>
          <w:szCs w:val="28"/>
        </w:rPr>
        <w:t xml:space="preserve"> муниципального района Исаклинский</w:t>
      </w:r>
      <w:r w:rsidR="00B54F69">
        <w:rPr>
          <w:rFonts w:ascii="Times New Roman" w:hAnsi="Times New Roman" w:cs="Times New Roman"/>
          <w:color w:val="000000" w:themeColor="text1"/>
          <w:sz w:val="28"/>
          <w:szCs w:val="28"/>
        </w:rPr>
        <w:t xml:space="preserve"> Самарской области</w:t>
      </w:r>
      <w:r w:rsidR="00D55604" w:rsidRPr="00D55604">
        <w:rPr>
          <w:rFonts w:ascii="Times New Roman" w:hAnsi="Times New Roman" w:cs="Times New Roman"/>
        </w:rPr>
        <w:t xml:space="preserve"> </w:t>
      </w:r>
      <w:bookmarkEnd w:id="6"/>
      <w:r w:rsidR="00D55604" w:rsidRPr="00D55604">
        <w:rPr>
          <w:rFonts w:ascii="Times New Roman" w:hAnsi="Times New Roman" w:cs="Times New Roman"/>
          <w:color w:val="000000"/>
          <w:sz w:val="28"/>
          <w:szCs w:val="28"/>
        </w:rPr>
        <w:t xml:space="preserve">объектами </w:t>
      </w:r>
      <w:bookmarkStart w:id="7"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7"/>
      <w:r w:rsidR="00D55604" w:rsidRPr="00D55604">
        <w:rPr>
          <w:rFonts w:ascii="Times New Roman" w:hAnsi="Times New Roman" w:cs="Times New Roman"/>
          <w:color w:val="000000"/>
          <w:sz w:val="28"/>
          <w:szCs w:val="28"/>
        </w:rPr>
        <w:t>являются:</w:t>
      </w:r>
      <w:proofErr w:type="gramEnd"/>
    </w:p>
    <w:p w14:paraId="04C6DE76"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0A0752">
      <w:pPr>
        <w:suppressAutoHyphens/>
        <w:autoSpaceDE w:val="0"/>
        <w:ind w:firstLine="709"/>
        <w:jc w:val="both"/>
        <w:rPr>
          <w:color w:val="000000"/>
          <w:sz w:val="28"/>
          <w:szCs w:val="28"/>
          <w:lang w:eastAsia="zh-CN"/>
        </w:rPr>
      </w:pPr>
      <w:bookmarkStart w:id="8" w:name="_Hlk77675416"/>
      <w:r w:rsidRPr="00D55604">
        <w:rPr>
          <w:color w:val="000000"/>
          <w:sz w:val="28"/>
          <w:szCs w:val="28"/>
          <w:lang w:eastAsia="zh-CN"/>
        </w:rPr>
        <w:t xml:space="preserve">внесение платы за </w:t>
      </w:r>
      <w:bookmarkEnd w:id="8"/>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lastRenderedPageBreak/>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0A0752">
      <w:pPr>
        <w:pStyle w:val="ConsPlusNormal"/>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7E182F1A" w14:textId="5440B163" w:rsidR="00966DA7" w:rsidRPr="00966DA7" w:rsidRDefault="00966DA7" w:rsidP="000A0752">
      <w:pPr>
        <w:suppressAutoHyphens/>
        <w:autoSpaceDE w:val="0"/>
        <w:ind w:firstLine="709"/>
        <w:jc w:val="both"/>
        <w:rPr>
          <w:color w:val="000000"/>
          <w:sz w:val="28"/>
          <w:szCs w:val="28"/>
          <w:lang w:eastAsia="zh-CN"/>
        </w:rPr>
      </w:pPr>
      <w:r w:rsidRPr="00966DA7">
        <w:rPr>
          <w:color w:val="000000"/>
          <w:sz w:val="28"/>
          <w:szCs w:val="28"/>
          <w:lang w:eastAsia="zh-CN"/>
        </w:rPr>
        <w:t>Подобная корректировка предмета и объектов муниципального контроля на автомобильном транспорте не позволяет использовать материалы обобщения прежней практики муниципального контроля на автомобильном транспорте из-за ее отсутствия.</w:t>
      </w:r>
    </w:p>
    <w:p w14:paraId="0D84621E" w14:textId="2B170516" w:rsidR="0076056A" w:rsidRDefault="006D4B03" w:rsidP="00E12D7E">
      <w:pPr>
        <w:shd w:val="clear" w:color="auto" w:fill="FFFFFF"/>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4E08132A" w:rsidR="00A458F1" w:rsidRDefault="00A458F1" w:rsidP="00E12D7E">
      <w:pPr>
        <w:shd w:val="clear" w:color="auto" w:fill="FFFFFF"/>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00772762">
        <w:rPr>
          <w:color w:val="000000"/>
          <w:sz w:val="28"/>
          <w:szCs w:val="28"/>
        </w:rPr>
        <w:t>А</w:t>
      </w:r>
      <w:r w:rsidRPr="008C11DF">
        <w:rPr>
          <w:color w:val="000000"/>
          <w:sz w:val="28"/>
          <w:szCs w:val="28"/>
        </w:rPr>
        <w:t>дминистрации</w:t>
      </w:r>
      <w:r>
        <w:rPr>
          <w:color w:val="000000"/>
          <w:sz w:val="28"/>
          <w:szCs w:val="28"/>
        </w:rPr>
        <w:t xml:space="preserve"> </w:t>
      </w:r>
      <w:r w:rsidR="00772762">
        <w:rPr>
          <w:color w:val="000000"/>
          <w:sz w:val="28"/>
          <w:szCs w:val="28"/>
        </w:rPr>
        <w:t>муниципального района Исаклинский</w:t>
      </w:r>
      <w:r w:rsidRPr="000F7005">
        <w:rPr>
          <w:i/>
          <w:iCs/>
          <w:color w:val="000000"/>
          <w:sz w:val="28"/>
          <w:szCs w:val="28"/>
        </w:rPr>
        <w:t xml:space="preserve"> </w:t>
      </w:r>
      <w:r w:rsidR="00E12D7E">
        <w:rPr>
          <w:color w:val="000000"/>
          <w:sz w:val="28"/>
          <w:szCs w:val="28"/>
        </w:rPr>
        <w:t>(далее</w:t>
      </w:r>
      <w:r w:rsidR="00772762">
        <w:rPr>
          <w:color w:val="000000"/>
          <w:sz w:val="28"/>
          <w:szCs w:val="28"/>
        </w:rPr>
        <w:t xml:space="preserve"> – А</w:t>
      </w:r>
      <w:r w:rsidRPr="000F7005">
        <w:rPr>
          <w:color w:val="000000"/>
          <w:sz w:val="28"/>
          <w:szCs w:val="28"/>
        </w:rPr>
        <w:t xml:space="preserve">дминистрация </w:t>
      </w:r>
      <w:r w:rsidR="00E12D7E">
        <w:rPr>
          <w:color w:val="000000"/>
          <w:sz w:val="28"/>
          <w:szCs w:val="28"/>
        </w:rPr>
        <w:t xml:space="preserve">района </w:t>
      </w:r>
      <w:r w:rsidRPr="000F7005">
        <w:rPr>
          <w:color w:val="000000"/>
          <w:sz w:val="28"/>
          <w:szCs w:val="28"/>
        </w:rPr>
        <w:t>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 xml:space="preserve">до утверждения настоящей программы профилактики </w:t>
      </w:r>
      <w:r w:rsidR="00772762">
        <w:rPr>
          <w:color w:val="000000"/>
          <w:sz w:val="28"/>
          <w:szCs w:val="28"/>
        </w:rPr>
        <w:t>не осуществлялась</w:t>
      </w:r>
      <w:r w:rsidR="00207A15">
        <w:rPr>
          <w:color w:val="000000"/>
          <w:sz w:val="28"/>
          <w:szCs w:val="28"/>
        </w:rPr>
        <w:t>.</w:t>
      </w:r>
    </w:p>
    <w:p w14:paraId="58F24CB1" w14:textId="237CD6CA" w:rsidR="002211AB" w:rsidRDefault="002211AB" w:rsidP="00E12D7E">
      <w:pPr>
        <w:shd w:val="clear" w:color="auto" w:fill="FFFFFF"/>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E12D7E">
      <w:pPr>
        <w:shd w:val="clear" w:color="auto" w:fill="FFFFFF"/>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E12D7E">
      <w:pPr>
        <w:shd w:val="clear" w:color="auto" w:fill="FFFFFF"/>
        <w:ind w:firstLine="709"/>
        <w:jc w:val="both"/>
        <w:rPr>
          <w:color w:val="000000" w:themeColor="text1"/>
          <w:sz w:val="28"/>
          <w:szCs w:val="28"/>
        </w:rPr>
      </w:pPr>
      <w:bookmarkStart w:id="9"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14:paraId="5E8CCD81" w14:textId="506D4403" w:rsidR="00424543" w:rsidRDefault="005B2637" w:rsidP="00E12D7E">
      <w:pPr>
        <w:shd w:val="clear" w:color="auto" w:fill="FFFFFF"/>
        <w:ind w:firstLine="709"/>
        <w:jc w:val="both"/>
        <w:rPr>
          <w:color w:val="000000" w:themeColor="text1"/>
          <w:sz w:val="28"/>
          <w:szCs w:val="28"/>
        </w:rPr>
      </w:pPr>
      <w:r>
        <w:rPr>
          <w:color w:val="000000" w:themeColor="text1"/>
          <w:sz w:val="28"/>
          <w:szCs w:val="28"/>
        </w:rPr>
        <w:lastRenderedPageBreak/>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E12D7E">
      <w:pPr>
        <w:shd w:val="clear" w:color="auto" w:fill="FFFFFF"/>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10"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10"/>
    <w:p w14:paraId="63E9A6B6" w14:textId="238F687F" w:rsidR="00D92684" w:rsidRDefault="00B553C7" w:rsidP="00E12D7E">
      <w:pPr>
        <w:shd w:val="clear" w:color="auto" w:fill="FFFFFF"/>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E12D7E">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E12D7E">
      <w:pPr>
        <w:pStyle w:val="ConsPlusNormal"/>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E12D7E">
      <w:pPr>
        <w:pStyle w:val="ConsPlusNormal"/>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E12D7E">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E12D7E" w:rsidRDefault="0076056A" w:rsidP="0076056A">
      <w:pPr>
        <w:pStyle w:val="s1"/>
        <w:shd w:val="clear" w:color="auto" w:fill="FFFFFF"/>
        <w:jc w:val="center"/>
        <w:rPr>
          <w:b/>
          <w:color w:val="000000" w:themeColor="text1"/>
          <w:sz w:val="28"/>
          <w:szCs w:val="28"/>
        </w:rPr>
      </w:pPr>
      <w:r w:rsidRPr="00E12D7E">
        <w:rPr>
          <w:b/>
          <w:color w:val="000000" w:themeColor="text1"/>
          <w:sz w:val="28"/>
          <w:szCs w:val="28"/>
        </w:rPr>
        <w:t>2. Цели и задачи реализации программы профилактики</w:t>
      </w:r>
    </w:p>
    <w:p w14:paraId="155EE479" w14:textId="4305AD80" w:rsidR="0076056A" w:rsidRPr="0076056A" w:rsidRDefault="0076056A" w:rsidP="00E12D7E">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E12D7E">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E12D7E">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E12D7E">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E12D7E">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E12D7E">
      <w:pPr>
        <w:shd w:val="clear" w:color="auto" w:fill="FFFFFF"/>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E12D7E">
      <w:pPr>
        <w:shd w:val="clear" w:color="auto" w:fill="FFFFFF"/>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E12D7E">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E12D7E">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51B52589" w14:textId="77777777" w:rsidR="002235FA" w:rsidRPr="00E12D7E" w:rsidRDefault="0076056A" w:rsidP="0076056A">
      <w:pPr>
        <w:pStyle w:val="s1"/>
        <w:shd w:val="clear" w:color="auto" w:fill="FFFFFF"/>
        <w:spacing w:before="0" w:beforeAutospacing="0" w:after="0" w:afterAutospacing="0"/>
        <w:jc w:val="center"/>
        <w:rPr>
          <w:b/>
          <w:color w:val="22272F"/>
          <w:sz w:val="28"/>
          <w:szCs w:val="28"/>
        </w:rPr>
      </w:pPr>
      <w:r w:rsidRPr="00E12D7E">
        <w:rPr>
          <w:b/>
          <w:color w:val="22272F"/>
          <w:sz w:val="28"/>
          <w:szCs w:val="28"/>
        </w:rPr>
        <w:t xml:space="preserve">3. Перечень профилактических мероприятий, </w:t>
      </w:r>
    </w:p>
    <w:p w14:paraId="23304304" w14:textId="2A491B9D" w:rsidR="0076056A" w:rsidRPr="00E12D7E" w:rsidRDefault="0076056A" w:rsidP="0076056A">
      <w:pPr>
        <w:pStyle w:val="s1"/>
        <w:shd w:val="clear" w:color="auto" w:fill="FFFFFF"/>
        <w:spacing w:before="0" w:beforeAutospacing="0" w:after="0" w:afterAutospacing="0"/>
        <w:jc w:val="center"/>
        <w:rPr>
          <w:b/>
          <w:color w:val="22272F"/>
          <w:sz w:val="28"/>
          <w:szCs w:val="28"/>
        </w:rPr>
      </w:pPr>
      <w:r w:rsidRPr="00E12D7E">
        <w:rPr>
          <w:b/>
          <w:color w:val="22272F"/>
          <w:sz w:val="28"/>
          <w:szCs w:val="28"/>
        </w:rPr>
        <w:t>сроки (периодичность) их проведения</w:t>
      </w:r>
    </w:p>
    <w:p w14:paraId="32DA268A" w14:textId="3F2EEA77" w:rsidR="003C5466" w:rsidRDefault="003C5466" w:rsidP="00E12D7E">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E12D7E">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934FC" w:rsidRPr="003C5466" w14:paraId="2E017382" w14:textId="77777777" w:rsidTr="00F14B04">
        <w:tc>
          <w:tcPr>
            <w:tcW w:w="489"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E12D7E">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E12D7E">
            <w:pPr>
              <w:jc w:val="center"/>
              <w:rPr>
                <w:color w:val="000000" w:themeColor="text1"/>
              </w:rPr>
            </w:pPr>
            <w:r w:rsidRPr="00926515">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E12D7E">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E12D7E">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E12D7E">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14:paraId="601B6ADC" w14:textId="77777777" w:rsidTr="00F14B04">
        <w:tc>
          <w:tcPr>
            <w:tcW w:w="489"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E12D7E">
            <w:pPr>
              <w:jc w:val="center"/>
              <w:rPr>
                <w:color w:val="000000" w:themeColor="text1"/>
              </w:rPr>
            </w:pPr>
            <w:r w:rsidRPr="00926515">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E12D7E">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E12D7E">
            <w:pPr>
              <w:shd w:val="clear" w:color="auto" w:fill="FFFFFF"/>
              <w:ind w:firstLine="187"/>
              <w:rPr>
                <w:color w:val="000000" w:themeColor="text1"/>
              </w:rPr>
            </w:pPr>
          </w:p>
          <w:p w14:paraId="3D5A4DAC" w14:textId="4CFA2BFB" w:rsidR="00226AC2" w:rsidRPr="00926515" w:rsidRDefault="00226AC2" w:rsidP="00E12D7E">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14:paraId="7C2847C3" w14:textId="3461A057" w:rsidR="00226AC2" w:rsidRPr="00926515" w:rsidRDefault="00226AC2" w:rsidP="00E12D7E">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w:t>
            </w:r>
            <w:r w:rsidR="00055EB8">
              <w:rPr>
                <w:color w:val="000000"/>
              </w:rPr>
              <w:t>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E12D7E">
            <w:pPr>
              <w:jc w:val="center"/>
              <w:rPr>
                <w:color w:val="000000" w:themeColor="text1"/>
              </w:rPr>
            </w:pPr>
            <w:r>
              <w:rPr>
                <w:color w:val="000000" w:themeColor="text1"/>
              </w:rPr>
              <w:t xml:space="preserve">Ежегодно, </w:t>
            </w:r>
          </w:p>
          <w:p w14:paraId="3056065E" w14:textId="2F69F32F" w:rsidR="005536B8" w:rsidRPr="00926515" w:rsidRDefault="00380A0F" w:rsidP="00E12D7E">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5ECD569B" w14:textId="5E2FDAF6" w:rsidR="00226AC2" w:rsidRDefault="00F14B04" w:rsidP="00E12D7E">
            <w:pPr>
              <w:rPr>
                <w:i/>
                <w:iCs/>
                <w:color w:val="000000" w:themeColor="text1"/>
              </w:rPr>
            </w:pPr>
            <w:r>
              <w:rPr>
                <w:color w:val="000000" w:themeColor="text1"/>
              </w:rPr>
              <w:t>О</w:t>
            </w:r>
            <w:r w:rsidR="00055EB8">
              <w:rPr>
                <w:color w:val="000000" w:themeColor="text1"/>
              </w:rPr>
              <w:t>тдел по контрольной деятельности</w:t>
            </w:r>
            <w:r>
              <w:rPr>
                <w:color w:val="000000" w:themeColor="text1"/>
              </w:rPr>
              <w:t xml:space="preserve"> Администрации муниципального района Исаклинский</w:t>
            </w:r>
            <w:r w:rsidR="00055EB8">
              <w:rPr>
                <w:color w:val="000000" w:themeColor="text1"/>
              </w:rPr>
              <w:t>, главный специалист</w:t>
            </w:r>
            <w:r w:rsidR="00226AC2">
              <w:rPr>
                <w:color w:val="000000" w:themeColor="text1"/>
              </w:rPr>
              <w:t xml:space="preserve"> </w:t>
            </w:r>
          </w:p>
          <w:p w14:paraId="6F3F07CE" w14:textId="6138E59B" w:rsidR="00226AC2" w:rsidRPr="00926515" w:rsidRDefault="00226AC2" w:rsidP="00E12D7E">
            <w:pPr>
              <w:rPr>
                <w:color w:val="000000" w:themeColor="text1"/>
              </w:rPr>
            </w:pPr>
          </w:p>
        </w:tc>
      </w:tr>
      <w:tr w:rsidR="00F14B04" w:rsidRPr="003C5466" w14:paraId="29992450" w14:textId="77777777" w:rsidTr="00F14B04">
        <w:tc>
          <w:tcPr>
            <w:tcW w:w="489" w:type="dxa"/>
            <w:vMerge/>
            <w:tcBorders>
              <w:left w:val="single" w:sz="6" w:space="0" w:color="000000"/>
              <w:right w:val="single" w:sz="6" w:space="0" w:color="000000"/>
            </w:tcBorders>
          </w:tcPr>
          <w:p w14:paraId="5CD0E4F6" w14:textId="77777777" w:rsidR="00F14B04" w:rsidRPr="00926515" w:rsidRDefault="00F14B04" w:rsidP="00E12D7E">
            <w:pPr>
              <w:jc w:val="center"/>
              <w:rPr>
                <w:color w:val="000000" w:themeColor="text1"/>
              </w:rPr>
            </w:pPr>
          </w:p>
        </w:tc>
        <w:tc>
          <w:tcPr>
            <w:tcW w:w="2645" w:type="dxa"/>
            <w:vMerge/>
            <w:tcBorders>
              <w:left w:val="single" w:sz="6" w:space="0" w:color="000000"/>
              <w:right w:val="single" w:sz="6" w:space="0" w:color="000000"/>
            </w:tcBorders>
          </w:tcPr>
          <w:p w14:paraId="54EC9CBD" w14:textId="77777777" w:rsidR="00F14B04" w:rsidRDefault="00F14B04" w:rsidP="00E12D7E">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27E24506" w14:textId="77777777" w:rsidR="00F14B04" w:rsidRPr="00226AC2" w:rsidRDefault="00F14B04" w:rsidP="00E12D7E">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F14B04" w:rsidRPr="00926515" w:rsidRDefault="00F14B04" w:rsidP="00E12D7E">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F14B04" w:rsidRDefault="00F14B04" w:rsidP="00E12D7E">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07FDAB16" w14:textId="61AA7131" w:rsidR="00F14B04" w:rsidRPr="00055EB8" w:rsidRDefault="00F14B04" w:rsidP="00E12D7E">
            <w:pPr>
              <w:rPr>
                <w:i/>
                <w:iCs/>
                <w:color w:val="000000" w:themeColor="text1"/>
              </w:rPr>
            </w:pPr>
            <w:r w:rsidRPr="00AE4856">
              <w:rPr>
                <w:color w:val="000000" w:themeColor="text1"/>
              </w:rPr>
              <w:t xml:space="preserve">Отдел по контрольной деятельности Администрации муниципального района Исаклинский, главный специалист </w:t>
            </w:r>
          </w:p>
        </w:tc>
      </w:tr>
      <w:tr w:rsidR="00F14B04" w:rsidRPr="003C5466" w14:paraId="2E085E11" w14:textId="77777777" w:rsidTr="00F14B04">
        <w:tc>
          <w:tcPr>
            <w:tcW w:w="489" w:type="dxa"/>
            <w:vMerge/>
            <w:tcBorders>
              <w:left w:val="single" w:sz="6" w:space="0" w:color="000000"/>
              <w:bottom w:val="single" w:sz="6" w:space="0" w:color="000000"/>
              <w:right w:val="single" w:sz="6" w:space="0" w:color="000000"/>
            </w:tcBorders>
          </w:tcPr>
          <w:p w14:paraId="1C7F5E38" w14:textId="77777777" w:rsidR="00F14B04" w:rsidRPr="00926515" w:rsidRDefault="00F14B04" w:rsidP="00E12D7E">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5D4E4828" w14:textId="77777777" w:rsidR="00F14B04" w:rsidRDefault="00F14B04" w:rsidP="00E12D7E">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1F33211E" w14:textId="5D293097" w:rsidR="00F14B04" w:rsidRPr="00055EB8" w:rsidRDefault="00F14B04" w:rsidP="00E12D7E">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F14B04" w:rsidRDefault="00F14B04" w:rsidP="00E12D7E">
            <w:pPr>
              <w:jc w:val="center"/>
              <w:rPr>
                <w:color w:val="000000" w:themeColor="text1"/>
              </w:rPr>
            </w:pPr>
            <w:r>
              <w:rPr>
                <w:color w:val="000000" w:themeColor="text1"/>
              </w:rPr>
              <w:t xml:space="preserve">Ежегодно, </w:t>
            </w:r>
          </w:p>
          <w:p w14:paraId="078A35AC" w14:textId="5E44C887" w:rsidR="00F14B04" w:rsidRDefault="00F14B04" w:rsidP="00E12D7E">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C39BCAF" w14:textId="62C552B8" w:rsidR="00F14B04" w:rsidRDefault="00F14B04" w:rsidP="00E12D7E">
            <w:pPr>
              <w:rPr>
                <w:color w:val="000000" w:themeColor="text1"/>
              </w:rPr>
            </w:pPr>
            <w:r w:rsidRPr="00AE4856">
              <w:rPr>
                <w:color w:val="000000" w:themeColor="text1"/>
              </w:rPr>
              <w:t xml:space="preserve">Отдел по контрольной деятельности Администрации муниципального района Исаклинский, главный специалист </w:t>
            </w:r>
          </w:p>
        </w:tc>
      </w:tr>
      <w:tr w:rsidR="00F14B04" w:rsidRPr="003C5466" w14:paraId="3E8B563C" w14:textId="77777777" w:rsidTr="00F14B04">
        <w:tc>
          <w:tcPr>
            <w:tcW w:w="489" w:type="dxa"/>
            <w:vMerge w:val="restart"/>
            <w:tcBorders>
              <w:top w:val="single" w:sz="6" w:space="0" w:color="000000"/>
              <w:left w:val="single" w:sz="6" w:space="0" w:color="000000"/>
              <w:right w:val="single" w:sz="6" w:space="0" w:color="000000"/>
            </w:tcBorders>
            <w:hideMark/>
          </w:tcPr>
          <w:p w14:paraId="16DF7209" w14:textId="77777777" w:rsidR="00F14B04" w:rsidRPr="00926515" w:rsidRDefault="00F14B04" w:rsidP="00E12D7E">
            <w:pPr>
              <w:jc w:val="center"/>
              <w:rPr>
                <w:color w:val="000000" w:themeColor="text1"/>
              </w:rPr>
            </w:pPr>
            <w:r w:rsidRPr="00926515">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14:paraId="15267D44" w14:textId="4CDB1E30" w:rsidR="00F14B04" w:rsidRPr="00926515" w:rsidRDefault="00F14B04" w:rsidP="00E12D7E">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hideMark/>
          </w:tcPr>
          <w:p w14:paraId="574F9010" w14:textId="40D3CC7A" w:rsidR="00F14B04" w:rsidRDefault="00F14B04" w:rsidP="00E12D7E">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14:paraId="00A063D0" w14:textId="73B7E91C" w:rsidR="00F14B04" w:rsidRPr="00926515" w:rsidRDefault="00F14B04" w:rsidP="00E12D7E">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1671E57B" w:rsidR="00F14B04" w:rsidRPr="00926515" w:rsidRDefault="00F14B04" w:rsidP="00F14B04">
            <w:pPr>
              <w:rPr>
                <w:color w:val="000000" w:themeColor="text1"/>
              </w:rPr>
            </w:pPr>
            <w:r>
              <w:rPr>
                <w:color w:val="000000" w:themeColor="text1"/>
              </w:rPr>
              <w:t>До 1 июня 2024 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6404AA56" w:rsidR="00F14B04" w:rsidRPr="00055EB8" w:rsidRDefault="00F14B04" w:rsidP="00E12D7E">
            <w:pPr>
              <w:rPr>
                <w:i/>
                <w:iCs/>
                <w:color w:val="000000" w:themeColor="text1"/>
              </w:rPr>
            </w:pPr>
            <w:r w:rsidRPr="00AE4856">
              <w:rPr>
                <w:color w:val="000000" w:themeColor="text1"/>
              </w:rPr>
              <w:t xml:space="preserve">Отдел по контрольной деятельности Администрации муниципального района Исаклинский, главный специалист </w:t>
            </w:r>
          </w:p>
        </w:tc>
      </w:tr>
      <w:tr w:rsidR="00F14B04" w:rsidRPr="003C5466" w14:paraId="0C355F61" w14:textId="77777777" w:rsidTr="00F14B04">
        <w:tc>
          <w:tcPr>
            <w:tcW w:w="489" w:type="dxa"/>
            <w:vMerge/>
            <w:tcBorders>
              <w:left w:val="single" w:sz="6" w:space="0" w:color="000000"/>
              <w:bottom w:val="single" w:sz="6" w:space="0" w:color="000000"/>
              <w:right w:val="single" w:sz="6" w:space="0" w:color="000000"/>
            </w:tcBorders>
          </w:tcPr>
          <w:p w14:paraId="060E1733" w14:textId="77777777" w:rsidR="00F14B04" w:rsidRPr="00926515" w:rsidRDefault="00F14B04" w:rsidP="00E12D7E">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659CAE81" w14:textId="77777777" w:rsidR="00F14B04" w:rsidRDefault="00F14B04" w:rsidP="00E12D7E">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46DF86CB" w14:textId="6CB65C18" w:rsidR="00F14B04" w:rsidRPr="00926515" w:rsidRDefault="00F14B04" w:rsidP="00E12D7E">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28E88FA8" w:rsidR="00F14B04" w:rsidRPr="00926515" w:rsidRDefault="00F14B04" w:rsidP="00F14B04">
            <w:pPr>
              <w:rPr>
                <w:color w:val="000000" w:themeColor="text1"/>
              </w:rPr>
            </w:pPr>
            <w:r>
              <w:rPr>
                <w:color w:val="000000" w:themeColor="text1"/>
              </w:rPr>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14:paraId="0E05B675" w14:textId="34D75345" w:rsidR="00F14B04" w:rsidRPr="00055EB8" w:rsidRDefault="00F14B04" w:rsidP="00E12D7E">
            <w:pPr>
              <w:rPr>
                <w:i/>
                <w:iCs/>
                <w:color w:val="000000" w:themeColor="text1"/>
              </w:rPr>
            </w:pPr>
            <w:r w:rsidRPr="00C41123">
              <w:rPr>
                <w:color w:val="000000" w:themeColor="text1"/>
              </w:rPr>
              <w:t xml:space="preserve">Отдел по контрольной деятельности Администрации муниципального района Исаклинский, главный специалист </w:t>
            </w:r>
          </w:p>
        </w:tc>
      </w:tr>
      <w:tr w:rsidR="00F14B04" w:rsidRPr="003C5466" w14:paraId="1C3D3CEC" w14:textId="77777777" w:rsidTr="00F14B04">
        <w:tc>
          <w:tcPr>
            <w:tcW w:w="489" w:type="dxa"/>
            <w:tcBorders>
              <w:top w:val="single" w:sz="6" w:space="0" w:color="000000"/>
              <w:left w:val="single" w:sz="6" w:space="0" w:color="000000"/>
              <w:bottom w:val="single" w:sz="6" w:space="0" w:color="000000"/>
              <w:right w:val="single" w:sz="6" w:space="0" w:color="000000"/>
            </w:tcBorders>
          </w:tcPr>
          <w:p w14:paraId="6FA6399A" w14:textId="153AB303" w:rsidR="00F14B04" w:rsidRPr="00926515" w:rsidRDefault="00F14B04" w:rsidP="00E12D7E">
            <w:pPr>
              <w:jc w:val="center"/>
              <w:rPr>
                <w:color w:val="000000" w:themeColor="text1"/>
              </w:rPr>
            </w:pPr>
            <w:r>
              <w:rPr>
                <w:color w:val="000000" w:themeColor="text1"/>
              </w:rPr>
              <w:t>3</w:t>
            </w:r>
          </w:p>
        </w:tc>
        <w:tc>
          <w:tcPr>
            <w:tcW w:w="2645" w:type="dxa"/>
            <w:tcBorders>
              <w:top w:val="single" w:sz="6" w:space="0" w:color="000000"/>
              <w:left w:val="single" w:sz="6" w:space="0" w:color="000000"/>
              <w:bottom w:val="single" w:sz="6" w:space="0" w:color="000000"/>
              <w:right w:val="single" w:sz="6" w:space="0" w:color="000000"/>
            </w:tcBorders>
          </w:tcPr>
          <w:p w14:paraId="56FCAC26" w14:textId="32E89AAB" w:rsidR="00F14B04" w:rsidRPr="00055EB8" w:rsidRDefault="00F14B04" w:rsidP="00E12D7E">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w:t>
            </w:r>
            <w:r w:rsidRPr="00D5164C">
              <w:rPr>
                <w:color w:val="000000" w:themeColor="text1"/>
              </w:rPr>
              <w:lastRenderedPageBreak/>
              <w:t>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14:paraId="36651A87" w14:textId="11FBBA6D" w:rsidR="00F14B04" w:rsidRPr="00926515" w:rsidRDefault="00F14B04" w:rsidP="00E12D7E">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F14B04" w:rsidRPr="000066FA" w:rsidRDefault="00F14B04" w:rsidP="00E12D7E">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14:paraId="72EE3B49" w14:textId="77777777" w:rsidR="00F14B04" w:rsidRPr="000066FA" w:rsidRDefault="00F14B04" w:rsidP="00E12D7E">
            <w:pPr>
              <w:rPr>
                <w:color w:val="000000" w:themeColor="text1"/>
              </w:rPr>
            </w:pPr>
          </w:p>
          <w:p w14:paraId="5FB77606" w14:textId="4A969F84" w:rsidR="00F14B04" w:rsidRPr="00926515" w:rsidRDefault="00F14B04" w:rsidP="00E12D7E">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C379AE0" w14:textId="43A24014" w:rsidR="00F14B04" w:rsidRDefault="00F14B04" w:rsidP="00E12D7E">
            <w:pPr>
              <w:rPr>
                <w:color w:val="000000" w:themeColor="text1"/>
              </w:rPr>
            </w:pPr>
            <w:r w:rsidRPr="00C41123">
              <w:rPr>
                <w:color w:val="000000" w:themeColor="text1"/>
              </w:rPr>
              <w:t xml:space="preserve">Отдел по контрольной деятельности Администрации муниципального района Исаклинский, главный специалист </w:t>
            </w:r>
          </w:p>
        </w:tc>
      </w:tr>
      <w:tr w:rsidR="00F14B04" w:rsidRPr="003C5466" w14:paraId="6288672C" w14:textId="77777777" w:rsidTr="00F14B04">
        <w:tc>
          <w:tcPr>
            <w:tcW w:w="489" w:type="dxa"/>
            <w:vMerge w:val="restart"/>
            <w:tcBorders>
              <w:top w:val="single" w:sz="6" w:space="0" w:color="000000"/>
              <w:left w:val="single" w:sz="6" w:space="0" w:color="000000"/>
              <w:right w:val="single" w:sz="6" w:space="0" w:color="000000"/>
            </w:tcBorders>
          </w:tcPr>
          <w:p w14:paraId="02AC0508" w14:textId="5E0AC92C" w:rsidR="00F14B04" w:rsidRPr="007541B3" w:rsidRDefault="00F14B04" w:rsidP="006E0E86">
            <w:pPr>
              <w:jc w:val="center"/>
              <w:rPr>
                <w:color w:val="000000" w:themeColor="text1"/>
                <w:lang w:val="en-US"/>
              </w:rPr>
            </w:pPr>
            <w:r>
              <w:rPr>
                <w:color w:val="000000" w:themeColor="text1"/>
              </w:rPr>
              <w:lastRenderedPageBreak/>
              <w:t>4</w:t>
            </w:r>
          </w:p>
        </w:tc>
        <w:tc>
          <w:tcPr>
            <w:tcW w:w="2645" w:type="dxa"/>
            <w:vMerge w:val="restart"/>
            <w:tcBorders>
              <w:top w:val="single" w:sz="6" w:space="0" w:color="000000"/>
              <w:left w:val="single" w:sz="6" w:space="0" w:color="000000"/>
              <w:right w:val="single" w:sz="6" w:space="0" w:color="000000"/>
            </w:tcBorders>
          </w:tcPr>
          <w:p w14:paraId="3D533BB2" w14:textId="4A9C86BF" w:rsidR="00F14B04" w:rsidRPr="00D5164C" w:rsidRDefault="00F14B04"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F14B04" w:rsidRPr="00D5164C" w:rsidRDefault="00F14B04"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F14B04" w:rsidRPr="00D5164C" w:rsidRDefault="00F14B04"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F14B04" w:rsidRPr="00D5164C" w:rsidRDefault="00F14B04"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F14B04" w:rsidRDefault="00F14B04"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F14B04" w:rsidRPr="00C837AD" w:rsidRDefault="00F14B04"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48530640" w14:textId="106E6936" w:rsidR="00F14B04" w:rsidRPr="00C837AD" w:rsidRDefault="00F14B04"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0A5D7F3" w14:textId="0F42B9F5" w:rsidR="00F14B04" w:rsidRPr="00C837AD" w:rsidRDefault="00F14B04"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F14B04" w:rsidRPr="000066FA" w:rsidRDefault="00F14B04" w:rsidP="006E0E86">
            <w:pPr>
              <w:rPr>
                <w:color w:val="000000" w:themeColor="text1"/>
                <w:shd w:val="clear" w:color="auto" w:fill="FFFFFF"/>
              </w:rPr>
            </w:pPr>
            <w:r>
              <w:rPr>
                <w:color w:val="000000" w:themeColor="text1"/>
              </w:rPr>
              <w:t xml:space="preserve">При обращении лица, нуждающегося в консультировании </w:t>
            </w:r>
          </w:p>
          <w:p w14:paraId="2B7285A6" w14:textId="77777777" w:rsidR="00F14B04" w:rsidRPr="000066FA" w:rsidRDefault="00F14B04" w:rsidP="006E0E86">
            <w:pPr>
              <w:rPr>
                <w:color w:val="000000" w:themeColor="text1"/>
              </w:rPr>
            </w:pPr>
          </w:p>
          <w:p w14:paraId="055A7539" w14:textId="77777777" w:rsidR="00F14B04" w:rsidRPr="00926515" w:rsidRDefault="00F14B04"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A4FCD6A" w14:textId="2E9EF769" w:rsidR="00F14B04" w:rsidRPr="00055EB8" w:rsidRDefault="00F14B04" w:rsidP="006E0E86">
            <w:pPr>
              <w:rPr>
                <w:i/>
                <w:iCs/>
                <w:color w:val="000000" w:themeColor="text1"/>
              </w:rPr>
            </w:pPr>
            <w:r w:rsidRPr="00721E70">
              <w:rPr>
                <w:color w:val="000000" w:themeColor="text1"/>
              </w:rPr>
              <w:t xml:space="preserve">Отдел по контрольной деятельности Администрации муниципального района Исаклинский, главный специалист </w:t>
            </w:r>
          </w:p>
        </w:tc>
      </w:tr>
      <w:tr w:rsidR="00F14B04" w:rsidRPr="003C5466" w14:paraId="46F61CFB" w14:textId="77777777" w:rsidTr="00F14B04">
        <w:tc>
          <w:tcPr>
            <w:tcW w:w="489" w:type="dxa"/>
            <w:vMerge/>
            <w:tcBorders>
              <w:left w:val="single" w:sz="6" w:space="0" w:color="000000"/>
              <w:right w:val="single" w:sz="6" w:space="0" w:color="000000"/>
            </w:tcBorders>
          </w:tcPr>
          <w:p w14:paraId="7BD84599" w14:textId="77777777" w:rsidR="00F14B04" w:rsidRDefault="00F14B04" w:rsidP="006E0E86">
            <w:pPr>
              <w:jc w:val="center"/>
              <w:rPr>
                <w:color w:val="000000" w:themeColor="text1"/>
              </w:rPr>
            </w:pPr>
          </w:p>
        </w:tc>
        <w:tc>
          <w:tcPr>
            <w:tcW w:w="2645" w:type="dxa"/>
            <w:vMerge/>
            <w:tcBorders>
              <w:left w:val="single" w:sz="6" w:space="0" w:color="000000"/>
              <w:right w:val="single" w:sz="6" w:space="0" w:color="000000"/>
            </w:tcBorders>
          </w:tcPr>
          <w:p w14:paraId="32F2F69E" w14:textId="77777777" w:rsidR="00F14B04" w:rsidRPr="00C837AD" w:rsidRDefault="00F14B04"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2DEBE4F0" w14:textId="50614921" w:rsidR="00F14B04" w:rsidRDefault="00F14B04"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4DBAA759" w14:textId="2B3199E8" w:rsidR="00F14B04" w:rsidRPr="00055EB8" w:rsidRDefault="00F14B04" w:rsidP="006E0E86">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0CB2EB36" w14:textId="712E789D" w:rsidR="00F14B04" w:rsidRDefault="00F14B04" w:rsidP="006E0E86">
            <w:pPr>
              <w:rPr>
                <w:color w:val="000000" w:themeColor="text1"/>
              </w:rPr>
            </w:pPr>
            <w:r w:rsidRPr="00721E70">
              <w:rPr>
                <w:color w:val="000000" w:themeColor="text1"/>
              </w:rPr>
              <w:t xml:space="preserve">Отдел по контрольной деятельности Администрации муниципального района Исаклинский, главный специалист </w:t>
            </w:r>
          </w:p>
        </w:tc>
      </w:tr>
      <w:tr w:rsidR="00F14B04" w:rsidRPr="003C5466" w14:paraId="2E1F82A3" w14:textId="77777777" w:rsidTr="00F14B04">
        <w:tc>
          <w:tcPr>
            <w:tcW w:w="489" w:type="dxa"/>
            <w:vMerge/>
            <w:tcBorders>
              <w:left w:val="single" w:sz="6" w:space="0" w:color="000000"/>
              <w:right w:val="single" w:sz="6" w:space="0" w:color="000000"/>
            </w:tcBorders>
          </w:tcPr>
          <w:p w14:paraId="6501201D" w14:textId="77777777" w:rsidR="00F14B04" w:rsidRPr="00D5164C" w:rsidRDefault="00F14B04" w:rsidP="006E0E86">
            <w:pPr>
              <w:rPr>
                <w:color w:val="000000" w:themeColor="text1"/>
              </w:rPr>
            </w:pPr>
          </w:p>
        </w:tc>
        <w:tc>
          <w:tcPr>
            <w:tcW w:w="2645" w:type="dxa"/>
            <w:vMerge/>
            <w:tcBorders>
              <w:left w:val="single" w:sz="6" w:space="0" w:color="000000"/>
              <w:right w:val="single" w:sz="6" w:space="0" w:color="000000"/>
            </w:tcBorders>
          </w:tcPr>
          <w:p w14:paraId="7739DB5D" w14:textId="52C33D84" w:rsidR="00F14B04" w:rsidRPr="00D5164C" w:rsidRDefault="00F14B04"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01A16F08" w14:textId="6AA06457" w:rsidR="00F14B04" w:rsidRPr="0045576D" w:rsidRDefault="00F14B04" w:rsidP="0045576D">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Pr>
                <w:color w:val="000000"/>
              </w:rPr>
              <w:t>муниципального района Исаклинский</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w:t>
            </w:r>
            <w:r w:rsidRPr="00B353F3">
              <w:rPr>
                <w:color w:val="000000"/>
              </w:rPr>
              <w:lastRenderedPageBreak/>
              <w:t>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F14B04" w:rsidRPr="000066FA" w:rsidRDefault="00F14B04"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F14B04" w:rsidRPr="00926515" w:rsidRDefault="00F14B04"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180EB22F" w:rsidR="00F14B04" w:rsidRPr="00926515" w:rsidRDefault="00F14B04" w:rsidP="006E0E86">
            <w:pPr>
              <w:rPr>
                <w:color w:val="000000" w:themeColor="text1"/>
              </w:rPr>
            </w:pPr>
            <w:r w:rsidRPr="00721E70">
              <w:rPr>
                <w:color w:val="000000" w:themeColor="text1"/>
              </w:rPr>
              <w:t xml:space="preserve">Отдел по контрольной деятельности Администрации муниципального района Исаклинский, главный специалист </w:t>
            </w:r>
          </w:p>
        </w:tc>
      </w:tr>
      <w:tr w:rsidR="00B353F3" w:rsidRPr="003C5466" w14:paraId="3D26772D" w14:textId="77777777" w:rsidTr="00F14B04">
        <w:tc>
          <w:tcPr>
            <w:tcW w:w="489"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45"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6DD13439" w14:textId="77777777" w:rsidR="00F14B04" w:rsidRDefault="00F14B04" w:rsidP="00F14B04">
            <w:pPr>
              <w:rPr>
                <w:i/>
                <w:iCs/>
                <w:color w:val="000000" w:themeColor="text1"/>
              </w:rPr>
            </w:pPr>
            <w:r>
              <w:rPr>
                <w:color w:val="000000" w:themeColor="text1"/>
              </w:rPr>
              <w:t xml:space="preserve">Отдел по контрольной деятельности Администрации муниципального района Исаклинский, главный специалист </w:t>
            </w:r>
          </w:p>
          <w:p w14:paraId="371F0C45" w14:textId="06D67EF5" w:rsidR="00B353F3" w:rsidRDefault="00B353F3" w:rsidP="006E0E86">
            <w:pPr>
              <w:rPr>
                <w:color w:val="000000" w:themeColor="text1"/>
              </w:rPr>
            </w:pP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3CB407E4" w14:textId="77777777" w:rsidR="00E12D7E" w:rsidRDefault="0076056A" w:rsidP="00E12D7E">
      <w:pPr>
        <w:pStyle w:val="s1"/>
        <w:shd w:val="clear" w:color="auto" w:fill="FFFFFF"/>
        <w:spacing w:before="0" w:beforeAutospacing="0" w:after="0" w:afterAutospacing="0"/>
        <w:jc w:val="center"/>
        <w:rPr>
          <w:b/>
          <w:color w:val="22272F"/>
          <w:sz w:val="28"/>
          <w:szCs w:val="28"/>
        </w:rPr>
      </w:pPr>
      <w:r w:rsidRPr="00E12D7E">
        <w:rPr>
          <w:b/>
          <w:color w:val="22272F"/>
          <w:sz w:val="28"/>
          <w:szCs w:val="28"/>
        </w:rPr>
        <w:t xml:space="preserve">4. Показатели результативности и </w:t>
      </w:r>
    </w:p>
    <w:p w14:paraId="0D87C7D3" w14:textId="619F77EA" w:rsidR="0076056A" w:rsidRPr="00E12D7E" w:rsidRDefault="0076056A" w:rsidP="00E12D7E">
      <w:pPr>
        <w:pStyle w:val="s1"/>
        <w:shd w:val="clear" w:color="auto" w:fill="FFFFFF"/>
        <w:spacing w:before="0" w:beforeAutospacing="0" w:after="0" w:afterAutospacing="0"/>
        <w:jc w:val="center"/>
        <w:rPr>
          <w:b/>
          <w:color w:val="22272F"/>
          <w:sz w:val="28"/>
          <w:szCs w:val="28"/>
        </w:rPr>
      </w:pPr>
      <w:r w:rsidRPr="00E12D7E">
        <w:rPr>
          <w:b/>
          <w:color w:val="22272F"/>
          <w:sz w:val="28"/>
          <w:szCs w:val="28"/>
        </w:rPr>
        <w:t>эффективности программы профилактики</w:t>
      </w:r>
    </w:p>
    <w:p w14:paraId="3AE532D6" w14:textId="3DC82DCA" w:rsidR="000C41D0" w:rsidRPr="002F2F5E" w:rsidRDefault="00FA48B2" w:rsidP="00E12D7E">
      <w:pPr>
        <w:autoSpaceDE w:val="0"/>
        <w:autoSpaceDN w:val="0"/>
        <w:adjustRightInd w:val="0"/>
        <w:ind w:firstLine="709"/>
        <w:jc w:val="both"/>
        <w:rPr>
          <w:i/>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 xml:space="preserve">или </w:t>
            </w:r>
            <w:r w:rsidRPr="00D5164C">
              <w:rPr>
                <w:color w:val="000000" w:themeColor="text1"/>
                <w:shd w:val="clear" w:color="auto" w:fill="FFFFFF"/>
              </w:rPr>
              <w:lastRenderedPageBreak/>
              <w:t>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E12D7E">
      <w:pPr>
        <w:shd w:val="clear" w:color="auto" w:fill="FFFFFF"/>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7B7BA1E9" w14:textId="241BB655" w:rsidR="007F1790" w:rsidRPr="000F7005" w:rsidRDefault="007F1790" w:rsidP="00E12D7E">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0669BC">
        <w:rPr>
          <w:color w:val="22272F"/>
          <w:sz w:val="28"/>
          <w:szCs w:val="28"/>
        </w:rPr>
        <w:t>муниципального района Исаклинский</w:t>
      </w:r>
      <w:r w:rsidR="00E12D7E">
        <w:rPr>
          <w:color w:val="22272F"/>
          <w:sz w:val="28"/>
          <w:szCs w:val="28"/>
        </w:rPr>
        <w:t xml:space="preserve"> Самарской области</w:t>
      </w:r>
      <w:r w:rsidRPr="000F7005">
        <w:rPr>
          <w:color w:val="22272F"/>
          <w:sz w:val="28"/>
          <w:szCs w:val="28"/>
        </w:rPr>
        <w:t>.</w:t>
      </w:r>
    </w:p>
    <w:p w14:paraId="33723916" w14:textId="562EB0F8" w:rsidR="000669BC" w:rsidRDefault="007F1790" w:rsidP="00E12D7E">
      <w:pPr>
        <w:shd w:val="clear" w:color="auto" w:fill="FFFFFF"/>
        <w:ind w:firstLine="709"/>
        <w:jc w:val="both"/>
        <w:rPr>
          <w:color w:val="22272F"/>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0669BC">
        <w:rPr>
          <w:color w:val="22272F"/>
          <w:sz w:val="28"/>
          <w:szCs w:val="28"/>
        </w:rPr>
        <w:t>муниципального района Исаклинский</w:t>
      </w:r>
      <w:r w:rsidR="00E12D7E">
        <w:rPr>
          <w:color w:val="22272F"/>
          <w:sz w:val="28"/>
          <w:szCs w:val="28"/>
        </w:rPr>
        <w:t xml:space="preserve"> Самарской области</w:t>
      </w:r>
      <w:r w:rsidRPr="000F7005">
        <w:rPr>
          <w:color w:val="22272F"/>
          <w:sz w:val="28"/>
          <w:szCs w:val="28"/>
        </w:rPr>
        <w:t>.</w:t>
      </w:r>
    </w:p>
    <w:p w14:paraId="2E81F598" w14:textId="1C641AFC" w:rsidR="00B4757F" w:rsidRPr="000669BC" w:rsidRDefault="00CF1FDE" w:rsidP="00E12D7E">
      <w:pPr>
        <w:shd w:val="clear" w:color="auto" w:fill="FFFFFF"/>
        <w:ind w:firstLine="709"/>
        <w:jc w:val="both"/>
        <w:rPr>
          <w:color w:val="22272F"/>
          <w:sz w:val="28"/>
          <w:szCs w:val="28"/>
        </w:rPr>
      </w:pPr>
      <w:r w:rsidRPr="000F7005">
        <w:rPr>
          <w:sz w:val="28"/>
          <w:szCs w:val="28"/>
        </w:rPr>
        <w:t xml:space="preserve"> </w:t>
      </w:r>
      <w:proofErr w:type="gramStart"/>
      <w:r w:rsidRPr="000F7005">
        <w:rPr>
          <w:sz w:val="28"/>
          <w:szCs w:val="28"/>
        </w:rPr>
        <w:t xml:space="preserve">Для осуществления ежегодной оценки результативности и эффективности </w:t>
      </w:r>
      <w:r w:rsidR="000669BC">
        <w:rPr>
          <w:color w:val="22272F"/>
          <w:sz w:val="28"/>
          <w:szCs w:val="28"/>
        </w:rPr>
        <w:t>программы профилактики А</w:t>
      </w:r>
      <w:r w:rsidRPr="000F7005">
        <w:rPr>
          <w:color w:val="22272F"/>
          <w:sz w:val="28"/>
          <w:szCs w:val="28"/>
        </w:rPr>
        <w:t xml:space="preserve">дминистрацией </w:t>
      </w:r>
      <w:r w:rsidR="00E12D7E">
        <w:rPr>
          <w:color w:val="22272F"/>
          <w:sz w:val="28"/>
          <w:szCs w:val="28"/>
        </w:rPr>
        <w:t xml:space="preserve">муниципального района Исаклинский Самарской области </w:t>
      </w:r>
      <w:r w:rsidRPr="000F7005">
        <w:rPr>
          <w:color w:val="22272F"/>
          <w:sz w:val="28"/>
          <w:szCs w:val="28"/>
        </w:rPr>
        <w:t>не позднее 1 июля 202</w:t>
      </w:r>
      <w:r w:rsidR="00F14B04">
        <w:rPr>
          <w:color w:val="22272F"/>
          <w:sz w:val="28"/>
          <w:szCs w:val="28"/>
        </w:rPr>
        <w:t>4</w:t>
      </w:r>
      <w:bookmarkStart w:id="11" w:name="_GoBack"/>
      <w:bookmarkEnd w:id="11"/>
      <w:r w:rsidRPr="000F7005">
        <w:rPr>
          <w:color w:val="22272F"/>
          <w:sz w:val="28"/>
          <w:szCs w:val="28"/>
        </w:rPr>
        <w:t xml:space="preserve"> года (года, следующего за отчетным) в Собрание представителей </w:t>
      </w:r>
      <w:r w:rsidR="000669BC">
        <w:rPr>
          <w:color w:val="22272F"/>
          <w:sz w:val="28"/>
          <w:szCs w:val="28"/>
        </w:rPr>
        <w:t xml:space="preserve">муниципального района Исаклинский </w:t>
      </w:r>
      <w:r w:rsidRPr="000F7005">
        <w:rPr>
          <w:color w:val="22272F"/>
          <w:sz w:val="28"/>
          <w:szCs w:val="28"/>
        </w:rPr>
        <w:t xml:space="preserve"> </w:t>
      </w:r>
      <w:r w:rsidR="00E12D7E">
        <w:rPr>
          <w:color w:val="22272F"/>
          <w:sz w:val="28"/>
          <w:szCs w:val="28"/>
        </w:rPr>
        <w:t>Самарской</w:t>
      </w:r>
      <w:r w:rsidR="00E12D7E">
        <w:rPr>
          <w:color w:val="22272F"/>
          <w:sz w:val="28"/>
          <w:szCs w:val="28"/>
        </w:rPr>
        <w:tab/>
        <w:t xml:space="preserve"> области </w:t>
      </w:r>
      <w:r w:rsidR="00312946" w:rsidRPr="000F7005">
        <w:rPr>
          <w:color w:val="22272F"/>
          <w:sz w:val="28"/>
          <w:szCs w:val="28"/>
        </w:rPr>
        <w:t xml:space="preserve">представляется </w:t>
      </w:r>
      <w:r w:rsidRPr="000F7005">
        <w:rPr>
          <w:color w:val="22272F"/>
          <w:sz w:val="28"/>
          <w:szCs w:val="28"/>
        </w:rPr>
        <w:t xml:space="preserve">информация о </w:t>
      </w:r>
      <w:r w:rsidR="00680B54" w:rsidRPr="000F7005">
        <w:rPr>
          <w:color w:val="22272F"/>
          <w:sz w:val="28"/>
          <w:szCs w:val="28"/>
        </w:rPr>
        <w:t xml:space="preserve">степени </w:t>
      </w:r>
      <w:r w:rsidRPr="000F7005">
        <w:rPr>
          <w:color w:val="22272F"/>
          <w:sz w:val="28"/>
          <w:szCs w:val="28"/>
        </w:rPr>
        <w:t>достижени</w:t>
      </w:r>
      <w:r w:rsidR="00312946" w:rsidRPr="000F7005">
        <w:rPr>
          <w:color w:val="22272F"/>
          <w:sz w:val="28"/>
          <w:szCs w:val="28"/>
        </w:rPr>
        <w:t>я</w:t>
      </w:r>
      <w:r w:rsidRPr="000F7005">
        <w:rPr>
          <w:color w:val="22272F"/>
          <w:sz w:val="28"/>
          <w:szCs w:val="28"/>
        </w:rPr>
        <w:t xml:space="preserve">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roofErr w:type="gramEnd"/>
    </w:p>
    <w:sectPr w:rsidR="00B4757F" w:rsidRPr="000669BC" w:rsidSect="00A71004">
      <w:headerReference w:type="even" r:id="rId11"/>
      <w:headerReference w:type="default" r:id="rId1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83440" w14:textId="77777777" w:rsidR="003E25CC" w:rsidRDefault="003E25CC" w:rsidP="000C41D0">
      <w:r>
        <w:separator/>
      </w:r>
    </w:p>
  </w:endnote>
  <w:endnote w:type="continuationSeparator" w:id="0">
    <w:p w14:paraId="4CB9B0ED" w14:textId="77777777" w:rsidR="003E25CC" w:rsidRDefault="003E25CC"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Cambria"/>
    <w:charset w:val="CC"/>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6A73C" w14:textId="77777777" w:rsidR="003E25CC" w:rsidRDefault="003E25CC" w:rsidP="000C41D0">
      <w:r>
        <w:separator/>
      </w:r>
    </w:p>
  </w:footnote>
  <w:footnote w:type="continuationSeparator" w:id="0">
    <w:p w14:paraId="63E66C78" w14:textId="77777777" w:rsidR="003E25CC" w:rsidRDefault="003E25CC"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9744F3">
          <w:rPr>
            <w:rStyle w:val="ac"/>
            <w:noProof/>
          </w:rPr>
          <w:t>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55EB8"/>
    <w:rsid w:val="000669BC"/>
    <w:rsid w:val="00081AC1"/>
    <w:rsid w:val="000A0752"/>
    <w:rsid w:val="000A4CBF"/>
    <w:rsid w:val="000C41D0"/>
    <w:rsid w:val="000F7005"/>
    <w:rsid w:val="000F729E"/>
    <w:rsid w:val="001635A8"/>
    <w:rsid w:val="001B3930"/>
    <w:rsid w:val="001C18B5"/>
    <w:rsid w:val="001F72CF"/>
    <w:rsid w:val="00207A15"/>
    <w:rsid w:val="002211AB"/>
    <w:rsid w:val="002235FA"/>
    <w:rsid w:val="00226AC2"/>
    <w:rsid w:val="0027690A"/>
    <w:rsid w:val="00284287"/>
    <w:rsid w:val="002A1119"/>
    <w:rsid w:val="002B4D7E"/>
    <w:rsid w:val="002B558B"/>
    <w:rsid w:val="003106EB"/>
    <w:rsid w:val="00312946"/>
    <w:rsid w:val="00322ABE"/>
    <w:rsid w:val="003415EC"/>
    <w:rsid w:val="0036410E"/>
    <w:rsid w:val="00366C3B"/>
    <w:rsid w:val="00380A0F"/>
    <w:rsid w:val="003C00D2"/>
    <w:rsid w:val="003C41DA"/>
    <w:rsid w:val="003C5466"/>
    <w:rsid w:val="003E25CC"/>
    <w:rsid w:val="003E6F33"/>
    <w:rsid w:val="0040457A"/>
    <w:rsid w:val="00424543"/>
    <w:rsid w:val="00424EE0"/>
    <w:rsid w:val="0044715B"/>
    <w:rsid w:val="0045576D"/>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118E0"/>
    <w:rsid w:val="006152A3"/>
    <w:rsid w:val="00632CE4"/>
    <w:rsid w:val="00636149"/>
    <w:rsid w:val="00677296"/>
    <w:rsid w:val="00680B54"/>
    <w:rsid w:val="006929B6"/>
    <w:rsid w:val="006D4B03"/>
    <w:rsid w:val="006E0E86"/>
    <w:rsid w:val="007141A6"/>
    <w:rsid w:val="00743EEC"/>
    <w:rsid w:val="007541B3"/>
    <w:rsid w:val="00755C6E"/>
    <w:rsid w:val="0076056A"/>
    <w:rsid w:val="00772762"/>
    <w:rsid w:val="00774703"/>
    <w:rsid w:val="007934FC"/>
    <w:rsid w:val="00797923"/>
    <w:rsid w:val="007A0BAA"/>
    <w:rsid w:val="007A24F2"/>
    <w:rsid w:val="007B3773"/>
    <w:rsid w:val="007C0424"/>
    <w:rsid w:val="007D66BA"/>
    <w:rsid w:val="007E2A9F"/>
    <w:rsid w:val="007F06F4"/>
    <w:rsid w:val="007F1790"/>
    <w:rsid w:val="008039F5"/>
    <w:rsid w:val="00817C5C"/>
    <w:rsid w:val="00824025"/>
    <w:rsid w:val="00824F97"/>
    <w:rsid w:val="00831371"/>
    <w:rsid w:val="00843987"/>
    <w:rsid w:val="00857869"/>
    <w:rsid w:val="00862FFC"/>
    <w:rsid w:val="00872E76"/>
    <w:rsid w:val="008B3C80"/>
    <w:rsid w:val="008D7025"/>
    <w:rsid w:val="008F416F"/>
    <w:rsid w:val="008F688B"/>
    <w:rsid w:val="00911FA7"/>
    <w:rsid w:val="00916299"/>
    <w:rsid w:val="00926515"/>
    <w:rsid w:val="009279A9"/>
    <w:rsid w:val="00966DA7"/>
    <w:rsid w:val="009744F3"/>
    <w:rsid w:val="00974921"/>
    <w:rsid w:val="009A0E76"/>
    <w:rsid w:val="009A14CF"/>
    <w:rsid w:val="009D3342"/>
    <w:rsid w:val="009E5B35"/>
    <w:rsid w:val="009F0C13"/>
    <w:rsid w:val="00A15641"/>
    <w:rsid w:val="00A458F1"/>
    <w:rsid w:val="00A61D00"/>
    <w:rsid w:val="00A71004"/>
    <w:rsid w:val="00A84A91"/>
    <w:rsid w:val="00AD2CD4"/>
    <w:rsid w:val="00AF1240"/>
    <w:rsid w:val="00B0238F"/>
    <w:rsid w:val="00B353F3"/>
    <w:rsid w:val="00B3663D"/>
    <w:rsid w:val="00B4757F"/>
    <w:rsid w:val="00B52FB2"/>
    <w:rsid w:val="00B54F69"/>
    <w:rsid w:val="00B553C7"/>
    <w:rsid w:val="00B76CDA"/>
    <w:rsid w:val="00B9274D"/>
    <w:rsid w:val="00BF2CC6"/>
    <w:rsid w:val="00BF5D07"/>
    <w:rsid w:val="00C01460"/>
    <w:rsid w:val="00C25F85"/>
    <w:rsid w:val="00C3454D"/>
    <w:rsid w:val="00C52521"/>
    <w:rsid w:val="00C529F3"/>
    <w:rsid w:val="00C542EF"/>
    <w:rsid w:val="00C6621F"/>
    <w:rsid w:val="00C73BBB"/>
    <w:rsid w:val="00C837AD"/>
    <w:rsid w:val="00C92B9E"/>
    <w:rsid w:val="00CA342B"/>
    <w:rsid w:val="00CB1870"/>
    <w:rsid w:val="00CD1E3C"/>
    <w:rsid w:val="00CF1FDE"/>
    <w:rsid w:val="00D2543D"/>
    <w:rsid w:val="00D35101"/>
    <w:rsid w:val="00D362A4"/>
    <w:rsid w:val="00D41C61"/>
    <w:rsid w:val="00D5164C"/>
    <w:rsid w:val="00D55604"/>
    <w:rsid w:val="00D84C25"/>
    <w:rsid w:val="00D92684"/>
    <w:rsid w:val="00DA6C15"/>
    <w:rsid w:val="00DB2639"/>
    <w:rsid w:val="00DB63F7"/>
    <w:rsid w:val="00DC241A"/>
    <w:rsid w:val="00DF5417"/>
    <w:rsid w:val="00E042C2"/>
    <w:rsid w:val="00E12D7E"/>
    <w:rsid w:val="00E6403A"/>
    <w:rsid w:val="00EA03AD"/>
    <w:rsid w:val="00EA7203"/>
    <w:rsid w:val="00EB41B6"/>
    <w:rsid w:val="00ED557F"/>
    <w:rsid w:val="00EE31DE"/>
    <w:rsid w:val="00F14B04"/>
    <w:rsid w:val="00F3283E"/>
    <w:rsid w:val="00F4232E"/>
    <w:rsid w:val="00F4254F"/>
    <w:rsid w:val="00F42A7C"/>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caption"/>
    <w:basedOn w:val="a"/>
    <w:next w:val="a"/>
    <w:uiPriority w:val="99"/>
    <w:qFormat/>
    <w:rsid w:val="001F72CF"/>
    <w:pPr>
      <w:jc w:val="center"/>
    </w:pPr>
    <w:rPr>
      <w:b/>
      <w:bCs/>
      <w:sz w:val="28"/>
      <w:szCs w:val="28"/>
    </w:rPr>
  </w:style>
  <w:style w:type="paragraph" w:styleId="ae">
    <w:name w:val="Balloon Text"/>
    <w:basedOn w:val="a"/>
    <w:link w:val="af"/>
    <w:uiPriority w:val="99"/>
    <w:semiHidden/>
    <w:unhideWhenUsed/>
    <w:rsid w:val="001F72CF"/>
    <w:rPr>
      <w:rFonts w:ascii="Tahoma" w:hAnsi="Tahoma" w:cs="Tahoma"/>
      <w:sz w:val="16"/>
      <w:szCs w:val="16"/>
    </w:rPr>
  </w:style>
  <w:style w:type="character" w:customStyle="1" w:styleId="af">
    <w:name w:val="Текст выноски Знак"/>
    <w:basedOn w:val="a0"/>
    <w:link w:val="ae"/>
    <w:uiPriority w:val="99"/>
    <w:semiHidden/>
    <w:rsid w:val="001F72CF"/>
    <w:rPr>
      <w:rFonts w:ascii="Tahoma" w:eastAsia="Times New Roman" w:hAnsi="Tahoma" w:cs="Tahoma"/>
      <w:sz w:val="16"/>
      <w:szCs w:val="16"/>
      <w:lang w:eastAsia="ru-RU"/>
    </w:rPr>
  </w:style>
  <w:style w:type="paragraph" w:styleId="af0">
    <w:name w:val="Normal (Web)"/>
    <w:basedOn w:val="a"/>
    <w:unhideWhenUsed/>
    <w:rsid w:val="000A07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caption"/>
    <w:basedOn w:val="a"/>
    <w:next w:val="a"/>
    <w:uiPriority w:val="99"/>
    <w:qFormat/>
    <w:rsid w:val="001F72CF"/>
    <w:pPr>
      <w:jc w:val="center"/>
    </w:pPr>
    <w:rPr>
      <w:b/>
      <w:bCs/>
      <w:sz w:val="28"/>
      <w:szCs w:val="28"/>
    </w:rPr>
  </w:style>
  <w:style w:type="paragraph" w:styleId="ae">
    <w:name w:val="Balloon Text"/>
    <w:basedOn w:val="a"/>
    <w:link w:val="af"/>
    <w:uiPriority w:val="99"/>
    <w:semiHidden/>
    <w:unhideWhenUsed/>
    <w:rsid w:val="001F72CF"/>
    <w:rPr>
      <w:rFonts w:ascii="Tahoma" w:hAnsi="Tahoma" w:cs="Tahoma"/>
      <w:sz w:val="16"/>
      <w:szCs w:val="16"/>
    </w:rPr>
  </w:style>
  <w:style w:type="character" w:customStyle="1" w:styleId="af">
    <w:name w:val="Текст выноски Знак"/>
    <w:basedOn w:val="a0"/>
    <w:link w:val="ae"/>
    <w:uiPriority w:val="99"/>
    <w:semiHidden/>
    <w:rsid w:val="001F72CF"/>
    <w:rPr>
      <w:rFonts w:ascii="Tahoma" w:eastAsia="Times New Roman" w:hAnsi="Tahoma" w:cs="Tahoma"/>
      <w:sz w:val="16"/>
      <w:szCs w:val="16"/>
      <w:lang w:eastAsia="ru-RU"/>
    </w:rPr>
  </w:style>
  <w:style w:type="paragraph" w:styleId="af0">
    <w:name w:val="Normal (Web)"/>
    <w:basedOn w:val="a"/>
    <w:unhideWhenUsed/>
    <w:rsid w:val="000A07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1EA4A-4313-4786-A1B9-8FCBD041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3066</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1</cp:lastModifiedBy>
  <cp:revision>2</cp:revision>
  <cp:lastPrinted>2021-09-28T10:54:00Z</cp:lastPrinted>
  <dcterms:created xsi:type="dcterms:W3CDTF">2022-10-04T11:45:00Z</dcterms:created>
  <dcterms:modified xsi:type="dcterms:W3CDTF">2022-10-04T11:45:00Z</dcterms:modified>
</cp:coreProperties>
</file>