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A1B" w:rsidRPr="006756E8" w:rsidRDefault="00F70A1B" w:rsidP="00F70A1B">
      <w:pPr>
        <w:widowControl w:val="0"/>
        <w:suppressAutoHyphens/>
        <w:autoSpaceDE w:val="0"/>
        <w:jc w:val="center"/>
        <w:rPr>
          <w:b/>
          <w:bCs/>
          <w:sz w:val="27"/>
          <w:szCs w:val="27"/>
          <w:lang w:eastAsia="zh-CN"/>
        </w:rPr>
      </w:pPr>
      <w:r w:rsidRPr="006756E8">
        <w:rPr>
          <w:b/>
          <w:bCs/>
          <w:color w:val="000000"/>
          <w:sz w:val="27"/>
          <w:szCs w:val="27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F70A1B" w:rsidRDefault="00F70A1B" w:rsidP="00F70A1B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</w:rPr>
      </w:pPr>
      <w:r w:rsidRPr="006756E8">
        <w:rPr>
          <w:b/>
          <w:bCs/>
          <w:color w:val="000000"/>
          <w:sz w:val="27"/>
          <w:szCs w:val="27"/>
          <w:lang w:eastAsia="zh-CN"/>
        </w:rPr>
        <w:t>проверок при осуществлении Администрацией муниципального района Исаклинский Самарской области</w:t>
      </w:r>
      <w:bookmarkStart w:id="0" w:name="_Hlk77689331"/>
      <w:r w:rsidRPr="006756E8">
        <w:rPr>
          <w:b/>
          <w:bCs/>
          <w:color w:val="000000"/>
          <w:sz w:val="27"/>
          <w:szCs w:val="27"/>
          <w:lang w:eastAsia="zh-CN"/>
        </w:rPr>
        <w:t xml:space="preserve"> муниципального контроля </w:t>
      </w:r>
      <w:bookmarkStart w:id="1" w:name="_Hlk77686423"/>
      <w:r w:rsidRPr="006756E8">
        <w:rPr>
          <w:b/>
          <w:bCs/>
          <w:color w:val="000000"/>
          <w:sz w:val="27"/>
          <w:szCs w:val="27"/>
          <w:lang w:eastAsia="zh-CN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bookmarkEnd w:id="0"/>
      <w:bookmarkEnd w:id="1"/>
      <w:r>
        <w:rPr>
          <w:b/>
          <w:bCs/>
          <w:color w:val="000000"/>
          <w:sz w:val="27"/>
          <w:szCs w:val="27"/>
          <w:lang w:eastAsia="zh-CN"/>
        </w:rPr>
        <w:t xml:space="preserve"> </w:t>
      </w:r>
      <w:r w:rsidRPr="006756E8">
        <w:rPr>
          <w:b/>
          <w:bCs/>
          <w:color w:val="000000"/>
          <w:sz w:val="27"/>
          <w:szCs w:val="27"/>
        </w:rPr>
        <w:t>сельских поселений Большое Микушкино, Два Ключа, Исаклы, Ключи, Мордово-</w:t>
      </w:r>
      <w:proofErr w:type="spellStart"/>
      <w:r w:rsidRPr="006756E8">
        <w:rPr>
          <w:b/>
          <w:bCs/>
          <w:color w:val="000000"/>
          <w:sz w:val="27"/>
          <w:szCs w:val="27"/>
        </w:rPr>
        <w:t>Ишуткино</w:t>
      </w:r>
      <w:proofErr w:type="spellEnd"/>
      <w:r w:rsidRPr="006756E8">
        <w:rPr>
          <w:b/>
          <w:bCs/>
          <w:color w:val="000000"/>
          <w:sz w:val="27"/>
          <w:szCs w:val="27"/>
        </w:rPr>
        <w:t xml:space="preserve">, </w:t>
      </w:r>
      <w:bookmarkStart w:id="2" w:name="_GoBack"/>
      <w:bookmarkEnd w:id="2"/>
      <w:r w:rsidRPr="006756E8">
        <w:rPr>
          <w:b/>
          <w:bCs/>
          <w:color w:val="000000"/>
          <w:sz w:val="27"/>
          <w:szCs w:val="27"/>
        </w:rPr>
        <w:t xml:space="preserve">Новое </w:t>
      </w:r>
      <w:proofErr w:type="spellStart"/>
      <w:r w:rsidRPr="006756E8">
        <w:rPr>
          <w:b/>
          <w:bCs/>
          <w:color w:val="000000"/>
          <w:sz w:val="27"/>
          <w:szCs w:val="27"/>
        </w:rPr>
        <w:t>Ганькино</w:t>
      </w:r>
      <w:proofErr w:type="spellEnd"/>
      <w:r w:rsidRPr="006756E8">
        <w:rPr>
          <w:b/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/>
          <w:bCs/>
          <w:color w:val="000000"/>
          <w:sz w:val="27"/>
          <w:szCs w:val="27"/>
        </w:rPr>
        <w:t>Якушкино</w:t>
      </w:r>
      <w:proofErr w:type="spellEnd"/>
      <w:r w:rsidRPr="006756E8">
        <w:rPr>
          <w:b/>
          <w:bCs/>
          <w:color w:val="000000"/>
          <w:sz w:val="27"/>
          <w:szCs w:val="27"/>
        </w:rPr>
        <w:t xml:space="preserve">, Старое </w:t>
      </w:r>
      <w:proofErr w:type="spellStart"/>
      <w:r w:rsidRPr="006756E8">
        <w:rPr>
          <w:b/>
          <w:bCs/>
          <w:color w:val="000000"/>
          <w:sz w:val="27"/>
          <w:szCs w:val="27"/>
        </w:rPr>
        <w:t>Вечканово</w:t>
      </w:r>
      <w:proofErr w:type="spellEnd"/>
      <w:r w:rsidRPr="006756E8">
        <w:rPr>
          <w:b/>
          <w:bCs/>
          <w:color w:val="000000"/>
          <w:sz w:val="27"/>
          <w:szCs w:val="27"/>
        </w:rPr>
        <w:t xml:space="preserve"> </w:t>
      </w:r>
    </w:p>
    <w:p w:rsidR="00F70A1B" w:rsidRPr="006756E8" w:rsidRDefault="00F70A1B" w:rsidP="00F70A1B">
      <w:pPr>
        <w:widowControl w:val="0"/>
        <w:suppressAutoHyphens/>
        <w:autoSpaceDE w:val="0"/>
        <w:jc w:val="center"/>
        <w:rPr>
          <w:b/>
          <w:bCs/>
          <w:color w:val="000000"/>
          <w:sz w:val="27"/>
          <w:szCs w:val="27"/>
        </w:rPr>
      </w:pPr>
      <w:r w:rsidRPr="006756E8">
        <w:rPr>
          <w:b/>
          <w:bCs/>
          <w:color w:val="000000"/>
          <w:sz w:val="27"/>
          <w:szCs w:val="27"/>
        </w:rPr>
        <w:t>муниципального района Исаклинский Самарской области</w:t>
      </w:r>
    </w:p>
    <w:p w:rsidR="00F70A1B" w:rsidRPr="006756E8" w:rsidRDefault="00F70A1B" w:rsidP="00F70A1B">
      <w:pPr>
        <w:jc w:val="center"/>
        <w:rPr>
          <w:color w:val="000000"/>
          <w:sz w:val="27"/>
          <w:szCs w:val="27"/>
        </w:rPr>
      </w:pPr>
    </w:p>
    <w:p w:rsidR="00F70A1B" w:rsidRPr="006756E8" w:rsidRDefault="00F70A1B" w:rsidP="00F70A1B">
      <w:pPr>
        <w:widowControl w:val="0"/>
        <w:suppressAutoHyphens/>
        <w:autoSpaceDE w:val="0"/>
        <w:ind w:firstLine="540"/>
        <w:jc w:val="both"/>
        <w:rPr>
          <w:color w:val="000000"/>
          <w:sz w:val="27"/>
          <w:szCs w:val="27"/>
          <w:lang w:eastAsia="zh-CN"/>
        </w:rPr>
      </w:pPr>
      <w:r w:rsidRPr="006756E8">
        <w:rPr>
          <w:color w:val="000000"/>
          <w:sz w:val="27"/>
          <w:szCs w:val="27"/>
          <w:lang w:eastAsia="zh-CN"/>
        </w:rPr>
        <w:t xml:space="preserve">1. </w:t>
      </w:r>
      <w:proofErr w:type="gramStart"/>
      <w:r w:rsidRPr="006756E8">
        <w:rPr>
          <w:color w:val="000000"/>
          <w:sz w:val="27"/>
          <w:szCs w:val="27"/>
          <w:lang w:eastAsia="zh-CN"/>
        </w:rPr>
        <w:t xml:space="preserve">Два и более дорожно-транспортных происшествия в течение тридцати календарных дней на объекте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6756E8">
        <w:rPr>
          <w:bCs/>
          <w:color w:val="000000"/>
          <w:sz w:val="27"/>
          <w:szCs w:val="27"/>
        </w:rPr>
        <w:t>сельских поселений Большое Микушкино, Два Ключа, Исаклы, Ключи, Мордово-</w:t>
      </w:r>
      <w:proofErr w:type="spellStart"/>
      <w:r w:rsidRPr="006756E8">
        <w:rPr>
          <w:bCs/>
          <w:color w:val="000000"/>
          <w:sz w:val="27"/>
          <w:szCs w:val="27"/>
        </w:rPr>
        <w:t>Ишуткино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Ганькино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Якушкино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Старое </w:t>
      </w:r>
      <w:proofErr w:type="spellStart"/>
      <w:r w:rsidRPr="006756E8">
        <w:rPr>
          <w:bCs/>
          <w:color w:val="000000"/>
          <w:sz w:val="27"/>
          <w:szCs w:val="27"/>
        </w:rPr>
        <w:t>Вечканово</w:t>
      </w:r>
      <w:proofErr w:type="spellEnd"/>
      <w:r w:rsidRPr="006756E8">
        <w:rPr>
          <w:bCs/>
          <w:color w:val="000000"/>
          <w:sz w:val="27"/>
          <w:szCs w:val="27"/>
        </w:rPr>
        <w:t xml:space="preserve"> муниципального района Исаклинский Самарской области </w:t>
      </w:r>
      <w:r w:rsidRPr="006756E8">
        <w:rPr>
          <w:color w:val="000000"/>
          <w:sz w:val="27"/>
          <w:szCs w:val="27"/>
          <w:lang w:eastAsia="zh-CN"/>
        </w:rPr>
        <w:t xml:space="preserve"> и (или) на одной и той же дороге местного значения </w:t>
      </w:r>
      <w:r w:rsidRPr="006756E8">
        <w:rPr>
          <w:bCs/>
          <w:color w:val="000000"/>
          <w:sz w:val="27"/>
          <w:szCs w:val="27"/>
        </w:rPr>
        <w:t>сельских</w:t>
      </w:r>
      <w:proofErr w:type="gramEnd"/>
      <w:r w:rsidRPr="006756E8">
        <w:rPr>
          <w:bCs/>
          <w:color w:val="000000"/>
          <w:sz w:val="27"/>
          <w:szCs w:val="27"/>
        </w:rPr>
        <w:t xml:space="preserve"> поселений Большое Микушкино, Два Ключа, Исаклы, Ключи, Мордово-</w:t>
      </w:r>
      <w:proofErr w:type="spellStart"/>
      <w:r w:rsidRPr="006756E8">
        <w:rPr>
          <w:bCs/>
          <w:color w:val="000000"/>
          <w:sz w:val="27"/>
          <w:szCs w:val="27"/>
        </w:rPr>
        <w:t>Ишуткино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Ганькино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Якушкино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Старое </w:t>
      </w:r>
      <w:proofErr w:type="spellStart"/>
      <w:r w:rsidRPr="006756E8">
        <w:rPr>
          <w:bCs/>
          <w:color w:val="000000"/>
          <w:sz w:val="27"/>
          <w:szCs w:val="27"/>
        </w:rPr>
        <w:t>Вечканово</w:t>
      </w:r>
      <w:proofErr w:type="spellEnd"/>
      <w:r w:rsidRPr="006756E8">
        <w:rPr>
          <w:bCs/>
          <w:color w:val="000000"/>
          <w:sz w:val="27"/>
          <w:szCs w:val="27"/>
        </w:rPr>
        <w:t xml:space="preserve">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>.</w:t>
      </w:r>
    </w:p>
    <w:p w:rsidR="00F70A1B" w:rsidRPr="006756E8" w:rsidRDefault="00F70A1B" w:rsidP="00F70A1B">
      <w:pPr>
        <w:suppressAutoHyphens/>
        <w:autoSpaceDE w:val="0"/>
        <w:ind w:firstLine="540"/>
        <w:jc w:val="both"/>
        <w:rPr>
          <w:color w:val="000000"/>
          <w:sz w:val="27"/>
          <w:szCs w:val="27"/>
          <w:lang w:eastAsia="zh-CN"/>
        </w:rPr>
      </w:pPr>
      <w:r w:rsidRPr="006756E8">
        <w:rPr>
          <w:color w:val="000000"/>
          <w:sz w:val="27"/>
          <w:szCs w:val="27"/>
          <w:lang w:eastAsia="zh-CN"/>
        </w:rPr>
        <w:t xml:space="preserve">2. </w:t>
      </w:r>
      <w:proofErr w:type="gramStart"/>
      <w:r w:rsidRPr="006756E8">
        <w:rPr>
          <w:color w:val="000000"/>
          <w:sz w:val="27"/>
          <w:szCs w:val="27"/>
          <w:lang w:eastAsia="zh-CN"/>
        </w:rPr>
        <w:t xml:space="preserve">Гибель человека (людей) в результате дорожно-транспортного происшествия на объекте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6756E8">
        <w:rPr>
          <w:bCs/>
          <w:color w:val="000000"/>
          <w:sz w:val="27"/>
          <w:szCs w:val="27"/>
        </w:rPr>
        <w:t>сельских поселений Большое Микушкино, Два Ключа, Исаклы, Ключи, Мордово-</w:t>
      </w:r>
      <w:proofErr w:type="spellStart"/>
      <w:r w:rsidRPr="006756E8">
        <w:rPr>
          <w:bCs/>
          <w:color w:val="000000"/>
          <w:sz w:val="27"/>
          <w:szCs w:val="27"/>
        </w:rPr>
        <w:t>Ишуткино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Ганькино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Якушкино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Старое </w:t>
      </w:r>
      <w:proofErr w:type="spellStart"/>
      <w:r w:rsidRPr="006756E8">
        <w:rPr>
          <w:bCs/>
          <w:color w:val="000000"/>
          <w:sz w:val="27"/>
          <w:szCs w:val="27"/>
        </w:rPr>
        <w:t>Вечканово</w:t>
      </w:r>
      <w:proofErr w:type="spellEnd"/>
      <w:r w:rsidRPr="006756E8">
        <w:rPr>
          <w:bCs/>
          <w:color w:val="000000"/>
          <w:sz w:val="27"/>
          <w:szCs w:val="27"/>
        </w:rPr>
        <w:t xml:space="preserve">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 xml:space="preserve"> и (или) на одной и той же дороге местного значения</w:t>
      </w:r>
      <w:r w:rsidRPr="006756E8">
        <w:rPr>
          <w:rFonts w:ascii="Arial" w:hAnsi="Arial" w:cs="Arial"/>
          <w:sz w:val="27"/>
          <w:szCs w:val="27"/>
          <w:lang w:eastAsia="zh-CN"/>
        </w:rPr>
        <w:t xml:space="preserve"> </w:t>
      </w:r>
      <w:r w:rsidRPr="006756E8">
        <w:rPr>
          <w:bCs/>
          <w:color w:val="000000"/>
          <w:sz w:val="27"/>
          <w:szCs w:val="27"/>
        </w:rPr>
        <w:t>сельских поселений Большое Микушкино</w:t>
      </w:r>
      <w:proofErr w:type="gramEnd"/>
      <w:r w:rsidRPr="006756E8">
        <w:rPr>
          <w:bCs/>
          <w:color w:val="000000"/>
          <w:sz w:val="27"/>
          <w:szCs w:val="27"/>
        </w:rPr>
        <w:t>, Два Ключа, Исаклы, Ключи, Мордово-</w:t>
      </w:r>
      <w:proofErr w:type="spellStart"/>
      <w:r w:rsidRPr="006756E8">
        <w:rPr>
          <w:bCs/>
          <w:color w:val="000000"/>
          <w:sz w:val="27"/>
          <w:szCs w:val="27"/>
        </w:rPr>
        <w:t>Ишуткино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Ганькино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Новое </w:t>
      </w:r>
      <w:proofErr w:type="spellStart"/>
      <w:r w:rsidRPr="006756E8">
        <w:rPr>
          <w:bCs/>
          <w:color w:val="000000"/>
          <w:sz w:val="27"/>
          <w:szCs w:val="27"/>
        </w:rPr>
        <w:t>Якушкино</w:t>
      </w:r>
      <w:proofErr w:type="spellEnd"/>
      <w:r w:rsidRPr="006756E8">
        <w:rPr>
          <w:bCs/>
          <w:color w:val="000000"/>
          <w:sz w:val="27"/>
          <w:szCs w:val="27"/>
        </w:rPr>
        <w:t xml:space="preserve">, Старое </w:t>
      </w:r>
      <w:proofErr w:type="spellStart"/>
      <w:r w:rsidRPr="006756E8">
        <w:rPr>
          <w:bCs/>
          <w:color w:val="000000"/>
          <w:sz w:val="27"/>
          <w:szCs w:val="27"/>
        </w:rPr>
        <w:t>Вечканово</w:t>
      </w:r>
      <w:proofErr w:type="spellEnd"/>
      <w:r w:rsidRPr="006756E8">
        <w:rPr>
          <w:bCs/>
          <w:color w:val="000000"/>
          <w:sz w:val="27"/>
          <w:szCs w:val="27"/>
        </w:rPr>
        <w:t xml:space="preserve"> муниципального района Исаклинский Самарской области</w:t>
      </w:r>
      <w:r w:rsidRPr="006756E8">
        <w:rPr>
          <w:color w:val="000000"/>
          <w:sz w:val="27"/>
          <w:szCs w:val="27"/>
          <w:lang w:eastAsia="zh-CN"/>
        </w:rPr>
        <w:t>.</w:t>
      </w:r>
    </w:p>
    <w:p w:rsidR="00F70A1B" w:rsidRDefault="00F70A1B" w:rsidP="00F70A1B">
      <w:pPr>
        <w:pStyle w:val="ConsTitle"/>
        <w:widowControl/>
        <w:ind w:firstLine="540"/>
        <w:jc w:val="both"/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</w:pPr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 xml:space="preserve">3. </w:t>
      </w:r>
      <w:proofErr w:type="gramStart"/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 xml:space="preserve">Причинение тяжкого вреда здоровью человеку в результате дорожно-транспортного происшествия на объекте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сельских поселений Большое Микушкино, Два Ключа, Исаклы, Ключи, Мордово-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Ишуткино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Новое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Ганькино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Новое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Якушкино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Старое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Вечканово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 муниципального района Исаклинский Самарской области</w:t>
      </w:r>
      <w:r w:rsidRPr="006756E8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6756E8">
        <w:rPr>
          <w:rFonts w:ascii="Times New Roman" w:hAnsi="Times New Roman" w:cs="Times New Roman"/>
          <w:b w:val="0"/>
          <w:color w:val="000000"/>
          <w:sz w:val="27"/>
          <w:szCs w:val="27"/>
          <w:lang w:eastAsia="ru-RU"/>
        </w:rPr>
        <w:t>и (или) на одной и той же дороге местного значения</w:t>
      </w:r>
      <w:r w:rsidRPr="006756E8">
        <w:rPr>
          <w:rFonts w:ascii="Times New Roman" w:hAnsi="Times New Roman" w:cs="Times New Roman"/>
          <w:b w:val="0"/>
          <w:sz w:val="27"/>
          <w:szCs w:val="27"/>
          <w:lang w:eastAsia="ru-RU"/>
        </w:rPr>
        <w:t xml:space="preserve"> </w:t>
      </w:r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сельских поселений</w:t>
      </w:r>
      <w:proofErr w:type="gram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 Большое Микушкино, Два Ключа, Исаклы, Ключи, Мордово-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Ишуткино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Новое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Ганькино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Новое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Якушкино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, Старое </w:t>
      </w:r>
      <w:proofErr w:type="spellStart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>Вечканово</w:t>
      </w:r>
      <w:proofErr w:type="spellEnd"/>
      <w:r w:rsidRPr="006756E8">
        <w:rPr>
          <w:rFonts w:ascii="Times New Roman" w:hAnsi="Times New Roman" w:cs="Times New Roman"/>
          <w:b w:val="0"/>
          <w:bCs/>
          <w:color w:val="000000"/>
          <w:sz w:val="27"/>
          <w:szCs w:val="27"/>
          <w:lang w:eastAsia="ru-RU"/>
        </w:rPr>
        <w:t xml:space="preserve"> муниципального района Исаклинский Самарской области.</w:t>
      </w:r>
    </w:p>
    <w:p w:rsidR="00AC6F68" w:rsidRDefault="00AC6F68"/>
    <w:sectPr w:rsidR="00AC6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C73"/>
    <w:rsid w:val="00217950"/>
    <w:rsid w:val="00AC6F68"/>
    <w:rsid w:val="00DD7C73"/>
    <w:rsid w:val="00F7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70A1B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70A1B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2025-06-25T11:02:00Z</dcterms:created>
  <dcterms:modified xsi:type="dcterms:W3CDTF">2025-06-25T11:10:00Z</dcterms:modified>
</cp:coreProperties>
</file>