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6B" w:rsidRDefault="0012216B" w:rsidP="0012216B">
      <w:pPr>
        <w:spacing w:line="360" w:lineRule="auto"/>
        <w:ind w:firstLine="993"/>
      </w:pPr>
      <w:r>
        <w:rPr>
          <w:noProof/>
          <w:lang w:eastAsia="ru-RU"/>
        </w:rPr>
        <w:drawing>
          <wp:inline distT="0" distB="0" distL="0" distR="0">
            <wp:extent cx="561975" cy="733425"/>
            <wp:effectExtent l="19050" t="0" r="9525" b="0"/>
            <wp:docPr id="6" name="Рисунок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"/>
                    <pic:cNvPicPr>
                      <a:picLocks noRot="1" noChangeArrowheads="1"/>
                    </pic:cNvPicPr>
                  </pic:nvPicPr>
                  <pic:blipFill>
                    <a:blip r:embed="rId4">
                      <a:lum bright="26000" contrast="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</w:t>
      </w:r>
    </w:p>
    <w:p w:rsidR="0012216B" w:rsidRDefault="0012216B" w:rsidP="0012216B">
      <w:pPr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АДМИНИСТРАЦИЯ                     </w:t>
      </w:r>
    </w:p>
    <w:p w:rsidR="0012216B" w:rsidRDefault="0012216B" w:rsidP="0012216B">
      <w:pPr>
        <w:rPr>
          <w:sz w:val="26"/>
        </w:rPr>
      </w:pPr>
      <w:r>
        <w:t xml:space="preserve">   </w:t>
      </w:r>
      <w:r>
        <w:rPr>
          <w:sz w:val="26"/>
        </w:rPr>
        <w:t>муниципального района</w:t>
      </w:r>
    </w:p>
    <w:p w:rsidR="0012216B" w:rsidRDefault="0012216B" w:rsidP="0012216B">
      <w:pPr>
        <w:rPr>
          <w:sz w:val="26"/>
        </w:rPr>
      </w:pPr>
      <w:r>
        <w:rPr>
          <w:sz w:val="26"/>
        </w:rPr>
        <w:t xml:space="preserve">           Исаклинский</w:t>
      </w:r>
    </w:p>
    <w:p w:rsidR="0012216B" w:rsidRDefault="0012216B" w:rsidP="0012216B">
      <w:pPr>
        <w:rPr>
          <w:sz w:val="26"/>
        </w:rPr>
      </w:pPr>
      <w:r>
        <w:rPr>
          <w:sz w:val="26"/>
        </w:rPr>
        <w:t xml:space="preserve">      Самарской области</w:t>
      </w:r>
    </w:p>
    <w:p w:rsidR="0012216B" w:rsidRDefault="0012216B" w:rsidP="0012216B">
      <w:pPr>
        <w:rPr>
          <w:b/>
          <w:sz w:val="16"/>
        </w:rPr>
      </w:pPr>
    </w:p>
    <w:p w:rsidR="0012216B" w:rsidRDefault="0012216B" w:rsidP="0012216B">
      <w:pPr>
        <w:rPr>
          <w:b/>
          <w:sz w:val="32"/>
        </w:rPr>
      </w:pPr>
      <w:r>
        <w:rPr>
          <w:b/>
          <w:sz w:val="32"/>
        </w:rPr>
        <w:t>ПОСТАНОВЛЕНИЕ</w:t>
      </w:r>
    </w:p>
    <w:p w:rsidR="0012216B" w:rsidRDefault="0012216B" w:rsidP="0012216B">
      <w:pPr>
        <w:rPr>
          <w:u w:val="single"/>
        </w:rPr>
      </w:pPr>
      <w:r>
        <w:t xml:space="preserve">        </w:t>
      </w:r>
      <w:r>
        <w:rPr>
          <w:sz w:val="28"/>
          <w:szCs w:val="28"/>
          <w:u w:val="single"/>
        </w:rPr>
        <w:t>20.04.2018</w:t>
      </w:r>
      <w:r>
        <w:rPr>
          <w:sz w:val="28"/>
          <w:szCs w:val="28"/>
        </w:rPr>
        <w:t xml:space="preserve"> №  </w:t>
      </w:r>
      <w:r>
        <w:rPr>
          <w:sz w:val="28"/>
          <w:szCs w:val="28"/>
          <w:u w:val="single"/>
        </w:rPr>
        <w:t>331</w:t>
      </w:r>
    </w:p>
    <w:p w:rsidR="0012216B" w:rsidRDefault="0012216B" w:rsidP="0012216B">
      <w:r>
        <w:pict>
          <v:line id="Линия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rom="-12.95pt,35.55pt" to="-12.9pt,35.6pt" o:allowincell="f" filled="t" strokeweight="1pt">
            <v:fill color2="black" angle="180"/>
            <v:stroke startarrowwidth="narrow" startarrowlength="short" endarrowwidth="narrow" endarrowlength="short"/>
          </v:line>
        </w:pict>
      </w:r>
      <w:r>
        <w:pict>
          <v:line id="Линия5" o:spid="_x0000_s1028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rom="174.25pt,35.55pt" to="174.3pt,35.6pt" o:allowincell="f" filled="t" strokeweight="1pt">
            <v:fill color2="black" angle="180"/>
            <v:stroke startarrowwidth="narrow" startarrowlength="short" endarrowwidth="narrow" endarrowlength="short"/>
          </v:line>
        </w:pict>
      </w:r>
      <w:r>
        <w:rPr>
          <w:sz w:val="32"/>
        </w:rPr>
        <w:t xml:space="preserve">              </w:t>
      </w:r>
      <w:proofErr w:type="spellStart"/>
      <w:r>
        <w:rPr>
          <w:sz w:val="22"/>
        </w:rPr>
        <w:t>с</w:t>
      </w:r>
      <w:proofErr w:type="gramStart"/>
      <w:r>
        <w:rPr>
          <w:sz w:val="22"/>
        </w:rPr>
        <w:t>.И</w:t>
      </w:r>
      <w:proofErr w:type="gramEnd"/>
      <w:r>
        <w:rPr>
          <w:sz w:val="22"/>
        </w:rPr>
        <w:t>саклы</w:t>
      </w:r>
      <w:proofErr w:type="spellEnd"/>
    </w:p>
    <w:p w:rsidR="0012216B" w:rsidRDefault="0012216B" w:rsidP="0012216B">
      <w:pPr>
        <w:rPr>
          <w:sz w:val="30"/>
        </w:rPr>
      </w:pPr>
      <w:r>
        <w:rPr>
          <w:sz w:val="30"/>
        </w:rPr>
        <w:pict>
          <v:line id="Линия6" o:spid="_x0000_s1027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rom="162pt,25pt" to="162.05pt,25.05pt" o:allowincell="f" filled="t" strokeweight="1pt">
            <v:fill color2="black" angle="180"/>
            <v:stroke startarrowwidth="narrow" startarrowlength="short" endarrowwidth="narrow" endarrowlength="short"/>
          </v:line>
        </w:pict>
      </w:r>
      <w:r>
        <w:rPr>
          <w:sz w:val="30"/>
        </w:rPr>
        <w:pict>
          <v:line id="Линия4" o:spid="_x0000_s1029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rom="-12.95pt,14.2pt" to="-12.9pt,21.45pt" o:allowincell="f" filled="t" strokeweight="1pt">
            <v:fill color2="black" angle="180"/>
            <v:stroke startarrowwidth="narrow" startarrowlength="short" endarrowwidth="narrow" endarrowlength="short"/>
          </v:line>
        </w:pict>
      </w:r>
      <w:r>
        <w:rPr>
          <w:sz w:val="30"/>
        </w:rPr>
        <w:pict>
          <v:line id="Линия3" o:spid="_x0000_s1030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rom="196.35pt,15.3pt" to="196.4pt,22.55pt" o:allowincell="f" filled="t" strokeweight="1pt">
            <v:fill color2="black" angle="180"/>
            <v:stroke startarrowwidth="narrow" startarrowlength="short" endarrowwidth="narrow" endarrowlength="short"/>
          </v:line>
        </w:pict>
      </w:r>
      <w:r>
        <w:rPr>
          <w:sz w:val="30"/>
        </w:rPr>
        <w:pict>
          <v:line id="Линия2" o:spid="_x0000_s1031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rom="177.65pt,15.3pt" to="192.1pt,15.35pt" o:allowincell="f" filled="t" strokeweight="1pt">
            <v:fill color2="black" angle="180"/>
            <v:stroke startarrowwidth="narrow" startarrowlength="short" endarrowwidth="narrow" endarrowlength="short"/>
          </v:line>
        </w:pict>
      </w:r>
      <w:r>
        <w:rPr>
          <w:sz w:val="30"/>
        </w:rPr>
        <w:pict>
          <v:line id="Линия1" o:spid="_x0000_s1032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rom="-13.2pt,10.7pt" to="1.25pt,10.75pt" o:allowincell="f" filled="t" strokeweight="1pt">
            <v:fill color2="black" angle="180"/>
            <v:stroke startarrowwidth="narrow" startarrowlength="short" endarrowwidth="narrow" endarrowlength="short"/>
          </v:line>
        </w:pict>
      </w:r>
    </w:p>
    <w:p w:rsidR="0012216B" w:rsidRDefault="0012216B" w:rsidP="0012216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12216B" w:rsidRDefault="0012216B" w:rsidP="0012216B">
      <w:pPr>
        <w:rPr>
          <w:sz w:val="28"/>
          <w:szCs w:val="28"/>
        </w:rPr>
      </w:pPr>
      <w:r>
        <w:rPr>
          <w:sz w:val="28"/>
          <w:szCs w:val="28"/>
        </w:rPr>
        <w:t>программы муниципального района</w:t>
      </w:r>
    </w:p>
    <w:p w:rsidR="0012216B" w:rsidRDefault="0012216B" w:rsidP="0012216B">
      <w:pPr>
        <w:rPr>
          <w:sz w:val="28"/>
          <w:szCs w:val="28"/>
        </w:rPr>
      </w:pPr>
      <w:r>
        <w:rPr>
          <w:sz w:val="28"/>
          <w:szCs w:val="28"/>
        </w:rPr>
        <w:t xml:space="preserve">Исаклинский Самарской области </w:t>
      </w:r>
    </w:p>
    <w:p w:rsidR="0012216B" w:rsidRDefault="0012216B" w:rsidP="0012216B">
      <w:pPr>
        <w:rPr>
          <w:sz w:val="28"/>
          <w:szCs w:val="28"/>
        </w:rPr>
      </w:pPr>
      <w:r>
        <w:rPr>
          <w:sz w:val="28"/>
          <w:szCs w:val="28"/>
        </w:rPr>
        <w:t xml:space="preserve">«Поддержка инициатив населения </w:t>
      </w:r>
    </w:p>
    <w:p w:rsidR="0012216B" w:rsidRDefault="0012216B" w:rsidP="0012216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Исаклинский </w:t>
      </w:r>
    </w:p>
    <w:p w:rsidR="0012216B" w:rsidRDefault="0012216B" w:rsidP="0012216B">
      <w:pPr>
        <w:rPr>
          <w:sz w:val="28"/>
          <w:szCs w:val="28"/>
        </w:rPr>
      </w:pPr>
      <w:r>
        <w:rPr>
          <w:sz w:val="28"/>
          <w:szCs w:val="28"/>
        </w:rPr>
        <w:t>Самарской области на 2018 год».</w:t>
      </w:r>
    </w:p>
    <w:p w:rsidR="0012216B" w:rsidRDefault="0012216B" w:rsidP="0012216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216B" w:rsidRDefault="0012216B" w:rsidP="0012216B">
      <w:pPr>
        <w:rPr>
          <w:sz w:val="28"/>
          <w:szCs w:val="28"/>
        </w:rPr>
      </w:pPr>
    </w:p>
    <w:p w:rsidR="0012216B" w:rsidRDefault="0012216B" w:rsidP="0012216B">
      <w:pPr>
        <w:rPr>
          <w:sz w:val="28"/>
          <w:szCs w:val="28"/>
        </w:rPr>
      </w:pPr>
    </w:p>
    <w:p w:rsidR="0012216B" w:rsidRDefault="0012216B" w:rsidP="001221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г. №131-ФЗ «Об общих принципах организации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в Российской Федерации», Государственной программой Самарской области «Поддержка инициатив населения муниципальных образований в Сама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ской области» на 2017-2025 годы, утвержденной Постановлением Правительства Самарской области от 17.05.2017 г. № 323, Администрация муниципального района Исаклинский </w:t>
      </w:r>
    </w:p>
    <w:p w:rsidR="0012216B" w:rsidRDefault="0012216B" w:rsidP="001221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12216B" w:rsidRDefault="0012216B" w:rsidP="001221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прилагаемую муниципальную программу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Исаклинский Самарской области «Поддержка инициатив населения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Исаклинский Самарской области на 2018 год»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2216B" w:rsidRDefault="0012216B" w:rsidP="001221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2.Управлению экономического развития инвестиций и финансами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муниципального района Исаклинский (Макарову В.К.) предусмотреть при формировании бюджета муниципального района Исаклинский на 2018 год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димые объемы бюджетных ассигнований на реализацию определенных настоящим постановлением программных мероприятий.</w:t>
      </w:r>
    </w:p>
    <w:p w:rsidR="0012216B" w:rsidRDefault="0012216B" w:rsidP="001221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на официальном сайте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муниципального района Исаклинский Самарской области.</w:t>
      </w:r>
    </w:p>
    <w:p w:rsidR="0012216B" w:rsidRDefault="0012216B" w:rsidP="0012216B">
      <w:pPr>
        <w:ind w:firstLine="720"/>
        <w:jc w:val="both"/>
        <w:rPr>
          <w:sz w:val="28"/>
          <w:szCs w:val="28"/>
        </w:rPr>
      </w:pPr>
    </w:p>
    <w:p w:rsidR="0012216B" w:rsidRDefault="0012216B" w:rsidP="0012216B">
      <w:pPr>
        <w:rPr>
          <w:sz w:val="28"/>
          <w:szCs w:val="28"/>
        </w:rPr>
      </w:pPr>
    </w:p>
    <w:p w:rsidR="0012216B" w:rsidRDefault="0012216B" w:rsidP="0012216B"/>
    <w:p w:rsidR="0012216B" w:rsidRDefault="0012216B" w:rsidP="0012216B">
      <w:pPr>
        <w:rPr>
          <w:sz w:val="28"/>
          <w:szCs w:val="28"/>
        </w:rPr>
      </w:pPr>
      <w:r>
        <w:rPr>
          <w:sz w:val="28"/>
          <w:szCs w:val="28"/>
        </w:rPr>
        <w:t xml:space="preserve">   Глава муниципального </w:t>
      </w:r>
    </w:p>
    <w:p w:rsidR="0012216B" w:rsidRDefault="0012216B" w:rsidP="0012216B">
      <w:r>
        <w:rPr>
          <w:sz w:val="28"/>
          <w:szCs w:val="28"/>
        </w:rPr>
        <w:t xml:space="preserve">района Исаклинский                                                                                    В.Д. </w:t>
      </w:r>
      <w:proofErr w:type="spellStart"/>
      <w:r>
        <w:rPr>
          <w:sz w:val="28"/>
          <w:szCs w:val="28"/>
        </w:rPr>
        <w:t>Ятманкин</w:t>
      </w:r>
      <w:proofErr w:type="spellEnd"/>
    </w:p>
    <w:p w:rsidR="00F007A0" w:rsidRDefault="00F007A0"/>
    <w:tbl>
      <w:tblPr>
        <w:tblW w:w="9571" w:type="dxa"/>
        <w:jc w:val="center"/>
        <w:tblCellMar>
          <w:left w:w="10" w:type="dxa"/>
          <w:right w:w="10" w:type="dxa"/>
        </w:tblCellMar>
        <w:tblLook w:val="04A0"/>
      </w:tblPr>
      <w:tblGrid>
        <w:gridCol w:w="4785"/>
        <w:gridCol w:w="4786"/>
      </w:tblGrid>
      <w:tr w:rsidR="00F007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F007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35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УТВЕРЖДЕНА</w:t>
            </w:r>
          </w:p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35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35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35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Исаклинский Самарской области</w:t>
            </w:r>
          </w:p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35"/>
              <w:jc w:val="center"/>
              <w:rPr>
                <w:rFonts w:eastAsia="Times New Roman"/>
                <w:kern w:val="0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eastAsia="Times New Roman"/>
                <w:kern w:val="0"/>
                <w:sz w:val="28"/>
                <w:szCs w:val="28"/>
                <w:u w:val="single"/>
                <w:lang w:eastAsia="ru-RU"/>
              </w:rPr>
              <w:t xml:space="preserve">«20» апреля 2018 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г. № </w:t>
            </w:r>
            <w:r>
              <w:rPr>
                <w:rFonts w:eastAsia="Times New Roman"/>
                <w:kern w:val="0"/>
                <w:sz w:val="28"/>
                <w:szCs w:val="28"/>
                <w:u w:val="single"/>
                <w:lang w:eastAsia="ru-RU"/>
              </w:rPr>
              <w:t>331</w:t>
            </w:r>
          </w:p>
          <w:p w:rsidR="00F007A0" w:rsidRDefault="00F007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F007A0" w:rsidRDefault="00F007A0">
      <w:pPr>
        <w:jc w:val="center"/>
        <w:rPr>
          <w:b/>
          <w:bCs/>
          <w:sz w:val="28"/>
          <w:szCs w:val="28"/>
        </w:rPr>
      </w:pPr>
    </w:p>
    <w:p w:rsidR="00F007A0" w:rsidRDefault="00F007A0">
      <w:pPr>
        <w:jc w:val="center"/>
        <w:rPr>
          <w:b/>
          <w:bCs/>
          <w:sz w:val="28"/>
          <w:szCs w:val="28"/>
        </w:rPr>
      </w:pPr>
    </w:p>
    <w:p w:rsidR="00F007A0" w:rsidRDefault="00F007A0">
      <w:pPr>
        <w:jc w:val="center"/>
        <w:rPr>
          <w:b/>
          <w:bCs/>
          <w:sz w:val="28"/>
          <w:szCs w:val="28"/>
        </w:rPr>
      </w:pPr>
    </w:p>
    <w:p w:rsidR="00F007A0" w:rsidRDefault="00F007A0">
      <w:pPr>
        <w:jc w:val="center"/>
        <w:rPr>
          <w:b/>
          <w:bCs/>
          <w:sz w:val="28"/>
          <w:szCs w:val="28"/>
        </w:rPr>
      </w:pPr>
    </w:p>
    <w:p w:rsidR="00F007A0" w:rsidRDefault="00F007A0">
      <w:pPr>
        <w:jc w:val="center"/>
        <w:rPr>
          <w:b/>
          <w:bCs/>
          <w:sz w:val="28"/>
          <w:szCs w:val="28"/>
        </w:rPr>
      </w:pPr>
    </w:p>
    <w:p w:rsidR="00F007A0" w:rsidRDefault="00F007A0">
      <w:pPr>
        <w:jc w:val="center"/>
        <w:rPr>
          <w:b/>
          <w:bCs/>
          <w:sz w:val="28"/>
          <w:szCs w:val="28"/>
        </w:rPr>
      </w:pPr>
    </w:p>
    <w:p w:rsidR="00F007A0" w:rsidRDefault="00F007A0">
      <w:pPr>
        <w:jc w:val="center"/>
        <w:rPr>
          <w:b/>
          <w:bCs/>
          <w:sz w:val="28"/>
          <w:szCs w:val="28"/>
        </w:rPr>
      </w:pPr>
    </w:p>
    <w:p w:rsidR="00F007A0" w:rsidRDefault="00F007A0">
      <w:pPr>
        <w:jc w:val="center"/>
        <w:rPr>
          <w:b/>
          <w:bCs/>
          <w:sz w:val="28"/>
          <w:szCs w:val="28"/>
        </w:rPr>
      </w:pPr>
    </w:p>
    <w:p w:rsidR="00F007A0" w:rsidRDefault="00F007A0">
      <w:pPr>
        <w:jc w:val="center"/>
        <w:rPr>
          <w:b/>
          <w:bCs/>
          <w:sz w:val="28"/>
          <w:szCs w:val="28"/>
        </w:rPr>
      </w:pPr>
    </w:p>
    <w:p w:rsidR="00F007A0" w:rsidRDefault="00F007A0">
      <w:pPr>
        <w:jc w:val="center"/>
        <w:rPr>
          <w:b/>
          <w:bCs/>
          <w:sz w:val="28"/>
          <w:szCs w:val="28"/>
        </w:rPr>
      </w:pPr>
    </w:p>
    <w:p w:rsidR="00F007A0" w:rsidRDefault="00F007A0">
      <w:pPr>
        <w:jc w:val="center"/>
        <w:rPr>
          <w:b/>
          <w:bCs/>
          <w:sz w:val="28"/>
          <w:szCs w:val="28"/>
        </w:rPr>
      </w:pPr>
    </w:p>
    <w:p w:rsidR="00F007A0" w:rsidRDefault="00F007A0">
      <w:pPr>
        <w:jc w:val="center"/>
        <w:rPr>
          <w:b/>
          <w:bCs/>
          <w:sz w:val="28"/>
          <w:szCs w:val="28"/>
        </w:rPr>
      </w:pPr>
    </w:p>
    <w:p w:rsidR="00F007A0" w:rsidRDefault="00F007A0">
      <w:pPr>
        <w:jc w:val="center"/>
        <w:rPr>
          <w:b/>
          <w:bCs/>
          <w:sz w:val="28"/>
          <w:szCs w:val="28"/>
        </w:rPr>
      </w:pPr>
    </w:p>
    <w:p w:rsidR="00F007A0" w:rsidRDefault="00F007A0">
      <w:pPr>
        <w:jc w:val="center"/>
        <w:rPr>
          <w:b/>
          <w:bCs/>
          <w:sz w:val="28"/>
          <w:szCs w:val="28"/>
        </w:rPr>
      </w:pP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МУНИЦИПАЛЬНАЯ ПРОГРАММА </w:t>
      </w: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МУНИЦИПАЛЬНОГО РАЙОНА ИСАКЛИНСКИЙ САМАРСКОЙ ОБЛАСТИ</w:t>
      </w:r>
    </w:p>
    <w:p w:rsidR="00F007A0" w:rsidRDefault="00F007A0">
      <w:pPr>
        <w:jc w:val="center"/>
        <w:rPr>
          <w:b/>
          <w:bCs/>
          <w:sz w:val="28"/>
          <w:szCs w:val="28"/>
        </w:rPr>
      </w:pP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«Поддержка инициатив населения </w:t>
      </w:r>
      <w:r>
        <w:rPr>
          <w:rFonts w:eastAsia="Times New Roman"/>
          <w:b/>
          <w:kern w:val="0"/>
          <w:sz w:val="28"/>
          <w:szCs w:val="28"/>
          <w:lang w:eastAsia="ru-RU"/>
        </w:rPr>
        <w:t>муниципального района Исаклинский Самарской области на 2018 год»</w:t>
      </w: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(далее - Программа)</w:t>
      </w:r>
    </w:p>
    <w:p w:rsidR="00F007A0" w:rsidRDefault="00F007A0">
      <w:pPr>
        <w:jc w:val="center"/>
        <w:rPr>
          <w:b/>
          <w:bCs/>
          <w:sz w:val="28"/>
          <w:szCs w:val="28"/>
        </w:rPr>
      </w:pPr>
    </w:p>
    <w:p w:rsidR="00F007A0" w:rsidRDefault="00F007A0">
      <w:pPr>
        <w:jc w:val="center"/>
        <w:rPr>
          <w:b/>
          <w:bCs/>
          <w:sz w:val="28"/>
          <w:szCs w:val="28"/>
        </w:rPr>
      </w:pPr>
    </w:p>
    <w:p w:rsidR="00F007A0" w:rsidRDefault="00F007A0">
      <w:pPr>
        <w:jc w:val="center"/>
        <w:rPr>
          <w:b/>
          <w:bCs/>
          <w:sz w:val="28"/>
          <w:szCs w:val="28"/>
        </w:rPr>
      </w:pPr>
    </w:p>
    <w:p w:rsidR="00F007A0" w:rsidRDefault="00F007A0">
      <w:pPr>
        <w:jc w:val="center"/>
        <w:rPr>
          <w:b/>
          <w:bCs/>
          <w:sz w:val="28"/>
          <w:szCs w:val="28"/>
        </w:rPr>
      </w:pPr>
    </w:p>
    <w:p w:rsidR="00F007A0" w:rsidRDefault="00F007A0">
      <w:pPr>
        <w:jc w:val="center"/>
        <w:rPr>
          <w:b/>
          <w:bCs/>
          <w:sz w:val="28"/>
          <w:szCs w:val="28"/>
        </w:rPr>
      </w:pPr>
    </w:p>
    <w:p w:rsidR="00F007A0" w:rsidRDefault="00F007A0">
      <w:pPr>
        <w:jc w:val="center"/>
        <w:rPr>
          <w:b/>
          <w:bCs/>
          <w:sz w:val="28"/>
          <w:szCs w:val="28"/>
        </w:rPr>
      </w:pPr>
    </w:p>
    <w:p w:rsidR="00F007A0" w:rsidRDefault="00F007A0">
      <w:pPr>
        <w:jc w:val="center"/>
        <w:rPr>
          <w:b/>
          <w:bCs/>
          <w:sz w:val="28"/>
          <w:szCs w:val="28"/>
        </w:rPr>
      </w:pPr>
    </w:p>
    <w:p w:rsidR="00F007A0" w:rsidRDefault="00F007A0">
      <w:pPr>
        <w:jc w:val="center"/>
        <w:rPr>
          <w:b/>
          <w:bCs/>
          <w:sz w:val="28"/>
          <w:szCs w:val="28"/>
        </w:rPr>
      </w:pPr>
    </w:p>
    <w:p w:rsidR="00F007A0" w:rsidRDefault="00F007A0">
      <w:pPr>
        <w:jc w:val="center"/>
        <w:rPr>
          <w:b/>
          <w:bCs/>
          <w:sz w:val="28"/>
          <w:szCs w:val="28"/>
        </w:rPr>
      </w:pPr>
    </w:p>
    <w:p w:rsidR="00F007A0" w:rsidRDefault="00F007A0">
      <w:pPr>
        <w:jc w:val="center"/>
        <w:rPr>
          <w:b/>
          <w:bCs/>
          <w:sz w:val="28"/>
          <w:szCs w:val="28"/>
        </w:rPr>
      </w:pPr>
    </w:p>
    <w:p w:rsidR="00F007A0" w:rsidRDefault="00F007A0">
      <w:pPr>
        <w:jc w:val="center"/>
        <w:rPr>
          <w:b/>
          <w:bCs/>
          <w:sz w:val="28"/>
          <w:szCs w:val="28"/>
        </w:rPr>
      </w:pPr>
    </w:p>
    <w:p w:rsidR="00F007A0" w:rsidRDefault="00F007A0">
      <w:pPr>
        <w:jc w:val="center"/>
        <w:rPr>
          <w:b/>
          <w:bCs/>
          <w:sz w:val="28"/>
          <w:szCs w:val="28"/>
        </w:rPr>
      </w:pPr>
    </w:p>
    <w:p w:rsidR="00F007A0" w:rsidRDefault="00F007A0">
      <w:pPr>
        <w:jc w:val="center"/>
        <w:rPr>
          <w:b/>
          <w:bCs/>
          <w:sz w:val="28"/>
          <w:szCs w:val="28"/>
        </w:rPr>
      </w:pPr>
    </w:p>
    <w:p w:rsidR="00F007A0" w:rsidRDefault="00F007A0">
      <w:pPr>
        <w:jc w:val="center"/>
        <w:rPr>
          <w:b/>
          <w:bCs/>
          <w:sz w:val="28"/>
          <w:szCs w:val="28"/>
        </w:rPr>
      </w:pPr>
    </w:p>
    <w:p w:rsidR="00F007A0" w:rsidRDefault="00F007A0">
      <w:pPr>
        <w:jc w:val="center"/>
        <w:rPr>
          <w:b/>
          <w:bCs/>
          <w:sz w:val="28"/>
          <w:szCs w:val="28"/>
        </w:rPr>
      </w:pPr>
    </w:p>
    <w:p w:rsidR="00F007A0" w:rsidRDefault="00F007A0">
      <w:pPr>
        <w:jc w:val="center"/>
        <w:rPr>
          <w:b/>
          <w:bCs/>
          <w:sz w:val="28"/>
          <w:szCs w:val="28"/>
        </w:rPr>
      </w:pPr>
    </w:p>
    <w:p w:rsidR="00F007A0" w:rsidRDefault="00F007A0">
      <w:pPr>
        <w:jc w:val="center"/>
        <w:rPr>
          <w:b/>
          <w:bCs/>
          <w:sz w:val="28"/>
          <w:szCs w:val="28"/>
        </w:rPr>
      </w:pPr>
    </w:p>
    <w:p w:rsidR="00F007A0" w:rsidRDefault="00F007A0">
      <w:pPr>
        <w:jc w:val="center"/>
        <w:rPr>
          <w:b/>
          <w:bCs/>
          <w:sz w:val="28"/>
          <w:szCs w:val="28"/>
        </w:rPr>
      </w:pPr>
    </w:p>
    <w:p w:rsidR="00F007A0" w:rsidRDefault="001221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Программы</w:t>
      </w:r>
    </w:p>
    <w:p w:rsidR="00F007A0" w:rsidRDefault="00F007A0"/>
    <w:tbl>
      <w:tblPr>
        <w:tblW w:w="10220" w:type="dxa"/>
        <w:tblCellMar>
          <w:left w:w="10" w:type="dxa"/>
          <w:right w:w="10" w:type="dxa"/>
        </w:tblCellMar>
        <w:tblLook w:val="04A0"/>
      </w:tblPr>
      <w:tblGrid>
        <w:gridCol w:w="4885"/>
        <w:gridCol w:w="310"/>
        <w:gridCol w:w="5025"/>
      </w:tblGrid>
      <w:tr w:rsidR="00F007A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eastAsia="Times New Roman"/>
                <w:color w:val="26282F"/>
                <w:sz w:val="28"/>
                <w:szCs w:val="28"/>
              </w:rPr>
            </w:pPr>
            <w:r>
              <w:rPr>
                <w:rFonts w:eastAsia="Times New Roman"/>
                <w:color w:val="26282F"/>
                <w:sz w:val="28"/>
                <w:szCs w:val="28"/>
              </w:rPr>
              <w:t>Наименование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муниципальная программа «Поддержка инициатив населения муниципального района Исаклинский Самарской области на</w:t>
            </w:r>
            <w:r>
              <w:rPr>
                <w:rFonts w:eastAsia="Times New Roman"/>
                <w:sz w:val="28"/>
                <w:szCs w:val="28"/>
              </w:rPr>
              <w:t xml:space="preserve"> 2018 год»</w:t>
            </w:r>
          </w:p>
        </w:tc>
      </w:tr>
      <w:tr w:rsidR="00F007A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color w:val="26282F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 муниципального района Исаклинский Самарской области</w:t>
            </w:r>
          </w:p>
        </w:tc>
      </w:tr>
      <w:tr w:rsidR="00F007A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eastAsia="Times New Roman"/>
                <w:color w:val="26282F"/>
                <w:sz w:val="28"/>
                <w:szCs w:val="28"/>
              </w:rPr>
            </w:pPr>
            <w:r>
              <w:rPr>
                <w:rFonts w:eastAsia="Times New Roman"/>
                <w:color w:val="26282F"/>
                <w:sz w:val="28"/>
                <w:szCs w:val="28"/>
              </w:rPr>
              <w:t>Участники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сельское поселение Исаклы муниципального района Исаклинский;</w:t>
            </w:r>
          </w:p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сельское поселение Новое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Ганькино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eastAsia="Times New Roman"/>
                <w:sz w:val="28"/>
                <w:szCs w:val="28"/>
              </w:rPr>
              <w:t>Исаклинский</w:t>
            </w:r>
          </w:p>
        </w:tc>
      </w:tr>
      <w:tr w:rsidR="00F007A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eastAsia="Times New Roman"/>
                <w:color w:val="26282F"/>
                <w:sz w:val="28"/>
                <w:szCs w:val="28"/>
              </w:rPr>
            </w:pPr>
            <w:r>
              <w:rPr>
                <w:rFonts w:eastAsia="Times New Roman"/>
                <w:color w:val="26282F"/>
                <w:sz w:val="28"/>
                <w:szCs w:val="28"/>
              </w:rPr>
              <w:t>Цель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вовлечение населения муниципальных образований в развитие их территорий</w:t>
            </w:r>
          </w:p>
        </w:tc>
      </w:tr>
      <w:tr w:rsidR="00F007A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color w:val="26282F"/>
                <w:sz w:val="28"/>
                <w:szCs w:val="28"/>
              </w:rPr>
              <w:t>Задачи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формирование информационной среды для привлечения населения к решению вопросов местного значения;</w:t>
            </w:r>
          </w:p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привлечение физических и юридических</w:t>
            </w:r>
            <w:r>
              <w:rPr>
                <w:rFonts w:eastAsia="Times New Roman"/>
                <w:sz w:val="28"/>
                <w:szCs w:val="28"/>
              </w:rPr>
              <w:t xml:space="preserve"> лиц к реализации мероприятий по развитию территорий муниципальных образований;</w:t>
            </w:r>
          </w:p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содействие в организации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реализацией инициированных населением общественных проектов и решений референдумов</w:t>
            </w:r>
          </w:p>
        </w:tc>
      </w:tr>
      <w:tr w:rsidR="00F007A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eastAsia="Times New Roman"/>
                <w:color w:val="26282F"/>
                <w:sz w:val="28"/>
                <w:szCs w:val="28"/>
              </w:rPr>
            </w:pPr>
            <w:r>
              <w:rPr>
                <w:rFonts w:eastAsia="Times New Roman"/>
                <w:color w:val="26282F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количество </w:t>
            </w:r>
            <w:r>
              <w:rPr>
                <w:rFonts w:eastAsia="Times New Roman"/>
                <w:sz w:val="28"/>
                <w:szCs w:val="28"/>
              </w:rPr>
              <w:t xml:space="preserve">должностных лиц органов местного самоуправления, прошедших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обучение по вопросам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взаимодействия с населением;</w:t>
            </w:r>
          </w:p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количество представителей общественных советов, созданных при органах местного самоуправления, территориального общественного самоуправления; </w:t>
            </w:r>
          </w:p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инициированных общественных проектов;</w:t>
            </w:r>
          </w:p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реализованных общественных проектов;</w:t>
            </w:r>
          </w:p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благополучателей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по итогам реализации общественных проектов;</w:t>
            </w:r>
          </w:p>
          <w:p w:rsidR="00F007A0" w:rsidRDefault="00F007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eastAsia="Times New Roman"/>
                <w:sz w:val="28"/>
                <w:szCs w:val="28"/>
              </w:rPr>
            </w:pPr>
          </w:p>
        </w:tc>
      </w:tr>
      <w:tr w:rsidR="00F007A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eastAsia="Times New Roman"/>
                <w:color w:val="26282F"/>
                <w:sz w:val="28"/>
                <w:szCs w:val="28"/>
              </w:rPr>
            </w:pPr>
            <w:r>
              <w:rPr>
                <w:rFonts w:eastAsia="Times New Roman"/>
                <w:color w:val="26282F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2018 год. Программа реализуется в один этап</w:t>
            </w:r>
          </w:p>
        </w:tc>
      </w:tr>
      <w:tr w:rsidR="00F007A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eastAsia="Times New Roman"/>
                <w:color w:val="26282F"/>
                <w:sz w:val="28"/>
                <w:szCs w:val="28"/>
              </w:rPr>
            </w:pPr>
            <w:r>
              <w:rPr>
                <w:rFonts w:eastAsia="Times New Roman"/>
                <w:color w:val="26282F"/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общий объем финансирования 2727,0 тыс. рублей, в том числе в 2018 году </w:t>
            </w:r>
            <w:r>
              <w:rPr>
                <w:rFonts w:eastAsia="Times New Roman"/>
                <w:sz w:val="28"/>
                <w:szCs w:val="28"/>
              </w:rPr>
              <w:lastRenderedPageBreak/>
              <w:t>2727,0 тыс. рублей</w:t>
            </w:r>
          </w:p>
        </w:tc>
      </w:tr>
      <w:tr w:rsidR="00F007A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color w:val="26282F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реализация не менее 2 общественных проектов;</w:t>
            </w:r>
          </w:p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повышение качества жизни населения в сельских поселениях посредством реализации общественных проектов </w:t>
            </w:r>
          </w:p>
        </w:tc>
      </w:tr>
    </w:tbl>
    <w:p w:rsidR="00F007A0" w:rsidRDefault="00F007A0">
      <w:pPr>
        <w:suppressAutoHyphens/>
      </w:pPr>
    </w:p>
    <w:p w:rsidR="00F007A0" w:rsidRDefault="0012216B">
      <w:pPr>
        <w:pStyle w:val="1"/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rFonts w:ascii="Times New Roman" w:eastAsia="Times New Roman" w:hAnsi="Times New Roman" w:cs="Times New Roman"/>
          <w:bCs w:val="0"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color w:val="26282F"/>
          <w:sz w:val="28"/>
          <w:szCs w:val="28"/>
        </w:rPr>
        <w:t>1. Характеристика текущего состояния, основные проблемы в сфере реализации Программы</w:t>
      </w: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Одной из основных проблем в сфере развития и благоустройства </w:t>
      </w:r>
      <w:r>
        <w:rPr>
          <w:rFonts w:eastAsia="Times New Roman"/>
          <w:sz w:val="28"/>
          <w:szCs w:val="28"/>
        </w:rPr>
        <w:t xml:space="preserve">территорий муниципальных образований является недостаток детских игровых площадок, зон отдыха во дворах, площадок для занятий физической культурой и спортом, иных общедоступных объектов физической культуры и спорта и т.п. </w:t>
      </w:r>
      <w:proofErr w:type="spellStart"/>
      <w:r>
        <w:rPr>
          <w:rFonts w:eastAsia="Times New Roman"/>
          <w:sz w:val="28"/>
          <w:szCs w:val="28"/>
        </w:rPr>
        <w:t>Неухоженность</w:t>
      </w:r>
      <w:proofErr w:type="spellEnd"/>
      <w:r>
        <w:rPr>
          <w:rFonts w:eastAsia="Times New Roman"/>
          <w:sz w:val="28"/>
          <w:szCs w:val="28"/>
        </w:rPr>
        <w:t xml:space="preserve"> территорий общего по</w:t>
      </w:r>
      <w:r>
        <w:rPr>
          <w:rFonts w:eastAsia="Times New Roman"/>
          <w:sz w:val="28"/>
          <w:szCs w:val="28"/>
        </w:rPr>
        <w:t>льзования негативно влияет на эмоциональное состояние и качество жизни населения. В связи со сложившейся финансово-экономической ситуацией необходимо привлечение внебюджетных средств, в том числе сре</w:t>
      </w:r>
      <w:proofErr w:type="gramStart"/>
      <w:r>
        <w:rPr>
          <w:rFonts w:eastAsia="Times New Roman"/>
          <w:sz w:val="28"/>
          <w:szCs w:val="28"/>
        </w:rPr>
        <w:t>дств гр</w:t>
      </w:r>
      <w:proofErr w:type="gramEnd"/>
      <w:r>
        <w:rPr>
          <w:rFonts w:eastAsia="Times New Roman"/>
          <w:sz w:val="28"/>
          <w:szCs w:val="28"/>
        </w:rPr>
        <w:t xml:space="preserve">аждан и организаций, на реализацию мероприятий по </w:t>
      </w:r>
      <w:r>
        <w:rPr>
          <w:rFonts w:eastAsia="Times New Roman"/>
          <w:sz w:val="28"/>
          <w:szCs w:val="28"/>
        </w:rPr>
        <w:t>развитию территорий муниципальных образований. Запущенность территорий муниципальных образований приводит к тому, что население зачастую готово самостоятельно выйти с инициативой, направленной на решение указанных проблем, в том числе с использованием собс</w:t>
      </w:r>
      <w:r>
        <w:rPr>
          <w:rFonts w:eastAsia="Times New Roman"/>
          <w:sz w:val="28"/>
          <w:szCs w:val="28"/>
        </w:rPr>
        <w:t>твенных средств и (или) своего труда. Однако отсутствие опыта и навыков инициирования подобных предложений является сдерживающим фактором для более активного участия населения в реализации мероприятий по развитию территорий муниципальных образований. Созда</w:t>
      </w:r>
      <w:r>
        <w:rPr>
          <w:rFonts w:eastAsia="Times New Roman"/>
          <w:sz w:val="28"/>
          <w:szCs w:val="28"/>
        </w:rPr>
        <w:t>ние же таких гарантий будет способствовать решению проблемы создания комфортных условий для проживания населения и, как следствие, концентрации в муниципальном районе человеческого капитала, обеспечению устойчивого социально-экономического развития муницип</w:t>
      </w:r>
      <w:r>
        <w:rPr>
          <w:rFonts w:eastAsia="Times New Roman"/>
          <w:sz w:val="28"/>
          <w:szCs w:val="28"/>
        </w:rPr>
        <w:t>альных образований, повышению туристической привлекательности и привлечению инвестиций.</w:t>
      </w: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преимуществам государственной поддержки инициатив населения по развитию территорий муниципальных образований  относятся:</w:t>
      </w: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увеличение доходов местных бюджетов за счет п</w:t>
      </w:r>
      <w:r>
        <w:rPr>
          <w:rFonts w:eastAsia="Times New Roman"/>
          <w:sz w:val="28"/>
          <w:szCs w:val="28"/>
        </w:rPr>
        <w:t>оступающих средств самообложения граждан и иных неналоговых платежей, направляемых на решение конкретных проблем, которые население соответствующих муниципальных образований считает наиболее актуальными;</w:t>
      </w: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получение относительно быстрых результатов в развити</w:t>
      </w:r>
      <w:r>
        <w:rPr>
          <w:rFonts w:eastAsia="Times New Roman"/>
          <w:sz w:val="28"/>
          <w:szCs w:val="28"/>
        </w:rPr>
        <w:t>и территорий муниципальных образований и удовлетворенность населения деятельностью органами власти.</w:t>
      </w: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Решению проблемы в целом способствует реализация комплекса программных мероприятий, предусмотренных Программой.</w:t>
      </w:r>
    </w:p>
    <w:p w:rsidR="00F007A0" w:rsidRDefault="00F007A0">
      <w:pPr>
        <w:pStyle w:val="1"/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rFonts w:eastAsia="Arial"/>
          <w:bCs w:val="0"/>
          <w:color w:val="26282F"/>
          <w:sz w:val="24"/>
          <w:szCs w:val="24"/>
        </w:rPr>
      </w:pPr>
    </w:p>
    <w:p w:rsidR="00F007A0" w:rsidRDefault="00F007A0">
      <w:pPr>
        <w:pStyle w:val="1"/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rFonts w:eastAsia="Arial"/>
          <w:bCs w:val="0"/>
          <w:color w:val="26282F"/>
          <w:sz w:val="24"/>
          <w:szCs w:val="24"/>
        </w:rPr>
      </w:pPr>
    </w:p>
    <w:p w:rsidR="00F007A0" w:rsidRDefault="0012216B">
      <w:pPr>
        <w:pStyle w:val="1"/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rFonts w:ascii="Times New Roman" w:eastAsia="Times New Roman" w:hAnsi="Times New Roman" w:cs="Times New Roman"/>
          <w:bCs w:val="0"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color w:val="26282F"/>
          <w:sz w:val="28"/>
          <w:szCs w:val="28"/>
        </w:rPr>
        <w:t>2. Цель и задачи Программы</w:t>
      </w:r>
    </w:p>
    <w:p w:rsidR="00F007A0" w:rsidRDefault="00F007A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Программ</w:t>
      </w:r>
      <w:r>
        <w:rPr>
          <w:rFonts w:eastAsia="Times New Roman"/>
          <w:sz w:val="28"/>
          <w:szCs w:val="28"/>
        </w:rPr>
        <w:t>ы является вовлечение населения муниципальных образований  в развитие их территорий.</w:t>
      </w: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достижения цели Программы потребуется решение следующих задач:</w:t>
      </w: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информационной среды для привлечения населения к решению вопросов местного значения;</w:t>
      </w: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привле</w:t>
      </w:r>
      <w:r>
        <w:rPr>
          <w:rFonts w:eastAsia="Times New Roman"/>
          <w:sz w:val="28"/>
          <w:szCs w:val="28"/>
        </w:rPr>
        <w:t>чение физических и юридических лиц к реализации мероприятий по развитию территорий муниципальных образований;</w:t>
      </w: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содействие в организации </w:t>
      </w:r>
      <w:proofErr w:type="gramStart"/>
      <w:r>
        <w:rPr>
          <w:rFonts w:eastAsia="Times New Roman"/>
          <w:sz w:val="28"/>
          <w:szCs w:val="28"/>
        </w:rPr>
        <w:t>контроля за</w:t>
      </w:r>
      <w:proofErr w:type="gramEnd"/>
      <w:r>
        <w:rPr>
          <w:rFonts w:eastAsia="Times New Roman"/>
          <w:sz w:val="28"/>
          <w:szCs w:val="28"/>
        </w:rPr>
        <w:t xml:space="preserve"> реализацией инициированных населением общественных проектов.</w:t>
      </w:r>
    </w:p>
    <w:p w:rsidR="00F007A0" w:rsidRDefault="00F007A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  <w:rPr>
          <w:rFonts w:eastAsia="Times New Roman"/>
          <w:sz w:val="28"/>
          <w:szCs w:val="28"/>
        </w:rPr>
      </w:pP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spacing w:before="108" w:after="108"/>
        <w:jc w:val="center"/>
        <w:outlineLvl w:val="0"/>
        <w:rPr>
          <w:rFonts w:eastAsia="Times New Roman"/>
          <w:b/>
          <w:bCs/>
          <w:color w:val="26282F"/>
          <w:kern w:val="0"/>
          <w:sz w:val="28"/>
          <w:szCs w:val="28"/>
          <w:lang w:eastAsia="ru-RU"/>
        </w:rPr>
      </w:pPr>
      <w:r>
        <w:rPr>
          <w:rFonts w:eastAsia="Times New Roman"/>
          <w:b/>
          <w:bCs/>
          <w:color w:val="26282F"/>
          <w:kern w:val="0"/>
          <w:sz w:val="28"/>
          <w:szCs w:val="28"/>
          <w:lang w:eastAsia="ru-RU"/>
        </w:rPr>
        <w:t>3. Показатели (индикаторы), характеризующие ход</w:t>
      </w:r>
      <w:r>
        <w:rPr>
          <w:rFonts w:eastAsia="Times New Roman"/>
          <w:b/>
          <w:bCs/>
          <w:color w:val="26282F"/>
          <w:kern w:val="0"/>
          <w:sz w:val="28"/>
          <w:szCs w:val="28"/>
          <w:lang w:eastAsia="ru-RU"/>
        </w:rPr>
        <w:t xml:space="preserve"> и итоги реализации Пр</w:t>
      </w:r>
      <w:r>
        <w:rPr>
          <w:rFonts w:eastAsia="Times New Roman"/>
          <w:b/>
          <w:bCs/>
          <w:color w:val="26282F"/>
          <w:kern w:val="0"/>
          <w:sz w:val="28"/>
          <w:szCs w:val="28"/>
          <w:lang w:eastAsia="ru-RU"/>
        </w:rPr>
        <w:t>о</w:t>
      </w:r>
      <w:r>
        <w:rPr>
          <w:rFonts w:eastAsia="Times New Roman"/>
          <w:b/>
          <w:bCs/>
          <w:color w:val="26282F"/>
          <w:kern w:val="0"/>
          <w:sz w:val="28"/>
          <w:szCs w:val="28"/>
          <w:lang w:eastAsia="ru-RU"/>
        </w:rPr>
        <w:t>граммы</w:t>
      </w:r>
    </w:p>
    <w:p w:rsidR="00F007A0" w:rsidRDefault="00F007A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программных мероприятий направлено на достижение следующих результатов:</w:t>
      </w: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не менее 2 общественных проектов;</w:t>
      </w: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качества жизни населения в муниципальных образованиях посредством реализации общественн</w:t>
      </w:r>
      <w:r>
        <w:rPr>
          <w:rFonts w:eastAsia="Times New Roman"/>
          <w:sz w:val="28"/>
          <w:szCs w:val="28"/>
        </w:rPr>
        <w:t>ых проектов.</w:t>
      </w: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Планируемые значения показателя (индикатора) определены в </w:t>
      </w:r>
      <w:hyperlink w:anchor="sub_1050" w:history="1">
        <w:proofErr w:type="gramStart"/>
        <w:r>
          <w:rPr>
            <w:rFonts w:eastAsia="Times New Roman"/>
            <w:kern w:val="0"/>
            <w:sz w:val="28"/>
            <w:szCs w:val="28"/>
            <w:lang w:eastAsia="ru-RU"/>
          </w:rPr>
          <w:t>Приложени</w:t>
        </w:r>
      </w:hyperlink>
      <w:r>
        <w:rPr>
          <w:rFonts w:eastAsia="Times New Roman"/>
          <w:kern w:val="0"/>
          <w:sz w:val="28"/>
          <w:szCs w:val="28"/>
          <w:lang w:eastAsia="ru-RU"/>
        </w:rPr>
        <w:t>и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 xml:space="preserve"> №1 к Программе.</w:t>
      </w: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Источником информации для расчета значений показателя (индикатора) Пр</w:t>
      </w:r>
      <w:r>
        <w:rPr>
          <w:rFonts w:eastAsia="Times New Roman"/>
          <w:kern w:val="0"/>
          <w:sz w:val="28"/>
          <w:szCs w:val="28"/>
          <w:lang w:eastAsia="ru-RU"/>
        </w:rPr>
        <w:t>о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граммы является отчетность, формируемая Администрацией </w:t>
      </w:r>
      <w:r>
        <w:rPr>
          <w:rFonts w:eastAsia="Times New Roman"/>
          <w:kern w:val="0"/>
          <w:sz w:val="28"/>
          <w:szCs w:val="28"/>
          <w:lang w:eastAsia="ru-RU"/>
        </w:rPr>
        <w:t>муниципального ра</w:t>
      </w:r>
      <w:r>
        <w:rPr>
          <w:rFonts w:eastAsia="Times New Roman"/>
          <w:kern w:val="0"/>
          <w:sz w:val="28"/>
          <w:szCs w:val="28"/>
          <w:lang w:eastAsia="ru-RU"/>
        </w:rPr>
        <w:t>й</w:t>
      </w:r>
      <w:r>
        <w:rPr>
          <w:rFonts w:eastAsia="Times New Roman"/>
          <w:kern w:val="0"/>
          <w:sz w:val="28"/>
          <w:szCs w:val="28"/>
          <w:lang w:eastAsia="ru-RU"/>
        </w:rPr>
        <w:t>она Исаклинский Самарской области.</w:t>
      </w:r>
    </w:p>
    <w:p w:rsidR="00F007A0" w:rsidRDefault="00F007A0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spacing w:before="108" w:after="108"/>
        <w:jc w:val="center"/>
        <w:outlineLvl w:val="0"/>
        <w:rPr>
          <w:rFonts w:eastAsia="Times New Roman"/>
          <w:b/>
          <w:bCs/>
          <w:color w:val="26282F"/>
          <w:kern w:val="0"/>
          <w:sz w:val="28"/>
          <w:szCs w:val="28"/>
          <w:lang w:eastAsia="ru-RU"/>
        </w:rPr>
      </w:pPr>
      <w:r>
        <w:rPr>
          <w:rFonts w:eastAsia="Times New Roman"/>
          <w:b/>
          <w:bCs/>
          <w:color w:val="26282F"/>
          <w:kern w:val="0"/>
          <w:sz w:val="28"/>
          <w:szCs w:val="28"/>
          <w:lang w:eastAsia="ru-RU"/>
        </w:rPr>
        <w:t>4. Перечень мероприятий Программы</w:t>
      </w: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Настоящей Программой предусматривается предоставление в 2018  году су</w:t>
      </w:r>
      <w:r>
        <w:rPr>
          <w:rFonts w:eastAsia="Times New Roman"/>
          <w:kern w:val="0"/>
          <w:sz w:val="28"/>
          <w:szCs w:val="28"/>
          <w:lang w:eastAsia="ru-RU"/>
        </w:rPr>
        <w:t>б</w:t>
      </w:r>
      <w:r>
        <w:rPr>
          <w:rFonts w:eastAsia="Times New Roman"/>
          <w:kern w:val="0"/>
          <w:sz w:val="28"/>
          <w:szCs w:val="28"/>
          <w:lang w:eastAsia="ru-RU"/>
        </w:rPr>
        <w:t xml:space="preserve">сидий из областного бюджета бюджетам муниципальных образований в Самарской области в целях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софинансирования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расходных обязательств муниципальных образ</w:t>
      </w:r>
      <w:r>
        <w:rPr>
          <w:rFonts w:eastAsia="Times New Roman"/>
          <w:kern w:val="0"/>
          <w:sz w:val="28"/>
          <w:szCs w:val="28"/>
          <w:lang w:eastAsia="ru-RU"/>
        </w:rPr>
        <w:t>о</w:t>
      </w:r>
      <w:r>
        <w:rPr>
          <w:rFonts w:eastAsia="Times New Roman"/>
          <w:kern w:val="0"/>
          <w:sz w:val="28"/>
          <w:szCs w:val="28"/>
          <w:lang w:eastAsia="ru-RU"/>
        </w:rPr>
        <w:t>ваний в Самарской области на поддержку инициатив населения по развитию терр</w:t>
      </w:r>
      <w:r>
        <w:rPr>
          <w:rFonts w:eastAsia="Times New Roman"/>
          <w:kern w:val="0"/>
          <w:sz w:val="28"/>
          <w:szCs w:val="28"/>
          <w:lang w:eastAsia="ru-RU"/>
        </w:rPr>
        <w:t>и</w:t>
      </w:r>
      <w:r>
        <w:rPr>
          <w:rFonts w:eastAsia="Times New Roman"/>
          <w:kern w:val="0"/>
          <w:sz w:val="28"/>
          <w:szCs w:val="28"/>
          <w:lang w:eastAsia="ru-RU"/>
        </w:rPr>
        <w:t>торий муниципальных образований Самарской области на проведение мероприятий, согласно Приложению №2 к Программе.</w:t>
      </w:r>
    </w:p>
    <w:p w:rsidR="00F007A0" w:rsidRDefault="00F007A0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spacing w:before="108" w:after="108"/>
        <w:jc w:val="center"/>
        <w:outlineLvl w:val="0"/>
        <w:rPr>
          <w:rFonts w:eastAsia="Times New Roman"/>
          <w:b/>
          <w:bCs/>
          <w:color w:val="26282F"/>
          <w:kern w:val="0"/>
          <w:sz w:val="28"/>
          <w:szCs w:val="28"/>
          <w:lang w:eastAsia="ru-RU"/>
        </w:rPr>
      </w:pPr>
      <w:r>
        <w:rPr>
          <w:rFonts w:eastAsia="Times New Roman"/>
          <w:b/>
          <w:bCs/>
          <w:color w:val="26282F"/>
          <w:kern w:val="0"/>
          <w:sz w:val="28"/>
          <w:szCs w:val="28"/>
          <w:lang w:eastAsia="ru-RU"/>
        </w:rPr>
        <w:t>5. Обо</w:t>
      </w:r>
      <w:r>
        <w:rPr>
          <w:rFonts w:eastAsia="Times New Roman"/>
          <w:b/>
          <w:bCs/>
          <w:color w:val="26282F"/>
          <w:kern w:val="0"/>
          <w:sz w:val="28"/>
          <w:szCs w:val="28"/>
          <w:lang w:eastAsia="ru-RU"/>
        </w:rPr>
        <w:t>снование ресурсного обеспечения Программы</w:t>
      </w:r>
    </w:p>
    <w:p w:rsidR="00F007A0" w:rsidRDefault="00F007A0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Реализация Программы осуществляется за счет средств бюджета муниципал</w:t>
      </w:r>
      <w:r>
        <w:rPr>
          <w:rFonts w:eastAsia="Times New Roman"/>
          <w:kern w:val="0"/>
          <w:sz w:val="28"/>
          <w:szCs w:val="28"/>
          <w:lang w:eastAsia="ru-RU"/>
        </w:rPr>
        <w:t>ь</w:t>
      </w:r>
      <w:r>
        <w:rPr>
          <w:rFonts w:eastAsia="Times New Roman"/>
          <w:kern w:val="0"/>
          <w:sz w:val="28"/>
          <w:szCs w:val="28"/>
          <w:lang w:eastAsia="ru-RU"/>
        </w:rPr>
        <w:t>ного района Исаклинский, в том числе формируемого за счет средств областного бюджета и внебюджетных источников финансирования.</w:t>
      </w: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По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внебюджетными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 xml:space="preserve"> источниками понимается привлечение средств граждан и юридических лиц на реализацию общественных проектов.</w:t>
      </w: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bookmarkStart w:id="0" w:name="sub_20052"/>
      <w:bookmarkEnd w:id="0"/>
      <w:r>
        <w:rPr>
          <w:rFonts w:eastAsia="Times New Roman"/>
          <w:kern w:val="0"/>
          <w:sz w:val="28"/>
          <w:szCs w:val="28"/>
          <w:lang w:eastAsia="ru-RU"/>
        </w:rPr>
        <w:t>Объем финансирования Программы составляет 2727,0 тыс. рублей, в том чи</w:t>
      </w:r>
      <w:r>
        <w:rPr>
          <w:rFonts w:eastAsia="Times New Roman"/>
          <w:kern w:val="0"/>
          <w:sz w:val="28"/>
          <w:szCs w:val="28"/>
          <w:lang w:eastAsia="ru-RU"/>
        </w:rPr>
        <w:t>с</w:t>
      </w:r>
      <w:r>
        <w:rPr>
          <w:rFonts w:eastAsia="Times New Roman"/>
          <w:kern w:val="0"/>
          <w:sz w:val="28"/>
          <w:szCs w:val="28"/>
          <w:lang w:eastAsia="ru-RU"/>
        </w:rPr>
        <w:t>ле:</w:t>
      </w: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в 2018 году – 2727,0 тыс. рублей.</w:t>
      </w: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Финансирование мероприятий Программы за </w:t>
      </w:r>
      <w:r>
        <w:rPr>
          <w:rFonts w:eastAsia="Times New Roman"/>
          <w:kern w:val="0"/>
          <w:sz w:val="28"/>
          <w:szCs w:val="28"/>
          <w:lang w:eastAsia="ru-RU"/>
        </w:rPr>
        <w:t>счет средств областного бюдж</w:t>
      </w:r>
      <w:r>
        <w:rPr>
          <w:rFonts w:eastAsia="Times New Roman"/>
          <w:kern w:val="0"/>
          <w:sz w:val="28"/>
          <w:szCs w:val="28"/>
          <w:lang w:eastAsia="ru-RU"/>
        </w:rPr>
        <w:t>е</w:t>
      </w:r>
      <w:r>
        <w:rPr>
          <w:rFonts w:eastAsia="Times New Roman"/>
          <w:kern w:val="0"/>
          <w:sz w:val="28"/>
          <w:szCs w:val="28"/>
          <w:lang w:eastAsia="ru-RU"/>
        </w:rPr>
        <w:t>та осуществляется на основе конкурсного отбора. Конкурсный отбор общественных проектов осуществляется конкурсной комиссией, образуемой Правительством С</w:t>
      </w:r>
      <w:r>
        <w:rPr>
          <w:rFonts w:eastAsia="Times New Roman"/>
          <w:kern w:val="0"/>
          <w:sz w:val="28"/>
          <w:szCs w:val="28"/>
          <w:lang w:eastAsia="ru-RU"/>
        </w:rPr>
        <w:t>а</w:t>
      </w:r>
      <w:r>
        <w:rPr>
          <w:rFonts w:eastAsia="Times New Roman"/>
          <w:kern w:val="0"/>
          <w:sz w:val="28"/>
          <w:szCs w:val="28"/>
          <w:lang w:eastAsia="ru-RU"/>
        </w:rPr>
        <w:t>марской области (далее - конкурсная комиссия). Положение о порядке деятельн</w:t>
      </w:r>
      <w:r>
        <w:rPr>
          <w:rFonts w:eastAsia="Times New Roman"/>
          <w:kern w:val="0"/>
          <w:sz w:val="28"/>
          <w:szCs w:val="28"/>
          <w:lang w:eastAsia="ru-RU"/>
        </w:rPr>
        <w:t>ости конкурсной комиссии утверждается постановлением Правительства Самарской о</w:t>
      </w:r>
      <w:r>
        <w:rPr>
          <w:rFonts w:eastAsia="Times New Roman"/>
          <w:kern w:val="0"/>
          <w:sz w:val="28"/>
          <w:szCs w:val="28"/>
          <w:lang w:eastAsia="ru-RU"/>
        </w:rPr>
        <w:t>б</w:t>
      </w:r>
      <w:r>
        <w:rPr>
          <w:rFonts w:eastAsia="Times New Roman"/>
          <w:kern w:val="0"/>
          <w:sz w:val="28"/>
          <w:szCs w:val="28"/>
          <w:lang w:eastAsia="ru-RU"/>
        </w:rPr>
        <w:t>ласти.</w:t>
      </w:r>
    </w:p>
    <w:p w:rsidR="00F007A0" w:rsidRDefault="00F007A0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F007A0" w:rsidRDefault="0012216B">
      <w:pPr>
        <w:pStyle w:val="1"/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before="108" w:after="108"/>
        <w:jc w:val="center"/>
        <w:rPr>
          <w:rFonts w:ascii="Times New Roman" w:eastAsia="Times New Roman" w:hAnsi="Times New Roman" w:cs="Times New Roman"/>
          <w:bCs w:val="0"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color w:val="26282F"/>
          <w:sz w:val="28"/>
          <w:szCs w:val="28"/>
        </w:rPr>
        <w:t>6. Описание мер правового и государственного регулирования, направленных на достижение цели Программы</w:t>
      </w:r>
    </w:p>
    <w:p w:rsidR="00F007A0" w:rsidRDefault="00F007A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Правовое регулирование осуществляется в соответствии со следующими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нормативными правовыми актами:</w:t>
      </w: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Бюджетный кодекс Российской Федерации;</w:t>
      </w: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Федеральный закон "</w:t>
      </w:r>
      <w:r>
        <w:rPr>
          <w:rFonts w:eastAsia="Times New Roman"/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Федерации".</w:t>
      </w:r>
    </w:p>
    <w:p w:rsidR="00F007A0" w:rsidRDefault="00F007A0">
      <w:pPr>
        <w:widowControl/>
        <w:pBdr>
          <w:top w:val="nil"/>
          <w:left w:val="nil"/>
          <w:bottom w:val="nil"/>
          <w:right w:val="nil"/>
          <w:between w:val="nil"/>
        </w:pBdr>
        <w:spacing w:before="108" w:after="108"/>
        <w:jc w:val="center"/>
        <w:outlineLvl w:val="0"/>
        <w:rPr>
          <w:rFonts w:eastAsia="Times New Roman"/>
          <w:b/>
          <w:bCs/>
          <w:color w:val="26282F"/>
          <w:kern w:val="0"/>
          <w:sz w:val="28"/>
          <w:szCs w:val="28"/>
          <w:lang w:eastAsia="ru-RU"/>
        </w:rPr>
      </w:pP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spacing w:before="108" w:after="108"/>
        <w:jc w:val="center"/>
        <w:outlineLvl w:val="0"/>
        <w:rPr>
          <w:rFonts w:eastAsia="Times New Roman"/>
          <w:b/>
          <w:bCs/>
          <w:color w:val="26282F"/>
          <w:kern w:val="0"/>
          <w:sz w:val="28"/>
          <w:szCs w:val="28"/>
          <w:lang w:eastAsia="ru-RU"/>
        </w:rPr>
      </w:pPr>
      <w:r>
        <w:rPr>
          <w:rFonts w:eastAsia="Times New Roman"/>
          <w:b/>
          <w:bCs/>
          <w:color w:val="26282F"/>
          <w:kern w:val="0"/>
          <w:sz w:val="28"/>
          <w:szCs w:val="28"/>
          <w:lang w:eastAsia="ru-RU"/>
        </w:rPr>
        <w:t>7. Механизм реализации Программы</w:t>
      </w:r>
    </w:p>
    <w:p w:rsidR="00F007A0" w:rsidRDefault="00F007A0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Текущее управление ходом реализации Программы, а также функции главного распорядителя бюджетных средств осуществляет Администрация </w:t>
      </w:r>
      <w:r>
        <w:rPr>
          <w:rFonts w:eastAsia="Times New Roman"/>
          <w:kern w:val="0"/>
          <w:sz w:val="28"/>
          <w:szCs w:val="28"/>
          <w:lang w:eastAsia="ru-RU"/>
        </w:rPr>
        <w:t>муниципального района Исаклинский Самарской области в соответствии с заключаемыми соглаш</w:t>
      </w:r>
      <w:r>
        <w:rPr>
          <w:rFonts w:eastAsia="Times New Roman"/>
          <w:kern w:val="0"/>
          <w:sz w:val="28"/>
          <w:szCs w:val="28"/>
          <w:lang w:eastAsia="ru-RU"/>
        </w:rPr>
        <w:t>е</w:t>
      </w:r>
      <w:r>
        <w:rPr>
          <w:rFonts w:eastAsia="Times New Roman"/>
          <w:kern w:val="0"/>
          <w:sz w:val="28"/>
          <w:szCs w:val="28"/>
          <w:lang w:eastAsia="ru-RU"/>
        </w:rPr>
        <w:t>ниями о передаче полномочий от сельских поселений муниципального района Исаклинский Самарской области.</w:t>
      </w: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Администрация муниципального района Исаклинский Самарской област</w:t>
      </w:r>
      <w:r>
        <w:rPr>
          <w:rFonts w:eastAsia="Times New Roman"/>
          <w:kern w:val="0"/>
          <w:sz w:val="28"/>
          <w:szCs w:val="28"/>
          <w:lang w:eastAsia="ru-RU"/>
        </w:rPr>
        <w:t>и подготавливает годовой отчет о ходе реализации и оценке эффективности реализ</w:t>
      </w:r>
      <w:r>
        <w:rPr>
          <w:rFonts w:eastAsia="Times New Roman"/>
          <w:kern w:val="0"/>
          <w:sz w:val="28"/>
          <w:szCs w:val="28"/>
          <w:lang w:eastAsia="ru-RU"/>
        </w:rPr>
        <w:t>а</w:t>
      </w:r>
      <w:r>
        <w:rPr>
          <w:rFonts w:eastAsia="Times New Roman"/>
          <w:kern w:val="0"/>
          <w:sz w:val="28"/>
          <w:szCs w:val="28"/>
          <w:lang w:eastAsia="ru-RU"/>
        </w:rPr>
        <w:t xml:space="preserve">ции Программы, а также выполняет иные функции по осуществлению управления и </w:t>
      </w: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контроля за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 xml:space="preserve"> ходом реализации Программы.</w:t>
      </w:r>
    </w:p>
    <w:p w:rsidR="00F007A0" w:rsidRDefault="00F007A0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spacing w:before="108" w:after="108"/>
        <w:jc w:val="center"/>
        <w:outlineLvl w:val="0"/>
        <w:rPr>
          <w:rFonts w:eastAsia="Times New Roman"/>
          <w:b/>
          <w:bCs/>
          <w:color w:val="26282F"/>
          <w:kern w:val="0"/>
          <w:sz w:val="28"/>
          <w:szCs w:val="28"/>
          <w:lang w:eastAsia="ru-RU"/>
        </w:rPr>
      </w:pPr>
      <w:r>
        <w:rPr>
          <w:rFonts w:eastAsia="Times New Roman"/>
          <w:b/>
          <w:bCs/>
          <w:color w:val="26282F"/>
          <w:kern w:val="0"/>
          <w:sz w:val="28"/>
          <w:szCs w:val="28"/>
          <w:lang w:eastAsia="ru-RU"/>
        </w:rPr>
        <w:t>8. Комплексная оценка эффективности реализации Программы</w:t>
      </w:r>
    </w:p>
    <w:p w:rsidR="00F007A0" w:rsidRDefault="00F007A0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Комплексная оценка эффективности реализации Программы осуществляется  по истечении срока ее реализации и включает оценку степени выполнения мер</w:t>
      </w:r>
      <w:r>
        <w:rPr>
          <w:rFonts w:eastAsia="Times New Roman"/>
          <w:kern w:val="0"/>
          <w:sz w:val="28"/>
          <w:szCs w:val="28"/>
          <w:lang w:eastAsia="ru-RU"/>
        </w:rPr>
        <w:t>о</w:t>
      </w:r>
      <w:r>
        <w:rPr>
          <w:rFonts w:eastAsia="Times New Roman"/>
          <w:kern w:val="0"/>
          <w:sz w:val="28"/>
          <w:szCs w:val="28"/>
          <w:lang w:eastAsia="ru-RU"/>
        </w:rPr>
        <w:t>приятий Программы и оценку эффективности реализации Программы.</w:t>
      </w: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Степень выполнения мероприятий Программы за отчет</w:t>
      </w:r>
      <w:r>
        <w:rPr>
          <w:rFonts w:eastAsia="Times New Roman"/>
          <w:kern w:val="0"/>
          <w:sz w:val="28"/>
          <w:szCs w:val="28"/>
          <w:lang w:eastAsia="ru-RU"/>
        </w:rPr>
        <w:t>ный год рассчитывае</w:t>
      </w:r>
      <w:r>
        <w:rPr>
          <w:rFonts w:eastAsia="Times New Roman"/>
          <w:kern w:val="0"/>
          <w:sz w:val="28"/>
          <w:szCs w:val="28"/>
          <w:lang w:eastAsia="ru-RU"/>
        </w:rPr>
        <w:t>т</w:t>
      </w:r>
      <w:r>
        <w:rPr>
          <w:rFonts w:eastAsia="Times New Roman"/>
          <w:kern w:val="0"/>
          <w:sz w:val="28"/>
          <w:szCs w:val="28"/>
          <w:lang w:eastAsia="ru-RU"/>
        </w:rPr>
        <w:t>ся как отношение количества мероприятий, выполненных в отчетном году в уст</w:t>
      </w:r>
      <w:r>
        <w:rPr>
          <w:rFonts w:eastAsia="Times New Roman"/>
          <w:kern w:val="0"/>
          <w:sz w:val="28"/>
          <w:szCs w:val="28"/>
          <w:lang w:eastAsia="ru-RU"/>
        </w:rPr>
        <w:t>а</w:t>
      </w:r>
      <w:r>
        <w:rPr>
          <w:rFonts w:eastAsia="Times New Roman"/>
          <w:kern w:val="0"/>
          <w:sz w:val="28"/>
          <w:szCs w:val="28"/>
          <w:lang w:eastAsia="ru-RU"/>
        </w:rPr>
        <w:t>новленные сроки, к общему количеству мероприятий, предусмотренных к выполн</w:t>
      </w:r>
      <w:r>
        <w:rPr>
          <w:rFonts w:eastAsia="Times New Roman"/>
          <w:kern w:val="0"/>
          <w:sz w:val="28"/>
          <w:szCs w:val="28"/>
          <w:lang w:eastAsia="ru-RU"/>
        </w:rPr>
        <w:t>е</w:t>
      </w:r>
      <w:r>
        <w:rPr>
          <w:rFonts w:eastAsia="Times New Roman"/>
          <w:kern w:val="0"/>
          <w:sz w:val="28"/>
          <w:szCs w:val="28"/>
          <w:lang w:eastAsia="ru-RU"/>
        </w:rPr>
        <w:t>нию в отчетном году.</w:t>
      </w: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Степень выполнения мероприятий Программы по окончании ее реализац</w:t>
      </w:r>
      <w:r>
        <w:rPr>
          <w:rFonts w:eastAsia="Times New Roman"/>
          <w:kern w:val="0"/>
          <w:sz w:val="28"/>
          <w:szCs w:val="28"/>
          <w:lang w:eastAsia="ru-RU"/>
        </w:rPr>
        <w:t>ии рассчитывается как отношение количества мероприятий, выполненных за весь п</w:t>
      </w:r>
      <w:r>
        <w:rPr>
          <w:rFonts w:eastAsia="Times New Roman"/>
          <w:kern w:val="0"/>
          <w:sz w:val="28"/>
          <w:szCs w:val="28"/>
          <w:lang w:eastAsia="ru-RU"/>
        </w:rPr>
        <w:t>е</w:t>
      </w:r>
      <w:r>
        <w:rPr>
          <w:rFonts w:eastAsia="Times New Roman"/>
          <w:kern w:val="0"/>
          <w:sz w:val="28"/>
          <w:szCs w:val="28"/>
          <w:lang w:eastAsia="ru-RU"/>
        </w:rPr>
        <w:lastRenderedPageBreak/>
        <w:t>риод реализации Программы, к общему количеству мероприятий, предусмотренных к выполнению за весь период ее реализации.</w:t>
      </w: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Эффективность реализации Программы рассчитывается путем соо</w:t>
      </w:r>
      <w:r>
        <w:rPr>
          <w:rFonts w:eastAsia="Times New Roman"/>
          <w:kern w:val="0"/>
          <w:sz w:val="28"/>
          <w:szCs w:val="28"/>
          <w:lang w:eastAsia="ru-RU"/>
        </w:rPr>
        <w:t>тнесения степени достижения значений показателя (индикатора) Программы к уровню ее ф</w:t>
      </w:r>
      <w:r>
        <w:rPr>
          <w:rFonts w:eastAsia="Times New Roman"/>
          <w:kern w:val="0"/>
          <w:sz w:val="28"/>
          <w:szCs w:val="28"/>
          <w:lang w:eastAsia="ru-RU"/>
        </w:rPr>
        <w:t>и</w:t>
      </w:r>
      <w:r>
        <w:rPr>
          <w:rFonts w:eastAsia="Times New Roman"/>
          <w:kern w:val="0"/>
          <w:sz w:val="28"/>
          <w:szCs w:val="28"/>
          <w:lang w:eastAsia="ru-RU"/>
        </w:rPr>
        <w:t>нансирования (расходов).</w:t>
      </w: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Показатель эффективности реализации Программы за отчетный год рассчит</w:t>
      </w:r>
      <w:r>
        <w:rPr>
          <w:rFonts w:eastAsia="Times New Roman"/>
          <w:kern w:val="0"/>
          <w:sz w:val="28"/>
          <w:szCs w:val="28"/>
          <w:lang w:eastAsia="ru-RU"/>
        </w:rPr>
        <w:t>ы</w:t>
      </w:r>
      <w:r>
        <w:rPr>
          <w:rFonts w:eastAsia="Times New Roman"/>
          <w:kern w:val="0"/>
          <w:sz w:val="28"/>
          <w:szCs w:val="28"/>
          <w:lang w:eastAsia="ru-RU"/>
        </w:rPr>
        <w:t>вается по формуле</w:t>
      </w:r>
    </w:p>
    <w:p w:rsidR="00F007A0" w:rsidRDefault="00F007A0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47900" cy="1533525"/>
            <wp:effectExtent l="0" t="0" r="0" b="0"/>
            <wp:docPr id="1" name="Рисунок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5"/>
                    <pic:cNvPicPr>
                      <a:extLst>
                        <a:ext uri="smNativeData">
  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6_0YHkW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AAAAAAAAAAAAAAAAAAAAAAAAAAAAAAAAAAAAAAAAAAAAAAA1A0AAG8JAAAAAAAAAAAAAAA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5335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kern w:val="0"/>
          <w:sz w:val="28"/>
          <w:szCs w:val="28"/>
          <w:lang w:eastAsia="ru-RU"/>
        </w:rPr>
        <w:t xml:space="preserve"> ,</w:t>
      </w:r>
    </w:p>
    <w:p w:rsidR="00F007A0" w:rsidRDefault="00F007A0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где N - количество показателей (индикаторов) Програм</w:t>
      </w:r>
      <w:r>
        <w:rPr>
          <w:rFonts w:eastAsia="Times New Roman"/>
          <w:kern w:val="0"/>
          <w:sz w:val="28"/>
          <w:szCs w:val="28"/>
          <w:lang w:eastAsia="ru-RU"/>
        </w:rPr>
        <w:t>мы;</w:t>
      </w: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1950" cy="276225"/>
            <wp:effectExtent l="0" t="0" r="0" b="0"/>
            <wp:docPr id="2" name="Рисунок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4"/>
                    <pic:cNvPicPr>
                      <a:extLst>
                        <a:ext uri="smNativeData">
  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6_0YHkW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AAAAAAAAAAAAAAAAAAAAAAAAAAAAAAAAAAAAAAAAAAAAAAAOgIAALMBAAAAAAAAAAAAAAAA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kern w:val="0"/>
          <w:sz w:val="28"/>
          <w:szCs w:val="28"/>
          <w:lang w:eastAsia="ru-RU"/>
        </w:rPr>
        <w:t xml:space="preserve"> - плановое значение n-го показателя (индикатора);</w:t>
      </w: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1950" cy="276225"/>
            <wp:effectExtent l="0" t="0" r="0" b="0"/>
            <wp:docPr id="3" name="Рисунок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3"/>
                    <pic:cNvPicPr>
                      <a:extLst>
                        <a:ext uri="smNativeData">
  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6_0YHkW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AAAAAAAAAAAAAAAAAAAAAAAAAAAAAAAAAAAAAAAAAAAAAAAOgIAALMBAAAAAAAAAAAAAAA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kern w:val="0"/>
          <w:sz w:val="28"/>
          <w:szCs w:val="28"/>
          <w:lang w:eastAsia="ru-RU"/>
        </w:rPr>
        <w:t xml:space="preserve"> - значение n-го показателя (индикатора) на конец отчетного года;</w:t>
      </w: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2425" cy="247650"/>
            <wp:effectExtent l="0" t="0" r="0" b="0"/>
            <wp:docPr id="4" name="Рисунок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2"/>
                    <pic:cNvPicPr>
                      <a:extLst>
                        <a:ext uri="smNativeData">
  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6_0YHkW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AAAAAAAAAAAAAAAAAAAAAAAAAAAAAAAAAAAAAAAAAAAAAAAKwIAAIYBAAAAAAAAAAAAAAA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kern w:val="0"/>
          <w:sz w:val="28"/>
          <w:szCs w:val="28"/>
          <w:lang w:eastAsia="ru-RU"/>
        </w:rPr>
        <w:t xml:space="preserve"> - плановая сумма средств на финансирование Программы, предусмо</w:t>
      </w:r>
      <w:r>
        <w:rPr>
          <w:rFonts w:eastAsia="Times New Roman"/>
          <w:kern w:val="0"/>
          <w:sz w:val="28"/>
          <w:szCs w:val="28"/>
          <w:lang w:eastAsia="ru-RU"/>
        </w:rPr>
        <w:t>т</w:t>
      </w:r>
      <w:r>
        <w:rPr>
          <w:rFonts w:eastAsia="Times New Roman"/>
          <w:kern w:val="0"/>
          <w:sz w:val="28"/>
          <w:szCs w:val="28"/>
          <w:lang w:eastAsia="ru-RU"/>
        </w:rPr>
        <w:t>ренная на реализацию мероприятий Программы в отчетном году;</w:t>
      </w: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2425" cy="247650"/>
            <wp:effectExtent l="0" t="0" r="0" b="0"/>
            <wp:docPr id="5" name="Рисунок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1"/>
                    <pic:cNvPicPr>
                      <a:extLst>
                        <a:ext uri="smNativeData">
  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6_0YHkW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AAAAAAAAAAAAAAAAAAAAAAAAAAAAAAAAAAAAAAAAAAAAAAAKwIAAIYBAAAAAAAAAAAAAAAAAAA=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kern w:val="0"/>
          <w:sz w:val="28"/>
          <w:szCs w:val="28"/>
          <w:lang w:eastAsia="ru-RU"/>
        </w:rPr>
        <w:t xml:space="preserve"> - сумма фактически произведенных расходов на реализацию меропри</w:t>
      </w:r>
      <w:r>
        <w:rPr>
          <w:rFonts w:eastAsia="Times New Roman"/>
          <w:kern w:val="0"/>
          <w:sz w:val="28"/>
          <w:szCs w:val="28"/>
          <w:lang w:eastAsia="ru-RU"/>
        </w:rPr>
        <w:t>я</w:t>
      </w:r>
      <w:r>
        <w:rPr>
          <w:rFonts w:eastAsia="Times New Roman"/>
          <w:kern w:val="0"/>
          <w:sz w:val="28"/>
          <w:szCs w:val="28"/>
          <w:lang w:eastAsia="ru-RU"/>
        </w:rPr>
        <w:t>тий Программы на конец отчетного года.</w:t>
      </w: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Для расчета показателя эффективности реализации Программы используется показатель (индикатор), достижение значений которого предусмотрено в отчетном год</w:t>
      </w:r>
      <w:r>
        <w:rPr>
          <w:rFonts w:eastAsia="Times New Roman"/>
          <w:kern w:val="0"/>
          <w:sz w:val="28"/>
          <w:szCs w:val="28"/>
          <w:lang w:eastAsia="ru-RU"/>
        </w:rPr>
        <w:t>у.</w:t>
      </w: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Оценка эффективности реализации Программы за весь период реализации рассчитывается как среднее арифметическое значений показателя эффективности реализации Программы за все отчетные годы.</w:t>
      </w:r>
    </w:p>
    <w:p w:rsidR="00F007A0" w:rsidRDefault="00F007A0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F007A0" w:rsidRDefault="00F007A0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F007A0" w:rsidRDefault="00F007A0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F007A0" w:rsidRDefault="00F007A0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F007A0" w:rsidRDefault="00F007A0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F007A0" w:rsidRDefault="00F007A0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F007A0" w:rsidRDefault="00F007A0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F007A0" w:rsidRDefault="00F007A0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F007A0" w:rsidRDefault="00F007A0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F007A0" w:rsidRDefault="00F007A0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F007A0" w:rsidRDefault="00F007A0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ind w:firstLine="698"/>
        <w:jc w:val="right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b/>
          <w:bCs/>
          <w:color w:val="26282F"/>
          <w:kern w:val="0"/>
          <w:sz w:val="28"/>
          <w:szCs w:val="28"/>
          <w:lang w:eastAsia="ru-RU"/>
        </w:rPr>
        <w:t>Приложение № 1</w:t>
      </w: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bCs/>
          <w:color w:val="26282F"/>
          <w:kern w:val="0"/>
          <w:sz w:val="28"/>
          <w:szCs w:val="28"/>
          <w:lang w:eastAsia="ru-RU"/>
        </w:rPr>
        <w:t>к Программе</w:t>
      </w:r>
    </w:p>
    <w:p w:rsidR="00F007A0" w:rsidRDefault="00F007A0">
      <w:pPr>
        <w:widowControl/>
        <w:pBdr>
          <w:top w:val="nil"/>
          <w:left w:val="nil"/>
          <w:bottom w:val="nil"/>
          <w:right w:val="nil"/>
          <w:between w:val="nil"/>
        </w:pBdr>
        <w:spacing w:before="108" w:after="108"/>
        <w:jc w:val="center"/>
        <w:outlineLvl w:val="0"/>
        <w:rPr>
          <w:rFonts w:eastAsia="Times New Roman"/>
          <w:b/>
          <w:bCs/>
          <w:color w:val="26282F"/>
          <w:kern w:val="0"/>
          <w:sz w:val="28"/>
          <w:szCs w:val="28"/>
          <w:lang w:eastAsia="ru-RU"/>
        </w:rPr>
      </w:pP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spacing w:before="108" w:after="108"/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color w:val="26282F"/>
          <w:kern w:val="0"/>
          <w:sz w:val="28"/>
          <w:szCs w:val="28"/>
          <w:lang w:eastAsia="ru-RU"/>
        </w:rPr>
        <w:t>Перечень</w:t>
      </w:r>
      <w:r>
        <w:rPr>
          <w:rFonts w:eastAsia="Times New Roman"/>
          <w:b/>
          <w:bCs/>
          <w:color w:val="26282F"/>
          <w:kern w:val="0"/>
          <w:sz w:val="28"/>
          <w:szCs w:val="28"/>
          <w:lang w:eastAsia="ru-RU"/>
        </w:rPr>
        <w:br/>
        <w:t xml:space="preserve">показателей </w:t>
      </w:r>
      <w:r>
        <w:rPr>
          <w:rFonts w:eastAsia="Times New Roman"/>
          <w:b/>
          <w:bCs/>
          <w:color w:val="26282F"/>
          <w:kern w:val="0"/>
          <w:sz w:val="28"/>
          <w:szCs w:val="28"/>
          <w:lang w:eastAsia="ru-RU"/>
        </w:rPr>
        <w:t>(индикаторов), характеризующих ежегодный ход и итоги реализ</w:t>
      </w:r>
      <w:r>
        <w:rPr>
          <w:rFonts w:eastAsia="Times New Roman"/>
          <w:b/>
          <w:bCs/>
          <w:color w:val="26282F"/>
          <w:kern w:val="0"/>
          <w:sz w:val="28"/>
          <w:szCs w:val="28"/>
          <w:lang w:eastAsia="ru-RU"/>
        </w:rPr>
        <w:t>а</w:t>
      </w:r>
      <w:r>
        <w:rPr>
          <w:rFonts w:eastAsia="Times New Roman"/>
          <w:b/>
          <w:bCs/>
          <w:color w:val="26282F"/>
          <w:kern w:val="0"/>
          <w:sz w:val="28"/>
          <w:szCs w:val="28"/>
          <w:lang w:eastAsia="ru-RU"/>
        </w:rPr>
        <w:t>ции муниципальной программы «Поддержка инициатив населения муниц</w:t>
      </w:r>
      <w:r>
        <w:rPr>
          <w:rFonts w:eastAsia="Times New Roman"/>
          <w:b/>
          <w:bCs/>
          <w:color w:val="26282F"/>
          <w:kern w:val="0"/>
          <w:sz w:val="28"/>
          <w:szCs w:val="28"/>
          <w:lang w:eastAsia="ru-RU"/>
        </w:rPr>
        <w:t>и</w:t>
      </w:r>
      <w:r>
        <w:rPr>
          <w:rFonts w:eastAsia="Times New Roman"/>
          <w:b/>
          <w:bCs/>
          <w:color w:val="26282F"/>
          <w:kern w:val="0"/>
          <w:sz w:val="28"/>
          <w:szCs w:val="28"/>
          <w:lang w:eastAsia="ru-RU"/>
        </w:rPr>
        <w:t>пального района Исаклинский Самарской области на 2018 год»</w:t>
      </w:r>
    </w:p>
    <w:tbl>
      <w:tblPr>
        <w:tblW w:w="10123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676"/>
        <w:gridCol w:w="4159"/>
        <w:gridCol w:w="1471"/>
        <w:gridCol w:w="3817"/>
      </w:tblGrid>
      <w:tr w:rsidR="00F007A0">
        <w:tblPrEx>
          <w:tblCellMar>
            <w:top w:w="0" w:type="dxa"/>
            <w:bottom w:w="0" w:type="dxa"/>
          </w:tblCellMar>
        </w:tblPrEx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Наименование цели, задачи, п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казателя (индикатора)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Единица измерен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ия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Значение показателя (инд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катора) по годам</w:t>
            </w:r>
          </w:p>
        </w:tc>
      </w:tr>
      <w:tr w:rsidR="00F007A0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7A0" w:rsidRDefault="00F007A0"/>
        </w:tc>
        <w:tc>
          <w:tcPr>
            <w:tcW w:w="4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7A0" w:rsidRDefault="00F007A0"/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7A0" w:rsidRDefault="00F007A0"/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2018</w:t>
            </w:r>
          </w:p>
          <w:p w:rsidR="00F007A0" w:rsidRDefault="00F007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F007A0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Количество реализованных о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б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щественных проектов, иници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рованных гражданами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</w:tr>
      <w:tr w:rsidR="00F007A0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благополучателей</w:t>
            </w:r>
            <w:proofErr w:type="spellEnd"/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по итогам реализации общес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венных проектов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40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5670</w:t>
            </w:r>
          </w:p>
        </w:tc>
      </w:tr>
    </w:tbl>
    <w:p w:rsidR="00F007A0" w:rsidRDefault="00F007A0">
      <w:pPr>
        <w:widowControl/>
        <w:pBdr>
          <w:top w:val="nil"/>
          <w:left w:val="nil"/>
          <w:bottom w:val="nil"/>
          <w:right w:val="nil"/>
          <w:between w:val="nil"/>
        </w:pBdr>
        <w:ind w:firstLine="698"/>
        <w:jc w:val="right"/>
        <w:rPr>
          <w:rFonts w:eastAsia="Times New Roman"/>
          <w:b/>
          <w:bCs/>
          <w:color w:val="26282F"/>
          <w:kern w:val="0"/>
          <w:sz w:val="28"/>
          <w:szCs w:val="28"/>
          <w:lang w:eastAsia="ru-RU"/>
        </w:rPr>
      </w:pPr>
    </w:p>
    <w:p w:rsidR="00F007A0" w:rsidRDefault="00F007A0">
      <w:pPr>
        <w:widowControl/>
        <w:pBdr>
          <w:top w:val="nil"/>
          <w:left w:val="nil"/>
          <w:bottom w:val="nil"/>
          <w:right w:val="nil"/>
          <w:between w:val="nil"/>
        </w:pBdr>
        <w:ind w:firstLine="698"/>
        <w:jc w:val="right"/>
        <w:rPr>
          <w:rFonts w:eastAsia="Times New Roman"/>
          <w:b/>
          <w:bCs/>
          <w:color w:val="26282F"/>
          <w:kern w:val="0"/>
          <w:sz w:val="28"/>
          <w:szCs w:val="28"/>
          <w:lang w:eastAsia="ru-RU"/>
        </w:rPr>
      </w:pPr>
    </w:p>
    <w:p w:rsidR="00F007A0" w:rsidRDefault="00F007A0">
      <w:pPr>
        <w:widowControl/>
        <w:pBdr>
          <w:top w:val="nil"/>
          <w:left w:val="nil"/>
          <w:bottom w:val="nil"/>
          <w:right w:val="nil"/>
          <w:between w:val="nil"/>
        </w:pBdr>
        <w:ind w:firstLine="698"/>
        <w:jc w:val="right"/>
        <w:rPr>
          <w:rFonts w:eastAsia="Times New Roman"/>
          <w:b/>
          <w:bCs/>
          <w:color w:val="26282F"/>
          <w:kern w:val="0"/>
          <w:sz w:val="28"/>
          <w:szCs w:val="28"/>
          <w:lang w:eastAsia="ru-RU"/>
        </w:rPr>
      </w:pPr>
    </w:p>
    <w:p w:rsidR="00F007A0" w:rsidRDefault="00F007A0">
      <w:pPr>
        <w:widowControl/>
        <w:pBdr>
          <w:top w:val="nil"/>
          <w:left w:val="nil"/>
          <w:bottom w:val="nil"/>
          <w:right w:val="nil"/>
          <w:between w:val="nil"/>
        </w:pBdr>
        <w:ind w:firstLine="698"/>
        <w:jc w:val="right"/>
        <w:rPr>
          <w:rFonts w:eastAsia="Times New Roman"/>
          <w:b/>
          <w:bCs/>
          <w:color w:val="26282F"/>
          <w:kern w:val="0"/>
          <w:sz w:val="28"/>
          <w:szCs w:val="28"/>
          <w:lang w:eastAsia="ru-RU"/>
        </w:rPr>
      </w:pPr>
    </w:p>
    <w:p w:rsidR="00F007A0" w:rsidRDefault="00F007A0">
      <w:pPr>
        <w:widowControl/>
        <w:pBdr>
          <w:top w:val="nil"/>
          <w:left w:val="nil"/>
          <w:bottom w:val="nil"/>
          <w:right w:val="nil"/>
          <w:between w:val="nil"/>
        </w:pBdr>
        <w:ind w:firstLine="698"/>
        <w:jc w:val="right"/>
        <w:rPr>
          <w:rFonts w:eastAsia="Times New Roman"/>
          <w:b/>
          <w:bCs/>
          <w:color w:val="26282F"/>
          <w:kern w:val="0"/>
          <w:sz w:val="28"/>
          <w:szCs w:val="28"/>
          <w:lang w:eastAsia="ru-RU"/>
        </w:rPr>
      </w:pPr>
    </w:p>
    <w:p w:rsidR="00F007A0" w:rsidRDefault="00F007A0">
      <w:pPr>
        <w:widowControl/>
        <w:pBdr>
          <w:top w:val="nil"/>
          <w:left w:val="nil"/>
          <w:bottom w:val="nil"/>
          <w:right w:val="nil"/>
          <w:between w:val="nil"/>
        </w:pBdr>
        <w:ind w:firstLine="698"/>
        <w:jc w:val="right"/>
        <w:rPr>
          <w:rFonts w:eastAsia="Times New Roman"/>
          <w:b/>
          <w:bCs/>
          <w:color w:val="26282F"/>
          <w:kern w:val="0"/>
          <w:sz w:val="28"/>
          <w:szCs w:val="28"/>
          <w:lang w:eastAsia="ru-RU"/>
        </w:rPr>
      </w:pPr>
    </w:p>
    <w:p w:rsidR="00F007A0" w:rsidRDefault="00F007A0">
      <w:pPr>
        <w:widowControl/>
        <w:pBdr>
          <w:top w:val="nil"/>
          <w:left w:val="nil"/>
          <w:bottom w:val="nil"/>
          <w:right w:val="nil"/>
          <w:between w:val="nil"/>
        </w:pBdr>
        <w:ind w:firstLine="698"/>
        <w:jc w:val="right"/>
        <w:rPr>
          <w:rFonts w:eastAsia="Times New Roman"/>
          <w:b/>
          <w:bCs/>
          <w:color w:val="26282F"/>
          <w:kern w:val="0"/>
          <w:sz w:val="28"/>
          <w:szCs w:val="28"/>
          <w:lang w:eastAsia="ru-RU"/>
        </w:rPr>
      </w:pPr>
    </w:p>
    <w:p w:rsidR="00F007A0" w:rsidRDefault="00F007A0">
      <w:pPr>
        <w:sectPr w:rsidR="00F007A0">
          <w:endnotePr>
            <w:numFmt w:val="decimal"/>
          </w:endnotePr>
          <w:type w:val="continuous"/>
          <w:pgSz w:w="11907" w:h="16839"/>
          <w:pgMar w:top="1134" w:right="568" w:bottom="1134" w:left="1134" w:header="720" w:footer="720" w:gutter="0"/>
          <w:cols w:space="720"/>
        </w:sectPr>
      </w:pP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ind w:firstLine="698"/>
        <w:jc w:val="right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b/>
          <w:bCs/>
          <w:color w:val="26282F"/>
          <w:kern w:val="0"/>
          <w:sz w:val="28"/>
          <w:szCs w:val="28"/>
          <w:lang w:eastAsia="ru-RU"/>
        </w:rPr>
        <w:lastRenderedPageBreak/>
        <w:t>Приложение 2</w:t>
      </w: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/>
          <w:b/>
          <w:bCs/>
          <w:color w:val="26282F"/>
          <w:kern w:val="0"/>
          <w:sz w:val="28"/>
          <w:szCs w:val="28"/>
          <w:lang w:eastAsia="ru-RU"/>
        </w:rPr>
      </w:pPr>
      <w:r>
        <w:rPr>
          <w:rFonts w:eastAsia="Times New Roman"/>
          <w:b/>
          <w:bCs/>
          <w:color w:val="26282F"/>
          <w:kern w:val="0"/>
          <w:sz w:val="28"/>
          <w:szCs w:val="28"/>
          <w:lang w:eastAsia="ru-RU"/>
        </w:rPr>
        <w:t>к Программе</w:t>
      </w:r>
    </w:p>
    <w:p w:rsidR="00F007A0" w:rsidRDefault="0012216B">
      <w:pPr>
        <w:widowControl/>
        <w:pBdr>
          <w:top w:val="nil"/>
          <w:left w:val="nil"/>
          <w:bottom w:val="nil"/>
          <w:right w:val="nil"/>
          <w:between w:val="nil"/>
        </w:pBdr>
        <w:spacing w:before="108" w:after="108"/>
        <w:jc w:val="center"/>
        <w:outlineLvl w:val="0"/>
        <w:rPr>
          <w:rFonts w:eastAsia="Times New Roman"/>
          <w:b/>
          <w:bCs/>
          <w:color w:val="26282F"/>
          <w:kern w:val="0"/>
          <w:sz w:val="28"/>
          <w:szCs w:val="28"/>
          <w:lang w:eastAsia="ru-RU"/>
        </w:rPr>
      </w:pPr>
      <w:r>
        <w:rPr>
          <w:rFonts w:eastAsia="Times New Roman"/>
          <w:b/>
          <w:bCs/>
          <w:color w:val="26282F"/>
          <w:kern w:val="0"/>
          <w:sz w:val="28"/>
          <w:szCs w:val="28"/>
          <w:lang w:eastAsia="ru-RU"/>
        </w:rPr>
        <w:t>Перечень</w:t>
      </w:r>
      <w:r>
        <w:rPr>
          <w:rFonts w:eastAsia="Times New Roman"/>
          <w:b/>
          <w:bCs/>
          <w:color w:val="26282F"/>
          <w:kern w:val="0"/>
          <w:sz w:val="28"/>
          <w:szCs w:val="28"/>
          <w:lang w:eastAsia="ru-RU"/>
        </w:rPr>
        <w:br/>
        <w:t>мероприятий муниципальной программы  «Поддержка инициатив населения муниципального района Исаклинский Самарской области на 2018 год»</w:t>
      </w:r>
    </w:p>
    <w:tbl>
      <w:tblPr>
        <w:tblW w:w="14478" w:type="dxa"/>
        <w:tblCellMar>
          <w:left w:w="10" w:type="dxa"/>
          <w:right w:w="10" w:type="dxa"/>
        </w:tblCellMar>
        <w:tblLook w:val="04A0"/>
      </w:tblPr>
      <w:tblGrid>
        <w:gridCol w:w="684"/>
        <w:gridCol w:w="4560"/>
        <w:gridCol w:w="2987"/>
        <w:gridCol w:w="1670"/>
        <w:gridCol w:w="2283"/>
        <w:gridCol w:w="2294"/>
      </w:tblGrid>
      <w:tr w:rsidR="00F007A0">
        <w:tblPrEx>
          <w:tblCellMar>
            <w:top w:w="0" w:type="dxa"/>
            <w:bottom w:w="0" w:type="dxa"/>
          </w:tblCellMar>
        </w:tblPrEx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Наименование цели, задачи, мер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о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приятия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Срок ре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лизации, годы</w:t>
            </w:r>
          </w:p>
        </w:tc>
        <w:tc>
          <w:tcPr>
            <w:tcW w:w="4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Объем финансирования 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по годам, тыс. рублей</w:t>
            </w:r>
          </w:p>
        </w:tc>
      </w:tr>
      <w:tr w:rsidR="00F007A0">
        <w:tblPrEx>
          <w:tblCellMar>
            <w:top w:w="0" w:type="dxa"/>
            <w:bottom w:w="0" w:type="dxa"/>
          </w:tblCellMar>
        </w:tblPrEx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7A0" w:rsidRDefault="00F007A0"/>
        </w:tc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7A0" w:rsidRDefault="00F007A0"/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7A0" w:rsidRDefault="00F007A0"/>
        </w:tc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7A0" w:rsidRDefault="00F007A0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Всего</w:t>
            </w:r>
          </w:p>
        </w:tc>
      </w:tr>
      <w:tr w:rsidR="00F007A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Благоустройство Аллеи им</w:t>
            </w:r>
            <w:proofErr w:type="gramStart"/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ероев Советского Союза и ремонт фонт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на в селе Исаклы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Администрация мун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ципального района Исаклинский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7A0" w:rsidRDefault="0012216B">
            <w:pP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1551,0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7A0" w:rsidRDefault="0012216B">
            <w:pP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1551,0</w:t>
            </w:r>
          </w:p>
        </w:tc>
      </w:tr>
      <w:tr w:rsidR="00F007A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7A0" w:rsidRDefault="00F007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в т.ч. формируемых за счет средств местного бюджета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F007A0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F007A0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7A0" w:rsidRDefault="0012216B">
            <w:pP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7A0" w:rsidRDefault="0012216B">
            <w:pP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35,0</w:t>
            </w:r>
          </w:p>
        </w:tc>
      </w:tr>
      <w:tr w:rsidR="00F007A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7A0" w:rsidRDefault="00F007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в т.ч. формируемых за счет средств областного бюджета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F007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F007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7A0" w:rsidRDefault="0012216B">
            <w:pP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7A0" w:rsidRDefault="0012216B">
            <w:pP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1000,0</w:t>
            </w:r>
          </w:p>
        </w:tc>
      </w:tr>
      <w:tr w:rsidR="00F007A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7A0" w:rsidRDefault="00F007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в т.ч. формируемых за счет средств физических и юридических лиц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F007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F007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516,0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7A0" w:rsidRDefault="0012216B">
            <w:pP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516,0</w:t>
            </w:r>
          </w:p>
        </w:tc>
      </w:tr>
      <w:tr w:rsidR="00F007A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Восстановление стадиона в селе Новое </w:t>
            </w:r>
            <w:proofErr w:type="spellStart"/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Ганькино</w:t>
            </w:r>
            <w:proofErr w:type="spellEnd"/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Администрация мун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и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ципального района Исаклинский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7A0" w:rsidRDefault="0012216B">
            <w:pP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1176,0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7A0" w:rsidRDefault="0012216B">
            <w:pP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1176,0</w:t>
            </w:r>
          </w:p>
        </w:tc>
      </w:tr>
      <w:tr w:rsidR="00F007A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7A0" w:rsidRDefault="00F007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в т.ч. формируемых за счет средств местного бюджета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F007A0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F007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7A0" w:rsidRDefault="0012216B">
            <w:pP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89,376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7A0" w:rsidRDefault="0012216B">
            <w:pP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89,376</w:t>
            </w:r>
          </w:p>
        </w:tc>
      </w:tr>
      <w:tr w:rsidR="00F007A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7A0" w:rsidRDefault="00F007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в т.ч. формируемых за счет средств областного бюджета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F007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F007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7A0" w:rsidRDefault="0012216B">
            <w:pP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999,6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7A0" w:rsidRDefault="0012216B">
            <w:pP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999,6</w:t>
            </w:r>
          </w:p>
        </w:tc>
      </w:tr>
      <w:tr w:rsidR="00F007A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7A0" w:rsidRDefault="00F007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в т.ч. формируемых за счет средств физических и юридических лиц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F007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F007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87,024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7A0" w:rsidRDefault="0012216B">
            <w:pP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87,024</w:t>
            </w:r>
          </w:p>
        </w:tc>
      </w:tr>
      <w:tr w:rsidR="00F007A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7A0" w:rsidRDefault="00F007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F007A0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7A0" w:rsidRDefault="00F007A0"/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7A0" w:rsidRDefault="001221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2727,0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7A0" w:rsidRDefault="0012216B">
            <w:pPr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2727,0</w:t>
            </w:r>
          </w:p>
        </w:tc>
      </w:tr>
    </w:tbl>
    <w:p w:rsidR="00F007A0" w:rsidRDefault="00F007A0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sectPr w:rsidR="00F007A0" w:rsidSect="00F007A0">
      <w:endnotePr>
        <w:numFmt w:val="decimal"/>
      </w:endnotePr>
      <w:pgSz w:w="16800" w:h="11900" w:orient="landscape"/>
      <w:pgMar w:top="1100" w:right="1440" w:bottom="79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</w:compat>
  <w:rsids>
    <w:rsidRoot w:val="00F007A0"/>
    <w:rsid w:val="0012216B"/>
    <w:rsid w:val="00F0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F007A0"/>
    <w:pPr>
      <w:widowControl w:val="0"/>
    </w:pPr>
  </w:style>
  <w:style w:type="paragraph" w:styleId="1">
    <w:name w:val="heading 1"/>
    <w:qFormat/>
    <w:rsid w:val="00F007A0"/>
    <w:pPr>
      <w:keepNext/>
      <w:keepLines/>
      <w:widowControl w:val="0"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rsid w:val="00F007A0"/>
    <w:pPr>
      <w:outlineLvl w:val="1"/>
    </w:pPr>
    <w:rPr>
      <w:sz w:val="32"/>
      <w:szCs w:val="32"/>
    </w:rPr>
  </w:style>
  <w:style w:type="paragraph" w:styleId="3">
    <w:name w:val="heading 3"/>
    <w:basedOn w:val="2"/>
    <w:qFormat/>
    <w:rsid w:val="00F007A0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qFormat/>
    <w:rsid w:val="00F007A0"/>
    <w:pPr>
      <w:widowControl w:val="0"/>
      <w:suppressAutoHyphens/>
    </w:pPr>
    <w:rPr>
      <w:rFonts w:ascii="Courier New" w:eastAsia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1221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</w:style>
  <w:style w:type="paragraph" w:styleId="para1">
    <w:name w:val="heading 1"/>
    <w:qFormat/>
    <w:pPr>
      <w:spacing w:before="240" w:after="60"/>
      <w:keepNext/>
      <w:outlineLvl w:val="0"/>
      <w:keepLines/>
      <w:widowControl w:val="0"/>
    </w:pPr>
    <w:rPr>
      <w:rFonts w:ascii="Arial" w:hAnsi="Arial" w:cs="Arial"/>
      <w:b/>
      <w:bCs/>
      <w:sz w:val="36"/>
      <w:szCs w:val="36"/>
    </w:rPr>
  </w:style>
  <w:style w:type="paragraph" w:styleId="para2">
    <w:name w:val="heading 2"/>
    <w:qFormat/>
    <w:basedOn w:val="para1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pPr>
      <w:outlineLvl w:val="2"/>
    </w:pPr>
    <w:rPr>
      <w:sz w:val="28"/>
      <w:szCs w:val="28"/>
    </w:rPr>
  </w:style>
  <w:style w:type="paragraph" w:styleId="para4">
    <w:name w:val="Plain Text"/>
    <w:qFormat/>
    <w:pPr>
      <w:suppressAutoHyphens/>
      <w:hyphenationLines w:val="0"/>
      <w:widowControl w:val="0"/>
    </w:pPr>
    <w:rPr>
      <w:rFonts w:ascii="Courier New" w:hAnsi="Courier New" w:eastAsia="Courier New" w:cs="Courier New"/>
    </w:rPr>
  </w:style>
  <w:style w:type="character" w:styleId="char0" w:default="1">
    <w:name w:val="Default Paragraph 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1923</Words>
  <Characters>10962</Characters>
  <Application>Microsoft Office Word</Application>
  <DocSecurity>0</DocSecurity>
  <Lines>91</Lines>
  <Paragraphs>25</Paragraphs>
  <ScaleCrop>false</ScaleCrop>
  <Company/>
  <LinksUpToDate>false</LinksUpToDate>
  <CharactersWithSpaces>12860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2015-07-01T14:47:00Z</dcterms:created>
  <dcterms:modified xsi:type="dcterms:W3CDTF">2018-05-04T10:31:00Z</dcterms:modified>
</cp:coreProperties>
</file>