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 xml:space="preserve"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</w:t>
      </w:r>
      <w:proofErr w:type="gramStart"/>
      <w:r w:rsidR="00EB3E03" w:rsidRPr="00EB3E03">
        <w:rPr>
          <w:rFonts w:ascii="Times New Roman" w:hAnsi="Times New Roman"/>
          <w:sz w:val="24"/>
          <w:szCs w:val="24"/>
        </w:rPr>
        <w:t xml:space="preserve">«ЛЭП-10кВ от опоры № 1500/113 фидера ИС-15 ПС 110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кВ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Исаклинская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 до проектируемой КТП 10/0,4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кВ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, установка КТП 10/0,4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кВ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 мощностью 25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кВА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, ЛЭП-0,4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кВ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 до границ участка заявителя в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 районе Самарской области (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с.п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>.</w:t>
      </w:r>
      <w:proofErr w:type="gramEnd"/>
      <w:r w:rsidR="00EB3E03" w:rsidRPr="00EB3E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3E03" w:rsidRPr="00EB3E03">
        <w:rPr>
          <w:rFonts w:ascii="Times New Roman" w:hAnsi="Times New Roman"/>
          <w:sz w:val="24"/>
          <w:szCs w:val="24"/>
        </w:rPr>
        <w:t>Исаклы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 xml:space="preserve">) (АСП </w:t>
      </w:r>
      <w:proofErr w:type="spellStart"/>
      <w:r w:rsidR="00EB3E03" w:rsidRPr="00EB3E03">
        <w:rPr>
          <w:rFonts w:ascii="Times New Roman" w:hAnsi="Times New Roman"/>
          <w:sz w:val="24"/>
          <w:szCs w:val="24"/>
        </w:rPr>
        <w:t>Исаклы</w:t>
      </w:r>
      <w:proofErr w:type="spellEnd"/>
      <w:r w:rsidR="00EB3E03" w:rsidRPr="00EB3E03">
        <w:rPr>
          <w:rFonts w:ascii="Times New Roman" w:hAnsi="Times New Roman"/>
          <w:sz w:val="24"/>
          <w:szCs w:val="24"/>
        </w:rPr>
        <w:t>)»</w:t>
      </w:r>
      <w:proofErr w:type="gramEnd"/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D260F3" w:rsidRPr="00935F29" w:rsidTr="00C31D22">
        <w:tc>
          <w:tcPr>
            <w:tcW w:w="9571" w:type="dxa"/>
            <w:gridSpan w:val="3"/>
          </w:tcPr>
          <w:p w:rsidR="00D260F3" w:rsidRPr="00D260F3" w:rsidRDefault="00D260F3" w:rsidP="00D26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493214,67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2271335,44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493203,11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2271341,06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493201,76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2271336,16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493213,36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2271330,52</w:t>
            </w:r>
          </w:p>
        </w:tc>
      </w:tr>
      <w:tr w:rsidR="00D260F3" w:rsidRPr="00935F29" w:rsidTr="0049194C">
        <w:tc>
          <w:tcPr>
            <w:tcW w:w="9571" w:type="dxa"/>
            <w:gridSpan w:val="3"/>
          </w:tcPr>
          <w:p w:rsidR="00D260F3" w:rsidRPr="00D260F3" w:rsidRDefault="00D260F3" w:rsidP="00D26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493203,10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2271341,06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493164,65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2271359,73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493163,29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2271354,83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493201,75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2271336,16</w:t>
            </w:r>
          </w:p>
        </w:tc>
      </w:tr>
      <w:tr w:rsidR="00D260F3" w:rsidRPr="00935F29" w:rsidTr="00F77079">
        <w:tc>
          <w:tcPr>
            <w:tcW w:w="9571" w:type="dxa"/>
            <w:gridSpan w:val="3"/>
          </w:tcPr>
          <w:p w:rsidR="00D260F3" w:rsidRPr="00D260F3" w:rsidRDefault="00D260F3" w:rsidP="00D26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ЧЗУ3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493164,65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2271359.73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493157,67</w:t>
            </w:r>
          </w:p>
        </w:tc>
        <w:tc>
          <w:tcPr>
            <w:tcW w:w="3191" w:type="dxa"/>
          </w:tcPr>
          <w:p w:rsidR="00935F29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2271362,54</w:t>
            </w:r>
          </w:p>
        </w:tc>
      </w:tr>
      <w:tr w:rsidR="00D260F3" w:rsidRPr="00935F29" w:rsidTr="00935F29"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493152,16</w:t>
            </w:r>
          </w:p>
        </w:tc>
        <w:tc>
          <w:tcPr>
            <w:tcW w:w="3191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2271365,11</w:t>
            </w:r>
          </w:p>
        </w:tc>
      </w:tr>
      <w:tr w:rsidR="00D260F3" w:rsidRPr="00935F29" w:rsidTr="00935F29"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493145,67</w:t>
            </w:r>
          </w:p>
        </w:tc>
        <w:tc>
          <w:tcPr>
            <w:tcW w:w="3191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2271366,87</w:t>
            </w:r>
          </w:p>
        </w:tc>
      </w:tr>
      <w:tr w:rsidR="00D260F3" w:rsidRPr="00935F29" w:rsidTr="00935F29"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493144,36</w:t>
            </w:r>
          </w:p>
        </w:tc>
        <w:tc>
          <w:tcPr>
            <w:tcW w:w="3191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2271362,05</w:t>
            </w:r>
          </w:p>
        </w:tc>
      </w:tr>
      <w:tr w:rsidR="00D260F3" w:rsidRPr="00935F29" w:rsidTr="00935F29"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493150,63</w:t>
            </w:r>
          </w:p>
        </w:tc>
        <w:tc>
          <w:tcPr>
            <w:tcW w:w="3191" w:type="dxa"/>
          </w:tcPr>
          <w:p w:rsidR="00D260F3" w:rsidRPr="003F4651" w:rsidRDefault="003F4651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2271360,35</w:t>
            </w:r>
          </w:p>
        </w:tc>
      </w:tr>
      <w:tr w:rsidR="00D260F3" w:rsidRPr="00935F29" w:rsidTr="00935F29"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D260F3" w:rsidRPr="00D260F3" w:rsidRDefault="00D260F3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493163,29</w:t>
            </w:r>
          </w:p>
        </w:tc>
        <w:tc>
          <w:tcPr>
            <w:tcW w:w="3191" w:type="dxa"/>
          </w:tcPr>
          <w:p w:rsidR="00D260F3" w:rsidRPr="003F4651" w:rsidRDefault="003F4651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2271354,83</w:t>
            </w:r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  <w:bookmarkStart w:id="0" w:name="_GoBack"/>
      <w:bookmarkEnd w:id="0"/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3F4651"/>
    <w:rsid w:val="0049514E"/>
    <w:rsid w:val="00935F29"/>
    <w:rsid w:val="00D260F3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2022-09-07T10:44:00Z</dcterms:created>
  <dcterms:modified xsi:type="dcterms:W3CDTF">2022-09-07T10:44:00Z</dcterms:modified>
</cp:coreProperties>
</file>