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D1" w:rsidRPr="006550D1" w:rsidRDefault="006550D1" w:rsidP="006550D1">
      <w:pPr>
        <w:spacing w:line="360" w:lineRule="auto"/>
        <w:ind w:firstLine="0"/>
        <w:rPr>
          <w:rFonts w:ascii="Times New Roman" w:hAnsi="Times New Roman" w:cs="Times New Roman"/>
          <w:b/>
        </w:rPr>
      </w:pPr>
      <w:r w:rsidRPr="006550D1">
        <w:rPr>
          <w:rFonts w:ascii="Times New Roman" w:hAnsi="Times New Roman" w:cs="Times New Roman"/>
        </w:rPr>
        <w:t xml:space="preserve">   </w:t>
      </w:r>
      <w:r w:rsidR="00C16752">
        <w:rPr>
          <w:rFonts w:ascii="Times New Roman" w:hAnsi="Times New Roman" w:cs="Times New Roman"/>
        </w:rPr>
        <w:t xml:space="preserve">   </w:t>
      </w:r>
      <w:r w:rsidRPr="006550D1">
        <w:rPr>
          <w:rFonts w:ascii="Times New Roman" w:hAnsi="Times New Roman" w:cs="Times New Roman"/>
        </w:rPr>
        <w:t xml:space="preserve">     </w:t>
      </w:r>
      <w:r w:rsidRPr="006550D1">
        <w:rPr>
          <w:rFonts w:ascii="Times New Roman" w:hAnsi="Times New Roman" w:cs="Times New Roman"/>
          <w:noProof/>
        </w:rPr>
        <w:drawing>
          <wp:inline distT="0" distB="0" distL="0" distR="0">
            <wp:extent cx="476250" cy="57150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0D1">
        <w:rPr>
          <w:rFonts w:ascii="Times New Roman" w:hAnsi="Times New Roman" w:cs="Times New Roman"/>
        </w:rPr>
        <w:t xml:space="preserve">               </w:t>
      </w:r>
    </w:p>
    <w:p w:rsidR="006550D1" w:rsidRPr="006550D1" w:rsidRDefault="006550D1" w:rsidP="006550D1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50D1">
        <w:rPr>
          <w:rFonts w:ascii="Times New Roman" w:hAnsi="Times New Roman" w:cs="Times New Roman"/>
          <w:sz w:val="28"/>
          <w:szCs w:val="28"/>
        </w:rPr>
        <w:t xml:space="preserve">  Исаклинский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550D1">
        <w:rPr>
          <w:rFonts w:ascii="Times New Roman" w:hAnsi="Times New Roman" w:cs="Times New Roman"/>
          <w:sz w:val="28"/>
          <w:szCs w:val="28"/>
        </w:rPr>
        <w:t xml:space="preserve"> </w:t>
      </w:r>
      <w:r w:rsidR="0029430D">
        <w:rPr>
          <w:rFonts w:ascii="Times New Roman" w:hAnsi="Times New Roman" w:cs="Times New Roman"/>
          <w:sz w:val="28"/>
          <w:szCs w:val="28"/>
          <w:u w:val="single"/>
        </w:rPr>
        <w:t xml:space="preserve">06.07.2018 </w:t>
      </w:r>
      <w:r w:rsidRPr="006550D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6550D1">
        <w:rPr>
          <w:rFonts w:ascii="Times New Roman" w:hAnsi="Times New Roman" w:cs="Times New Roman"/>
          <w:sz w:val="28"/>
          <w:szCs w:val="28"/>
        </w:rPr>
        <w:t xml:space="preserve"> № </w:t>
      </w:r>
      <w:r w:rsidR="00997FD4">
        <w:rPr>
          <w:rFonts w:ascii="Times New Roman" w:hAnsi="Times New Roman" w:cs="Times New Roman"/>
          <w:sz w:val="28"/>
          <w:szCs w:val="28"/>
          <w:u w:val="single"/>
        </w:rPr>
        <w:t>578</w:t>
      </w:r>
    </w:p>
    <w:p w:rsidR="006550D1" w:rsidRPr="006550D1" w:rsidRDefault="006550D1" w:rsidP="00655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6550D1">
        <w:rPr>
          <w:rFonts w:ascii="Times New Roman" w:hAnsi="Times New Roman" w:cs="Times New Roman"/>
          <w:sz w:val="20"/>
        </w:rPr>
        <w:t xml:space="preserve"> с. Исаклы</w:t>
      </w:r>
    </w:p>
    <w:p w:rsidR="006550D1" w:rsidRPr="006550D1" w:rsidRDefault="006550D1" w:rsidP="006550D1">
      <w:pPr>
        <w:jc w:val="right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16752" w:rsidTr="00C16752">
        <w:tc>
          <w:tcPr>
            <w:tcW w:w="5070" w:type="dxa"/>
          </w:tcPr>
          <w:p w:rsidR="00C16752" w:rsidRPr="0029430D" w:rsidRDefault="0029430D" w:rsidP="0029430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30D">
              <w:rPr>
                <w:rFonts w:ascii="Times New Roman" w:hAnsi="Times New Roman" w:cs="Times New Roman"/>
                <w:sz w:val="28"/>
                <w:szCs w:val="28"/>
              </w:rPr>
              <w:t xml:space="preserve">       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30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Исаклинский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30D">
              <w:rPr>
                <w:rFonts w:ascii="Times New Roman" w:hAnsi="Times New Roman" w:cs="Times New Roman"/>
                <w:sz w:val="28"/>
                <w:szCs w:val="28"/>
              </w:rPr>
              <w:t>Самарской области от 16.09.2016 года № 875 «</w:t>
            </w:r>
            <w:hyperlink r:id="rId6" w:history="1">
              <w:r w:rsidR="00C16752" w:rsidRPr="0029430D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Об утверждении муниципальной программы муниципального района Исаклинский Самарской области "Поддержка социально ориентированных некоммерческих организаций в муниципальном районе Исаклинский Самарской области</w:t>
              </w:r>
              <w:r w:rsidR="00BA308E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»</w:t>
              </w:r>
              <w:r w:rsidR="00C16752" w:rsidRPr="0029430D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 xml:space="preserve"> на 2017-2020 годы</w:t>
              </w:r>
              <w:r w:rsidRPr="0029430D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»</w:t>
              </w:r>
              <w:r w:rsidR="00C16752" w:rsidRPr="0029430D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.</w:t>
              </w:r>
            </w:hyperlink>
          </w:p>
          <w:p w:rsidR="00C16752" w:rsidRDefault="00C16752" w:rsidP="00C16752">
            <w:pPr>
              <w:ind w:firstLine="0"/>
            </w:pPr>
          </w:p>
        </w:tc>
      </w:tr>
    </w:tbl>
    <w:p w:rsidR="007965EF" w:rsidRDefault="0004038E" w:rsidP="002943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статьями 31</w:t>
        </w:r>
      </w:hyperlink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31.1</w:t>
        </w:r>
      </w:hyperlink>
      <w:r w:rsidRPr="00655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"О некоммерческих организациях" и </w:t>
      </w:r>
      <w:hyperlink r:id="rId9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5</w:t>
        </w:r>
      </w:hyperlink>
      <w:r w:rsidRPr="00655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Российской Федерации от 23.08.2011 </w:t>
      </w:r>
      <w:r w:rsidR="00CD14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> 713 "О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поддержки социально ориентированным некоммерческим организациям" в целях обеспечения оказания поддержки социально ориентированным некоммерческим организациям в </w:t>
      </w:r>
      <w:r w:rsidR="00E97B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0A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="002943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5E58" w:rsidRPr="00E97B4D" w:rsidRDefault="007965EF" w:rsidP="0029430D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9430D" w:rsidRPr="00BA308E" w:rsidRDefault="0029430D" w:rsidP="002943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7"/>
      <w:r w:rsidRPr="00BA308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</w:t>
      </w:r>
      <w:r w:rsidRPr="00BA308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Внести изменения </w:t>
      </w:r>
      <w:r w:rsidR="00633D52" w:rsidRPr="0029430D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 w:rsidR="00633D52">
        <w:rPr>
          <w:rFonts w:ascii="Times New Roman" w:hAnsi="Times New Roman" w:cs="Times New Roman"/>
          <w:sz w:val="28"/>
          <w:szCs w:val="28"/>
        </w:rPr>
        <w:t xml:space="preserve"> </w:t>
      </w:r>
      <w:r w:rsidR="00633D52" w:rsidRPr="0029430D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  <w:r w:rsidR="00633D52">
        <w:rPr>
          <w:rFonts w:ascii="Times New Roman" w:hAnsi="Times New Roman" w:cs="Times New Roman"/>
          <w:sz w:val="28"/>
          <w:szCs w:val="28"/>
        </w:rPr>
        <w:t xml:space="preserve"> </w:t>
      </w:r>
      <w:r w:rsidR="00633D52" w:rsidRPr="0029430D">
        <w:rPr>
          <w:rFonts w:ascii="Times New Roman" w:hAnsi="Times New Roman" w:cs="Times New Roman"/>
          <w:sz w:val="28"/>
          <w:szCs w:val="28"/>
        </w:rPr>
        <w:t>Самарской области от 16.09.2016 года № 875 «</w:t>
      </w:r>
      <w:hyperlink r:id="rId10" w:history="1">
        <w:r w:rsidR="00633D52" w:rsidRPr="0029430D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Об утверждении муниципальной программы муниципального района Исаклинский Самарской области "Поддержка социально ориентированных некоммерческих организаций в муниципальном районе Исаклинский Самарской области</w:t>
        </w:r>
        <w:r w:rsidR="00633D5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»</w:t>
        </w:r>
        <w:r w:rsidR="00633D52" w:rsidRPr="0029430D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на 2017-2020 годы»</w:t>
        </w:r>
      </w:hyperlink>
      <w:r w:rsidRPr="00BA308E">
        <w:rPr>
          <w:rFonts w:ascii="Times New Roman" w:hAnsi="Times New Roman" w:cs="Times New Roman"/>
          <w:sz w:val="28"/>
          <w:szCs w:val="28"/>
        </w:rPr>
        <w:t>:</w:t>
      </w:r>
    </w:p>
    <w:p w:rsidR="0029430D" w:rsidRPr="0029430D" w:rsidRDefault="0029430D" w:rsidP="0029430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08E">
        <w:rPr>
          <w:rFonts w:ascii="Times New Roman" w:hAnsi="Times New Roman" w:cs="Times New Roman"/>
          <w:sz w:val="28"/>
          <w:szCs w:val="28"/>
        </w:rPr>
        <w:t>1) в Паспорте</w:t>
      </w:r>
      <w:r w:rsidRPr="0029430D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533479" w:rsidRPr="00533479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в муниципальном район</w:t>
      </w:r>
      <w:r w:rsidR="00BA308E">
        <w:rPr>
          <w:rFonts w:ascii="Times New Roman" w:hAnsi="Times New Roman" w:cs="Times New Roman"/>
          <w:sz w:val="28"/>
          <w:szCs w:val="28"/>
        </w:rPr>
        <w:t xml:space="preserve">е </w:t>
      </w:r>
      <w:r w:rsidR="00BA308E">
        <w:rPr>
          <w:rFonts w:ascii="Times New Roman" w:hAnsi="Times New Roman" w:cs="Times New Roman"/>
          <w:sz w:val="28"/>
          <w:szCs w:val="28"/>
        </w:rPr>
        <w:lastRenderedPageBreak/>
        <w:t>Исаклинский Самарской области»</w:t>
      </w:r>
      <w:r w:rsidR="00533479" w:rsidRPr="00533479">
        <w:rPr>
          <w:rFonts w:ascii="Times New Roman" w:hAnsi="Times New Roman" w:cs="Times New Roman"/>
          <w:sz w:val="28"/>
          <w:szCs w:val="28"/>
        </w:rPr>
        <w:t xml:space="preserve"> на 2017-2020 годы</w:t>
      </w:r>
      <w:r w:rsidRPr="0029430D">
        <w:rPr>
          <w:rFonts w:ascii="Times New Roman" w:hAnsi="Times New Roman" w:cs="Times New Roman"/>
          <w:sz w:val="28"/>
          <w:szCs w:val="28"/>
        </w:rPr>
        <w:t>»:</w:t>
      </w:r>
    </w:p>
    <w:p w:rsidR="00533479" w:rsidRPr="00533479" w:rsidRDefault="00533479" w:rsidP="0053347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3479">
        <w:rPr>
          <w:rFonts w:ascii="Times New Roman" w:hAnsi="Times New Roman" w:cs="Times New Roman"/>
          <w:sz w:val="28"/>
          <w:szCs w:val="28"/>
        </w:rPr>
        <w:t>в строке «Объемы бюджетных ассигнований Программы» абзац 1 изложить в новой редакции «- объем финансирования Программы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533479">
        <w:rPr>
          <w:rFonts w:ascii="Times New Roman" w:hAnsi="Times New Roman" w:cs="Times New Roman"/>
          <w:sz w:val="28"/>
          <w:szCs w:val="28"/>
        </w:rPr>
        <w:t xml:space="preserve"> </w:t>
      </w:r>
      <w:r w:rsidR="00975DF5" w:rsidRPr="00975D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620</w:t>
      </w:r>
      <w:r w:rsidRPr="00533479">
        <w:rPr>
          <w:rFonts w:ascii="Times New Roman" w:hAnsi="Times New Roman" w:cs="Times New Roman"/>
          <w:sz w:val="28"/>
          <w:szCs w:val="28"/>
        </w:rPr>
        <w:t>,0 тыс. рублей, в том числе:</w:t>
      </w:r>
    </w:p>
    <w:p w:rsidR="00533479" w:rsidRDefault="00533479" w:rsidP="0053347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30 тыс. рублей;</w:t>
      </w:r>
    </w:p>
    <w:p w:rsidR="00533479" w:rsidRPr="00533479" w:rsidRDefault="00533479" w:rsidP="0053347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3479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33479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33479" w:rsidRPr="00533479" w:rsidRDefault="00533479" w:rsidP="0053347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3479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C561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3479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533479" w:rsidRPr="00533479" w:rsidRDefault="00533479" w:rsidP="00533479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3479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561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3479">
        <w:rPr>
          <w:rFonts w:ascii="Times New Roman" w:hAnsi="Times New Roman" w:cs="Times New Roman"/>
          <w:sz w:val="28"/>
          <w:szCs w:val="28"/>
        </w:rPr>
        <w:t>0,0 тыс. рублей».</w:t>
      </w:r>
    </w:p>
    <w:p w:rsidR="00533479" w:rsidRPr="00533479" w:rsidRDefault="00533479" w:rsidP="00BE30B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3479">
        <w:rPr>
          <w:rFonts w:ascii="Times New Roman" w:hAnsi="Times New Roman" w:cs="Times New Roman"/>
          <w:sz w:val="28"/>
          <w:szCs w:val="28"/>
        </w:rPr>
        <w:t>пункт 5 изложить в новой редакции «</w:t>
      </w:r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Программы осуществляется за счет средств бюджета</w:t>
      </w:r>
      <w:r w:rsidR="00BE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 Самарской области</w:t>
      </w:r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мероприятий Программы составляет </w:t>
      </w:r>
      <w:r w:rsidR="00975DF5" w:rsidRPr="00975D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620,0 </w:t>
      </w:r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рублей, в том числе в 201</w:t>
      </w:r>
      <w:r w:rsidR="00BE30B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E30B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0B3">
        <w:rPr>
          <w:rFonts w:ascii="Times New Roman" w:hAnsi="Times New Roman" w:cs="Times New Roman"/>
          <w:color w:val="000000" w:themeColor="text1"/>
          <w:sz w:val="28"/>
          <w:szCs w:val="28"/>
        </w:rPr>
        <w:t>30,0</w:t>
      </w:r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рублей, в 201</w:t>
      </w:r>
      <w:r w:rsidR="00BE30B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</w:t>
      </w:r>
      <w:r w:rsidR="00BE30B3">
        <w:rPr>
          <w:rFonts w:ascii="Times New Roman" w:hAnsi="Times New Roman" w:cs="Times New Roman"/>
          <w:color w:val="000000" w:themeColor="text1"/>
          <w:sz w:val="28"/>
          <w:szCs w:val="28"/>
        </w:rPr>
        <w:t>530,0 тыс. рублей, в 2019</w:t>
      </w:r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</w:t>
      </w:r>
      <w:r w:rsidR="00C561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30B3">
        <w:rPr>
          <w:rFonts w:ascii="Times New Roman" w:hAnsi="Times New Roman" w:cs="Times New Roman"/>
          <w:color w:val="000000" w:themeColor="text1"/>
          <w:sz w:val="28"/>
          <w:szCs w:val="28"/>
        </w:rPr>
        <w:t>30,0 тыс. рублей, в 2020</w:t>
      </w:r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</w:t>
      </w:r>
      <w:r w:rsidR="00C561D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30B3">
        <w:rPr>
          <w:rFonts w:ascii="Times New Roman" w:hAnsi="Times New Roman" w:cs="Times New Roman"/>
          <w:color w:val="000000" w:themeColor="text1"/>
          <w:sz w:val="28"/>
          <w:szCs w:val="28"/>
        </w:rPr>
        <w:t>0,0 тыс. рублей</w:t>
      </w:r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мероприятий Программы приведен в </w:t>
      </w:r>
      <w:hyperlink w:anchor="sub_20000" w:history="1">
        <w:r w:rsidR="00BE30B3" w:rsidRPr="008C403D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приложении 2</w:t>
        </w:r>
      </w:hyperlink>
      <w:r w:rsidR="00BE30B3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</w:t>
      </w:r>
      <w:r w:rsidRPr="00533479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533479" w:rsidRDefault="00533479" w:rsidP="000C6D50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6D50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0C6D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r w:rsidR="000C6D50" w:rsidRPr="000C6D5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0C6D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0C6D50" w:rsidRPr="000C6D50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мероприятий муниципальн</w:t>
      </w:r>
      <w:r w:rsidR="00BA308E">
        <w:rPr>
          <w:rFonts w:ascii="Times New Roman" w:hAnsi="Times New Roman" w:cs="Times New Roman"/>
          <w:b w:val="0"/>
          <w:color w:val="auto"/>
          <w:sz w:val="28"/>
          <w:szCs w:val="28"/>
        </w:rPr>
        <w:t>ой программы Самарской области «</w:t>
      </w:r>
      <w:r w:rsidR="000C6D50" w:rsidRPr="000C6D50">
        <w:rPr>
          <w:rFonts w:ascii="Times New Roman" w:hAnsi="Times New Roman" w:cs="Times New Roman"/>
          <w:b w:val="0"/>
          <w:color w:val="auto"/>
          <w:sz w:val="28"/>
          <w:szCs w:val="28"/>
        </w:rPr>
        <w:t>Поддержка социально ориентированных некоммерческих организаций в муниципальном районе Исаклинский Самарской области</w:t>
      </w:r>
      <w:r w:rsidR="00BA308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C6D50" w:rsidRPr="000C6D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2017 - 2020 годы</w:t>
      </w:r>
      <w:r w:rsidRPr="000C6D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0C6D5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изложить </w:t>
      </w:r>
      <w:r w:rsidRPr="000C6D50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редакции, согласно приложени</w:t>
      </w:r>
      <w:r w:rsidR="000C6D50" w:rsidRPr="000C6D50"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Pr="000C6D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постановлению.</w:t>
      </w:r>
      <w:r w:rsidR="000C6D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97D14" w:rsidRDefault="000C6D50" w:rsidP="000C6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приложении № 3</w:t>
      </w:r>
      <w:r w:rsidRPr="000C6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на реализацию социальных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в пункте 7 подпункт 2 дополнить абзацем 1</w:t>
      </w:r>
      <w:r w:rsidR="00BA308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="00097D1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6D50" w:rsidRDefault="000C6D50" w:rsidP="000C6D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97D1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с целью формирования духовных ценностей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7D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7D14" w:rsidRPr="000C6D50" w:rsidRDefault="00097D14" w:rsidP="000C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 приложении № 3</w:t>
      </w:r>
      <w:r w:rsidRPr="000C6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объема и предоставления субсидий социально ориентированным некоммерческим организациям на реализацию социальных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пункте 14 абзац </w:t>
      </w:r>
      <w:r w:rsidR="00BA308E">
        <w:rPr>
          <w:rFonts w:ascii="Times New Roman" w:hAnsi="Times New Roman" w:cs="Times New Roman"/>
          <w:color w:val="000000" w:themeColor="text1"/>
          <w:sz w:val="28"/>
          <w:szCs w:val="28"/>
        </w:rPr>
        <w:t>7 исключить.</w:t>
      </w:r>
    </w:p>
    <w:p w:rsidR="00533479" w:rsidRPr="00533479" w:rsidRDefault="00533479" w:rsidP="00533479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334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3479">
        <w:rPr>
          <w:rFonts w:ascii="Times New Roman" w:hAnsi="Times New Roman" w:cs="Times New Roman"/>
          <w:sz w:val="28"/>
          <w:szCs w:val="28"/>
        </w:rPr>
        <w:t>.Опубликовать настоящее постановление на официальном сайте Администрации муниципального района Исаклинский.</w:t>
      </w:r>
      <w:proofErr w:type="gramEnd"/>
    </w:p>
    <w:p w:rsidR="00533479" w:rsidRPr="00533479" w:rsidRDefault="00533479" w:rsidP="005334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34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3347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управление экономического развития, инвестиций и финансами администрации муниципального района Исаклинский.</w:t>
      </w:r>
      <w:proofErr w:type="gramEnd"/>
      <w:r w:rsidRPr="00533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52" w:rsidRDefault="00C16752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3D52" w:rsidRDefault="00633D52" w:rsidP="006550D1">
      <w:pPr>
        <w:rPr>
          <w:rFonts w:ascii="Times New Roman" w:hAnsi="Times New Roman" w:cs="Times New Roman"/>
          <w:sz w:val="28"/>
          <w:szCs w:val="28"/>
        </w:rPr>
      </w:pPr>
    </w:p>
    <w:p w:rsidR="00633D52" w:rsidRDefault="00633D52" w:rsidP="006550D1">
      <w:pPr>
        <w:rPr>
          <w:rFonts w:ascii="Times New Roman" w:hAnsi="Times New Roman" w:cs="Times New Roman"/>
          <w:sz w:val="28"/>
          <w:szCs w:val="28"/>
        </w:rPr>
      </w:pPr>
    </w:p>
    <w:p w:rsidR="006550D1" w:rsidRDefault="006550D1" w:rsidP="0065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B65E58" w:rsidRPr="00E97B4D" w:rsidRDefault="006550D1" w:rsidP="00633D52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Исаклинский                                                 В.Д. Ятманкин</w:t>
      </w:r>
      <w:bookmarkEnd w:id="0"/>
    </w:p>
    <w:sectPr w:rsidR="00B65E58" w:rsidRPr="00E97B4D" w:rsidSect="00633D52">
      <w:pgSz w:w="11905" w:h="16837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3552"/>
    <w:rsid w:val="00022FFE"/>
    <w:rsid w:val="00024B62"/>
    <w:rsid w:val="0004038E"/>
    <w:rsid w:val="0004528A"/>
    <w:rsid w:val="00097D14"/>
    <w:rsid w:val="000A3F9A"/>
    <w:rsid w:val="000C507B"/>
    <w:rsid w:val="000C6D50"/>
    <w:rsid w:val="000C71FD"/>
    <w:rsid w:val="000F10F5"/>
    <w:rsid w:val="001061DA"/>
    <w:rsid w:val="001651E9"/>
    <w:rsid w:val="0018241B"/>
    <w:rsid w:val="001C142C"/>
    <w:rsid w:val="002077B9"/>
    <w:rsid w:val="00233854"/>
    <w:rsid w:val="00243FA9"/>
    <w:rsid w:val="00284FF6"/>
    <w:rsid w:val="0029430D"/>
    <w:rsid w:val="002C543D"/>
    <w:rsid w:val="002E5ECB"/>
    <w:rsid w:val="002E67B3"/>
    <w:rsid w:val="00312C70"/>
    <w:rsid w:val="003169D0"/>
    <w:rsid w:val="003500AF"/>
    <w:rsid w:val="00363716"/>
    <w:rsid w:val="0037382E"/>
    <w:rsid w:val="003A12A9"/>
    <w:rsid w:val="003D3BED"/>
    <w:rsid w:val="00437964"/>
    <w:rsid w:val="00496A9C"/>
    <w:rsid w:val="004A4A99"/>
    <w:rsid w:val="00513552"/>
    <w:rsid w:val="00533479"/>
    <w:rsid w:val="005437AE"/>
    <w:rsid w:val="0055191D"/>
    <w:rsid w:val="005B6D90"/>
    <w:rsid w:val="005D4FFA"/>
    <w:rsid w:val="00633D52"/>
    <w:rsid w:val="006550D1"/>
    <w:rsid w:val="00655724"/>
    <w:rsid w:val="00691E0B"/>
    <w:rsid w:val="006A1D59"/>
    <w:rsid w:val="006B0D79"/>
    <w:rsid w:val="006C17BE"/>
    <w:rsid w:val="006C37BC"/>
    <w:rsid w:val="006D0D21"/>
    <w:rsid w:val="007055F5"/>
    <w:rsid w:val="00791199"/>
    <w:rsid w:val="007965EF"/>
    <w:rsid w:val="007B4069"/>
    <w:rsid w:val="007E6286"/>
    <w:rsid w:val="008169B7"/>
    <w:rsid w:val="008414B1"/>
    <w:rsid w:val="008842C2"/>
    <w:rsid w:val="008945CF"/>
    <w:rsid w:val="008A55AC"/>
    <w:rsid w:val="008B496C"/>
    <w:rsid w:val="008C403D"/>
    <w:rsid w:val="008E1396"/>
    <w:rsid w:val="00973365"/>
    <w:rsid w:val="00975DF5"/>
    <w:rsid w:val="00994291"/>
    <w:rsid w:val="00997FD4"/>
    <w:rsid w:val="009A47B9"/>
    <w:rsid w:val="009C3E90"/>
    <w:rsid w:val="009D63AF"/>
    <w:rsid w:val="009F446A"/>
    <w:rsid w:val="00A07640"/>
    <w:rsid w:val="00A56851"/>
    <w:rsid w:val="00A602F4"/>
    <w:rsid w:val="00A64E3C"/>
    <w:rsid w:val="00B15E6C"/>
    <w:rsid w:val="00B1690C"/>
    <w:rsid w:val="00B6322B"/>
    <w:rsid w:val="00B65E58"/>
    <w:rsid w:val="00B675A2"/>
    <w:rsid w:val="00B9042B"/>
    <w:rsid w:val="00BA308E"/>
    <w:rsid w:val="00BE30B3"/>
    <w:rsid w:val="00C116B8"/>
    <w:rsid w:val="00C16752"/>
    <w:rsid w:val="00C561D6"/>
    <w:rsid w:val="00C848FA"/>
    <w:rsid w:val="00C86746"/>
    <w:rsid w:val="00CD14D8"/>
    <w:rsid w:val="00CF4AA8"/>
    <w:rsid w:val="00D14CE5"/>
    <w:rsid w:val="00D4029B"/>
    <w:rsid w:val="00D542A0"/>
    <w:rsid w:val="00DB59A5"/>
    <w:rsid w:val="00DD65A7"/>
    <w:rsid w:val="00DE5F83"/>
    <w:rsid w:val="00DF3112"/>
    <w:rsid w:val="00DF609D"/>
    <w:rsid w:val="00E13783"/>
    <w:rsid w:val="00E260B8"/>
    <w:rsid w:val="00E97B4D"/>
    <w:rsid w:val="00F9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E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65E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65E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65E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E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5E58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65E58"/>
    <w:rPr>
      <w:u w:val="single"/>
    </w:rPr>
  </w:style>
  <w:style w:type="paragraph" w:customStyle="1" w:styleId="a6">
    <w:name w:val="Внимание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65E58"/>
  </w:style>
  <w:style w:type="paragraph" w:customStyle="1" w:styleId="a8">
    <w:name w:val="Внимание: недобросовестность!"/>
    <w:basedOn w:val="a6"/>
    <w:next w:val="a"/>
    <w:uiPriority w:val="99"/>
    <w:rsid w:val="00B65E58"/>
  </w:style>
  <w:style w:type="character" w:customStyle="1" w:styleId="a9">
    <w:name w:val="Выделение для Базового Поиска"/>
    <w:basedOn w:val="a3"/>
    <w:uiPriority w:val="99"/>
    <w:rsid w:val="00B65E5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65E5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65E5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65E5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65E58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65E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5E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E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E5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65E5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65E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65E5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65E58"/>
  </w:style>
  <w:style w:type="paragraph" w:customStyle="1" w:styleId="af2">
    <w:name w:val="Заголовок статьи"/>
    <w:basedOn w:val="a"/>
    <w:next w:val="a"/>
    <w:uiPriority w:val="99"/>
    <w:rsid w:val="00B65E5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65E5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65E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65E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65E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65E5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65E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65E5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65E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65E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65E5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65E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65E5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65E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65E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65E58"/>
  </w:style>
  <w:style w:type="paragraph" w:customStyle="1" w:styleId="aff2">
    <w:name w:val="Моноширинный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65E58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65E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65E58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65E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65E5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65E58"/>
    <w:pPr>
      <w:ind w:left="140"/>
    </w:pPr>
  </w:style>
  <w:style w:type="character" w:customStyle="1" w:styleId="affa">
    <w:name w:val="Опечатки"/>
    <w:uiPriority w:val="99"/>
    <w:rsid w:val="00B65E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65E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65E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65E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65E5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65E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65E5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65E58"/>
  </w:style>
  <w:style w:type="paragraph" w:customStyle="1" w:styleId="afff2">
    <w:name w:val="Примечание."/>
    <w:basedOn w:val="a6"/>
    <w:next w:val="a"/>
    <w:uiPriority w:val="99"/>
    <w:rsid w:val="00B65E58"/>
  </w:style>
  <w:style w:type="character" w:customStyle="1" w:styleId="afff3">
    <w:name w:val="Продолжение ссылки"/>
    <w:basedOn w:val="a4"/>
    <w:uiPriority w:val="99"/>
    <w:rsid w:val="00B65E58"/>
  </w:style>
  <w:style w:type="paragraph" w:customStyle="1" w:styleId="afff4">
    <w:name w:val="Словарная статья"/>
    <w:basedOn w:val="a"/>
    <w:next w:val="a"/>
    <w:uiPriority w:val="99"/>
    <w:rsid w:val="00B65E5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65E58"/>
  </w:style>
  <w:style w:type="character" w:customStyle="1" w:styleId="afff6">
    <w:name w:val="Сравнение редакций. Добавленный фрагмент"/>
    <w:uiPriority w:val="99"/>
    <w:rsid w:val="00B65E5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65E5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65E58"/>
  </w:style>
  <w:style w:type="character" w:customStyle="1" w:styleId="afff9">
    <w:name w:val="Ссылка на утративший силу документ"/>
    <w:basedOn w:val="a4"/>
    <w:uiPriority w:val="99"/>
    <w:rsid w:val="00B65E5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65E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65E5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65E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65E58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65E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5E58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848F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848FA"/>
    <w:rPr>
      <w:rFonts w:ascii="Tahoma" w:hAnsi="Tahoma" w:cs="Tahoma"/>
      <w:sz w:val="16"/>
      <w:szCs w:val="16"/>
    </w:rPr>
  </w:style>
  <w:style w:type="character" w:styleId="affff2">
    <w:name w:val="Strong"/>
    <w:basedOn w:val="a0"/>
    <w:qFormat/>
    <w:rsid w:val="006550D1"/>
    <w:rPr>
      <w:b/>
      <w:bCs/>
    </w:rPr>
  </w:style>
  <w:style w:type="table" w:styleId="affff3">
    <w:name w:val="Table Grid"/>
    <w:basedOn w:val="a1"/>
    <w:uiPriority w:val="59"/>
    <w:rsid w:val="00C1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262909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82629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9161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DAB4B-CC61-4796-B259-19198FCD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28</cp:revision>
  <cp:lastPrinted>2018-07-06T04:17:00Z</cp:lastPrinted>
  <dcterms:created xsi:type="dcterms:W3CDTF">2016-09-13T04:55:00Z</dcterms:created>
  <dcterms:modified xsi:type="dcterms:W3CDTF">2018-07-06T04:17:00Z</dcterms:modified>
</cp:coreProperties>
</file>