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84" w:rsidRPr="002C6B4A" w:rsidRDefault="002C6B4A" w:rsidP="00E3758D">
      <w:pPr>
        <w:contextualSpacing/>
        <w:jc w:val="both"/>
        <w:rPr>
          <w:b/>
          <w:color w:val="000000"/>
          <w:sz w:val="28"/>
          <w:szCs w:val="27"/>
        </w:rPr>
      </w:pPr>
      <w:bookmarkStart w:id="0" w:name="_GoBack"/>
      <w:r w:rsidRPr="002C6B4A">
        <w:rPr>
          <w:b/>
          <w:color w:val="000000"/>
          <w:sz w:val="28"/>
          <w:szCs w:val="27"/>
        </w:rPr>
        <w:t>Какая ответственность предусмотрена за оставление ребенка в опасности</w:t>
      </w:r>
      <w:bookmarkEnd w:id="0"/>
      <w:r w:rsidR="00387B6A" w:rsidRPr="002C6B4A">
        <w:rPr>
          <w:b/>
          <w:color w:val="000000"/>
          <w:sz w:val="28"/>
          <w:szCs w:val="27"/>
        </w:rPr>
        <w:t>?</w:t>
      </w:r>
    </w:p>
    <w:p w:rsidR="00615644" w:rsidRPr="002C6B4A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2C6B4A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 wp14:anchorId="7046E469" wp14:editId="6AB595D0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7B6A" w:rsidRPr="002C6B4A">
        <w:rPr>
          <w:noProof/>
          <w:sz w:val="28"/>
          <w:szCs w:val="27"/>
        </w:rPr>
        <w:t>На Ваш вопрос отвечает</w:t>
      </w:r>
      <w:r w:rsidR="00615644" w:rsidRPr="002C6B4A">
        <w:rPr>
          <w:kern w:val="2"/>
          <w:sz w:val="28"/>
          <w:szCs w:val="27"/>
        </w:rPr>
        <w:t xml:space="preserve"> прокурор Исаклинского района Самарской области  </w:t>
      </w:r>
      <w:r w:rsidR="00615644" w:rsidRPr="002C6B4A">
        <w:rPr>
          <w:b/>
          <w:kern w:val="2"/>
          <w:sz w:val="28"/>
          <w:szCs w:val="27"/>
        </w:rPr>
        <w:t>Павел Грибов</w:t>
      </w:r>
      <w:r w:rsidR="00615644" w:rsidRPr="002C6B4A">
        <w:rPr>
          <w:kern w:val="2"/>
          <w:sz w:val="28"/>
          <w:szCs w:val="27"/>
        </w:rPr>
        <w:t>.</w:t>
      </w:r>
    </w:p>
    <w:p w:rsidR="00741251" w:rsidRPr="002C6B4A" w:rsidRDefault="00741251" w:rsidP="00615644">
      <w:pPr>
        <w:ind w:firstLine="709"/>
        <w:contextualSpacing/>
        <w:jc w:val="both"/>
        <w:rPr>
          <w:kern w:val="2"/>
          <w:sz w:val="28"/>
          <w:szCs w:val="27"/>
        </w:rPr>
      </w:pPr>
    </w:p>
    <w:p w:rsidR="002C6B4A" w:rsidRPr="002C6B4A" w:rsidRDefault="002C6B4A" w:rsidP="002C6B4A">
      <w:pPr>
        <w:ind w:firstLine="709"/>
        <w:jc w:val="both"/>
        <w:rPr>
          <w:kern w:val="2"/>
          <w:sz w:val="28"/>
          <w:szCs w:val="27"/>
        </w:rPr>
      </w:pPr>
      <w:r w:rsidRPr="002C6B4A">
        <w:rPr>
          <w:kern w:val="2"/>
          <w:sz w:val="28"/>
          <w:szCs w:val="27"/>
        </w:rPr>
        <w:t>Согласно статье 63 Семейного кодекса Российской Федерации родители несут ответственность за воспитание и развитие своих детей. Они обязаны заботиться о здоровье, физическом, психическом, духовном и нра</w:t>
      </w:r>
      <w:r w:rsidRPr="002C6B4A">
        <w:rPr>
          <w:kern w:val="2"/>
          <w:sz w:val="28"/>
          <w:szCs w:val="27"/>
        </w:rPr>
        <w:t>вственном развитии своих детей.</w:t>
      </w:r>
    </w:p>
    <w:p w:rsidR="002C6B4A" w:rsidRPr="002C6B4A" w:rsidRDefault="002C6B4A" w:rsidP="002C6B4A">
      <w:pPr>
        <w:ind w:firstLine="709"/>
        <w:jc w:val="both"/>
        <w:rPr>
          <w:kern w:val="2"/>
          <w:sz w:val="28"/>
          <w:szCs w:val="27"/>
        </w:rPr>
      </w:pPr>
      <w:r w:rsidRPr="002C6B4A">
        <w:rPr>
          <w:kern w:val="2"/>
          <w:sz w:val="28"/>
          <w:szCs w:val="27"/>
        </w:rPr>
        <w:t>В соответствии со статьей 77 Семейного кодекса Российской Федерации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</w:t>
      </w:r>
      <w:r w:rsidRPr="002C6B4A">
        <w:rPr>
          <w:kern w:val="2"/>
          <w:sz w:val="28"/>
          <w:szCs w:val="27"/>
        </w:rPr>
        <w:t>х он находится.</w:t>
      </w:r>
    </w:p>
    <w:p w:rsidR="002C6B4A" w:rsidRPr="002C6B4A" w:rsidRDefault="002C6B4A" w:rsidP="002C6B4A">
      <w:pPr>
        <w:ind w:firstLine="709"/>
        <w:jc w:val="both"/>
        <w:rPr>
          <w:kern w:val="2"/>
          <w:sz w:val="28"/>
          <w:szCs w:val="27"/>
        </w:rPr>
      </w:pPr>
      <w:r w:rsidRPr="002C6B4A">
        <w:rPr>
          <w:kern w:val="2"/>
          <w:sz w:val="28"/>
          <w:szCs w:val="27"/>
        </w:rPr>
        <w:t xml:space="preserve">Немедленное отобрание ребенка производится органом опеки и попечительства на основании соответствующего </w:t>
      </w:r>
      <w:proofErr w:type="gramStart"/>
      <w:r w:rsidRPr="002C6B4A">
        <w:rPr>
          <w:kern w:val="2"/>
          <w:sz w:val="28"/>
          <w:szCs w:val="27"/>
        </w:rPr>
        <w:t>акта органа исполнительной власти субъекта Российской Федерации</w:t>
      </w:r>
      <w:proofErr w:type="gramEnd"/>
      <w:r w:rsidRPr="002C6B4A">
        <w:rPr>
          <w:kern w:val="2"/>
          <w:sz w:val="28"/>
          <w:szCs w:val="27"/>
        </w:rPr>
        <w:t xml:space="preserve"> 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</w:t>
      </w:r>
      <w:r w:rsidRPr="002C6B4A">
        <w:rPr>
          <w:kern w:val="2"/>
          <w:sz w:val="28"/>
          <w:szCs w:val="27"/>
        </w:rPr>
        <w:t>тствии с федеральными законами.</w:t>
      </w:r>
    </w:p>
    <w:p w:rsidR="002C6B4A" w:rsidRPr="002C6B4A" w:rsidRDefault="002C6B4A" w:rsidP="002C6B4A">
      <w:pPr>
        <w:ind w:firstLine="709"/>
        <w:jc w:val="both"/>
        <w:rPr>
          <w:kern w:val="2"/>
          <w:sz w:val="28"/>
          <w:szCs w:val="27"/>
        </w:rPr>
      </w:pPr>
      <w:proofErr w:type="gramStart"/>
      <w:r w:rsidRPr="002C6B4A">
        <w:rPr>
          <w:kern w:val="2"/>
          <w:sz w:val="28"/>
          <w:szCs w:val="27"/>
        </w:rPr>
        <w:t>При отобрании ребенка орган опеки и попечительства обязан незамедлительно уведомить прокурора,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законами, главой муниципального образования акта об отобрании ребенка обратиться в суд</w:t>
      </w:r>
      <w:proofErr w:type="gramEnd"/>
      <w:r w:rsidRPr="002C6B4A">
        <w:rPr>
          <w:kern w:val="2"/>
          <w:sz w:val="28"/>
          <w:szCs w:val="27"/>
        </w:rPr>
        <w:t xml:space="preserve"> с иском о </w:t>
      </w:r>
      <w:proofErr w:type="gramStart"/>
      <w:r w:rsidRPr="002C6B4A">
        <w:rPr>
          <w:kern w:val="2"/>
          <w:sz w:val="28"/>
          <w:szCs w:val="27"/>
        </w:rPr>
        <w:t>лишении</w:t>
      </w:r>
      <w:proofErr w:type="gramEnd"/>
      <w:r w:rsidRPr="002C6B4A">
        <w:rPr>
          <w:kern w:val="2"/>
          <w:sz w:val="28"/>
          <w:szCs w:val="27"/>
        </w:rPr>
        <w:t xml:space="preserve"> родителей родительских прав или об ог</w:t>
      </w:r>
      <w:r w:rsidRPr="002C6B4A">
        <w:rPr>
          <w:kern w:val="2"/>
          <w:sz w:val="28"/>
          <w:szCs w:val="27"/>
        </w:rPr>
        <w:t>раничении их родительских прав.</w:t>
      </w:r>
    </w:p>
    <w:p w:rsidR="002C6B4A" w:rsidRPr="002C6B4A" w:rsidRDefault="002C6B4A" w:rsidP="002C6B4A">
      <w:pPr>
        <w:ind w:firstLine="709"/>
        <w:jc w:val="both"/>
        <w:rPr>
          <w:kern w:val="2"/>
          <w:sz w:val="28"/>
          <w:szCs w:val="27"/>
        </w:rPr>
      </w:pPr>
      <w:r w:rsidRPr="002C6B4A">
        <w:rPr>
          <w:kern w:val="2"/>
          <w:sz w:val="28"/>
          <w:szCs w:val="27"/>
        </w:rPr>
        <w:t>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несовершеннолетних, предусмотрена административная ответственность статьей 5.35 Кодекса Российской Федерации об административных правонарушениях, которое влечет административное наказание в виде предупреждения или наложение административного штрафа в ра</w:t>
      </w:r>
      <w:r w:rsidRPr="002C6B4A">
        <w:rPr>
          <w:kern w:val="2"/>
          <w:sz w:val="28"/>
          <w:szCs w:val="27"/>
        </w:rPr>
        <w:t>змере от ста до пятисот рублей.</w:t>
      </w:r>
    </w:p>
    <w:p w:rsidR="005319F8" w:rsidRPr="002C6B4A" w:rsidRDefault="002C6B4A" w:rsidP="002C6B4A">
      <w:pPr>
        <w:ind w:firstLine="709"/>
        <w:jc w:val="both"/>
        <w:rPr>
          <w:sz w:val="32"/>
          <w:szCs w:val="28"/>
        </w:rPr>
      </w:pPr>
      <w:proofErr w:type="gramStart"/>
      <w:r w:rsidRPr="002C6B4A">
        <w:rPr>
          <w:kern w:val="2"/>
          <w:sz w:val="28"/>
          <w:szCs w:val="27"/>
        </w:rPr>
        <w:t xml:space="preserve">Кроме того, статьей 125 Уголовного кодекса Российской Федерации предусмотрена уголовная ответственность за заведомое оставление без </w:t>
      </w:r>
      <w:r w:rsidRPr="002C6B4A">
        <w:rPr>
          <w:kern w:val="2"/>
          <w:sz w:val="28"/>
          <w:szCs w:val="27"/>
        </w:rPr>
        <w:lastRenderedPageBreak/>
        <w:t>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</w:t>
      </w:r>
      <w:proofErr w:type="gramEnd"/>
      <w:r w:rsidRPr="002C6B4A">
        <w:rPr>
          <w:kern w:val="2"/>
          <w:sz w:val="28"/>
          <w:szCs w:val="27"/>
        </w:rPr>
        <w:t xml:space="preserve"> его в опасное для жизни или здоровья состояние. Санкция данной статьи предусматривает наказание, в том числе в виде лишения</w:t>
      </w:r>
      <w:r w:rsidRPr="002C6B4A">
        <w:rPr>
          <w:kern w:val="2"/>
          <w:sz w:val="28"/>
          <w:szCs w:val="27"/>
        </w:rPr>
        <w:t xml:space="preserve"> свободы на срок до одного года</w:t>
      </w:r>
      <w:r w:rsidR="00741251" w:rsidRPr="002C6B4A">
        <w:rPr>
          <w:sz w:val="28"/>
          <w:szCs w:val="27"/>
        </w:rPr>
        <w:t>.</w:t>
      </w:r>
    </w:p>
    <w:p w:rsidR="00C44884" w:rsidRPr="00EF2297" w:rsidRDefault="00C44884" w:rsidP="008F55DF">
      <w:pPr>
        <w:ind w:firstLine="709"/>
        <w:jc w:val="both"/>
        <w:rPr>
          <w:sz w:val="27"/>
          <w:szCs w:val="27"/>
        </w:rPr>
      </w:pPr>
    </w:p>
    <w:p w:rsidR="00DE7054" w:rsidRPr="0078070C" w:rsidRDefault="001D1CE5" w:rsidP="0086434D">
      <w:pPr>
        <w:widowControl w:val="0"/>
        <w:autoSpaceDE w:val="0"/>
        <w:autoSpaceDN w:val="0"/>
        <w:ind w:firstLine="540"/>
        <w:jc w:val="right"/>
        <w:rPr>
          <w:b/>
          <w:sz w:val="22"/>
        </w:rPr>
      </w:pPr>
      <w:r>
        <w:rPr>
          <w:rFonts w:eastAsia="Calibri"/>
          <w:i/>
          <w:sz w:val="27"/>
          <w:szCs w:val="27"/>
          <w:lang w:eastAsia="en-US"/>
        </w:rPr>
        <w:t>28.10</w:t>
      </w:r>
      <w:r w:rsidR="00EC74D4" w:rsidRPr="00EF2297">
        <w:rPr>
          <w:rFonts w:eastAsia="Calibri"/>
          <w:i/>
          <w:sz w:val="27"/>
          <w:szCs w:val="27"/>
          <w:lang w:eastAsia="en-US"/>
        </w:rPr>
        <w:t>.202</w:t>
      </w:r>
      <w:r w:rsidR="007D770C">
        <w:rPr>
          <w:rFonts w:eastAsia="Calibri"/>
          <w:i/>
          <w:sz w:val="27"/>
          <w:szCs w:val="27"/>
          <w:lang w:eastAsia="en-US"/>
        </w:rPr>
        <w:t>1</w:t>
      </w:r>
    </w:p>
    <w:sectPr w:rsidR="00DE7054" w:rsidRPr="0078070C" w:rsidSect="002C6B4A">
      <w:headerReference w:type="default" r:id="rId8"/>
      <w:pgSz w:w="11906" w:h="16838"/>
      <w:pgMar w:top="851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D2" w:rsidRDefault="004113D2">
      <w:r>
        <w:separator/>
      </w:r>
    </w:p>
  </w:endnote>
  <w:endnote w:type="continuationSeparator" w:id="0">
    <w:p w:rsidR="004113D2" w:rsidRDefault="0041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D2" w:rsidRDefault="004113D2">
      <w:r>
        <w:separator/>
      </w:r>
    </w:p>
  </w:footnote>
  <w:footnote w:type="continuationSeparator" w:id="0">
    <w:p w:rsidR="004113D2" w:rsidRDefault="00411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368285"/>
      <w:docPartObj>
        <w:docPartGallery w:val="Page Numbers (Top of Page)"/>
        <w:docPartUnique/>
      </w:docPartObj>
    </w:sdtPr>
    <w:sdtEndPr/>
    <w:sdtContent>
      <w:p w:rsidR="007F467F" w:rsidRDefault="00222399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2C6B4A">
          <w:rPr>
            <w:noProof/>
          </w:rPr>
          <w:t>2</w:t>
        </w:r>
        <w:r>
          <w:fldChar w:fldCharType="end"/>
        </w:r>
      </w:p>
    </w:sdtContent>
  </w:sdt>
  <w:p w:rsidR="007F467F" w:rsidRDefault="004113D2">
    <w:pPr>
      <w:pStyle w:val="a3"/>
    </w:pPr>
  </w:p>
  <w:p w:rsidR="00C561F8" w:rsidRDefault="004113D2"/>
  <w:p w:rsidR="007F2E7F" w:rsidRDefault="004113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64423"/>
    <w:rsid w:val="00091D2E"/>
    <w:rsid w:val="000A0445"/>
    <w:rsid w:val="000F25F2"/>
    <w:rsid w:val="00104EBC"/>
    <w:rsid w:val="00117485"/>
    <w:rsid w:val="00177035"/>
    <w:rsid w:val="001C2266"/>
    <w:rsid w:val="001D1CE5"/>
    <w:rsid w:val="00222399"/>
    <w:rsid w:val="0026162F"/>
    <w:rsid w:val="00273D17"/>
    <w:rsid w:val="00286A21"/>
    <w:rsid w:val="002C6B4A"/>
    <w:rsid w:val="003413FD"/>
    <w:rsid w:val="003627FC"/>
    <w:rsid w:val="00387B6A"/>
    <w:rsid w:val="003954EC"/>
    <w:rsid w:val="004113D2"/>
    <w:rsid w:val="00432A5E"/>
    <w:rsid w:val="00444845"/>
    <w:rsid w:val="00470469"/>
    <w:rsid w:val="004D5E09"/>
    <w:rsid w:val="005319F8"/>
    <w:rsid w:val="00541BCC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251"/>
    <w:rsid w:val="00741F1D"/>
    <w:rsid w:val="007472A7"/>
    <w:rsid w:val="00777A08"/>
    <w:rsid w:val="0078070C"/>
    <w:rsid w:val="007D44DE"/>
    <w:rsid w:val="007D770C"/>
    <w:rsid w:val="00840D98"/>
    <w:rsid w:val="00853F2E"/>
    <w:rsid w:val="0086434D"/>
    <w:rsid w:val="008A74E0"/>
    <w:rsid w:val="008F55DF"/>
    <w:rsid w:val="00930563"/>
    <w:rsid w:val="00931947"/>
    <w:rsid w:val="00947708"/>
    <w:rsid w:val="00A21877"/>
    <w:rsid w:val="00AD3A4B"/>
    <w:rsid w:val="00B576EE"/>
    <w:rsid w:val="00B762F4"/>
    <w:rsid w:val="00B95C31"/>
    <w:rsid w:val="00C44884"/>
    <w:rsid w:val="00C740A7"/>
    <w:rsid w:val="00C92371"/>
    <w:rsid w:val="00CB6242"/>
    <w:rsid w:val="00D14836"/>
    <w:rsid w:val="00D41DA7"/>
    <w:rsid w:val="00DE7054"/>
    <w:rsid w:val="00E3758D"/>
    <w:rsid w:val="00EB244F"/>
    <w:rsid w:val="00EC74D4"/>
    <w:rsid w:val="00EF0E91"/>
    <w:rsid w:val="00EF2297"/>
    <w:rsid w:val="00F609D0"/>
    <w:rsid w:val="00F91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2021-10-28T16:55:00Z</dcterms:created>
  <dcterms:modified xsi:type="dcterms:W3CDTF">2021-10-28T16:55:00Z</dcterms:modified>
</cp:coreProperties>
</file>