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25" w:rsidRPr="003431B1" w:rsidRDefault="009E0D25" w:rsidP="009E0D25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146898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146898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Старое Вечканово</w:t>
      </w:r>
      <w:r w:rsidR="00146898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46898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146898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Исаклинский</w:t>
      </w:r>
      <w:r w:rsidR="00146898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 по вопросу о проекте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Pr="003431B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46898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146898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Старое Вечканово</w:t>
      </w:r>
      <w:r w:rsidR="00146898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46898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146898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Исаклинский</w:t>
      </w:r>
      <w:r w:rsidR="00146898"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E0D25" w:rsidRDefault="009E0D25" w:rsidP="009E0D25">
      <w:pPr>
        <w:rPr>
          <w:rFonts w:ascii="Times New Roman" w:hAnsi="Times New Roman"/>
          <w:sz w:val="28"/>
          <w:szCs w:val="28"/>
        </w:rPr>
      </w:pPr>
    </w:p>
    <w:p w:rsidR="009E0D25" w:rsidRDefault="00146898" w:rsidP="009E0D25">
      <w:pPr>
        <w:jc w:val="right"/>
      </w:pPr>
      <w:r>
        <w:rPr>
          <w:rFonts w:ascii="Times New Roman" w:hAnsi="Times New Roman"/>
          <w:sz w:val="28"/>
          <w:szCs w:val="28"/>
        </w:rPr>
        <w:fldChar w:fldCharType="begin"/>
      </w:r>
      <w:r w:rsidR="009E0D25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0" w:name="_GoBack"/>
      <w:bookmarkEnd w:id="0"/>
      <w:r w:rsidR="00EA363F">
        <w:rPr>
          <w:rFonts w:ascii="Times New Roman" w:hAnsi="Times New Roman"/>
          <w:noProof/>
          <w:sz w:val="28"/>
          <w:szCs w:val="28"/>
        </w:rPr>
        <w:t>26 декабря 2020</w:t>
      </w:r>
      <w:r w:rsidR="009E0D25" w:rsidRPr="0082152A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E0D25" w:rsidRDefault="009E0D25" w:rsidP="009E0D25">
      <w:pPr>
        <w:rPr>
          <w:rFonts w:ascii="Times New Roman" w:hAnsi="Times New Roman"/>
          <w:sz w:val="28"/>
          <w:szCs w:val="28"/>
        </w:rPr>
      </w:pP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2D4E50">
        <w:rPr>
          <w:rFonts w:ascii="Times New Roman" w:hAnsi="Times New Roman"/>
          <w:sz w:val="28"/>
          <w:szCs w:val="28"/>
          <w:lang w:eastAsia="ar-SA"/>
        </w:rPr>
        <w:t>с</w:t>
      </w:r>
      <w:r w:rsidR="00EA36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363F">
        <w:rPr>
          <w:rFonts w:ascii="Times New Roman" w:eastAsia="Arial Unicode MS" w:hAnsi="Times New Roman"/>
          <w:noProof/>
          <w:kern w:val="2"/>
          <w:sz w:val="28"/>
          <w:szCs w:val="28"/>
          <w:lang w:eastAsia="ar-SA"/>
        </w:rPr>
        <w:t>24.10</w:t>
      </w:r>
      <w:r w:rsidR="00EA363F" w:rsidRPr="00116424">
        <w:rPr>
          <w:rFonts w:ascii="Times New Roman" w:eastAsia="Arial Unicode MS" w:hAnsi="Times New Roman"/>
          <w:noProof/>
          <w:kern w:val="2"/>
          <w:sz w:val="28"/>
          <w:szCs w:val="28"/>
          <w:lang w:eastAsia="ar-SA"/>
        </w:rPr>
        <w:t>.2020</w:t>
      </w:r>
      <w:r w:rsidR="00EA363F">
        <w:rPr>
          <w:rFonts w:ascii="Times New Roman" w:eastAsia="Arial Unicode MS" w:hAnsi="Times New Roman"/>
          <w:noProof/>
          <w:kern w:val="2"/>
          <w:sz w:val="28"/>
          <w:szCs w:val="28"/>
          <w:lang w:eastAsia="ar-SA"/>
        </w:rPr>
        <w:t xml:space="preserve"> </w:t>
      </w:r>
      <w:r w:rsidR="00EA363F" w:rsidRPr="00116424">
        <w:rPr>
          <w:rFonts w:ascii="Times New Roman" w:eastAsia="Arial Unicode MS" w:hAnsi="Times New Roman"/>
          <w:noProof/>
          <w:kern w:val="2"/>
          <w:sz w:val="28"/>
          <w:szCs w:val="28"/>
          <w:lang w:eastAsia="ar-SA"/>
        </w:rPr>
        <w:t>года</w:t>
      </w:r>
      <w:r w:rsidR="00EA363F" w:rsidRPr="00116424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по </w:t>
      </w:r>
      <w:r w:rsidR="00EA363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27.12</w:t>
      </w:r>
      <w:r w:rsidR="00EA363F" w:rsidRPr="00116424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 w:rsidR="00EA363F" w:rsidRPr="00116424">
        <w:rPr>
          <w:rFonts w:ascii="Times New Roman" w:eastAsia="Arial Unicode MS" w:hAnsi="Times New Roman"/>
          <w:noProof/>
          <w:color w:val="000000" w:themeColor="text1"/>
          <w:kern w:val="2"/>
          <w:sz w:val="28"/>
          <w:szCs w:val="28"/>
          <w:lang w:eastAsia="ar-SA"/>
        </w:rPr>
        <w:t xml:space="preserve">2020 </w:t>
      </w:r>
      <w:r w:rsidRPr="002D4E50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Pr="002D4E50">
        <w:rPr>
          <w:rFonts w:ascii="Times New Roman" w:hAnsi="Times New Roman"/>
          <w:sz w:val="28"/>
          <w:szCs w:val="28"/>
          <w:lang w:eastAsia="ar-SA"/>
        </w:rPr>
        <w:t>.</w:t>
      </w:r>
    </w:p>
    <w:p w:rsidR="009E0D25" w:rsidRPr="00990F6F" w:rsidRDefault="009E0D25" w:rsidP="009E0D25">
      <w:pPr>
        <w:widowControl w:val="0"/>
        <w:spacing w:line="360" w:lineRule="auto"/>
        <w:jc w:val="both"/>
      </w:pPr>
      <w:r w:rsidRPr="00E034FF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90F6F">
        <w:rPr>
          <w:rFonts w:ascii="Times New Roman" w:hAnsi="Times New Roman"/>
          <w:sz w:val="28"/>
          <w:szCs w:val="28"/>
        </w:rPr>
        <w:t>446586, Самарская область, Исаклинский район, село Старое Вечканово, ул. Советская, 2</w:t>
      </w:r>
      <w:r>
        <w:rPr>
          <w:rFonts w:ascii="Times New Roman" w:hAnsi="Times New Roman"/>
          <w:sz w:val="28"/>
          <w:szCs w:val="28"/>
        </w:rPr>
        <w:t>5</w:t>
      </w:r>
      <w:r w:rsidRPr="00990F6F">
        <w:rPr>
          <w:rFonts w:ascii="Times New Roman" w:hAnsi="Times New Roman"/>
          <w:sz w:val="28"/>
          <w:szCs w:val="28"/>
        </w:rPr>
        <w:t>Б</w:t>
      </w:r>
      <w:r>
        <w:t>.</w:t>
      </w: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14689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4689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Старое Вечканово</w:t>
      </w:r>
      <w:r w:rsidR="0014689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689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4689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14689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EA363F" w:rsidRPr="00EA363F">
        <w:rPr>
          <w:rFonts w:ascii="Times New Roman" w:hAnsi="Times New Roman"/>
          <w:color w:val="000000" w:themeColor="text1"/>
          <w:sz w:val="28"/>
          <w:szCs w:val="28"/>
        </w:rPr>
        <w:t>23 октября 2020года № 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CE">
        <w:rPr>
          <w:sz w:val="28"/>
          <w:szCs w:val="28"/>
        </w:rPr>
        <w:t xml:space="preserve">«О проведении публичных слушаний по вопросу 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Старое Вечканово</w:t>
      </w:r>
      <w:r w:rsidRPr="005B23A9">
        <w:rPr>
          <w:sz w:val="28"/>
          <w:szCs w:val="28"/>
        </w:rPr>
        <w:t>муниципального района Исаклинский Самарской области»</w:t>
      </w:r>
      <w:r w:rsidRPr="00E034FF">
        <w:rPr>
          <w:rFonts w:ascii="Times New Roman" w:hAnsi="Times New Roman"/>
          <w:sz w:val="28"/>
          <w:szCs w:val="28"/>
        </w:rPr>
        <w:t>, опубликованное в газете «</w:t>
      </w:r>
      <w:r>
        <w:rPr>
          <w:rFonts w:ascii="Times New Roman" w:hAnsi="Times New Roman"/>
          <w:sz w:val="28"/>
          <w:szCs w:val="28"/>
        </w:rPr>
        <w:t>Официальный вестник сельского поселения Старое Вечканово</w:t>
      </w:r>
      <w:r w:rsidRPr="00E03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EA363F">
        <w:rPr>
          <w:rFonts w:ascii="Times New Roman" w:hAnsi="Times New Roman"/>
          <w:sz w:val="28"/>
          <w:szCs w:val="28"/>
        </w:rPr>
        <w:t xml:space="preserve"> 23.10.2020 г. № 20</w:t>
      </w:r>
      <w:r w:rsidRPr="00E034FF">
        <w:rPr>
          <w:rFonts w:ascii="Times New Roman" w:hAnsi="Times New Roman"/>
          <w:sz w:val="28"/>
          <w:szCs w:val="28"/>
        </w:rPr>
        <w:t>.</w:t>
      </w:r>
      <w:proofErr w:type="gramEnd"/>
    </w:p>
    <w:p w:rsidR="009E0D25" w:rsidRDefault="009E0D25" w:rsidP="009E0D25">
      <w:pPr>
        <w:spacing w:line="360" w:lineRule="auto"/>
        <w:ind w:firstLine="709"/>
        <w:jc w:val="both"/>
        <w:rPr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4. </w:t>
      </w:r>
      <w:r w:rsidRPr="006138CE">
        <w:rPr>
          <w:sz w:val="28"/>
          <w:szCs w:val="28"/>
        </w:rPr>
        <w:t xml:space="preserve">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Старое Вечканово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Старое Вечканово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области».</w:t>
      </w: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="0014689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4689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Старое Вечканово</w:t>
      </w:r>
      <w:r w:rsidR="0014689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689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4689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146898"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Самарской области по </w:t>
      </w:r>
      <w:r>
        <w:rPr>
          <w:rFonts w:ascii="Times New Roman" w:hAnsi="Times New Roman"/>
          <w:sz w:val="28"/>
          <w:szCs w:val="28"/>
        </w:rPr>
        <w:t>проекту 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проведены:</w:t>
      </w:r>
    </w:p>
    <w:p w:rsidR="00EA363F" w:rsidRPr="00621CEF" w:rsidRDefault="00EA363F" w:rsidP="00EA36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EF">
        <w:rPr>
          <w:rFonts w:ascii="Times New Roman" w:hAnsi="Times New Roman"/>
          <w:sz w:val="28"/>
          <w:szCs w:val="28"/>
        </w:rPr>
        <w:t xml:space="preserve">в селе  Старое Вечканово – здание </w:t>
      </w:r>
      <w:proofErr w:type="spellStart"/>
      <w:r w:rsidRPr="00621CEF">
        <w:rPr>
          <w:rFonts w:ascii="Times New Roman" w:hAnsi="Times New Roman"/>
          <w:sz w:val="28"/>
          <w:szCs w:val="28"/>
        </w:rPr>
        <w:t>Старовечкановского</w:t>
      </w:r>
      <w:proofErr w:type="spellEnd"/>
      <w:r w:rsidRPr="00621CEF">
        <w:rPr>
          <w:rFonts w:ascii="Times New Roman" w:hAnsi="Times New Roman"/>
          <w:sz w:val="28"/>
          <w:szCs w:val="28"/>
        </w:rPr>
        <w:t xml:space="preserve"> сельского Дома культуры - </w:t>
      </w:r>
      <w:r>
        <w:rPr>
          <w:rFonts w:ascii="Times New Roman" w:hAnsi="Times New Roman"/>
          <w:sz w:val="28"/>
          <w:szCs w:val="28"/>
        </w:rPr>
        <w:t>12</w:t>
      </w:r>
      <w:r w:rsidRPr="0062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2020</w:t>
      </w:r>
      <w:r w:rsidRPr="00621CEF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8</w:t>
      </w:r>
      <w:r w:rsidRPr="00621CEF">
        <w:rPr>
          <w:rFonts w:ascii="Times New Roman" w:hAnsi="Times New Roman"/>
          <w:sz w:val="28"/>
          <w:szCs w:val="28"/>
        </w:rPr>
        <w:t xml:space="preserve">.00 часов по адресу: </w:t>
      </w:r>
      <w:r w:rsidRPr="00621CEF">
        <w:rPr>
          <w:rFonts w:ascii="Times New Roman" w:hAnsi="Times New Roman"/>
          <w:noProof/>
          <w:sz w:val="28"/>
          <w:szCs w:val="28"/>
        </w:rPr>
        <w:t>с. Старое Вечканово, ул. Советская, д. 25 Б</w:t>
      </w:r>
      <w:r w:rsidRPr="00621CEF">
        <w:rPr>
          <w:rFonts w:ascii="Times New Roman" w:hAnsi="Times New Roman"/>
          <w:sz w:val="28"/>
          <w:szCs w:val="28"/>
        </w:rPr>
        <w:t>;</w:t>
      </w:r>
    </w:p>
    <w:p w:rsidR="00EA363F" w:rsidRPr="00621CEF" w:rsidRDefault="00EA363F" w:rsidP="00EA36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21CEF">
        <w:rPr>
          <w:rFonts w:ascii="Times New Roman" w:hAnsi="Times New Roman"/>
          <w:sz w:val="28"/>
          <w:szCs w:val="28"/>
        </w:rPr>
        <w:t>в поселке</w:t>
      </w:r>
      <w:proofErr w:type="gramStart"/>
      <w:r w:rsidRPr="00621CE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1CEF">
        <w:rPr>
          <w:rFonts w:ascii="Times New Roman" w:hAnsi="Times New Roman"/>
          <w:sz w:val="28"/>
          <w:szCs w:val="28"/>
        </w:rPr>
        <w:t>емь Ключей – помещение маг</w:t>
      </w:r>
      <w:r>
        <w:rPr>
          <w:rFonts w:ascii="Times New Roman" w:hAnsi="Times New Roman"/>
          <w:sz w:val="28"/>
          <w:szCs w:val="28"/>
        </w:rPr>
        <w:t xml:space="preserve">азина ТПС Исаклинского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- 13</w:t>
      </w:r>
      <w:r w:rsidRPr="00621CE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ноября 2020</w:t>
      </w:r>
      <w:r w:rsidRPr="00621CEF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621CEF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8</w:t>
      </w:r>
      <w:r w:rsidRPr="00621CEF">
        <w:rPr>
          <w:rFonts w:ascii="Times New Roman" w:hAnsi="Times New Roman"/>
          <w:sz w:val="28"/>
          <w:szCs w:val="28"/>
        </w:rPr>
        <w:t xml:space="preserve">.00, по адресу: пос. Семь Ключей </w:t>
      </w:r>
      <w:r w:rsidRPr="00621CEF">
        <w:rPr>
          <w:rFonts w:ascii="Times New Roman" w:hAnsi="Times New Roman"/>
          <w:noProof/>
          <w:sz w:val="28"/>
          <w:szCs w:val="28"/>
        </w:rPr>
        <w:t>ул. Мокшановка, д. 17, кв. 1;</w:t>
      </w:r>
    </w:p>
    <w:p w:rsidR="00EA363F" w:rsidRPr="00621CEF" w:rsidRDefault="00EA363F" w:rsidP="00EA36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1CEF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621CEF">
        <w:rPr>
          <w:rFonts w:ascii="Times New Roman" w:hAnsi="Times New Roman"/>
          <w:sz w:val="28"/>
          <w:szCs w:val="28"/>
        </w:rPr>
        <w:t>Сокский</w:t>
      </w:r>
      <w:proofErr w:type="spellEnd"/>
      <w:r w:rsidRPr="00621CEF">
        <w:rPr>
          <w:rFonts w:ascii="Times New Roman" w:hAnsi="Times New Roman"/>
          <w:sz w:val="28"/>
          <w:szCs w:val="28"/>
        </w:rPr>
        <w:t xml:space="preserve"> – здание </w:t>
      </w:r>
      <w:proofErr w:type="spellStart"/>
      <w:r w:rsidRPr="00621CEF">
        <w:rPr>
          <w:rFonts w:ascii="Times New Roman" w:hAnsi="Times New Roman"/>
          <w:sz w:val="28"/>
          <w:szCs w:val="28"/>
        </w:rPr>
        <w:t>Сокского</w:t>
      </w:r>
      <w:proofErr w:type="spellEnd"/>
      <w:r w:rsidRPr="00621CEF">
        <w:rPr>
          <w:rFonts w:ascii="Times New Roman" w:hAnsi="Times New Roman"/>
          <w:sz w:val="28"/>
          <w:szCs w:val="28"/>
        </w:rPr>
        <w:t xml:space="preserve"> сельского Дома культуры - </w:t>
      </w:r>
      <w:r>
        <w:rPr>
          <w:rFonts w:ascii="Times New Roman" w:hAnsi="Times New Roman"/>
          <w:sz w:val="28"/>
          <w:szCs w:val="28"/>
        </w:rPr>
        <w:t>16</w:t>
      </w:r>
      <w:r w:rsidRPr="00621CE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ноября  2020</w:t>
      </w:r>
      <w:r w:rsidRPr="00621CEF">
        <w:rPr>
          <w:rFonts w:ascii="Times New Roman" w:hAnsi="Times New Roman"/>
          <w:noProof/>
          <w:sz w:val="28"/>
          <w:szCs w:val="28"/>
        </w:rPr>
        <w:t xml:space="preserve">  года</w:t>
      </w:r>
      <w:r w:rsidRPr="00621CEF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8</w:t>
      </w:r>
      <w:r w:rsidRPr="00621CEF">
        <w:rPr>
          <w:rFonts w:ascii="Times New Roman" w:hAnsi="Times New Roman"/>
          <w:sz w:val="28"/>
          <w:szCs w:val="28"/>
        </w:rPr>
        <w:t xml:space="preserve">.00, по адресу: пос. </w:t>
      </w:r>
      <w:proofErr w:type="spellStart"/>
      <w:r w:rsidRPr="00621CEF">
        <w:rPr>
          <w:rFonts w:ascii="Times New Roman" w:hAnsi="Times New Roman"/>
          <w:sz w:val="28"/>
          <w:szCs w:val="28"/>
        </w:rPr>
        <w:t>Сокский</w:t>
      </w:r>
      <w:proofErr w:type="spellEnd"/>
      <w:r w:rsidRPr="00621CEF">
        <w:rPr>
          <w:rFonts w:ascii="Times New Roman" w:hAnsi="Times New Roman"/>
          <w:sz w:val="28"/>
          <w:szCs w:val="28"/>
        </w:rPr>
        <w:t xml:space="preserve">, </w:t>
      </w:r>
      <w:r w:rsidRPr="00621CEF">
        <w:rPr>
          <w:rFonts w:ascii="Times New Roman" w:hAnsi="Times New Roman"/>
          <w:noProof/>
          <w:sz w:val="28"/>
          <w:szCs w:val="28"/>
        </w:rPr>
        <w:t>ул. Центральная, д. 2 Б</w:t>
      </w:r>
      <w:r w:rsidRPr="00621CEF">
        <w:rPr>
          <w:rFonts w:ascii="Times New Roman" w:hAnsi="Times New Roman"/>
          <w:sz w:val="28"/>
          <w:szCs w:val="28"/>
        </w:rPr>
        <w:t>;</w:t>
      </w:r>
    </w:p>
    <w:p w:rsidR="00EA363F" w:rsidRPr="00621CEF" w:rsidRDefault="00EA363F" w:rsidP="00EA36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1CEF">
        <w:rPr>
          <w:rFonts w:ascii="Times New Roman" w:hAnsi="Times New Roman"/>
          <w:sz w:val="28"/>
          <w:szCs w:val="28"/>
        </w:rPr>
        <w:t>в деревне Черная Речка – здание ФАП</w:t>
      </w:r>
      <w:r>
        <w:rPr>
          <w:rFonts w:ascii="Times New Roman" w:hAnsi="Times New Roman"/>
          <w:sz w:val="28"/>
          <w:szCs w:val="28"/>
        </w:rPr>
        <w:t xml:space="preserve"> - 17</w:t>
      </w:r>
      <w:r w:rsidRPr="00621CE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ноября 2020</w:t>
      </w:r>
      <w:r w:rsidRPr="00621CEF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621CEF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8</w:t>
      </w:r>
      <w:r w:rsidRPr="00621CEF">
        <w:rPr>
          <w:rFonts w:ascii="Times New Roman" w:hAnsi="Times New Roman"/>
          <w:sz w:val="28"/>
          <w:szCs w:val="28"/>
        </w:rPr>
        <w:t xml:space="preserve">.00, по адресу: 446586, Самарская область, Исаклинский район, дер. Черная Речка, </w:t>
      </w:r>
      <w:r w:rsidRPr="00621CEF">
        <w:rPr>
          <w:rFonts w:ascii="Times New Roman" w:hAnsi="Times New Roman"/>
          <w:noProof/>
          <w:sz w:val="28"/>
          <w:szCs w:val="28"/>
        </w:rPr>
        <w:t>ул. Молодежная, д. 2А</w:t>
      </w:r>
      <w:r w:rsidRPr="00621CEF">
        <w:rPr>
          <w:rFonts w:ascii="Times New Roman" w:hAnsi="Times New Roman"/>
          <w:sz w:val="28"/>
          <w:szCs w:val="28"/>
        </w:rPr>
        <w:t>.</w:t>
      </w: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>
        <w:rPr>
          <w:rFonts w:ascii="Times New Roman" w:hAnsi="Times New Roman"/>
          <w:sz w:val="28"/>
          <w:szCs w:val="28"/>
        </w:rPr>
        <w:t>5</w:t>
      </w:r>
      <w:r w:rsidRPr="00E034FF">
        <w:rPr>
          <w:rFonts w:ascii="Times New Roman" w:hAnsi="Times New Roman"/>
          <w:sz w:val="28"/>
          <w:szCs w:val="28"/>
        </w:rPr>
        <w:t xml:space="preserve"> человек.</w:t>
      </w: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4689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4689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Старое Вечканово</w:t>
      </w:r>
      <w:r w:rsidR="00146898"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6898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4689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146898"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>:</w:t>
      </w: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34FF">
        <w:rPr>
          <w:rFonts w:ascii="Times New Roman" w:hAnsi="Times New Roman"/>
          <w:sz w:val="28"/>
          <w:szCs w:val="28"/>
        </w:rPr>
        <w:t xml:space="preserve">1. Мнения о целесообразности принятия проекта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sz w:val="28"/>
          <w:szCs w:val="28"/>
        </w:rPr>
        <w:t>5</w:t>
      </w:r>
      <w:r w:rsidRPr="00E034FF">
        <w:rPr>
          <w:rFonts w:ascii="Times New Roman" w:hAnsi="Times New Roman"/>
          <w:sz w:val="28"/>
          <w:szCs w:val="28"/>
        </w:rPr>
        <w:t xml:space="preserve"> человека.</w:t>
      </w:r>
    </w:p>
    <w:p w:rsidR="009E0D25" w:rsidRPr="00E034FF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>.2. Мнения, с</w:t>
      </w:r>
      <w:r>
        <w:rPr>
          <w:rFonts w:ascii="Times New Roman" w:hAnsi="Times New Roman"/>
          <w:sz w:val="28"/>
          <w:szCs w:val="28"/>
        </w:rPr>
        <w:t>одержащие отрицательную оценку п</w:t>
      </w:r>
      <w:r w:rsidRPr="00E034FF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9E0D25" w:rsidRDefault="009E0D25" w:rsidP="009E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.3. Замечания и предложения по </w:t>
      </w:r>
      <w:r>
        <w:rPr>
          <w:rFonts w:ascii="Times New Roman" w:hAnsi="Times New Roman"/>
          <w:sz w:val="28"/>
          <w:szCs w:val="28"/>
        </w:rPr>
        <w:t>проекту 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>:</w:t>
      </w:r>
    </w:p>
    <w:p w:rsidR="009E0D25" w:rsidRPr="00B9270D" w:rsidRDefault="009E0D25" w:rsidP="00D1384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70D">
        <w:rPr>
          <w:rFonts w:ascii="Times New Roman" w:hAnsi="Times New Roman"/>
          <w:b/>
          <w:sz w:val="28"/>
          <w:szCs w:val="28"/>
        </w:rPr>
        <w:t xml:space="preserve">1) </w:t>
      </w:r>
      <w:r w:rsidR="00D13847">
        <w:rPr>
          <w:rFonts w:ascii="Times New Roman" w:hAnsi="Times New Roman"/>
          <w:b/>
          <w:sz w:val="28"/>
          <w:szCs w:val="28"/>
        </w:rPr>
        <w:t>Считаю необходимым внести изменения в</w:t>
      </w:r>
      <w:r w:rsidR="00E1353C">
        <w:rPr>
          <w:rFonts w:ascii="Times New Roman" w:hAnsi="Times New Roman"/>
          <w:b/>
          <w:sz w:val="28"/>
          <w:szCs w:val="28"/>
        </w:rPr>
        <w:t xml:space="preserve"> </w:t>
      </w:r>
      <w:r w:rsidR="00D13847" w:rsidRPr="00CC7334">
        <w:rPr>
          <w:rFonts w:ascii="Times New Roman" w:hAnsi="Times New Roman"/>
          <w:b/>
          <w:sz w:val="28"/>
          <w:szCs w:val="28"/>
        </w:rPr>
        <w:t xml:space="preserve">карте </w:t>
      </w:r>
      <w:r w:rsidR="00D13847">
        <w:rPr>
          <w:rFonts w:ascii="Times New Roman" w:hAnsi="Times New Roman"/>
          <w:b/>
          <w:sz w:val="28"/>
          <w:szCs w:val="28"/>
        </w:rPr>
        <w:t>градостроительного зонирования:</w:t>
      </w:r>
    </w:p>
    <w:p w:rsidR="00EA363F" w:rsidRDefault="009E0D25" w:rsidP="00EA36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A363F">
        <w:rPr>
          <w:rFonts w:ascii="Times New Roman" w:eastAsia="Times New Roman" w:hAnsi="Times New Roman"/>
          <w:sz w:val="28"/>
          <w:szCs w:val="28"/>
        </w:rPr>
        <w:t>На</w:t>
      </w:r>
      <w:r w:rsidR="00EA363F" w:rsidRPr="00E2085F">
        <w:rPr>
          <w:rFonts w:ascii="Times New Roman" w:eastAsia="Times New Roman" w:hAnsi="Times New Roman"/>
          <w:sz w:val="28"/>
          <w:szCs w:val="28"/>
        </w:rPr>
        <w:t xml:space="preserve"> карт</w:t>
      </w:r>
      <w:r w:rsidR="00EA363F">
        <w:rPr>
          <w:rFonts w:ascii="Times New Roman" w:eastAsia="Times New Roman" w:hAnsi="Times New Roman"/>
          <w:sz w:val="28"/>
          <w:szCs w:val="28"/>
        </w:rPr>
        <w:t>е</w:t>
      </w:r>
      <w:r w:rsidR="00EA363F" w:rsidRPr="00E2085F">
        <w:rPr>
          <w:rFonts w:ascii="Times New Roman" w:eastAsia="Times New Roman" w:hAnsi="Times New Roman"/>
          <w:sz w:val="28"/>
          <w:szCs w:val="28"/>
        </w:rPr>
        <w:t xml:space="preserve"> градостроительного зонирования сельского поселения </w:t>
      </w:r>
      <w:r w:rsidR="00EA363F">
        <w:rPr>
          <w:rFonts w:ascii="Times New Roman" w:eastAsia="Times New Roman" w:hAnsi="Times New Roman"/>
          <w:sz w:val="28"/>
          <w:szCs w:val="28"/>
        </w:rPr>
        <w:t>Старое Вечканово</w:t>
      </w:r>
      <w:r w:rsidR="00EA363F" w:rsidRPr="00E2085F">
        <w:rPr>
          <w:rFonts w:ascii="Times New Roman" w:eastAsia="Times New Roman" w:hAnsi="Times New Roman"/>
          <w:sz w:val="28"/>
          <w:szCs w:val="28"/>
        </w:rPr>
        <w:t xml:space="preserve"> муниципального района Исаклинский Самарской области </w:t>
      </w:r>
      <w:r w:rsidR="00EA363F">
        <w:rPr>
          <w:rFonts w:ascii="Times New Roman" w:eastAsia="Times New Roman" w:hAnsi="Times New Roman"/>
          <w:sz w:val="28"/>
          <w:szCs w:val="28"/>
        </w:rPr>
        <w:t xml:space="preserve">  перевести</w:t>
      </w:r>
      <w:r w:rsidR="00EA363F">
        <w:rPr>
          <w:rFonts w:ascii="Times New Roman" w:hAnsi="Times New Roman"/>
          <w:sz w:val="28"/>
          <w:szCs w:val="28"/>
        </w:rPr>
        <w:t>:</w:t>
      </w:r>
    </w:p>
    <w:p w:rsidR="00EA363F" w:rsidRDefault="00EA363F" w:rsidP="00EA36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 участок площадью 3132 кв.м., расположенный в</w:t>
      </w:r>
      <w:r w:rsidRPr="00982D8D">
        <w:rPr>
          <w:rFonts w:ascii="Times New Roman" w:hAnsi="Times New Roman"/>
          <w:sz w:val="28"/>
          <w:szCs w:val="28"/>
        </w:rPr>
        <w:t xml:space="preserve"> кад</w:t>
      </w:r>
      <w:r>
        <w:rPr>
          <w:rFonts w:ascii="Times New Roman" w:hAnsi="Times New Roman"/>
          <w:sz w:val="28"/>
          <w:szCs w:val="28"/>
        </w:rPr>
        <w:t xml:space="preserve">астровом квартале  63:19:1104003 (согласно схемы расположения </w:t>
      </w:r>
      <w:r>
        <w:rPr>
          <w:rFonts w:ascii="Times New Roman" w:hAnsi="Times New Roman"/>
          <w:sz w:val="28"/>
          <w:szCs w:val="28"/>
        </w:rPr>
        <w:lastRenderedPageBreak/>
        <w:t>земельного участка на кадастровом плане территории), с территориальной зоны «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 w:rsidRPr="00982D8D">
        <w:rPr>
          <w:rFonts w:ascii="Times New Roman" w:hAnsi="Times New Roman"/>
          <w:sz w:val="28"/>
          <w:szCs w:val="28"/>
        </w:rPr>
        <w:t xml:space="preserve"> Зо</w:t>
      </w:r>
      <w:r>
        <w:rPr>
          <w:rFonts w:ascii="Times New Roman" w:hAnsi="Times New Roman"/>
          <w:sz w:val="28"/>
          <w:szCs w:val="28"/>
        </w:rPr>
        <w:t>на инженерной и транспортной  инфраструктуры</w:t>
      </w:r>
      <w:r w:rsidRPr="00982D8D">
        <w:rPr>
          <w:rFonts w:ascii="Times New Roman" w:hAnsi="Times New Roman"/>
          <w:sz w:val="28"/>
          <w:szCs w:val="28"/>
        </w:rPr>
        <w:t>» на территориальную зону «Сх2 Зона, занятая объектами сельскохозяйственного назначения»</w:t>
      </w:r>
      <w:r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EA363F" w:rsidRDefault="00EA363F" w:rsidP="00EA36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земельный участок площадью 1242 кв.м., расположенный в</w:t>
      </w:r>
      <w:r w:rsidRPr="00982D8D">
        <w:rPr>
          <w:rFonts w:ascii="Times New Roman" w:hAnsi="Times New Roman"/>
          <w:sz w:val="28"/>
          <w:szCs w:val="28"/>
        </w:rPr>
        <w:t xml:space="preserve"> кад</w:t>
      </w:r>
      <w:r>
        <w:rPr>
          <w:rFonts w:ascii="Times New Roman" w:hAnsi="Times New Roman"/>
          <w:sz w:val="28"/>
          <w:szCs w:val="28"/>
        </w:rPr>
        <w:t>астровом квартале  63:19:1102006 (согласно схемы расположения земельного участка на кадастровом плане территории), с территориальной зоны «Сх3</w:t>
      </w:r>
      <w:r w:rsidRPr="00982D8D">
        <w:rPr>
          <w:rFonts w:ascii="Times New Roman" w:hAnsi="Times New Roman"/>
          <w:sz w:val="28"/>
          <w:szCs w:val="28"/>
        </w:rPr>
        <w:t xml:space="preserve"> Зо</w:t>
      </w:r>
      <w:r>
        <w:rPr>
          <w:rFonts w:ascii="Times New Roman" w:hAnsi="Times New Roman"/>
          <w:sz w:val="28"/>
          <w:szCs w:val="28"/>
        </w:rPr>
        <w:t>на дачного хозяйства и садоводства</w:t>
      </w:r>
      <w:r w:rsidRPr="00982D8D">
        <w:rPr>
          <w:rFonts w:ascii="Times New Roman" w:hAnsi="Times New Roman"/>
          <w:sz w:val="28"/>
          <w:szCs w:val="28"/>
        </w:rPr>
        <w:t>» на территориальную зону «Сх</w:t>
      </w:r>
      <w:proofErr w:type="gramStart"/>
      <w:r w:rsidRPr="00982D8D">
        <w:rPr>
          <w:rFonts w:ascii="Times New Roman" w:hAnsi="Times New Roman"/>
          <w:sz w:val="28"/>
          <w:szCs w:val="28"/>
        </w:rPr>
        <w:t>2</w:t>
      </w:r>
      <w:proofErr w:type="gramEnd"/>
      <w:r w:rsidRPr="00982D8D">
        <w:rPr>
          <w:rFonts w:ascii="Times New Roman" w:hAnsi="Times New Roman"/>
          <w:sz w:val="28"/>
          <w:szCs w:val="28"/>
        </w:rPr>
        <w:t xml:space="preserve"> Зона, занятая объектами сельскохозяйственного назначения»</w:t>
      </w:r>
      <w:r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9E0D25" w:rsidRDefault="00EA363F" w:rsidP="00EA36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площадью 578 кв.м., расположенный в</w:t>
      </w:r>
      <w:r w:rsidRPr="00982D8D">
        <w:rPr>
          <w:rFonts w:ascii="Times New Roman" w:hAnsi="Times New Roman"/>
          <w:sz w:val="28"/>
          <w:szCs w:val="28"/>
        </w:rPr>
        <w:t xml:space="preserve"> кад</w:t>
      </w:r>
      <w:r>
        <w:rPr>
          <w:rFonts w:ascii="Times New Roman" w:hAnsi="Times New Roman"/>
          <w:sz w:val="28"/>
          <w:szCs w:val="28"/>
        </w:rPr>
        <w:t>астровом квартале  63:19:1103001 (согласно схемы расположения земельного участка на кадастровом плане территории), с территориальной зоны «Р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982D8D">
        <w:rPr>
          <w:rFonts w:ascii="Times New Roman" w:hAnsi="Times New Roman"/>
          <w:sz w:val="28"/>
          <w:szCs w:val="28"/>
        </w:rPr>
        <w:t xml:space="preserve"> Зо</w:t>
      </w:r>
      <w:r>
        <w:rPr>
          <w:rFonts w:ascii="Times New Roman" w:hAnsi="Times New Roman"/>
          <w:sz w:val="28"/>
          <w:szCs w:val="28"/>
        </w:rPr>
        <w:t>на отдыха общего пользования» на территориальную зону «Д3 Зона объектов религиозного</w:t>
      </w:r>
      <w:r w:rsidRPr="00982D8D">
        <w:rPr>
          <w:rFonts w:ascii="Times New Roman" w:hAnsi="Times New Roman"/>
          <w:sz w:val="28"/>
          <w:szCs w:val="28"/>
        </w:rPr>
        <w:t xml:space="preserve"> назначения»</w:t>
      </w:r>
      <w:r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9E0D25" w:rsidRPr="00CC7334" w:rsidRDefault="00D13847" w:rsidP="009E0D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334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</w:t>
      </w:r>
      <w:r w:rsidRPr="005036E7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EA363F">
        <w:rPr>
          <w:rFonts w:ascii="Times New Roman" w:hAnsi="Times New Roman"/>
          <w:sz w:val="28"/>
          <w:szCs w:val="28"/>
        </w:rPr>
        <w:t>.</w:t>
      </w:r>
    </w:p>
    <w:p w:rsidR="00907298" w:rsidRDefault="00907298"/>
    <w:p w:rsidR="00D13847" w:rsidRDefault="00D13847"/>
    <w:p w:rsidR="00D13847" w:rsidRDefault="00D13847" w:rsidP="00D13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3847" w:rsidRPr="00E034FF" w:rsidRDefault="00146898" w:rsidP="00D13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D13847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D13847">
        <w:rPr>
          <w:rFonts w:ascii="Times New Roman" w:hAnsi="Times New Roman"/>
          <w:noProof/>
          <w:sz w:val="28"/>
          <w:szCs w:val="28"/>
        </w:rPr>
        <w:t>Старое Вечканово</w:t>
      </w:r>
      <w:r>
        <w:rPr>
          <w:rFonts w:ascii="Times New Roman" w:hAnsi="Times New Roman"/>
          <w:sz w:val="28"/>
          <w:szCs w:val="28"/>
        </w:rPr>
        <w:fldChar w:fldCharType="end"/>
      </w:r>
      <w:r w:rsidR="00D1384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1353C">
        <w:rPr>
          <w:rFonts w:ascii="Times New Roman" w:hAnsi="Times New Roman"/>
          <w:sz w:val="28"/>
          <w:szCs w:val="28"/>
        </w:rPr>
        <w:t xml:space="preserve">                  </w:t>
      </w:r>
      <w:r w:rsidR="00D13847">
        <w:rPr>
          <w:rFonts w:ascii="Times New Roman" w:hAnsi="Times New Roman"/>
          <w:sz w:val="28"/>
          <w:szCs w:val="28"/>
        </w:rPr>
        <w:t xml:space="preserve">   А.Н. </w:t>
      </w:r>
      <w:proofErr w:type="spellStart"/>
      <w:r w:rsidR="00D13847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D13847" w:rsidRDefault="00D13847"/>
    <w:sectPr w:rsidR="00D13847" w:rsidSect="006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C4"/>
    <w:rsid w:val="00146898"/>
    <w:rsid w:val="002A6CCA"/>
    <w:rsid w:val="002F3DC4"/>
    <w:rsid w:val="00580530"/>
    <w:rsid w:val="006F64E1"/>
    <w:rsid w:val="00750658"/>
    <w:rsid w:val="00907298"/>
    <w:rsid w:val="009E0D25"/>
    <w:rsid w:val="00D13847"/>
    <w:rsid w:val="00E1353C"/>
    <w:rsid w:val="00EA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C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CA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EA36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2019-11-15T17:53:00Z</cp:lastPrinted>
  <dcterms:created xsi:type="dcterms:W3CDTF">2019-11-15T16:36:00Z</dcterms:created>
  <dcterms:modified xsi:type="dcterms:W3CDTF">2021-11-23T12:27:00Z</dcterms:modified>
</cp:coreProperties>
</file>