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2C" w:rsidRPr="007911C7" w:rsidRDefault="00B7742C" w:rsidP="00B7742C">
      <w:pPr>
        <w:pStyle w:val="a3"/>
        <w:jc w:val="center"/>
        <w:rPr>
          <w:b/>
          <w:lang w:val="ru-RU"/>
        </w:rPr>
      </w:pPr>
      <w:r>
        <w:rPr>
          <w:noProof/>
          <w:lang w:val="ru-RU" w:eastAsia="ru-RU"/>
        </w:rPr>
        <mc:AlternateContent>
          <mc:Choice Requires="wps">
            <w:drawing>
              <wp:anchor distT="0" distB="0" distL="114300" distR="114300" simplePos="0" relativeHeight="251659264" behindDoc="0" locked="0" layoutInCell="0" allowOverlap="1">
                <wp:simplePos x="0" y="0"/>
                <wp:positionH relativeFrom="column">
                  <wp:posOffset>2857500</wp:posOffset>
                </wp:positionH>
                <wp:positionV relativeFrom="paragraph">
                  <wp:posOffset>104140</wp:posOffset>
                </wp:positionV>
                <wp:extent cx="635" cy="63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2pt" to="225.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" o:allowincell="f" strokeweight="1pt">
                <v:stroke startarrowwidth="narrow" startarrowlength="short" endarrowwidth="narrow" endarrowlength="short"/>
              </v:line>
            </w:pict>
          </mc:Fallback>
        </mc:AlternateContent>
      </w:r>
      <w:r w:rsidRPr="009E45D4">
        <w:rPr>
          <w:i/>
        </w:rPr>
        <w:t>Опубликовано в газете «Официальный вестник сельского поселения Два Ключа»</w:t>
      </w:r>
      <w:r>
        <w:rPr>
          <w:i/>
        </w:rPr>
        <w:t xml:space="preserve">  </w:t>
      </w:r>
      <w:r w:rsidR="007911C7">
        <w:rPr>
          <w:i/>
        </w:rPr>
        <w:t>№</w:t>
      </w:r>
      <w:r w:rsidR="007911C7">
        <w:rPr>
          <w:i/>
          <w:lang w:val="ru-RU"/>
        </w:rPr>
        <w:t xml:space="preserve"> </w:t>
      </w:r>
    </w:p>
    <w:p w:rsidR="00A63F14" w:rsidRPr="004500EE" w:rsidRDefault="00A63F14" w:rsidP="00A63F14">
      <w:pPr>
        <w:spacing w:after="0" w:line="240" w:lineRule="auto"/>
        <w:jc w:val="center"/>
        <w:rPr>
          <w:rFonts w:ascii="Times New Roman" w:hAnsi="Times New Roman"/>
          <w:b/>
          <w:sz w:val="28"/>
          <w:szCs w:val="28"/>
        </w:rPr>
      </w:pPr>
      <w:r w:rsidRPr="004500EE">
        <w:rPr>
          <w:rFonts w:ascii="Times New Roman" w:hAnsi="Times New Roman"/>
          <w:b/>
          <w:sz w:val="28"/>
          <w:szCs w:val="28"/>
        </w:rPr>
        <w:t>РОССИЙСКАЯ ФЕДЕРАЦИЯ</w:t>
      </w:r>
    </w:p>
    <w:p w:rsidR="00A63F14" w:rsidRPr="004500EE" w:rsidRDefault="00A63F14" w:rsidP="00A63F14">
      <w:pPr>
        <w:spacing w:after="0" w:line="240" w:lineRule="auto"/>
        <w:jc w:val="center"/>
        <w:rPr>
          <w:rFonts w:ascii="Times New Roman" w:hAnsi="Times New Roman"/>
          <w:b/>
          <w:sz w:val="28"/>
          <w:szCs w:val="28"/>
        </w:rPr>
      </w:pPr>
      <w:r w:rsidRPr="004500EE">
        <w:rPr>
          <w:rFonts w:ascii="Times New Roman" w:hAnsi="Times New Roman"/>
          <w:b/>
          <w:sz w:val="28"/>
          <w:szCs w:val="28"/>
        </w:rPr>
        <w:t>САМАРСКАЯ ОБЛАСТЬ</w:t>
      </w:r>
    </w:p>
    <w:p w:rsidR="00A63F14" w:rsidRPr="004500EE" w:rsidRDefault="00A63F14" w:rsidP="00A63F14">
      <w:pPr>
        <w:spacing w:after="0" w:line="240" w:lineRule="auto"/>
        <w:jc w:val="center"/>
        <w:rPr>
          <w:rFonts w:ascii="Times New Roman" w:hAnsi="Times New Roman"/>
          <w:b/>
          <w:sz w:val="28"/>
          <w:szCs w:val="28"/>
        </w:rPr>
      </w:pPr>
      <w:r w:rsidRPr="004500EE">
        <w:rPr>
          <w:rFonts w:ascii="Times New Roman" w:hAnsi="Times New Roman"/>
          <w:b/>
          <w:sz w:val="28"/>
          <w:szCs w:val="28"/>
        </w:rPr>
        <w:t>МУНИЦИПАЛЬНЫЙ РАЙОН ИСАКЛИНСКИЙ</w:t>
      </w:r>
    </w:p>
    <w:p w:rsidR="00A63F14" w:rsidRPr="004500EE" w:rsidRDefault="00A63F14" w:rsidP="00A63F14">
      <w:pPr>
        <w:spacing w:after="0" w:line="240" w:lineRule="auto"/>
        <w:jc w:val="center"/>
        <w:rPr>
          <w:rFonts w:ascii="Times New Roman" w:hAnsi="Times New Roman"/>
          <w:b/>
          <w:sz w:val="28"/>
          <w:szCs w:val="28"/>
        </w:rPr>
      </w:pPr>
      <w:r w:rsidRPr="004500EE">
        <w:rPr>
          <w:rFonts w:ascii="Times New Roman" w:hAnsi="Times New Roman"/>
          <w:b/>
          <w:sz w:val="28"/>
          <w:szCs w:val="28"/>
        </w:rPr>
        <w:t>АДМИНИСТРАЦИЯ</w:t>
      </w:r>
    </w:p>
    <w:p w:rsidR="00A63F14" w:rsidRPr="004500EE" w:rsidRDefault="00A63F14" w:rsidP="00A63F14">
      <w:pPr>
        <w:spacing w:after="0" w:line="240" w:lineRule="auto"/>
        <w:jc w:val="center"/>
        <w:rPr>
          <w:rFonts w:ascii="Times New Roman" w:hAnsi="Times New Roman"/>
          <w:b/>
          <w:sz w:val="28"/>
          <w:szCs w:val="28"/>
        </w:rPr>
      </w:pPr>
      <w:r w:rsidRPr="004500EE">
        <w:rPr>
          <w:rFonts w:ascii="Times New Roman" w:hAnsi="Times New Roman"/>
          <w:b/>
          <w:sz w:val="28"/>
          <w:szCs w:val="28"/>
        </w:rPr>
        <w:t>СЕЛЬСКОГО ПОСЕЛЕНИЯ</w:t>
      </w:r>
    </w:p>
    <w:p w:rsidR="00A63F14" w:rsidRPr="004500EE" w:rsidRDefault="00A63F14" w:rsidP="00A63F14">
      <w:pPr>
        <w:spacing w:after="0" w:line="240" w:lineRule="auto"/>
        <w:jc w:val="center"/>
        <w:rPr>
          <w:rFonts w:ascii="Times New Roman" w:hAnsi="Times New Roman"/>
          <w:b/>
          <w:bCs/>
          <w:sz w:val="28"/>
          <w:szCs w:val="28"/>
        </w:rPr>
      </w:pPr>
      <w:r w:rsidRPr="004500EE">
        <w:rPr>
          <w:rFonts w:ascii="Times New Roman" w:hAnsi="Times New Roman"/>
          <w:b/>
          <w:sz w:val="28"/>
          <w:szCs w:val="28"/>
        </w:rPr>
        <w:t>ДВА КЛЮЧА</w:t>
      </w:r>
    </w:p>
    <w:p w:rsidR="00A63F14" w:rsidRPr="004500EE" w:rsidRDefault="00A63F14" w:rsidP="00A63F14">
      <w:pPr>
        <w:widowControl w:val="0"/>
        <w:suppressAutoHyphens/>
        <w:spacing w:after="0" w:line="240" w:lineRule="auto"/>
        <w:jc w:val="both"/>
        <w:rPr>
          <w:rFonts w:ascii="Times New Roman" w:hAnsi="Times New Roman"/>
          <w:sz w:val="28"/>
          <w:szCs w:val="28"/>
        </w:rPr>
      </w:pPr>
      <w:r w:rsidRPr="004500EE">
        <w:rPr>
          <w:rFonts w:ascii="Times New Roman" w:hAnsi="Times New Roman"/>
          <w:sz w:val="28"/>
          <w:szCs w:val="28"/>
        </w:rPr>
        <w:t xml:space="preserve">                                                          </w:t>
      </w:r>
    </w:p>
    <w:p w:rsidR="00A63F14" w:rsidRPr="004500EE" w:rsidRDefault="00A63F14" w:rsidP="00A63F14">
      <w:pPr>
        <w:widowControl w:val="0"/>
        <w:suppressAutoHyphens/>
        <w:spacing w:after="0" w:line="240" w:lineRule="auto"/>
        <w:jc w:val="center"/>
        <w:rPr>
          <w:rFonts w:ascii="Times New Roman" w:hAnsi="Times New Roman"/>
          <w:b/>
          <w:sz w:val="28"/>
          <w:szCs w:val="28"/>
        </w:rPr>
      </w:pPr>
      <w:r w:rsidRPr="004500EE">
        <w:rPr>
          <w:rFonts w:ascii="Times New Roman" w:hAnsi="Times New Roman"/>
          <w:b/>
          <w:sz w:val="28"/>
          <w:szCs w:val="28"/>
        </w:rPr>
        <w:t xml:space="preserve">ПОСТАНОВЛЕНИЕ </w:t>
      </w:r>
    </w:p>
    <w:p w:rsidR="007911C7" w:rsidRDefault="007911C7" w:rsidP="007911C7">
      <w:pPr>
        <w:pStyle w:val="ConsTitle"/>
        <w:widowControl/>
        <w:ind w:right="0"/>
        <w:jc w:val="center"/>
        <w:rPr>
          <w:rFonts w:ascii="Times New Roman" w:hAnsi="Times New Roman"/>
          <w:sz w:val="28"/>
          <w:szCs w:val="28"/>
        </w:rPr>
      </w:pPr>
      <w:r>
        <w:rPr>
          <w:rFonts w:ascii="Times New Roman" w:hAnsi="Times New Roman"/>
          <w:sz w:val="28"/>
          <w:szCs w:val="28"/>
        </w:rPr>
        <w:t>05 октября 2022 года</w:t>
      </w:r>
      <w:r w:rsidR="004500EE">
        <w:rPr>
          <w:rFonts w:ascii="Times New Roman" w:hAnsi="Times New Roman"/>
          <w:sz w:val="28"/>
          <w:szCs w:val="28"/>
        </w:rPr>
        <w:t xml:space="preserve">    № 6</w:t>
      </w:r>
      <w:r>
        <w:rPr>
          <w:rFonts w:ascii="Times New Roman" w:hAnsi="Times New Roman"/>
          <w:sz w:val="28"/>
          <w:szCs w:val="28"/>
        </w:rPr>
        <w:t>7</w:t>
      </w:r>
      <w:r w:rsidR="00A63F14" w:rsidRPr="004500EE">
        <w:rPr>
          <w:rFonts w:ascii="Times New Roman" w:hAnsi="Times New Roman"/>
          <w:sz w:val="28"/>
          <w:szCs w:val="28"/>
        </w:rPr>
        <w:t xml:space="preserve">    </w:t>
      </w:r>
    </w:p>
    <w:p w:rsidR="007911C7" w:rsidRDefault="007911C7" w:rsidP="007911C7">
      <w:pPr>
        <w:pStyle w:val="ConsTitle"/>
        <w:widowControl/>
        <w:ind w:right="0"/>
        <w:jc w:val="center"/>
        <w:rPr>
          <w:rFonts w:ascii="Times New Roman" w:hAnsi="Times New Roman"/>
          <w:sz w:val="28"/>
          <w:szCs w:val="28"/>
        </w:rPr>
      </w:pPr>
    </w:p>
    <w:p w:rsidR="007911C7" w:rsidRPr="007911C7" w:rsidRDefault="007911C7" w:rsidP="007911C7">
      <w:pPr>
        <w:pStyle w:val="ConsTitle"/>
        <w:widowControl/>
        <w:ind w:right="0"/>
        <w:jc w:val="center"/>
        <w:rPr>
          <w:rFonts w:ascii="Times New Roman" w:hAnsi="Times New Roman"/>
          <w:sz w:val="28"/>
          <w:szCs w:val="28"/>
        </w:rPr>
      </w:pPr>
      <w:r w:rsidRPr="007911C7">
        <w:rPr>
          <w:rFonts w:ascii="Times New Roman" w:hAnsi="Times New Roman"/>
          <w:sz w:val="28"/>
          <w:szCs w:val="28"/>
        </w:rPr>
        <w:t xml:space="preserve">Об утверждении Порядка </w:t>
      </w:r>
      <w:r w:rsidRPr="007911C7">
        <w:rPr>
          <w:rFonts w:ascii="Times New Roman" w:hAnsi="Times New Roman" w:cs="Times New Roman"/>
          <w:sz w:val="28"/>
          <w:szCs w:val="28"/>
        </w:rPr>
        <w:t>подготовки</w:t>
      </w:r>
      <w:r w:rsidRPr="007911C7">
        <w:rPr>
          <w:rFonts w:ascii="Times New Roman" w:hAnsi="Times New Roman" w:cs="Times New Roman"/>
          <w:sz w:val="28"/>
          <w:szCs w:val="28"/>
        </w:rPr>
        <w:t xml:space="preserve"> </w:t>
      </w:r>
      <w:r w:rsidRPr="007911C7">
        <w:rPr>
          <w:rFonts w:ascii="Times New Roman" w:hAnsi="Times New Roman" w:cs="Times New Roman"/>
          <w:sz w:val="28"/>
          <w:szCs w:val="28"/>
        </w:rPr>
        <w:t>по планировке территории,</w:t>
      </w:r>
      <w:r w:rsidRPr="007911C7">
        <w:rPr>
          <w:rFonts w:ascii="Times New Roman" w:hAnsi="Times New Roman"/>
          <w:sz w:val="28"/>
          <w:szCs w:val="28"/>
        </w:rPr>
        <w:t xml:space="preserve"> </w:t>
      </w:r>
      <w:r w:rsidRPr="007911C7">
        <w:rPr>
          <w:rFonts w:ascii="Times New Roman" w:hAnsi="Times New Roman"/>
          <w:sz w:val="28"/>
          <w:szCs w:val="28"/>
        </w:rPr>
        <w:t>д</w:t>
      </w:r>
      <w:r w:rsidRPr="007911C7">
        <w:rPr>
          <w:rFonts w:ascii="Times New Roman" w:hAnsi="Times New Roman" w:cs="Times New Roman"/>
          <w:sz w:val="28"/>
          <w:szCs w:val="28"/>
        </w:rPr>
        <w:t>окументации разрабатываемой на основании решений администрации сельского поселения</w:t>
      </w:r>
      <w:proofErr w:type="gramStart"/>
      <w:r w:rsidRPr="007911C7">
        <w:rPr>
          <w:rFonts w:ascii="Times New Roman" w:hAnsi="Times New Roman" w:cs="Times New Roman"/>
          <w:sz w:val="28"/>
          <w:szCs w:val="28"/>
        </w:rPr>
        <w:t xml:space="preserve"> </w:t>
      </w:r>
      <w:r w:rsidRPr="007911C7">
        <w:rPr>
          <w:rFonts w:ascii="Times New Roman" w:hAnsi="Times New Roman" w:cs="Times New Roman"/>
          <w:sz w:val="28"/>
          <w:szCs w:val="28"/>
        </w:rPr>
        <w:t>Д</w:t>
      </w:r>
      <w:proofErr w:type="gramEnd"/>
      <w:r w:rsidRPr="007911C7">
        <w:rPr>
          <w:rFonts w:ascii="Times New Roman" w:hAnsi="Times New Roman" w:cs="Times New Roman"/>
          <w:sz w:val="28"/>
          <w:szCs w:val="28"/>
        </w:rPr>
        <w:t>ва Ключа</w:t>
      </w:r>
      <w:r w:rsidRPr="007911C7">
        <w:rPr>
          <w:rFonts w:ascii="Times New Roman" w:hAnsi="Times New Roman" w:cs="Times New Roman"/>
          <w:sz w:val="28"/>
          <w:szCs w:val="28"/>
        </w:rPr>
        <w:t xml:space="preserve"> муниципального района </w:t>
      </w:r>
      <w:proofErr w:type="spellStart"/>
      <w:r w:rsidRPr="007911C7">
        <w:rPr>
          <w:rFonts w:ascii="Times New Roman" w:hAnsi="Times New Roman" w:cs="Times New Roman"/>
          <w:sz w:val="28"/>
          <w:szCs w:val="28"/>
        </w:rPr>
        <w:t>Исаклинский</w:t>
      </w:r>
      <w:proofErr w:type="spellEnd"/>
      <w:r w:rsidRPr="007911C7">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Pr>
          <w:rFonts w:ascii="Times New Roman" w:hAnsi="Times New Roman" w:cs="Times New Roman"/>
          <w:sz w:val="28"/>
          <w:szCs w:val="28"/>
        </w:rPr>
        <w:t>.</w:t>
      </w:r>
    </w:p>
    <w:p w:rsidR="007911C7" w:rsidRPr="004500EE" w:rsidRDefault="007911C7" w:rsidP="007911C7">
      <w:pPr>
        <w:pStyle w:val="ConsTitle"/>
        <w:widowControl/>
        <w:ind w:right="0"/>
        <w:jc w:val="center"/>
        <w:rPr>
          <w:rFonts w:ascii="Times New Roman" w:hAnsi="Times New Roman"/>
          <w:sz w:val="28"/>
          <w:szCs w:val="28"/>
        </w:rPr>
      </w:pPr>
    </w:p>
    <w:p w:rsidR="007911C7" w:rsidRPr="003D0FD1" w:rsidRDefault="007911C7" w:rsidP="007911C7">
      <w:pPr>
        <w:jc w:val="both"/>
        <w:rPr>
          <w:rFonts w:ascii="Times New Roman" w:hAnsi="Times New Roman"/>
          <w:sz w:val="28"/>
          <w:szCs w:val="28"/>
        </w:rPr>
      </w:pPr>
      <w:r>
        <w:rPr>
          <w:rFonts w:ascii="Times New Roman" w:hAnsi="Times New Roman"/>
          <w:sz w:val="28"/>
          <w:szCs w:val="28"/>
        </w:rPr>
        <w:t xml:space="preserve">       </w:t>
      </w:r>
      <w:r w:rsidRPr="003D0FD1">
        <w:rPr>
          <w:rFonts w:ascii="Times New Roman" w:hAnsi="Times New Roman"/>
          <w:sz w:val="28"/>
          <w:szCs w:val="28"/>
        </w:rPr>
        <w:t xml:space="preserve">В соответствии с частью 20 статьи 45 Градостроительного кодекса </w:t>
      </w:r>
      <w:r>
        <w:rPr>
          <w:rFonts w:ascii="Times New Roman" w:hAnsi="Times New Roman"/>
          <w:sz w:val="28"/>
          <w:szCs w:val="28"/>
        </w:rPr>
        <w:t>Р</w:t>
      </w:r>
      <w:r w:rsidRPr="003D0FD1">
        <w:rPr>
          <w:rFonts w:ascii="Times New Roman" w:hAnsi="Times New Roman"/>
          <w:sz w:val="28"/>
          <w:szCs w:val="28"/>
        </w:rPr>
        <w:t>оссийской Федерации, пунктом 20 части 1 статьи 1, частью 3</w:t>
      </w:r>
      <w:r w:rsidRPr="003D0FD1">
        <w:rPr>
          <w:rFonts w:ascii="Times New Roman" w:hAnsi="Times New Roman"/>
          <w:i/>
          <w:sz w:val="28"/>
          <w:szCs w:val="28"/>
        </w:rPr>
        <w:t xml:space="preserve"> </w:t>
      </w:r>
      <w:r w:rsidRPr="003D0FD1">
        <w:rPr>
          <w:rFonts w:ascii="Times New Roman" w:hAnsi="Times New Roman"/>
          <w:sz w:val="28"/>
          <w:szCs w:val="28"/>
        </w:rPr>
        <w:t>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3D0FD1">
        <w:rPr>
          <w:rFonts w:ascii="Times New Roman" w:hAnsi="Times New Roman"/>
          <w:iCs/>
          <w:sz w:val="28"/>
          <w:szCs w:val="28"/>
        </w:rPr>
        <w:t>3.10.2014 № 86-ГД «О закреплении вопросов местного значения за сельскими поселениями Самарской области»</w:t>
      </w:r>
      <w:r w:rsidRPr="003D0FD1">
        <w:rPr>
          <w:rFonts w:ascii="Times New Roman" w:hAnsi="Times New Roman"/>
          <w:i/>
          <w:sz w:val="28"/>
          <w:szCs w:val="28"/>
        </w:rPr>
        <w:t>,</w:t>
      </w:r>
      <w:r w:rsidRPr="003D0FD1">
        <w:rPr>
          <w:rFonts w:ascii="Times New Roman" w:hAnsi="Times New Roman"/>
          <w:sz w:val="28"/>
          <w:szCs w:val="28"/>
        </w:rPr>
        <w:t xml:space="preserve"> Уставом сельского поселения</w:t>
      </w:r>
      <w:proofErr w:type="gramStart"/>
      <w:r w:rsidRPr="003D0FD1">
        <w:rPr>
          <w:rFonts w:ascii="Times New Roman" w:hAnsi="Times New Roman"/>
          <w:sz w:val="28"/>
          <w:szCs w:val="28"/>
        </w:rPr>
        <w:t xml:space="preserve"> </w:t>
      </w:r>
      <w:r>
        <w:rPr>
          <w:rFonts w:ascii="Times New Roman" w:hAnsi="Times New Roman"/>
          <w:sz w:val="28"/>
          <w:szCs w:val="28"/>
        </w:rPr>
        <w:t>Д</w:t>
      </w:r>
      <w:proofErr w:type="gramEnd"/>
      <w:r>
        <w:rPr>
          <w:rFonts w:ascii="Times New Roman" w:hAnsi="Times New Roman"/>
          <w:sz w:val="28"/>
          <w:szCs w:val="28"/>
        </w:rPr>
        <w:t>ва Ключа</w:t>
      </w:r>
      <w:r w:rsidRPr="003D0FD1">
        <w:rPr>
          <w:rFonts w:ascii="Times New Roman" w:hAnsi="Times New Roman"/>
          <w:sz w:val="28"/>
          <w:szCs w:val="28"/>
        </w:rPr>
        <w:t xml:space="preserve"> муниципального района </w:t>
      </w:r>
      <w:proofErr w:type="spellStart"/>
      <w:r>
        <w:rPr>
          <w:rFonts w:ascii="Times New Roman" w:hAnsi="Times New Roman"/>
          <w:sz w:val="28"/>
          <w:szCs w:val="28"/>
        </w:rPr>
        <w:t>Исаклинский</w:t>
      </w:r>
      <w:proofErr w:type="spellEnd"/>
      <w:r>
        <w:rPr>
          <w:rFonts w:ascii="Times New Roman" w:hAnsi="Times New Roman"/>
          <w:sz w:val="28"/>
          <w:szCs w:val="28"/>
        </w:rPr>
        <w:t xml:space="preserve"> </w:t>
      </w:r>
      <w:r w:rsidRPr="003D0FD1">
        <w:rPr>
          <w:rFonts w:ascii="Times New Roman" w:hAnsi="Times New Roman"/>
          <w:sz w:val="28"/>
          <w:szCs w:val="28"/>
        </w:rPr>
        <w:t>Самарской области, Администрация сельского поселения</w:t>
      </w:r>
      <w:proofErr w:type="gramStart"/>
      <w:r w:rsidRPr="003D0FD1">
        <w:rPr>
          <w:rFonts w:ascii="Times New Roman" w:hAnsi="Times New Roman"/>
          <w:sz w:val="28"/>
          <w:szCs w:val="28"/>
        </w:rPr>
        <w:t xml:space="preserve"> </w:t>
      </w:r>
      <w:r>
        <w:rPr>
          <w:rFonts w:ascii="Times New Roman" w:hAnsi="Times New Roman"/>
          <w:sz w:val="28"/>
          <w:szCs w:val="28"/>
        </w:rPr>
        <w:t>Д</w:t>
      </w:r>
      <w:proofErr w:type="gramEnd"/>
      <w:r>
        <w:rPr>
          <w:rFonts w:ascii="Times New Roman" w:hAnsi="Times New Roman"/>
          <w:sz w:val="28"/>
          <w:szCs w:val="28"/>
        </w:rPr>
        <w:t>ва Ключа</w:t>
      </w:r>
      <w:r w:rsidRPr="003D0FD1">
        <w:rPr>
          <w:rFonts w:ascii="Times New Roman" w:hAnsi="Times New Roman"/>
          <w:sz w:val="28"/>
          <w:szCs w:val="28"/>
        </w:rPr>
        <w:t xml:space="preserve"> муниципального района </w:t>
      </w:r>
      <w:proofErr w:type="spellStart"/>
      <w:r>
        <w:rPr>
          <w:rFonts w:ascii="Times New Roman" w:hAnsi="Times New Roman"/>
          <w:sz w:val="28"/>
          <w:szCs w:val="28"/>
        </w:rPr>
        <w:t>Исаклинский</w:t>
      </w:r>
      <w:proofErr w:type="spellEnd"/>
      <w:r w:rsidRPr="003D0FD1">
        <w:rPr>
          <w:rFonts w:ascii="Times New Roman" w:hAnsi="Times New Roman"/>
          <w:sz w:val="28"/>
          <w:szCs w:val="28"/>
        </w:rPr>
        <w:t xml:space="preserve"> </w:t>
      </w:r>
    </w:p>
    <w:p w:rsidR="007911C7" w:rsidRPr="003D0FD1" w:rsidRDefault="007911C7" w:rsidP="007911C7">
      <w:pPr>
        <w:spacing w:after="0" w:line="360" w:lineRule="auto"/>
        <w:rPr>
          <w:rFonts w:ascii="Times New Roman" w:hAnsi="Times New Roman"/>
          <w:sz w:val="28"/>
          <w:szCs w:val="28"/>
        </w:rPr>
      </w:pPr>
      <w:r w:rsidRPr="003D0FD1">
        <w:rPr>
          <w:rFonts w:ascii="Times New Roman" w:hAnsi="Times New Roman"/>
          <w:sz w:val="28"/>
          <w:szCs w:val="28"/>
        </w:rPr>
        <w:t>ПОСТАНОВЛЯЕТ:</w:t>
      </w:r>
    </w:p>
    <w:p w:rsidR="007911C7" w:rsidRPr="003D0FD1" w:rsidRDefault="007911C7" w:rsidP="007911C7">
      <w:pPr>
        <w:spacing w:after="0"/>
        <w:rPr>
          <w:rFonts w:ascii="Times New Roman" w:hAnsi="Times New Roman"/>
          <w:sz w:val="28"/>
          <w:szCs w:val="28"/>
        </w:rPr>
      </w:pPr>
      <w:r w:rsidRPr="003D0FD1">
        <w:rPr>
          <w:rFonts w:ascii="Times New Roman" w:hAnsi="Times New Roman"/>
          <w:sz w:val="28"/>
          <w:szCs w:val="28"/>
        </w:rPr>
        <w:t>1. Утвердить:</w:t>
      </w:r>
    </w:p>
    <w:p w:rsidR="007911C7" w:rsidRPr="003D0FD1" w:rsidRDefault="007911C7" w:rsidP="007911C7">
      <w:pPr>
        <w:spacing w:after="0"/>
        <w:jc w:val="both"/>
        <w:rPr>
          <w:rFonts w:ascii="Times New Roman" w:hAnsi="Times New Roman"/>
          <w:sz w:val="28"/>
          <w:szCs w:val="28"/>
        </w:rPr>
      </w:pPr>
      <w:r w:rsidRPr="003D0FD1">
        <w:rPr>
          <w:rFonts w:ascii="Times New Roman" w:hAnsi="Times New Roman"/>
          <w:sz w:val="28"/>
          <w:szCs w:val="28"/>
        </w:rPr>
        <w:t>1.1. Прилагаемый Порядок подготовки документации по планировке территории, разрабатываемой на основании решений администрации сельского поселения</w:t>
      </w:r>
      <w:proofErr w:type="gramStart"/>
      <w:r w:rsidRPr="003D0FD1">
        <w:rPr>
          <w:rFonts w:ascii="Times New Roman" w:hAnsi="Times New Roman"/>
          <w:sz w:val="28"/>
          <w:szCs w:val="28"/>
        </w:rPr>
        <w:t xml:space="preserve"> </w:t>
      </w:r>
      <w:r>
        <w:rPr>
          <w:rFonts w:ascii="Times New Roman" w:hAnsi="Times New Roman"/>
          <w:sz w:val="28"/>
          <w:szCs w:val="28"/>
        </w:rPr>
        <w:t>Д</w:t>
      </w:r>
      <w:proofErr w:type="gramEnd"/>
      <w:r>
        <w:rPr>
          <w:rFonts w:ascii="Times New Roman" w:hAnsi="Times New Roman"/>
          <w:sz w:val="28"/>
          <w:szCs w:val="28"/>
        </w:rPr>
        <w:t>ва Ключа</w:t>
      </w:r>
      <w:r w:rsidRPr="003D0FD1">
        <w:rPr>
          <w:rFonts w:ascii="Times New Roman" w:hAnsi="Times New Roman"/>
          <w:sz w:val="28"/>
          <w:szCs w:val="28"/>
        </w:rPr>
        <w:t xml:space="preserve"> муниципального района </w:t>
      </w:r>
      <w:proofErr w:type="spellStart"/>
      <w:r>
        <w:rPr>
          <w:rFonts w:ascii="Times New Roman" w:hAnsi="Times New Roman"/>
          <w:sz w:val="28"/>
          <w:szCs w:val="28"/>
        </w:rPr>
        <w:t>Исаклинский</w:t>
      </w:r>
      <w:proofErr w:type="spellEnd"/>
      <w:r w:rsidRPr="003D0FD1">
        <w:rPr>
          <w:rFonts w:ascii="Times New Roman" w:hAnsi="Times New Roman"/>
          <w:sz w:val="28"/>
          <w:szCs w:val="28"/>
        </w:rPr>
        <w:t xml:space="preserve"> Самарской области, и принятия решения об утверждении документации по планировке территории, согласно приложения 1 к настоящему постановлению;</w:t>
      </w:r>
    </w:p>
    <w:p w:rsidR="007911C7" w:rsidRPr="007911C7" w:rsidRDefault="007911C7" w:rsidP="007911C7">
      <w:pPr>
        <w:jc w:val="both"/>
        <w:rPr>
          <w:rFonts w:ascii="Times New Roman" w:hAnsi="Times New Roman"/>
          <w:sz w:val="28"/>
          <w:szCs w:val="28"/>
        </w:rPr>
      </w:pPr>
      <w:r w:rsidRPr="007911C7">
        <w:rPr>
          <w:rFonts w:ascii="Times New Roman" w:hAnsi="Times New Roman"/>
          <w:sz w:val="28"/>
          <w:szCs w:val="28"/>
        </w:rPr>
        <w:t>2. Постановление администрации сельского поселения</w:t>
      </w:r>
      <w:proofErr w:type="gramStart"/>
      <w:r w:rsidRPr="007911C7">
        <w:rPr>
          <w:rFonts w:ascii="Times New Roman" w:hAnsi="Times New Roman"/>
          <w:sz w:val="28"/>
          <w:szCs w:val="28"/>
        </w:rPr>
        <w:t xml:space="preserve"> </w:t>
      </w:r>
      <w:r w:rsidRPr="007911C7">
        <w:rPr>
          <w:rFonts w:ascii="Times New Roman" w:hAnsi="Times New Roman"/>
          <w:sz w:val="28"/>
          <w:szCs w:val="28"/>
        </w:rPr>
        <w:t>Д</w:t>
      </w:r>
      <w:proofErr w:type="gramEnd"/>
      <w:r w:rsidRPr="007911C7">
        <w:rPr>
          <w:rFonts w:ascii="Times New Roman" w:hAnsi="Times New Roman"/>
          <w:sz w:val="28"/>
          <w:szCs w:val="28"/>
        </w:rPr>
        <w:t>ва Ключа</w:t>
      </w:r>
      <w:r w:rsidRPr="007911C7">
        <w:rPr>
          <w:rFonts w:ascii="Times New Roman" w:hAnsi="Times New Roman"/>
          <w:sz w:val="28"/>
          <w:szCs w:val="28"/>
        </w:rPr>
        <w:t xml:space="preserve"> муниципального района </w:t>
      </w:r>
      <w:proofErr w:type="spellStart"/>
      <w:r w:rsidRPr="007911C7">
        <w:rPr>
          <w:rFonts w:ascii="Times New Roman" w:hAnsi="Times New Roman"/>
          <w:sz w:val="28"/>
          <w:szCs w:val="28"/>
        </w:rPr>
        <w:t>Исаклинский</w:t>
      </w:r>
      <w:proofErr w:type="spellEnd"/>
      <w:r w:rsidRPr="007911C7">
        <w:rPr>
          <w:rFonts w:ascii="Times New Roman" w:hAnsi="Times New Roman"/>
          <w:sz w:val="28"/>
          <w:szCs w:val="28"/>
        </w:rPr>
        <w:t xml:space="preserve"> Самарской области «Об утверждении Порядка подготовки документации по планировке территории, разрабатываемой на основании решения Администрации сельского поселения </w:t>
      </w:r>
      <w:r w:rsidRPr="007911C7">
        <w:rPr>
          <w:rFonts w:ascii="Times New Roman" w:hAnsi="Times New Roman"/>
          <w:sz w:val="28"/>
          <w:szCs w:val="28"/>
        </w:rPr>
        <w:t>Два Ключа</w:t>
      </w:r>
      <w:r w:rsidRPr="007911C7">
        <w:rPr>
          <w:rFonts w:ascii="Times New Roman" w:hAnsi="Times New Roman"/>
          <w:sz w:val="28"/>
          <w:szCs w:val="28"/>
        </w:rPr>
        <w:t xml:space="preserve"> муниципального района </w:t>
      </w:r>
      <w:proofErr w:type="spellStart"/>
      <w:r w:rsidRPr="007911C7">
        <w:rPr>
          <w:rFonts w:ascii="Times New Roman" w:hAnsi="Times New Roman"/>
          <w:sz w:val="28"/>
          <w:szCs w:val="28"/>
        </w:rPr>
        <w:t>Исаклинский</w:t>
      </w:r>
      <w:proofErr w:type="spellEnd"/>
      <w:r w:rsidRPr="007911C7">
        <w:rPr>
          <w:rFonts w:ascii="Times New Roman" w:hAnsi="Times New Roman"/>
          <w:sz w:val="28"/>
          <w:szCs w:val="28"/>
        </w:rPr>
        <w:t xml:space="preserve"> Самарской области, и принятия решения об утверждении документации по планировке </w:t>
      </w:r>
      <w:r w:rsidRPr="007911C7">
        <w:rPr>
          <w:rFonts w:ascii="Times New Roman" w:hAnsi="Times New Roman"/>
          <w:sz w:val="28"/>
          <w:szCs w:val="28"/>
        </w:rPr>
        <w:lastRenderedPageBreak/>
        <w:t>территории, порядка внесения изменений в такую документации,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r w:rsidRPr="007911C7">
        <w:rPr>
          <w:rFonts w:ascii="Times New Roman" w:hAnsi="Times New Roman"/>
          <w:sz w:val="28"/>
          <w:szCs w:val="28"/>
        </w:rPr>
        <w:t xml:space="preserve"> 99</w:t>
      </w:r>
      <w:r w:rsidRPr="007911C7">
        <w:rPr>
          <w:rFonts w:ascii="Times New Roman" w:hAnsi="Times New Roman"/>
          <w:sz w:val="28"/>
          <w:szCs w:val="28"/>
        </w:rPr>
        <w:t xml:space="preserve"> от  03 декабря 2019 г.  </w:t>
      </w:r>
      <w:r w:rsidRPr="007911C7">
        <w:rPr>
          <w:rFonts w:ascii="Times New Roman" w:hAnsi="Times New Roman"/>
          <w:sz w:val="28"/>
          <w:szCs w:val="28"/>
        </w:rPr>
        <w:t xml:space="preserve">и  </w:t>
      </w:r>
      <w:r w:rsidRPr="007911C7">
        <w:rPr>
          <w:rFonts w:ascii="Times New Roman" w:hAnsi="Times New Roman"/>
          <w:sz w:val="28"/>
          <w:szCs w:val="28"/>
        </w:rPr>
        <w:t>№  36 от  20  апреля 2022 года</w:t>
      </w:r>
      <w:r w:rsidRPr="007911C7">
        <w:rPr>
          <w:rFonts w:ascii="Times New Roman" w:hAnsi="Times New Roman"/>
          <w:sz w:val="28"/>
          <w:szCs w:val="28"/>
        </w:rPr>
        <w:t xml:space="preserve"> «</w:t>
      </w:r>
      <w:r w:rsidRPr="007911C7">
        <w:rPr>
          <w:rFonts w:ascii="Times New Roman" w:hAnsi="Times New Roman"/>
          <w:sz w:val="26"/>
          <w:szCs w:val="26"/>
        </w:rPr>
        <w:t>О внесении  изменений в постановление сельского поселения</w:t>
      </w:r>
      <w:proofErr w:type="gramStart"/>
      <w:r w:rsidRPr="007911C7">
        <w:rPr>
          <w:rFonts w:ascii="Times New Roman" w:hAnsi="Times New Roman"/>
          <w:sz w:val="26"/>
          <w:szCs w:val="26"/>
        </w:rPr>
        <w:t xml:space="preserve"> Д</w:t>
      </w:r>
      <w:proofErr w:type="gramEnd"/>
      <w:r w:rsidRPr="007911C7">
        <w:rPr>
          <w:rFonts w:ascii="Times New Roman" w:hAnsi="Times New Roman"/>
          <w:sz w:val="26"/>
          <w:szCs w:val="26"/>
        </w:rPr>
        <w:t>ва Ключа «</w:t>
      </w:r>
      <w:r w:rsidRPr="007911C7">
        <w:rPr>
          <w:rFonts w:ascii="Times New Roman" w:hAnsi="Times New Roman"/>
          <w:bCs/>
          <w:sz w:val="26"/>
          <w:szCs w:val="26"/>
        </w:rPr>
        <w:t>Об утверждении Порядка подготовки документации по планировке те</w:t>
      </w:r>
      <w:r w:rsidRPr="007911C7">
        <w:rPr>
          <w:rFonts w:ascii="Times New Roman" w:hAnsi="Times New Roman"/>
          <w:bCs/>
          <w:sz w:val="26"/>
          <w:szCs w:val="26"/>
        </w:rPr>
        <w:t>р</w:t>
      </w:r>
      <w:r w:rsidRPr="007911C7">
        <w:rPr>
          <w:rFonts w:ascii="Times New Roman" w:hAnsi="Times New Roman"/>
          <w:bCs/>
          <w:sz w:val="26"/>
          <w:szCs w:val="26"/>
        </w:rPr>
        <w:t xml:space="preserve">ритории, разрабатываемой на основании решений администрации   сельского поселения Два Ключа муниципального района  </w:t>
      </w:r>
      <w:proofErr w:type="spellStart"/>
      <w:r w:rsidRPr="007911C7">
        <w:rPr>
          <w:rFonts w:ascii="Times New Roman" w:hAnsi="Times New Roman"/>
          <w:bCs/>
          <w:sz w:val="26"/>
          <w:szCs w:val="26"/>
        </w:rPr>
        <w:t>Исаклинский</w:t>
      </w:r>
      <w:proofErr w:type="spellEnd"/>
      <w:r w:rsidRPr="007911C7">
        <w:rPr>
          <w:rFonts w:ascii="Times New Roman" w:hAnsi="Times New Roman"/>
          <w:bCs/>
          <w:sz w:val="26"/>
          <w:szCs w:val="26"/>
        </w:rPr>
        <w:t xml:space="preserve"> Самарской области, и принятия решения об </w:t>
      </w:r>
      <w:proofErr w:type="gramStart"/>
      <w:r w:rsidRPr="007911C7">
        <w:rPr>
          <w:rFonts w:ascii="Times New Roman" w:hAnsi="Times New Roman"/>
          <w:bCs/>
          <w:sz w:val="26"/>
          <w:szCs w:val="26"/>
        </w:rPr>
        <w:t xml:space="preserve">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w:t>
      </w:r>
      <w:proofErr w:type="spellStart"/>
      <w:r w:rsidRPr="007911C7">
        <w:rPr>
          <w:rFonts w:ascii="Times New Roman" w:hAnsi="Times New Roman"/>
          <w:bCs/>
          <w:sz w:val="26"/>
          <w:szCs w:val="26"/>
        </w:rPr>
        <w:t>Федерации</w:t>
      </w:r>
      <w:r w:rsidRPr="007911C7">
        <w:rPr>
          <w:rFonts w:ascii="Times New Roman" w:hAnsi="Times New Roman"/>
          <w:sz w:val="26"/>
          <w:szCs w:val="26"/>
        </w:rPr>
        <w:t>»</w:t>
      </w:r>
      <w:proofErr w:type="spellEnd"/>
      <w:r w:rsidRPr="007911C7">
        <w:rPr>
          <w:rFonts w:ascii="Times New Roman" w:hAnsi="Times New Roman"/>
          <w:sz w:val="28"/>
          <w:szCs w:val="28"/>
        </w:rPr>
        <w:t xml:space="preserve"> </w:t>
      </w:r>
      <w:r w:rsidRPr="007911C7">
        <w:rPr>
          <w:rFonts w:ascii="Times New Roman" w:hAnsi="Times New Roman"/>
          <w:sz w:val="28"/>
          <w:szCs w:val="28"/>
        </w:rPr>
        <w:t xml:space="preserve">признать утратившим силу. </w:t>
      </w:r>
      <w:proofErr w:type="gramEnd"/>
    </w:p>
    <w:p w:rsidR="007911C7" w:rsidRPr="004500EE" w:rsidRDefault="007911C7" w:rsidP="007911C7">
      <w:pPr>
        <w:shd w:val="clear" w:color="auto" w:fill="FFFFFF"/>
        <w:suppressAutoHyphens/>
        <w:spacing w:after="0"/>
        <w:ind w:firstLine="426"/>
        <w:jc w:val="both"/>
        <w:rPr>
          <w:rFonts w:ascii="Times New Roman" w:hAnsi="Times New Roman"/>
          <w:sz w:val="28"/>
          <w:szCs w:val="28"/>
        </w:rPr>
      </w:pPr>
      <w:r w:rsidRPr="007911C7">
        <w:rPr>
          <w:rFonts w:ascii="Times New Roman" w:hAnsi="Times New Roman"/>
          <w:bCs/>
          <w:sz w:val="28"/>
          <w:szCs w:val="28"/>
        </w:rPr>
        <w:t xml:space="preserve">3. </w:t>
      </w:r>
      <w:r w:rsidRPr="007911C7">
        <w:rPr>
          <w:rFonts w:ascii="Times New Roman" w:hAnsi="Times New Roman"/>
          <w:sz w:val="28"/>
          <w:szCs w:val="28"/>
        </w:rPr>
        <w:t>Опубликовать настоящее постановление в газете «Официальный вестник сельского поселения</w:t>
      </w:r>
      <w:proofErr w:type="gramStart"/>
      <w:r w:rsidRPr="007911C7">
        <w:rPr>
          <w:rFonts w:ascii="Times New Roman" w:hAnsi="Times New Roman"/>
          <w:sz w:val="28"/>
          <w:szCs w:val="28"/>
        </w:rPr>
        <w:t xml:space="preserve"> Д</w:t>
      </w:r>
      <w:proofErr w:type="gramEnd"/>
      <w:r w:rsidRPr="007911C7">
        <w:rPr>
          <w:rFonts w:ascii="Times New Roman" w:hAnsi="Times New Roman"/>
          <w:sz w:val="28"/>
          <w:szCs w:val="28"/>
        </w:rPr>
        <w:t>ва Ключа» и на официальном сайте в</w:t>
      </w:r>
      <w:r w:rsidRPr="00353546">
        <w:rPr>
          <w:rFonts w:ascii="Times New Roman" w:hAnsi="Times New Roman"/>
          <w:sz w:val="28"/>
          <w:szCs w:val="28"/>
        </w:rPr>
        <w:t xml:space="preserve"> информационно-телекоммуникационной сети «Интернет» </w:t>
      </w:r>
      <w:r w:rsidRPr="00353546">
        <w:rPr>
          <w:rFonts w:ascii="Times New Roman" w:hAnsi="Times New Roman"/>
          <w:sz w:val="28"/>
          <w:szCs w:val="28"/>
          <w:lang w:val="en-US"/>
        </w:rPr>
        <w:t>http</w:t>
      </w:r>
      <w:r w:rsidRPr="00353546">
        <w:rPr>
          <w:rFonts w:ascii="Times New Roman" w:hAnsi="Times New Roman"/>
          <w:sz w:val="28"/>
          <w:szCs w:val="28"/>
        </w:rPr>
        <w:t>://</w:t>
      </w:r>
      <w:r w:rsidRPr="00353546">
        <w:rPr>
          <w:rFonts w:ascii="Times New Roman" w:hAnsi="Times New Roman"/>
        </w:rPr>
        <w:t xml:space="preserve"> </w:t>
      </w:r>
      <w:proofErr w:type="spellStart"/>
      <w:r w:rsidRPr="00353546">
        <w:rPr>
          <w:rFonts w:ascii="Times New Roman" w:hAnsi="Times New Roman"/>
          <w:sz w:val="28"/>
          <w:szCs w:val="28"/>
          <w:lang w:val="en-US"/>
        </w:rPr>
        <w:t>dvaklycha</w:t>
      </w:r>
      <w:proofErr w:type="spellEnd"/>
      <w:r w:rsidRPr="00353546">
        <w:rPr>
          <w:rFonts w:ascii="Times New Roman" w:hAnsi="Times New Roman"/>
          <w:sz w:val="28"/>
          <w:szCs w:val="28"/>
        </w:rPr>
        <w:t>.</w:t>
      </w:r>
      <w:proofErr w:type="spellStart"/>
      <w:r w:rsidRPr="00353546">
        <w:rPr>
          <w:rFonts w:ascii="Times New Roman" w:hAnsi="Times New Roman"/>
          <w:sz w:val="28"/>
          <w:szCs w:val="28"/>
          <w:lang w:val="en-US"/>
        </w:rPr>
        <w:t>ru</w:t>
      </w:r>
      <w:proofErr w:type="spellEnd"/>
      <w:r w:rsidRPr="004500EE">
        <w:rPr>
          <w:rFonts w:ascii="Times New Roman" w:hAnsi="Times New Roman"/>
          <w:sz w:val="28"/>
          <w:szCs w:val="28"/>
        </w:rPr>
        <w:t>;</w:t>
      </w:r>
    </w:p>
    <w:p w:rsidR="007911C7" w:rsidRPr="003D0FD1" w:rsidRDefault="007911C7" w:rsidP="007911C7">
      <w:pPr>
        <w:pStyle w:val="ab"/>
        <w:spacing w:line="276" w:lineRule="auto"/>
        <w:ind w:firstLine="709"/>
        <w:jc w:val="both"/>
        <w:rPr>
          <w:sz w:val="28"/>
          <w:szCs w:val="28"/>
        </w:rPr>
      </w:pPr>
      <w:r w:rsidRPr="003D0FD1">
        <w:rPr>
          <w:bCs/>
          <w:sz w:val="28"/>
          <w:szCs w:val="28"/>
        </w:rPr>
        <w:t xml:space="preserve">4. </w:t>
      </w:r>
      <w:proofErr w:type="gramStart"/>
      <w:r w:rsidRPr="003D0FD1">
        <w:rPr>
          <w:bCs/>
          <w:sz w:val="28"/>
          <w:szCs w:val="28"/>
        </w:rPr>
        <w:t>Контроль за</w:t>
      </w:r>
      <w:proofErr w:type="gramEnd"/>
      <w:r w:rsidRPr="003D0FD1">
        <w:rPr>
          <w:bCs/>
          <w:sz w:val="28"/>
          <w:szCs w:val="28"/>
        </w:rPr>
        <w:t xml:space="preserve"> исполнением настоящего постановления оставляю за собой.</w:t>
      </w:r>
    </w:p>
    <w:p w:rsidR="007911C7" w:rsidRPr="003D0FD1" w:rsidRDefault="007911C7" w:rsidP="007911C7">
      <w:pPr>
        <w:spacing w:after="0"/>
        <w:rPr>
          <w:rFonts w:ascii="Times New Roman" w:hAnsi="Times New Roman"/>
          <w:sz w:val="28"/>
          <w:szCs w:val="28"/>
        </w:rPr>
      </w:pPr>
    </w:p>
    <w:p w:rsidR="007911C7" w:rsidRPr="004500EE" w:rsidRDefault="007911C7" w:rsidP="007911C7">
      <w:pPr>
        <w:spacing w:after="0"/>
        <w:jc w:val="both"/>
        <w:rPr>
          <w:rFonts w:ascii="Times New Roman" w:hAnsi="Times New Roman"/>
          <w:sz w:val="28"/>
          <w:szCs w:val="28"/>
          <w:lang w:eastAsia="x-none"/>
        </w:rPr>
      </w:pPr>
      <w:r w:rsidRPr="004500EE">
        <w:rPr>
          <w:rFonts w:ascii="Times New Roman" w:eastAsia="Calibri" w:hAnsi="Times New Roman"/>
          <w:sz w:val="28"/>
          <w:szCs w:val="28"/>
          <w:lang w:eastAsia="en-US"/>
        </w:rPr>
        <w:t>Глава сельского поселения</w:t>
      </w:r>
      <w:proofErr w:type="gramStart"/>
      <w:r w:rsidRPr="004500EE">
        <w:rPr>
          <w:rFonts w:ascii="Times New Roman" w:eastAsia="Calibri" w:hAnsi="Times New Roman"/>
          <w:sz w:val="28"/>
          <w:szCs w:val="28"/>
          <w:lang w:eastAsia="en-US"/>
        </w:rPr>
        <w:t xml:space="preserve"> Д</w:t>
      </w:r>
      <w:proofErr w:type="gramEnd"/>
      <w:r>
        <w:rPr>
          <w:rFonts w:ascii="Times New Roman" w:eastAsia="Calibri" w:hAnsi="Times New Roman"/>
          <w:sz w:val="28"/>
          <w:szCs w:val="28"/>
          <w:lang w:eastAsia="en-US"/>
        </w:rPr>
        <w:t xml:space="preserve">ва Ключа:  </w:t>
      </w:r>
      <w:r w:rsidRPr="004500EE">
        <w:rPr>
          <w:rFonts w:ascii="Times New Roman" w:eastAsia="Calibri" w:hAnsi="Times New Roman"/>
          <w:sz w:val="28"/>
          <w:szCs w:val="28"/>
          <w:lang w:eastAsia="en-US"/>
        </w:rPr>
        <w:t xml:space="preserve">                                      П.А. Долганов                                                                               </w:t>
      </w:r>
    </w:p>
    <w:p w:rsidR="007911C7" w:rsidRPr="003D0FD1" w:rsidRDefault="007911C7" w:rsidP="007911C7">
      <w:pPr>
        <w:spacing w:after="0"/>
        <w:rPr>
          <w:rFonts w:ascii="Times New Roman" w:hAnsi="Times New Roman"/>
          <w:sz w:val="28"/>
          <w:szCs w:val="28"/>
        </w:rPr>
      </w:pPr>
    </w:p>
    <w:p w:rsidR="007911C7" w:rsidRPr="003D0FD1" w:rsidRDefault="007911C7" w:rsidP="007911C7">
      <w:pPr>
        <w:rPr>
          <w:rFonts w:ascii="Times New Roman" w:hAnsi="Times New Roman"/>
          <w:sz w:val="28"/>
          <w:szCs w:val="28"/>
        </w:rPr>
      </w:pPr>
    </w:p>
    <w:p w:rsidR="007911C7" w:rsidRPr="003D0FD1" w:rsidRDefault="007911C7" w:rsidP="007911C7">
      <w:pPr>
        <w:rPr>
          <w:rFonts w:ascii="Times New Roman" w:hAnsi="Times New Roman"/>
          <w:sz w:val="28"/>
          <w:szCs w:val="28"/>
        </w:rPr>
      </w:pPr>
    </w:p>
    <w:p w:rsidR="007911C7" w:rsidRDefault="007911C7" w:rsidP="007911C7">
      <w:pPr>
        <w:ind w:firstLine="698"/>
        <w:jc w:val="right"/>
        <w:rPr>
          <w:rStyle w:val="a5"/>
          <w:rFonts w:ascii="Times New Roman" w:hAnsi="Times New Roman"/>
          <w:b w:val="0"/>
          <w:bCs/>
          <w:sz w:val="28"/>
          <w:szCs w:val="28"/>
        </w:rPr>
      </w:pPr>
    </w:p>
    <w:p w:rsidR="007911C7" w:rsidRDefault="007911C7" w:rsidP="007911C7">
      <w:pPr>
        <w:ind w:firstLine="698"/>
        <w:jc w:val="right"/>
        <w:rPr>
          <w:rStyle w:val="a5"/>
          <w:rFonts w:ascii="Times New Roman" w:hAnsi="Times New Roman"/>
          <w:b w:val="0"/>
          <w:bCs/>
          <w:sz w:val="28"/>
          <w:szCs w:val="28"/>
        </w:rPr>
      </w:pPr>
    </w:p>
    <w:p w:rsidR="007911C7" w:rsidRDefault="007911C7" w:rsidP="007911C7">
      <w:pPr>
        <w:ind w:firstLine="698"/>
        <w:jc w:val="right"/>
        <w:rPr>
          <w:rStyle w:val="a5"/>
          <w:rFonts w:ascii="Times New Roman" w:hAnsi="Times New Roman"/>
          <w:b w:val="0"/>
          <w:bCs/>
          <w:sz w:val="28"/>
          <w:szCs w:val="28"/>
        </w:rPr>
      </w:pPr>
    </w:p>
    <w:p w:rsidR="007911C7" w:rsidRDefault="007911C7" w:rsidP="007911C7">
      <w:pPr>
        <w:ind w:firstLine="698"/>
        <w:jc w:val="right"/>
        <w:rPr>
          <w:rStyle w:val="a5"/>
          <w:rFonts w:ascii="Times New Roman" w:hAnsi="Times New Roman"/>
          <w:b w:val="0"/>
          <w:bCs/>
          <w:sz w:val="28"/>
          <w:szCs w:val="28"/>
        </w:rPr>
      </w:pPr>
    </w:p>
    <w:p w:rsidR="007911C7" w:rsidRDefault="007911C7" w:rsidP="007911C7">
      <w:pPr>
        <w:ind w:firstLine="698"/>
        <w:jc w:val="right"/>
        <w:rPr>
          <w:rStyle w:val="a5"/>
          <w:rFonts w:ascii="Times New Roman" w:hAnsi="Times New Roman"/>
          <w:b w:val="0"/>
          <w:bCs/>
          <w:sz w:val="28"/>
          <w:szCs w:val="28"/>
        </w:rPr>
      </w:pPr>
    </w:p>
    <w:p w:rsidR="007911C7" w:rsidRDefault="007911C7" w:rsidP="007911C7">
      <w:pPr>
        <w:ind w:firstLine="698"/>
        <w:jc w:val="right"/>
        <w:rPr>
          <w:rStyle w:val="a5"/>
          <w:rFonts w:ascii="Times New Roman" w:hAnsi="Times New Roman"/>
          <w:b w:val="0"/>
          <w:bCs/>
          <w:sz w:val="28"/>
          <w:szCs w:val="28"/>
        </w:rPr>
      </w:pPr>
    </w:p>
    <w:p w:rsidR="007911C7" w:rsidRDefault="007911C7" w:rsidP="007911C7">
      <w:pPr>
        <w:ind w:firstLine="698"/>
        <w:jc w:val="right"/>
        <w:rPr>
          <w:rStyle w:val="a5"/>
          <w:rFonts w:ascii="Times New Roman" w:hAnsi="Times New Roman"/>
          <w:b w:val="0"/>
          <w:bCs/>
          <w:sz w:val="28"/>
          <w:szCs w:val="28"/>
        </w:rPr>
      </w:pPr>
    </w:p>
    <w:p w:rsidR="007911C7" w:rsidRDefault="007911C7" w:rsidP="007911C7">
      <w:pPr>
        <w:ind w:firstLine="698"/>
        <w:jc w:val="right"/>
        <w:rPr>
          <w:rStyle w:val="a5"/>
          <w:rFonts w:ascii="Times New Roman" w:hAnsi="Times New Roman"/>
          <w:b w:val="0"/>
          <w:bCs/>
          <w:sz w:val="28"/>
          <w:szCs w:val="28"/>
        </w:rPr>
      </w:pPr>
    </w:p>
    <w:p w:rsidR="007911C7" w:rsidRDefault="007911C7" w:rsidP="007911C7">
      <w:pPr>
        <w:ind w:firstLine="698"/>
        <w:jc w:val="right"/>
        <w:rPr>
          <w:rStyle w:val="a5"/>
          <w:rFonts w:ascii="Times New Roman" w:hAnsi="Times New Roman"/>
          <w:b w:val="0"/>
          <w:bCs/>
          <w:sz w:val="28"/>
          <w:szCs w:val="28"/>
        </w:rPr>
      </w:pPr>
    </w:p>
    <w:p w:rsidR="007911C7" w:rsidRPr="003D0FD1" w:rsidRDefault="007911C7" w:rsidP="007911C7">
      <w:pPr>
        <w:pStyle w:val="ab"/>
        <w:jc w:val="right"/>
        <w:rPr>
          <w:sz w:val="28"/>
          <w:szCs w:val="28"/>
        </w:rPr>
      </w:pPr>
      <w:r w:rsidRPr="003D0FD1">
        <w:rPr>
          <w:sz w:val="28"/>
          <w:szCs w:val="28"/>
        </w:rPr>
        <w:lastRenderedPageBreak/>
        <w:t>Приложение 1</w:t>
      </w:r>
    </w:p>
    <w:p w:rsidR="007911C7" w:rsidRPr="003D0FD1" w:rsidRDefault="007911C7" w:rsidP="007911C7">
      <w:pPr>
        <w:pStyle w:val="ab"/>
        <w:jc w:val="right"/>
        <w:rPr>
          <w:sz w:val="28"/>
          <w:szCs w:val="28"/>
        </w:rPr>
      </w:pPr>
      <w:r w:rsidRPr="003D0FD1">
        <w:rPr>
          <w:sz w:val="28"/>
          <w:szCs w:val="28"/>
        </w:rPr>
        <w:t>к постановлению администрации</w:t>
      </w:r>
    </w:p>
    <w:p w:rsidR="007911C7" w:rsidRPr="003D0FD1" w:rsidRDefault="007911C7" w:rsidP="007911C7">
      <w:pPr>
        <w:pStyle w:val="ab"/>
        <w:jc w:val="right"/>
        <w:rPr>
          <w:sz w:val="28"/>
          <w:szCs w:val="28"/>
        </w:rPr>
      </w:pPr>
      <w:r w:rsidRPr="003D0FD1">
        <w:rPr>
          <w:sz w:val="28"/>
          <w:szCs w:val="28"/>
        </w:rPr>
        <w:t>сельского поселения</w:t>
      </w:r>
      <w:proofErr w:type="gramStart"/>
      <w:r w:rsidRPr="003D0FD1">
        <w:rPr>
          <w:sz w:val="28"/>
          <w:szCs w:val="28"/>
        </w:rPr>
        <w:t xml:space="preserve"> </w:t>
      </w:r>
      <w:r>
        <w:rPr>
          <w:sz w:val="28"/>
          <w:szCs w:val="28"/>
        </w:rPr>
        <w:t>Д</w:t>
      </w:r>
      <w:proofErr w:type="gramEnd"/>
      <w:r>
        <w:rPr>
          <w:sz w:val="28"/>
          <w:szCs w:val="28"/>
        </w:rPr>
        <w:t>ва Ключа</w:t>
      </w:r>
    </w:p>
    <w:p w:rsidR="007911C7" w:rsidRPr="003D0FD1" w:rsidRDefault="007911C7" w:rsidP="007911C7">
      <w:pPr>
        <w:pStyle w:val="ab"/>
        <w:jc w:val="right"/>
        <w:rPr>
          <w:sz w:val="28"/>
          <w:szCs w:val="28"/>
        </w:rPr>
      </w:pPr>
      <w:r w:rsidRPr="003D0FD1">
        <w:rPr>
          <w:sz w:val="28"/>
          <w:szCs w:val="28"/>
        </w:rPr>
        <w:t xml:space="preserve">муниципального района </w:t>
      </w:r>
      <w:proofErr w:type="spellStart"/>
      <w:r>
        <w:rPr>
          <w:sz w:val="28"/>
          <w:szCs w:val="28"/>
        </w:rPr>
        <w:t>Исаклинский</w:t>
      </w:r>
      <w:proofErr w:type="spellEnd"/>
    </w:p>
    <w:p w:rsidR="007911C7" w:rsidRPr="003D0FD1" w:rsidRDefault="007911C7" w:rsidP="007911C7">
      <w:pPr>
        <w:pStyle w:val="ab"/>
        <w:jc w:val="right"/>
        <w:rPr>
          <w:sz w:val="28"/>
          <w:szCs w:val="28"/>
        </w:rPr>
      </w:pPr>
      <w:r w:rsidRPr="003D0FD1">
        <w:rPr>
          <w:sz w:val="28"/>
          <w:szCs w:val="28"/>
        </w:rPr>
        <w:t>Самарской области</w:t>
      </w:r>
    </w:p>
    <w:p w:rsidR="007911C7" w:rsidRPr="003D0FD1" w:rsidRDefault="007911C7" w:rsidP="007911C7">
      <w:pPr>
        <w:pStyle w:val="ab"/>
        <w:jc w:val="right"/>
        <w:rPr>
          <w:rStyle w:val="a5"/>
          <w:b w:val="0"/>
          <w:bCs/>
          <w:sz w:val="28"/>
          <w:szCs w:val="28"/>
        </w:rPr>
      </w:pPr>
      <w:r w:rsidRPr="003D0FD1">
        <w:rPr>
          <w:sz w:val="28"/>
          <w:szCs w:val="28"/>
        </w:rPr>
        <w:t xml:space="preserve">от </w:t>
      </w:r>
      <w:r>
        <w:rPr>
          <w:sz w:val="28"/>
          <w:szCs w:val="28"/>
        </w:rPr>
        <w:t>05.10.2022 г.</w:t>
      </w:r>
      <w:r w:rsidRPr="003D0FD1">
        <w:rPr>
          <w:sz w:val="28"/>
          <w:szCs w:val="28"/>
        </w:rPr>
        <w:t xml:space="preserve"> №</w:t>
      </w:r>
      <w:r>
        <w:rPr>
          <w:sz w:val="28"/>
          <w:szCs w:val="28"/>
        </w:rPr>
        <w:t xml:space="preserve">  67</w:t>
      </w:r>
    </w:p>
    <w:p w:rsidR="007911C7" w:rsidRPr="003D0FD1" w:rsidRDefault="007911C7" w:rsidP="007911C7">
      <w:pPr>
        <w:jc w:val="right"/>
        <w:rPr>
          <w:rStyle w:val="a5"/>
          <w:rFonts w:ascii="Times New Roman" w:hAnsi="Times New Roman"/>
          <w:b w:val="0"/>
          <w:bCs/>
          <w:sz w:val="28"/>
          <w:szCs w:val="28"/>
        </w:rPr>
      </w:pPr>
    </w:p>
    <w:p w:rsidR="007911C7" w:rsidRPr="003D0FD1" w:rsidRDefault="007911C7" w:rsidP="007911C7">
      <w:pPr>
        <w:jc w:val="center"/>
        <w:rPr>
          <w:rFonts w:ascii="Times New Roman" w:hAnsi="Times New Roman"/>
          <w:b/>
          <w:sz w:val="28"/>
          <w:szCs w:val="28"/>
        </w:rPr>
      </w:pPr>
      <w:r w:rsidRPr="003D0FD1">
        <w:rPr>
          <w:rFonts w:ascii="Times New Roman" w:hAnsi="Times New Roman"/>
          <w:b/>
          <w:sz w:val="28"/>
          <w:szCs w:val="28"/>
        </w:rPr>
        <w:t>Порядок подготовки документации по планировке территории, разрабатываемой на основании решений администрации сельского поселения</w:t>
      </w:r>
      <w:proofErr w:type="gramStart"/>
      <w:r w:rsidRPr="003D0FD1">
        <w:rPr>
          <w:rFonts w:ascii="Times New Roman" w:hAnsi="Times New Roman"/>
          <w:b/>
          <w:sz w:val="28"/>
          <w:szCs w:val="28"/>
        </w:rPr>
        <w:t xml:space="preserve"> </w:t>
      </w:r>
      <w:r>
        <w:rPr>
          <w:rFonts w:ascii="Times New Roman" w:hAnsi="Times New Roman"/>
          <w:b/>
          <w:sz w:val="28"/>
          <w:szCs w:val="28"/>
        </w:rPr>
        <w:t>Д</w:t>
      </w:r>
      <w:proofErr w:type="gramEnd"/>
      <w:r>
        <w:rPr>
          <w:rFonts w:ascii="Times New Roman" w:hAnsi="Times New Roman"/>
          <w:b/>
          <w:sz w:val="28"/>
          <w:szCs w:val="28"/>
        </w:rPr>
        <w:t>ва Ключа</w:t>
      </w:r>
      <w:r w:rsidRPr="003D0FD1">
        <w:rPr>
          <w:rFonts w:ascii="Times New Roman" w:hAnsi="Times New Roman"/>
          <w:b/>
          <w:sz w:val="28"/>
          <w:szCs w:val="28"/>
        </w:rPr>
        <w:t xml:space="preserve"> муниципального района </w:t>
      </w:r>
      <w:proofErr w:type="spellStart"/>
      <w:r>
        <w:rPr>
          <w:rFonts w:ascii="Times New Roman" w:hAnsi="Times New Roman"/>
          <w:b/>
          <w:sz w:val="28"/>
          <w:szCs w:val="28"/>
        </w:rPr>
        <w:t>Исаклинский</w:t>
      </w:r>
      <w:proofErr w:type="spellEnd"/>
      <w:r w:rsidRPr="003D0FD1">
        <w:rPr>
          <w:rFonts w:ascii="Times New Roman" w:hAnsi="Times New Roman"/>
          <w:b/>
          <w:sz w:val="28"/>
          <w:szCs w:val="28"/>
        </w:rPr>
        <w:t xml:space="preserve"> Самарской области, и принятия решения об утверждении документации по планировке территории</w:t>
      </w:r>
    </w:p>
    <w:p w:rsidR="007911C7" w:rsidRPr="009450CA" w:rsidRDefault="007911C7" w:rsidP="009450CA">
      <w:pPr>
        <w:tabs>
          <w:tab w:val="left" w:pos="1134"/>
        </w:tabs>
        <w:ind w:firstLine="709"/>
        <w:jc w:val="both"/>
        <w:rPr>
          <w:rFonts w:ascii="Times New Roman" w:hAnsi="Times New Roman"/>
          <w:sz w:val="24"/>
          <w:szCs w:val="24"/>
        </w:rPr>
      </w:pPr>
      <w:bookmarkStart w:id="0" w:name="sub_1"/>
      <w:r w:rsidRPr="009450CA">
        <w:rPr>
          <w:rFonts w:ascii="Times New Roman" w:hAnsi="Times New Roman"/>
          <w:sz w:val="24"/>
          <w:szCs w:val="24"/>
        </w:rPr>
        <w:t>1.Настоящий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w:t>
      </w:r>
      <w:proofErr w:type="gramStart"/>
      <w:r w:rsidRPr="009450CA">
        <w:rPr>
          <w:rFonts w:ascii="Times New Roman" w:hAnsi="Times New Roman"/>
          <w:sz w:val="24"/>
          <w:szCs w:val="24"/>
        </w:rPr>
        <w:t xml:space="preserve"> </w:t>
      </w:r>
      <w:r w:rsidRPr="009450CA">
        <w:rPr>
          <w:rFonts w:ascii="Times New Roman" w:hAnsi="Times New Roman"/>
          <w:sz w:val="24"/>
          <w:szCs w:val="24"/>
        </w:rPr>
        <w:t>Д</w:t>
      </w:r>
      <w:proofErr w:type="gramEnd"/>
      <w:r w:rsidRPr="009450CA">
        <w:rPr>
          <w:rFonts w:ascii="Times New Roman" w:hAnsi="Times New Roman"/>
          <w:sz w:val="24"/>
          <w:szCs w:val="24"/>
        </w:rPr>
        <w:t>ва Ключа</w:t>
      </w:r>
      <w:r w:rsidRPr="009450CA">
        <w:rPr>
          <w:rFonts w:ascii="Times New Roman" w:hAnsi="Times New Roman"/>
          <w:sz w:val="24"/>
          <w:szCs w:val="24"/>
        </w:rPr>
        <w:t xml:space="preserve"> муниципального района </w:t>
      </w:r>
      <w:proofErr w:type="spellStart"/>
      <w:r w:rsidRPr="009450CA">
        <w:rPr>
          <w:rFonts w:ascii="Times New Roman" w:hAnsi="Times New Roman"/>
          <w:sz w:val="24"/>
          <w:szCs w:val="24"/>
        </w:rPr>
        <w:t>Исаклинский</w:t>
      </w:r>
      <w:proofErr w:type="spellEnd"/>
      <w:r w:rsidRPr="009450CA">
        <w:rPr>
          <w:rFonts w:ascii="Times New Roman" w:hAnsi="Times New Roman"/>
          <w:sz w:val="24"/>
          <w:szCs w:val="24"/>
        </w:rPr>
        <w:t xml:space="preserve"> Самарской области, и принятия решения администрацией сельского поселения </w:t>
      </w:r>
      <w:r w:rsidRPr="009450CA">
        <w:rPr>
          <w:rFonts w:ascii="Times New Roman" w:hAnsi="Times New Roman"/>
          <w:sz w:val="24"/>
          <w:szCs w:val="24"/>
        </w:rPr>
        <w:t>Два Ключа</w:t>
      </w:r>
      <w:r w:rsidRPr="009450CA">
        <w:rPr>
          <w:rFonts w:ascii="Times New Roman" w:hAnsi="Times New Roman"/>
          <w:sz w:val="24"/>
          <w:szCs w:val="24"/>
        </w:rPr>
        <w:t xml:space="preserve"> муниципального района </w:t>
      </w:r>
      <w:proofErr w:type="spellStart"/>
      <w:r w:rsidRPr="009450CA">
        <w:rPr>
          <w:rFonts w:ascii="Times New Roman" w:hAnsi="Times New Roman"/>
          <w:sz w:val="24"/>
          <w:szCs w:val="24"/>
        </w:rPr>
        <w:t>Исаклинский</w:t>
      </w:r>
      <w:proofErr w:type="spellEnd"/>
      <w:r w:rsidRPr="009450CA">
        <w:rPr>
          <w:rFonts w:ascii="Times New Roman" w:hAnsi="Times New Roman"/>
          <w:sz w:val="24"/>
          <w:szCs w:val="24"/>
        </w:rPr>
        <w:t xml:space="preserve"> Самарской области об утверждении документации по планировке территории, </w:t>
      </w:r>
      <w:r w:rsidRPr="009450CA">
        <w:rPr>
          <w:rFonts w:ascii="Times New Roman" w:hAnsi="Times New Roman"/>
          <w:iCs/>
          <w:sz w:val="24"/>
          <w:szCs w:val="24"/>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9450CA">
        <w:rPr>
          <w:rFonts w:ascii="Times New Roman" w:hAnsi="Times New Roman"/>
          <w:sz w:val="24"/>
          <w:szCs w:val="24"/>
        </w:rPr>
        <w:t xml:space="preserve"> для размещения объектов местного значения сельского поселения</w:t>
      </w:r>
      <w:proofErr w:type="gramStart"/>
      <w:r w:rsidRPr="009450CA">
        <w:rPr>
          <w:rFonts w:ascii="Times New Roman" w:hAnsi="Times New Roman"/>
          <w:sz w:val="24"/>
          <w:szCs w:val="24"/>
        </w:rPr>
        <w:t xml:space="preserve"> </w:t>
      </w:r>
      <w:r w:rsidRPr="009450CA">
        <w:rPr>
          <w:rFonts w:ascii="Times New Roman" w:hAnsi="Times New Roman"/>
          <w:sz w:val="24"/>
          <w:szCs w:val="24"/>
        </w:rPr>
        <w:t>Д</w:t>
      </w:r>
      <w:proofErr w:type="gramEnd"/>
      <w:r w:rsidRPr="009450CA">
        <w:rPr>
          <w:rFonts w:ascii="Times New Roman" w:hAnsi="Times New Roman"/>
          <w:sz w:val="24"/>
          <w:szCs w:val="24"/>
        </w:rPr>
        <w:t>ва Ключа</w:t>
      </w:r>
      <w:r w:rsidRPr="009450CA">
        <w:rPr>
          <w:rFonts w:ascii="Times New Roman" w:hAnsi="Times New Roman"/>
          <w:sz w:val="24"/>
          <w:szCs w:val="24"/>
        </w:rPr>
        <w:t xml:space="preserve"> и иных объектов капитального строительства, размещение которых планируется в границах сельского поселения </w:t>
      </w:r>
      <w:r w:rsidRPr="009450CA">
        <w:rPr>
          <w:rFonts w:ascii="Times New Roman" w:hAnsi="Times New Roman"/>
          <w:sz w:val="24"/>
          <w:szCs w:val="24"/>
        </w:rPr>
        <w:t>Два Ключа</w:t>
      </w:r>
      <w:r w:rsidRPr="009450CA">
        <w:rPr>
          <w:rFonts w:ascii="Times New Roman" w:hAnsi="Times New Roman"/>
          <w:sz w:val="24"/>
          <w:szCs w:val="24"/>
        </w:rPr>
        <w:t xml:space="preserve"> (далее соответственно – уполномоченный орган, документация по планировке территории).</w:t>
      </w:r>
    </w:p>
    <w:p w:rsidR="007911C7" w:rsidRPr="009450CA" w:rsidRDefault="007911C7" w:rsidP="009450CA">
      <w:pPr>
        <w:tabs>
          <w:tab w:val="left" w:pos="1134"/>
        </w:tabs>
        <w:ind w:firstLine="709"/>
        <w:jc w:val="both"/>
        <w:rPr>
          <w:rFonts w:ascii="Times New Roman" w:hAnsi="Times New Roman"/>
          <w:sz w:val="24"/>
          <w:szCs w:val="24"/>
        </w:rPr>
      </w:pPr>
      <w:r w:rsidRPr="009450CA">
        <w:rPr>
          <w:rFonts w:ascii="Times New Roman" w:hAnsi="Times New Roman"/>
          <w:color w:val="000000"/>
          <w:sz w:val="24"/>
          <w:szCs w:val="24"/>
        </w:rPr>
        <w:t>2.Уполномоченный орган</w:t>
      </w:r>
      <w:r w:rsidRPr="009450CA">
        <w:rPr>
          <w:rFonts w:ascii="Times New Roman" w:hAnsi="Times New Roman"/>
          <w:sz w:val="24"/>
          <w:szCs w:val="24"/>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7911C7" w:rsidRPr="009450CA" w:rsidRDefault="007911C7" w:rsidP="009450CA">
      <w:pPr>
        <w:tabs>
          <w:tab w:val="left" w:pos="1134"/>
        </w:tabs>
        <w:spacing w:after="0"/>
        <w:ind w:firstLine="709"/>
        <w:jc w:val="both"/>
        <w:rPr>
          <w:rFonts w:ascii="Times New Roman" w:hAnsi="Times New Roman"/>
          <w:sz w:val="24"/>
          <w:szCs w:val="24"/>
        </w:rPr>
      </w:pPr>
      <w:r w:rsidRPr="009450CA">
        <w:rPr>
          <w:rFonts w:ascii="Times New Roman" w:hAnsi="Times New Roman"/>
          <w:sz w:val="24"/>
          <w:szCs w:val="24"/>
        </w:rPr>
        <w:t>а) объектов местного значения сельского поселения</w:t>
      </w:r>
      <w:proofErr w:type="gramStart"/>
      <w:r w:rsidRPr="009450CA">
        <w:rPr>
          <w:rFonts w:ascii="Times New Roman" w:hAnsi="Times New Roman"/>
          <w:sz w:val="24"/>
          <w:szCs w:val="24"/>
        </w:rPr>
        <w:t xml:space="preserve"> </w:t>
      </w:r>
      <w:r w:rsidRPr="009450CA">
        <w:rPr>
          <w:rFonts w:ascii="Times New Roman" w:hAnsi="Times New Roman"/>
          <w:sz w:val="24"/>
          <w:szCs w:val="24"/>
        </w:rPr>
        <w:t>Д</w:t>
      </w:r>
      <w:proofErr w:type="gramEnd"/>
      <w:r w:rsidRPr="009450CA">
        <w:rPr>
          <w:rFonts w:ascii="Times New Roman" w:hAnsi="Times New Roman"/>
          <w:sz w:val="24"/>
          <w:szCs w:val="24"/>
        </w:rPr>
        <w:t>ва Ключа</w:t>
      </w:r>
      <w:r w:rsidRPr="009450CA">
        <w:rPr>
          <w:rFonts w:ascii="Times New Roman" w:hAnsi="Times New Roman"/>
          <w:sz w:val="24"/>
          <w:szCs w:val="24"/>
        </w:rPr>
        <w:t xml:space="preserve"> в границах поселения (далее – объекты местного значения поселения);</w:t>
      </w:r>
    </w:p>
    <w:p w:rsidR="007911C7" w:rsidRPr="009450CA" w:rsidRDefault="007911C7" w:rsidP="009450CA">
      <w:pPr>
        <w:tabs>
          <w:tab w:val="left" w:pos="1134"/>
        </w:tabs>
        <w:spacing w:after="0"/>
        <w:ind w:firstLine="709"/>
        <w:jc w:val="both"/>
        <w:rPr>
          <w:rFonts w:ascii="Times New Roman" w:hAnsi="Times New Roman"/>
          <w:color w:val="000000"/>
          <w:sz w:val="24"/>
          <w:szCs w:val="24"/>
        </w:rPr>
      </w:pPr>
      <w:r w:rsidRPr="009450CA">
        <w:rPr>
          <w:rFonts w:ascii="Times New Roman" w:hAnsi="Times New Roman"/>
          <w:color w:val="000000"/>
          <w:sz w:val="24"/>
          <w:szCs w:val="24"/>
        </w:rPr>
        <w:t xml:space="preserve">б) иных объектов капитального строительства в границах </w:t>
      </w:r>
      <w:r w:rsidRPr="009450CA">
        <w:rPr>
          <w:rFonts w:ascii="Times New Roman" w:hAnsi="Times New Roman"/>
          <w:sz w:val="24"/>
          <w:szCs w:val="24"/>
        </w:rPr>
        <w:t xml:space="preserve">поселения, </w:t>
      </w:r>
      <w:r w:rsidRPr="009450CA">
        <w:rPr>
          <w:rFonts w:ascii="Times New Roman" w:hAnsi="Times New Roman"/>
          <w:color w:val="000000"/>
          <w:sz w:val="24"/>
          <w:szCs w:val="24"/>
        </w:rPr>
        <w:t xml:space="preserve">за исключением случаев, указанных в </w:t>
      </w:r>
      <w:hyperlink w:anchor="sub_4602" w:history="1">
        <w:r w:rsidRPr="009450CA">
          <w:rPr>
            <w:rFonts w:ascii="Times New Roman" w:hAnsi="Times New Roman"/>
            <w:color w:val="000000"/>
            <w:sz w:val="24"/>
            <w:szCs w:val="24"/>
          </w:rPr>
          <w:t>частях 2 - 4.2</w:t>
        </w:r>
      </w:hyperlink>
      <w:r w:rsidRPr="009450CA">
        <w:rPr>
          <w:rFonts w:ascii="Times New Roman" w:hAnsi="Times New Roman"/>
          <w:color w:val="000000"/>
          <w:sz w:val="24"/>
          <w:szCs w:val="24"/>
        </w:rPr>
        <w:t xml:space="preserve">, </w:t>
      </w:r>
      <w:hyperlink w:anchor="sub_45052" w:history="1">
        <w:r w:rsidRPr="009450CA">
          <w:rPr>
            <w:rFonts w:ascii="Times New Roman" w:hAnsi="Times New Roman"/>
            <w:color w:val="000000"/>
            <w:sz w:val="24"/>
            <w:szCs w:val="24"/>
          </w:rPr>
          <w:t>5.2 статьи 45</w:t>
        </w:r>
      </w:hyperlink>
      <w:r w:rsidRPr="009450CA">
        <w:rPr>
          <w:rFonts w:ascii="Times New Roman" w:hAnsi="Times New Roman"/>
          <w:color w:val="000000"/>
          <w:sz w:val="24"/>
          <w:szCs w:val="24"/>
        </w:rPr>
        <w:t xml:space="preserve"> Градостроительного кодекса </w:t>
      </w:r>
      <w:r w:rsidRPr="009450CA">
        <w:rPr>
          <w:rFonts w:ascii="Times New Roman" w:hAnsi="Times New Roman"/>
          <w:sz w:val="24"/>
          <w:szCs w:val="24"/>
        </w:rPr>
        <w:t>Российской Федерации</w:t>
      </w:r>
      <w:r w:rsidRPr="009450CA">
        <w:rPr>
          <w:rFonts w:ascii="Times New Roman" w:hAnsi="Times New Roman"/>
          <w:color w:val="000000"/>
          <w:sz w:val="24"/>
          <w:szCs w:val="24"/>
        </w:rPr>
        <w:t>;</w:t>
      </w:r>
    </w:p>
    <w:p w:rsidR="007911C7" w:rsidRPr="009450CA" w:rsidRDefault="007911C7" w:rsidP="009450CA">
      <w:pPr>
        <w:tabs>
          <w:tab w:val="left" w:pos="1134"/>
        </w:tabs>
        <w:spacing w:after="0"/>
        <w:ind w:firstLine="709"/>
        <w:jc w:val="both"/>
        <w:rPr>
          <w:rFonts w:ascii="Times New Roman" w:hAnsi="Times New Roman"/>
          <w:sz w:val="24"/>
          <w:szCs w:val="24"/>
        </w:rPr>
      </w:pPr>
      <w:r w:rsidRPr="009450CA">
        <w:rPr>
          <w:rFonts w:ascii="Times New Roman" w:hAnsi="Times New Roman"/>
          <w:sz w:val="24"/>
          <w:szCs w:val="24"/>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w:t>
      </w:r>
      <w:proofErr w:type="gramStart"/>
      <w:r w:rsidRPr="009450CA">
        <w:rPr>
          <w:rFonts w:ascii="Times New Roman" w:hAnsi="Times New Roman"/>
          <w:sz w:val="24"/>
          <w:szCs w:val="24"/>
        </w:rPr>
        <w:t xml:space="preserve"> </w:t>
      </w:r>
      <w:r w:rsidRPr="009450CA">
        <w:rPr>
          <w:rFonts w:ascii="Times New Roman" w:hAnsi="Times New Roman"/>
          <w:sz w:val="24"/>
          <w:szCs w:val="24"/>
        </w:rPr>
        <w:t>Д</w:t>
      </w:r>
      <w:proofErr w:type="gramEnd"/>
      <w:r w:rsidRPr="009450CA">
        <w:rPr>
          <w:rFonts w:ascii="Times New Roman" w:hAnsi="Times New Roman"/>
          <w:sz w:val="24"/>
          <w:szCs w:val="24"/>
        </w:rPr>
        <w:t>ва Ключа</w:t>
      </w:r>
      <w:r w:rsidRPr="009450CA">
        <w:rPr>
          <w:rFonts w:ascii="Times New Roman" w:hAnsi="Times New Roman"/>
          <w:b/>
          <w:sz w:val="24"/>
          <w:szCs w:val="24"/>
        </w:rPr>
        <w:t xml:space="preserve"> </w:t>
      </w:r>
      <w:r w:rsidRPr="009450CA">
        <w:rPr>
          <w:rFonts w:ascii="Times New Roman" w:hAnsi="Times New Roman"/>
          <w:sz w:val="24"/>
          <w:szCs w:val="24"/>
        </w:rPr>
        <w:t xml:space="preserve">муниципального района </w:t>
      </w:r>
      <w:proofErr w:type="spellStart"/>
      <w:r w:rsidRPr="009450CA">
        <w:rPr>
          <w:rFonts w:ascii="Times New Roman" w:hAnsi="Times New Roman"/>
          <w:sz w:val="24"/>
          <w:szCs w:val="24"/>
        </w:rPr>
        <w:t>Исаклинский</w:t>
      </w:r>
      <w:proofErr w:type="spellEnd"/>
      <w:r w:rsidRPr="009450CA">
        <w:rPr>
          <w:rFonts w:ascii="Times New Roman" w:hAnsi="Times New Roman"/>
          <w:sz w:val="24"/>
          <w:szCs w:val="24"/>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9450CA">
        <w:rPr>
          <w:rFonts w:ascii="Times New Roman" w:hAnsi="Times New Roman"/>
          <w:sz w:val="24"/>
          <w:szCs w:val="24"/>
        </w:rPr>
        <w:t>Исаклинский</w:t>
      </w:r>
      <w:proofErr w:type="spellEnd"/>
      <w:r w:rsidRPr="009450CA">
        <w:rPr>
          <w:rFonts w:ascii="Times New Roman" w:hAnsi="Times New Roman"/>
          <w:sz w:val="24"/>
          <w:szCs w:val="24"/>
        </w:rPr>
        <w:t xml:space="preserve"> Самарской области.</w:t>
      </w:r>
    </w:p>
    <w:p w:rsidR="007911C7" w:rsidRPr="009450CA" w:rsidRDefault="007911C7" w:rsidP="009450CA">
      <w:pPr>
        <w:tabs>
          <w:tab w:val="left" w:pos="1134"/>
        </w:tabs>
        <w:ind w:firstLine="709"/>
        <w:jc w:val="both"/>
        <w:rPr>
          <w:rFonts w:ascii="Times New Roman" w:hAnsi="Times New Roman"/>
          <w:sz w:val="24"/>
          <w:szCs w:val="24"/>
        </w:rPr>
      </w:pPr>
      <w:r w:rsidRPr="009450CA">
        <w:rPr>
          <w:rFonts w:ascii="Times New Roman" w:hAnsi="Times New Roman"/>
          <w:color w:val="000000"/>
          <w:sz w:val="24"/>
          <w:szCs w:val="24"/>
        </w:rPr>
        <w:t>3.Уполномоченный орган</w:t>
      </w:r>
      <w:r w:rsidRPr="009450CA">
        <w:rPr>
          <w:rFonts w:ascii="Times New Roman" w:hAnsi="Times New Roman"/>
          <w:sz w:val="24"/>
          <w:szCs w:val="24"/>
        </w:rPr>
        <w:t xml:space="preserve"> принимает решение об утверждении документации по планировке территории, </w:t>
      </w:r>
      <w:proofErr w:type="gramStart"/>
      <w:r w:rsidRPr="009450CA">
        <w:rPr>
          <w:rFonts w:ascii="Times New Roman" w:hAnsi="Times New Roman"/>
          <w:sz w:val="24"/>
          <w:szCs w:val="24"/>
        </w:rPr>
        <w:t>подготовленной</w:t>
      </w:r>
      <w:proofErr w:type="gramEnd"/>
      <w:r w:rsidRPr="009450CA">
        <w:rPr>
          <w:rFonts w:ascii="Times New Roman" w:hAnsi="Times New Roman"/>
          <w:sz w:val="24"/>
          <w:szCs w:val="24"/>
        </w:rPr>
        <w:t xml:space="preserve"> в том числе лицами, указанными в части 1.1  статьи 45 Градостроительного кодекса Российской Федерации, предусматривающей размещение:</w:t>
      </w:r>
    </w:p>
    <w:p w:rsidR="007911C7" w:rsidRPr="009450CA" w:rsidRDefault="007911C7" w:rsidP="009450CA">
      <w:pPr>
        <w:tabs>
          <w:tab w:val="left" w:pos="1134"/>
        </w:tabs>
        <w:ind w:firstLine="709"/>
        <w:jc w:val="both"/>
        <w:rPr>
          <w:rFonts w:ascii="Times New Roman" w:hAnsi="Times New Roman"/>
          <w:sz w:val="24"/>
          <w:szCs w:val="24"/>
        </w:rPr>
      </w:pPr>
      <w:r w:rsidRPr="009450CA">
        <w:rPr>
          <w:rFonts w:ascii="Times New Roman" w:hAnsi="Times New Roman"/>
          <w:sz w:val="24"/>
          <w:szCs w:val="24"/>
        </w:rPr>
        <w:lastRenderedPageBreak/>
        <w:t>а) объектов местного значения поселения в границах поселения;</w:t>
      </w:r>
    </w:p>
    <w:p w:rsidR="007911C7" w:rsidRPr="009450CA" w:rsidRDefault="007911C7" w:rsidP="009450CA">
      <w:pPr>
        <w:tabs>
          <w:tab w:val="left" w:pos="1134"/>
        </w:tabs>
        <w:ind w:firstLine="709"/>
        <w:jc w:val="both"/>
        <w:rPr>
          <w:rFonts w:ascii="Times New Roman" w:hAnsi="Times New Roman"/>
          <w:sz w:val="24"/>
          <w:szCs w:val="24"/>
        </w:rPr>
      </w:pPr>
      <w:r w:rsidRPr="009450CA">
        <w:rPr>
          <w:rFonts w:ascii="Times New Roman" w:hAnsi="Times New Roman"/>
          <w:color w:val="000000"/>
          <w:sz w:val="24"/>
          <w:szCs w:val="24"/>
        </w:rPr>
        <w:t xml:space="preserve">б) иных объектов капитального строительства в границах </w:t>
      </w:r>
      <w:r w:rsidRPr="009450CA">
        <w:rPr>
          <w:rFonts w:ascii="Times New Roman" w:hAnsi="Times New Roman"/>
          <w:sz w:val="24"/>
          <w:szCs w:val="24"/>
        </w:rPr>
        <w:t xml:space="preserve">поселения, </w:t>
      </w:r>
      <w:r w:rsidRPr="009450CA">
        <w:rPr>
          <w:rFonts w:ascii="Times New Roman" w:hAnsi="Times New Roman"/>
          <w:color w:val="000000"/>
          <w:sz w:val="24"/>
          <w:szCs w:val="24"/>
        </w:rPr>
        <w:t xml:space="preserve">за исключением случаев, указанных в </w:t>
      </w:r>
      <w:hyperlink w:anchor="sub_4602" w:history="1">
        <w:r w:rsidRPr="009450CA">
          <w:rPr>
            <w:rFonts w:ascii="Times New Roman" w:hAnsi="Times New Roman"/>
            <w:color w:val="000000"/>
            <w:sz w:val="24"/>
            <w:szCs w:val="24"/>
          </w:rPr>
          <w:t>частях 2 - 4.2</w:t>
        </w:r>
      </w:hyperlink>
      <w:r w:rsidRPr="009450CA">
        <w:rPr>
          <w:rFonts w:ascii="Times New Roman" w:hAnsi="Times New Roman"/>
          <w:color w:val="000000"/>
          <w:sz w:val="24"/>
          <w:szCs w:val="24"/>
        </w:rPr>
        <w:t xml:space="preserve">, </w:t>
      </w:r>
      <w:hyperlink w:anchor="sub_45052" w:history="1">
        <w:r w:rsidRPr="009450CA">
          <w:rPr>
            <w:rFonts w:ascii="Times New Roman" w:hAnsi="Times New Roman"/>
            <w:color w:val="000000"/>
            <w:sz w:val="24"/>
            <w:szCs w:val="24"/>
          </w:rPr>
          <w:t>5.2 статьи 45</w:t>
        </w:r>
      </w:hyperlink>
      <w:r w:rsidRPr="009450CA">
        <w:rPr>
          <w:rFonts w:ascii="Times New Roman" w:hAnsi="Times New Roman"/>
          <w:color w:val="000000"/>
          <w:sz w:val="24"/>
          <w:szCs w:val="24"/>
        </w:rPr>
        <w:t xml:space="preserve"> Градостроительного кодекса </w:t>
      </w:r>
      <w:r w:rsidRPr="009450CA">
        <w:rPr>
          <w:rFonts w:ascii="Times New Roman" w:hAnsi="Times New Roman"/>
          <w:sz w:val="24"/>
          <w:szCs w:val="24"/>
        </w:rPr>
        <w:t>Российской Федерации</w:t>
      </w:r>
      <w:r w:rsidRPr="009450CA">
        <w:rPr>
          <w:rFonts w:ascii="Times New Roman" w:hAnsi="Times New Roman"/>
          <w:color w:val="000000"/>
          <w:sz w:val="24"/>
          <w:szCs w:val="24"/>
        </w:rPr>
        <w:t>, с учетом особенностей, указанных в части 5.1 статьи 45 Градостроительного кодекса Российской Федерации.</w:t>
      </w:r>
    </w:p>
    <w:p w:rsidR="007911C7" w:rsidRPr="009450CA" w:rsidRDefault="007911C7" w:rsidP="009450CA">
      <w:pPr>
        <w:tabs>
          <w:tab w:val="left" w:pos="1134"/>
        </w:tabs>
        <w:ind w:firstLine="709"/>
        <w:jc w:val="both"/>
        <w:rPr>
          <w:rFonts w:ascii="Times New Roman" w:hAnsi="Times New Roman"/>
          <w:sz w:val="24"/>
          <w:szCs w:val="24"/>
        </w:rPr>
      </w:pPr>
      <w:r w:rsidRPr="009450CA">
        <w:rPr>
          <w:rFonts w:ascii="Times New Roman" w:hAnsi="Times New Roman"/>
          <w:sz w:val="24"/>
          <w:szCs w:val="24"/>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w:t>
      </w:r>
      <w:proofErr w:type="gramStart"/>
      <w:r w:rsidRPr="009450CA">
        <w:rPr>
          <w:rFonts w:ascii="Times New Roman" w:hAnsi="Times New Roman"/>
          <w:sz w:val="24"/>
          <w:szCs w:val="24"/>
        </w:rPr>
        <w:t xml:space="preserve"> </w:t>
      </w:r>
      <w:r w:rsidRPr="009450CA">
        <w:rPr>
          <w:rFonts w:ascii="Times New Roman" w:hAnsi="Times New Roman"/>
          <w:sz w:val="24"/>
          <w:szCs w:val="24"/>
        </w:rPr>
        <w:t>Д</w:t>
      </w:r>
      <w:proofErr w:type="gramEnd"/>
      <w:r w:rsidRPr="009450CA">
        <w:rPr>
          <w:rFonts w:ascii="Times New Roman" w:hAnsi="Times New Roman"/>
          <w:sz w:val="24"/>
          <w:szCs w:val="24"/>
        </w:rPr>
        <w:t>ва Ключа</w:t>
      </w:r>
      <w:r w:rsidRPr="009450CA">
        <w:rPr>
          <w:rFonts w:ascii="Times New Roman" w:hAnsi="Times New Roman"/>
          <w:sz w:val="24"/>
          <w:szCs w:val="24"/>
        </w:rPr>
        <w:t xml:space="preserve"> муниципального района </w:t>
      </w:r>
      <w:proofErr w:type="spellStart"/>
      <w:r w:rsidRPr="009450CA">
        <w:rPr>
          <w:rFonts w:ascii="Times New Roman" w:hAnsi="Times New Roman"/>
          <w:sz w:val="24"/>
          <w:szCs w:val="24"/>
        </w:rPr>
        <w:t>Исаклинский</w:t>
      </w:r>
      <w:proofErr w:type="spellEnd"/>
      <w:r w:rsidRPr="009450CA">
        <w:rPr>
          <w:rFonts w:ascii="Times New Roman" w:hAnsi="Times New Roman"/>
          <w:sz w:val="24"/>
          <w:szCs w:val="24"/>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proofErr w:type="spellStart"/>
      <w:r w:rsidRPr="009450CA">
        <w:rPr>
          <w:rFonts w:ascii="Times New Roman" w:hAnsi="Times New Roman"/>
          <w:sz w:val="24"/>
          <w:szCs w:val="24"/>
        </w:rPr>
        <w:t>Исаклинский</w:t>
      </w:r>
      <w:proofErr w:type="spellEnd"/>
      <w:r w:rsidRPr="009450CA">
        <w:rPr>
          <w:rFonts w:ascii="Times New Roman" w:hAnsi="Times New Roman"/>
          <w:sz w:val="24"/>
          <w:szCs w:val="24"/>
        </w:rPr>
        <w:t xml:space="preserve"> Самарской области.</w:t>
      </w:r>
    </w:p>
    <w:p w:rsidR="007911C7" w:rsidRPr="009450CA" w:rsidRDefault="007911C7" w:rsidP="009450CA">
      <w:pPr>
        <w:tabs>
          <w:tab w:val="left" w:pos="1134"/>
        </w:tabs>
        <w:ind w:firstLine="709"/>
        <w:jc w:val="both"/>
        <w:rPr>
          <w:rFonts w:ascii="Times New Roman" w:hAnsi="Times New Roman"/>
          <w:sz w:val="24"/>
          <w:szCs w:val="24"/>
        </w:rPr>
      </w:pPr>
      <w:proofErr w:type="gramStart"/>
      <w:r w:rsidRPr="009450CA">
        <w:rPr>
          <w:rFonts w:ascii="Times New Roman" w:hAnsi="Times New Roman"/>
          <w:sz w:val="24"/>
          <w:szCs w:val="24"/>
        </w:rPr>
        <w:t xml:space="preserve">4.Решение о подготовке документации по планировке территории принимается </w:t>
      </w:r>
      <w:r w:rsidRPr="009450CA">
        <w:rPr>
          <w:rFonts w:ascii="Times New Roman" w:hAnsi="Times New Roman"/>
          <w:color w:val="000000"/>
          <w:sz w:val="24"/>
          <w:szCs w:val="24"/>
        </w:rPr>
        <w:t>уполномоченным органом по</w:t>
      </w:r>
      <w:r w:rsidRPr="009450CA">
        <w:rPr>
          <w:rFonts w:ascii="Times New Roman" w:hAnsi="Times New Roman"/>
          <w:sz w:val="24"/>
          <w:szCs w:val="24"/>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r w:rsidR="009450CA">
        <w:rPr>
          <w:rFonts w:ascii="Times New Roman" w:hAnsi="Times New Roman"/>
          <w:sz w:val="24"/>
          <w:szCs w:val="24"/>
        </w:rPr>
        <w:t xml:space="preserve"> л</w:t>
      </w:r>
      <w:r w:rsidRPr="009450CA">
        <w:rPr>
          <w:rFonts w:ascii="Times New Roman" w:hAnsi="Times New Roman"/>
          <w:sz w:val="24"/>
          <w:szCs w:val="24"/>
        </w:rPr>
        <w:t>ицами, указанными в части 1.1 статьи 45 Градостроительного кодекса Российской Федерации</w:t>
      </w:r>
      <w:proofErr w:type="gramEnd"/>
      <w:r w:rsidRPr="009450CA">
        <w:rPr>
          <w:rFonts w:ascii="Times New Roman" w:hAnsi="Times New Roman"/>
          <w:sz w:val="24"/>
          <w:szCs w:val="24"/>
        </w:rPr>
        <w:t>, решение о подготовке документации по планировке принимается самостоятельно.</w:t>
      </w:r>
      <w:bookmarkStart w:id="1" w:name="sub_6"/>
    </w:p>
    <w:p w:rsidR="007911C7" w:rsidRPr="009450CA" w:rsidRDefault="009450CA" w:rsidP="009450CA">
      <w:pPr>
        <w:tabs>
          <w:tab w:val="left" w:pos="1134"/>
        </w:tabs>
        <w:jc w:val="both"/>
        <w:rPr>
          <w:rFonts w:ascii="Times New Roman" w:hAnsi="Times New Roman"/>
          <w:sz w:val="24"/>
          <w:szCs w:val="24"/>
        </w:rPr>
      </w:pPr>
      <w:r>
        <w:rPr>
          <w:rFonts w:ascii="Times New Roman" w:hAnsi="Times New Roman"/>
          <w:sz w:val="24"/>
          <w:szCs w:val="24"/>
        </w:rPr>
        <w:t xml:space="preserve">         </w:t>
      </w:r>
      <w:proofErr w:type="gramStart"/>
      <w:r w:rsidR="007911C7" w:rsidRPr="009450CA">
        <w:rPr>
          <w:rFonts w:ascii="Times New Roman" w:hAnsi="Times New Roman"/>
          <w:sz w:val="24"/>
          <w:szCs w:val="24"/>
        </w:rPr>
        <w:t>5.В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007911C7" w:rsidRPr="009450CA">
        <w:rPr>
          <w:rFonts w:ascii="Times New Roman" w:hAnsi="Times New Roman"/>
          <w:sz w:val="24"/>
          <w:szCs w:val="24"/>
        </w:rPr>
        <w:t xml:space="preserve"> </w:t>
      </w:r>
      <w:proofErr w:type="gramStart"/>
      <w:r w:rsidR="007911C7" w:rsidRPr="009450CA">
        <w:rPr>
          <w:rFonts w:ascii="Times New Roman" w:hAnsi="Times New Roman"/>
          <w:sz w:val="24"/>
          <w:szCs w:val="24"/>
        </w:rPr>
        <w:t>Российской Федерации от 31 марта 2017 г.  №</w:t>
      </w:r>
      <w:r>
        <w:rPr>
          <w:rFonts w:ascii="Times New Roman" w:hAnsi="Times New Roman"/>
          <w:sz w:val="24"/>
          <w:szCs w:val="24"/>
        </w:rPr>
        <w:t xml:space="preserve"> </w:t>
      </w:r>
      <w:r w:rsidR="007911C7" w:rsidRPr="009450CA">
        <w:rPr>
          <w:rFonts w:ascii="Times New Roman" w:hAnsi="Times New Roman"/>
          <w:sz w:val="24"/>
          <w:szCs w:val="24"/>
        </w:rPr>
        <w:t>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а также направляет в уполномоченный орган предложение о подготовке документации по планировке территории</w:t>
      </w:r>
      <w:proofErr w:type="gramEnd"/>
      <w:r w:rsidR="007911C7" w:rsidRPr="009450CA">
        <w:rPr>
          <w:rFonts w:ascii="Times New Roman" w:hAnsi="Times New Roman"/>
          <w:sz w:val="24"/>
          <w:szCs w:val="24"/>
        </w:rPr>
        <w:t xml:space="preserve"> (</w:t>
      </w:r>
      <w:proofErr w:type="gramStart"/>
      <w:r w:rsidR="007911C7" w:rsidRPr="009450CA">
        <w:rPr>
          <w:rFonts w:ascii="Times New Roman" w:hAnsi="Times New Roman"/>
          <w:sz w:val="24"/>
          <w:szCs w:val="24"/>
        </w:rPr>
        <w:t>Приложение № 3 к настоящему Порядку).</w:t>
      </w:r>
      <w:bookmarkStart w:id="2" w:name="sub_44"/>
      <w:proofErr w:type="gramEnd"/>
    </w:p>
    <w:p w:rsidR="007911C7" w:rsidRPr="009450CA" w:rsidRDefault="007911C7" w:rsidP="009450CA">
      <w:pPr>
        <w:tabs>
          <w:tab w:val="left" w:pos="993"/>
        </w:tabs>
        <w:jc w:val="both"/>
        <w:rPr>
          <w:rFonts w:ascii="Times New Roman" w:hAnsi="Times New Roman"/>
          <w:sz w:val="24"/>
          <w:szCs w:val="24"/>
        </w:rPr>
      </w:pPr>
      <w:r w:rsidRPr="009450CA">
        <w:rPr>
          <w:rFonts w:ascii="Times New Roman" w:hAnsi="Times New Roman"/>
          <w:sz w:val="24"/>
          <w:szCs w:val="24"/>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7911C7" w:rsidRPr="009450CA" w:rsidRDefault="007911C7" w:rsidP="009450CA">
      <w:pPr>
        <w:tabs>
          <w:tab w:val="left" w:pos="993"/>
        </w:tabs>
        <w:jc w:val="both"/>
        <w:rPr>
          <w:rFonts w:ascii="Times New Roman" w:hAnsi="Times New Roman"/>
          <w:color w:val="000000"/>
          <w:sz w:val="24"/>
          <w:szCs w:val="24"/>
        </w:rPr>
      </w:pPr>
      <w:r w:rsidRPr="009450CA">
        <w:rPr>
          <w:rFonts w:ascii="Times New Roman" w:hAnsi="Times New Roman"/>
          <w:color w:val="000000"/>
          <w:sz w:val="24"/>
          <w:szCs w:val="24"/>
        </w:rPr>
        <w:t>Рекомендуемая форма проекта задания на разработку документации по планировке территории приведена в приложении №1, правила заполнения указанной формы приведены в приложении №2.</w:t>
      </w:r>
    </w:p>
    <w:p w:rsidR="007911C7" w:rsidRPr="009450CA" w:rsidRDefault="007911C7" w:rsidP="009450CA">
      <w:pPr>
        <w:tabs>
          <w:tab w:val="left" w:pos="993"/>
        </w:tabs>
        <w:jc w:val="both"/>
        <w:rPr>
          <w:rFonts w:ascii="Times New Roman" w:hAnsi="Times New Roman"/>
          <w:color w:val="000000"/>
          <w:sz w:val="24"/>
          <w:szCs w:val="24"/>
        </w:rPr>
      </w:pPr>
      <w:r w:rsidRPr="009450CA">
        <w:rPr>
          <w:rFonts w:ascii="Times New Roman" w:hAnsi="Times New Roman"/>
          <w:color w:val="000000"/>
          <w:sz w:val="24"/>
          <w:szCs w:val="24"/>
        </w:rPr>
        <w:lastRenderedPageBreak/>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bookmarkEnd w:id="1"/>
      <w:bookmarkEnd w:id="2"/>
    </w:p>
    <w:p w:rsidR="007911C7" w:rsidRPr="009450CA" w:rsidRDefault="009450CA" w:rsidP="009450CA">
      <w:pPr>
        <w:tabs>
          <w:tab w:val="left" w:pos="993"/>
        </w:tabs>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6.В заявлении указывается следующая информация:</w:t>
      </w:r>
    </w:p>
    <w:p w:rsidR="007911C7" w:rsidRPr="009450CA" w:rsidRDefault="009450CA" w:rsidP="009450CA">
      <w:pPr>
        <w:tabs>
          <w:tab w:val="left" w:pos="993"/>
        </w:tabs>
        <w:spacing w:after="0"/>
        <w:jc w:val="both"/>
        <w:rPr>
          <w:rFonts w:ascii="Times New Roman" w:hAnsi="Times New Roman"/>
          <w:sz w:val="24"/>
          <w:szCs w:val="24"/>
        </w:rPr>
      </w:pPr>
      <w:bookmarkStart w:id="3" w:name="sub_8"/>
      <w:r>
        <w:rPr>
          <w:rFonts w:ascii="Times New Roman" w:hAnsi="Times New Roman"/>
          <w:sz w:val="24"/>
          <w:szCs w:val="24"/>
        </w:rPr>
        <w:t xml:space="preserve">     </w:t>
      </w:r>
      <w:r w:rsidR="007911C7" w:rsidRPr="009450CA">
        <w:rPr>
          <w:rFonts w:ascii="Times New Roman" w:hAnsi="Times New Roman"/>
          <w:sz w:val="24"/>
          <w:szCs w:val="24"/>
        </w:rPr>
        <w:t>а) вид разрабатываемой документации по планировке территории;</w:t>
      </w:r>
    </w:p>
    <w:p w:rsidR="007911C7" w:rsidRPr="009450CA" w:rsidRDefault="009450CA" w:rsidP="009450CA">
      <w:pPr>
        <w:spacing w:after="0"/>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б) вид и наименование объекта капитального строительства;</w:t>
      </w:r>
    </w:p>
    <w:p w:rsidR="007911C7" w:rsidRPr="009450CA" w:rsidRDefault="009450CA" w:rsidP="009450CA">
      <w:pPr>
        <w:spacing w:after="0"/>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7911C7" w:rsidRPr="009450CA" w:rsidRDefault="009450CA" w:rsidP="009450CA">
      <w:pPr>
        <w:spacing w:after="0"/>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г) источник финансирования работ по подготовке документации по планировке территории;</w:t>
      </w:r>
    </w:p>
    <w:p w:rsidR="007911C7" w:rsidRPr="009450CA" w:rsidRDefault="009450CA" w:rsidP="009450CA">
      <w:pPr>
        <w:tabs>
          <w:tab w:val="left" w:pos="1134"/>
        </w:tabs>
        <w:spacing w:after="0"/>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7911C7" w:rsidRPr="009450CA" w:rsidRDefault="009450CA" w:rsidP="009450CA">
      <w:pPr>
        <w:tabs>
          <w:tab w:val="left" w:pos="1134"/>
        </w:tabs>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7.Проект задания на разработку документации по планировке территории содержит следующие сведения:</w:t>
      </w:r>
      <w:bookmarkStart w:id="4" w:name="sub_49"/>
      <w:bookmarkEnd w:id="3"/>
    </w:p>
    <w:p w:rsidR="007911C7" w:rsidRPr="009450CA" w:rsidRDefault="009450CA" w:rsidP="009450CA">
      <w:pPr>
        <w:tabs>
          <w:tab w:val="left" w:pos="993"/>
        </w:tabs>
        <w:spacing w:after="0"/>
        <w:jc w:val="both"/>
        <w:rPr>
          <w:rFonts w:ascii="Times New Roman" w:hAnsi="Times New Roman"/>
          <w:sz w:val="24"/>
          <w:szCs w:val="24"/>
        </w:rPr>
      </w:pPr>
      <w:bookmarkStart w:id="5" w:name="sub_54"/>
      <w:bookmarkEnd w:id="4"/>
      <w:r>
        <w:rPr>
          <w:rFonts w:ascii="Times New Roman" w:hAnsi="Times New Roman"/>
          <w:sz w:val="24"/>
          <w:szCs w:val="24"/>
        </w:rPr>
        <w:t xml:space="preserve">       </w:t>
      </w:r>
      <w:r w:rsidR="007911C7" w:rsidRPr="009450CA">
        <w:rPr>
          <w:rFonts w:ascii="Times New Roman" w:hAnsi="Times New Roman"/>
          <w:sz w:val="24"/>
          <w:szCs w:val="24"/>
        </w:rPr>
        <w:t>а) вид разрабатываемой документации по планировке территории;</w:t>
      </w:r>
      <w:bookmarkStart w:id="6" w:name="sub_50"/>
    </w:p>
    <w:p w:rsidR="007911C7" w:rsidRPr="009450CA" w:rsidRDefault="009450CA" w:rsidP="009450CA">
      <w:pPr>
        <w:tabs>
          <w:tab w:val="left" w:pos="993"/>
        </w:tabs>
        <w:spacing w:after="0"/>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б) информация об инициаторе;</w:t>
      </w:r>
      <w:bookmarkStart w:id="7" w:name="sub_51"/>
      <w:bookmarkEnd w:id="6"/>
    </w:p>
    <w:p w:rsidR="007911C7" w:rsidRPr="009450CA" w:rsidRDefault="009450CA" w:rsidP="009450CA">
      <w:pPr>
        <w:tabs>
          <w:tab w:val="left" w:pos="993"/>
        </w:tabs>
        <w:spacing w:after="0"/>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в) источник финансирования работ по подготовке документации по планировке территории;</w:t>
      </w:r>
      <w:bookmarkStart w:id="8" w:name="sub_52"/>
      <w:bookmarkEnd w:id="7"/>
    </w:p>
    <w:p w:rsidR="007911C7" w:rsidRPr="009450CA" w:rsidRDefault="009450CA" w:rsidP="009450CA">
      <w:pPr>
        <w:tabs>
          <w:tab w:val="left" w:pos="993"/>
        </w:tabs>
        <w:spacing w:after="0"/>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г) состав документации по планировке территории;</w:t>
      </w:r>
      <w:bookmarkStart w:id="9" w:name="sub_53"/>
      <w:bookmarkEnd w:id="8"/>
    </w:p>
    <w:p w:rsidR="007911C7" w:rsidRPr="009450CA" w:rsidRDefault="009450CA" w:rsidP="009450CA">
      <w:pPr>
        <w:tabs>
          <w:tab w:val="left" w:pos="993"/>
        </w:tabs>
        <w:spacing w:after="0"/>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д) вид и наименование планируемого к размещению объекта капитального строительства, его основные характеристики;</w:t>
      </w:r>
      <w:bookmarkEnd w:id="9"/>
    </w:p>
    <w:p w:rsidR="007911C7" w:rsidRPr="009450CA" w:rsidRDefault="009450CA" w:rsidP="009450CA">
      <w:pPr>
        <w:tabs>
          <w:tab w:val="left" w:pos="993"/>
        </w:tabs>
        <w:spacing w:after="0"/>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 xml:space="preserve">е) населенные пункты, </w:t>
      </w:r>
      <w:proofErr w:type="gramStart"/>
      <w:r w:rsidR="007911C7" w:rsidRPr="009450CA">
        <w:rPr>
          <w:rFonts w:ascii="Times New Roman" w:hAnsi="Times New Roman"/>
          <w:sz w:val="24"/>
          <w:szCs w:val="24"/>
        </w:rPr>
        <w:t>поселения</w:t>
      </w:r>
      <w:proofErr w:type="gramEnd"/>
      <w:r w:rsidR="007911C7" w:rsidRPr="009450CA">
        <w:rPr>
          <w:rFonts w:ascii="Times New Roman" w:hAnsi="Times New Roman"/>
          <w:sz w:val="24"/>
          <w:szCs w:val="24"/>
        </w:rPr>
        <w:t xml:space="preserve"> в отношении территорий которых осуществляется подготовка документации по планировке территории.</w:t>
      </w:r>
      <w:bookmarkStart w:id="10" w:name="sub_9"/>
      <w:bookmarkEnd w:id="5"/>
    </w:p>
    <w:p w:rsidR="007911C7" w:rsidRPr="009450CA" w:rsidRDefault="009450CA" w:rsidP="009450CA">
      <w:pPr>
        <w:tabs>
          <w:tab w:val="left" w:pos="993"/>
        </w:tabs>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8.В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w:t>
      </w:r>
      <w:proofErr w:type="gramStart"/>
      <w:r w:rsidR="007911C7" w:rsidRPr="009450CA">
        <w:rPr>
          <w:rFonts w:ascii="Times New Roman" w:hAnsi="Times New Roman"/>
          <w:sz w:val="24"/>
          <w:szCs w:val="24"/>
        </w:rPr>
        <w:t xml:space="preserve"> </w:t>
      </w:r>
      <w:r w:rsidR="007911C7" w:rsidRPr="009450CA">
        <w:rPr>
          <w:rFonts w:ascii="Times New Roman" w:hAnsi="Times New Roman"/>
          <w:sz w:val="24"/>
          <w:szCs w:val="24"/>
        </w:rPr>
        <w:t>Д</w:t>
      </w:r>
      <w:proofErr w:type="gramEnd"/>
      <w:r w:rsidR="007911C7" w:rsidRPr="009450CA">
        <w:rPr>
          <w:rFonts w:ascii="Times New Roman" w:hAnsi="Times New Roman"/>
          <w:sz w:val="24"/>
          <w:szCs w:val="24"/>
        </w:rPr>
        <w:t>ва Ключа</w:t>
      </w:r>
      <w:r w:rsidR="007911C7" w:rsidRPr="009450CA">
        <w:rPr>
          <w:rFonts w:ascii="Times New Roman" w:hAnsi="Times New Roman"/>
          <w:sz w:val="24"/>
          <w:szCs w:val="24"/>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 </w:t>
      </w:r>
      <w:r w:rsidR="007911C7" w:rsidRPr="009450CA">
        <w:rPr>
          <w:rFonts w:ascii="Times New Roman" w:hAnsi="Times New Roman"/>
          <w:sz w:val="24"/>
          <w:szCs w:val="24"/>
        </w:rPr>
        <w:t>Два Ключа</w:t>
      </w:r>
      <w:r w:rsidR="007911C7" w:rsidRPr="009450CA">
        <w:rPr>
          <w:rFonts w:ascii="Times New Roman" w:hAnsi="Times New Roman"/>
          <w:sz w:val="24"/>
          <w:szCs w:val="24"/>
        </w:rPr>
        <w:t>.</w:t>
      </w:r>
      <w:bookmarkEnd w:id="10"/>
    </w:p>
    <w:p w:rsidR="007911C7" w:rsidRPr="009450CA" w:rsidRDefault="009450CA" w:rsidP="009450CA">
      <w:pPr>
        <w:tabs>
          <w:tab w:val="left" w:pos="993"/>
        </w:tabs>
        <w:jc w:val="both"/>
        <w:rPr>
          <w:rFonts w:ascii="Times New Roman" w:hAnsi="Times New Roman"/>
          <w:sz w:val="24"/>
          <w:szCs w:val="24"/>
        </w:rPr>
      </w:pPr>
      <w:r>
        <w:rPr>
          <w:rFonts w:ascii="Times New Roman" w:hAnsi="Times New Roman"/>
          <w:sz w:val="24"/>
          <w:szCs w:val="24"/>
        </w:rPr>
        <w:t xml:space="preserve">          </w:t>
      </w:r>
      <w:proofErr w:type="gramStart"/>
      <w:r w:rsidR="007911C7" w:rsidRPr="009450CA">
        <w:rPr>
          <w:rFonts w:ascii="Times New Roman" w:hAnsi="Times New Roman"/>
          <w:sz w:val="24"/>
          <w:szCs w:val="24"/>
        </w:rPr>
        <w:t>9.Уполномоченный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w:t>
      </w:r>
      <w:proofErr w:type="gramEnd"/>
      <w:r w:rsidR="007911C7" w:rsidRPr="009450CA">
        <w:rPr>
          <w:rFonts w:ascii="Times New Roman" w:hAnsi="Times New Roman"/>
          <w:sz w:val="24"/>
          <w:szCs w:val="24"/>
        </w:rPr>
        <w:t xml:space="preserve">, и по ее результатам принимает решение о подготовке документации по планировке территории </w:t>
      </w:r>
      <w:r w:rsidR="007911C7" w:rsidRPr="009450CA">
        <w:rPr>
          <w:rFonts w:ascii="Times New Roman" w:hAnsi="Times New Roman"/>
          <w:sz w:val="24"/>
          <w:szCs w:val="24"/>
        </w:rPr>
        <w:lastRenderedPageBreak/>
        <w:t>либо отказывает в принятии такого решения с указанием причин отказа, о чем в письменной форме уведомляет инициатора.</w:t>
      </w:r>
    </w:p>
    <w:p w:rsidR="007911C7" w:rsidRPr="009450CA" w:rsidRDefault="007911C7" w:rsidP="009450CA">
      <w:pPr>
        <w:tabs>
          <w:tab w:val="left" w:pos="709"/>
        </w:tabs>
        <w:jc w:val="both"/>
        <w:rPr>
          <w:rFonts w:ascii="Times New Roman" w:hAnsi="Times New Roman"/>
          <w:color w:val="000000"/>
          <w:sz w:val="24"/>
          <w:szCs w:val="24"/>
        </w:rPr>
      </w:pPr>
      <w:r w:rsidRPr="009450CA">
        <w:rPr>
          <w:rFonts w:ascii="Times New Roman" w:hAnsi="Times New Roman"/>
          <w:sz w:val="24"/>
          <w:szCs w:val="24"/>
        </w:rPr>
        <w:t xml:space="preserve">Решение о подготовке документации по планировке территории представляет собой распорядительный акт уполномоченного органа (постановление), утверждающий задание на разработку документации по планировке территории. Задание на выполнение инженерных изысканий, необходимых </w:t>
      </w:r>
      <w:r w:rsidRPr="009450CA">
        <w:rPr>
          <w:rFonts w:ascii="Times New Roman" w:hAnsi="Times New Roman"/>
          <w:color w:val="000000"/>
          <w:sz w:val="24"/>
          <w:szCs w:val="24"/>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7911C7" w:rsidRPr="009450CA" w:rsidRDefault="007911C7" w:rsidP="009450CA">
      <w:pPr>
        <w:tabs>
          <w:tab w:val="left" w:pos="709"/>
        </w:tabs>
        <w:jc w:val="both"/>
        <w:rPr>
          <w:rFonts w:ascii="Times New Roman" w:hAnsi="Times New Roman"/>
          <w:sz w:val="24"/>
          <w:szCs w:val="24"/>
        </w:rPr>
      </w:pPr>
      <w:r w:rsidRPr="009450CA">
        <w:rPr>
          <w:rFonts w:ascii="Times New Roman" w:hAnsi="Times New Roman"/>
          <w:sz w:val="24"/>
          <w:szCs w:val="24"/>
        </w:rPr>
        <w:t>Решение о подготовке документации по планировке территории содержит сведения:</w:t>
      </w:r>
    </w:p>
    <w:p w:rsidR="007911C7" w:rsidRPr="009450CA" w:rsidRDefault="009450CA" w:rsidP="009450CA">
      <w:pPr>
        <w:tabs>
          <w:tab w:val="left" w:pos="1134"/>
        </w:tabs>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а) о виде документации по планировке территории;</w:t>
      </w:r>
    </w:p>
    <w:p w:rsidR="007911C7" w:rsidRPr="009450CA" w:rsidRDefault="009450CA" w:rsidP="009450CA">
      <w:pPr>
        <w:tabs>
          <w:tab w:val="left" w:pos="1134"/>
        </w:tabs>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 xml:space="preserve">б) о местонахождении </w:t>
      </w:r>
      <w:proofErr w:type="gramStart"/>
      <w:r w:rsidR="007911C7" w:rsidRPr="009450CA">
        <w:rPr>
          <w:rFonts w:ascii="Times New Roman" w:hAnsi="Times New Roman"/>
          <w:sz w:val="24"/>
          <w:szCs w:val="24"/>
        </w:rPr>
        <w:t>территории</w:t>
      </w:r>
      <w:proofErr w:type="gramEnd"/>
      <w:r w:rsidR="007911C7" w:rsidRPr="009450CA">
        <w:rPr>
          <w:rFonts w:ascii="Times New Roman" w:hAnsi="Times New Roman"/>
          <w:sz w:val="24"/>
          <w:szCs w:val="24"/>
        </w:rPr>
        <w:t xml:space="preserve"> в отношении которой принято решение о подготовке документации по планировке территории;</w:t>
      </w:r>
    </w:p>
    <w:p w:rsidR="007911C7" w:rsidRPr="009450CA" w:rsidRDefault="009450CA" w:rsidP="009450CA">
      <w:pPr>
        <w:tabs>
          <w:tab w:val="left" w:pos="1134"/>
        </w:tabs>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7911C7" w:rsidRPr="009450CA" w:rsidRDefault="007911C7" w:rsidP="009450CA">
      <w:pPr>
        <w:tabs>
          <w:tab w:val="left" w:pos="1134"/>
        </w:tabs>
        <w:jc w:val="both"/>
        <w:rPr>
          <w:rFonts w:ascii="Times New Roman" w:hAnsi="Times New Roman"/>
          <w:sz w:val="24"/>
          <w:szCs w:val="24"/>
        </w:rPr>
      </w:pPr>
      <w:r w:rsidRPr="009450CA">
        <w:rPr>
          <w:rFonts w:ascii="Times New Roman" w:hAnsi="Times New Roman"/>
          <w:sz w:val="24"/>
          <w:szCs w:val="24"/>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7911C7" w:rsidRPr="009450CA" w:rsidRDefault="007911C7" w:rsidP="009450CA">
      <w:pPr>
        <w:pStyle w:val="3"/>
        <w:spacing w:before="0" w:after="0" w:line="276" w:lineRule="auto"/>
        <w:rPr>
          <w:rFonts w:ascii="Times New Roman" w:hAnsi="Times New Roman"/>
          <w:b w:val="0"/>
          <w:bCs w:val="0"/>
          <w:color w:val="626262"/>
          <w:sz w:val="24"/>
          <w:szCs w:val="24"/>
        </w:rPr>
      </w:pPr>
      <w:r w:rsidRPr="009450CA">
        <w:rPr>
          <w:rFonts w:ascii="Times New Roman" w:hAnsi="Times New Roman"/>
          <w:b w:val="0"/>
          <w:sz w:val="24"/>
          <w:szCs w:val="24"/>
        </w:rPr>
        <w:t>Решение о подготовке документации по планировке территории</w:t>
      </w:r>
      <w:r w:rsidRPr="009450CA">
        <w:rPr>
          <w:rFonts w:ascii="Times New Roman" w:hAnsi="Times New Roman"/>
          <w:b w:val="0"/>
          <w:color w:val="000000"/>
          <w:sz w:val="24"/>
          <w:szCs w:val="24"/>
        </w:rPr>
        <w:t xml:space="preserve"> подлежит официальному опубликованию в газете «</w:t>
      </w:r>
      <w:r w:rsidR="009450CA">
        <w:rPr>
          <w:rFonts w:ascii="Times New Roman" w:hAnsi="Times New Roman"/>
          <w:b w:val="0"/>
          <w:color w:val="000000"/>
          <w:sz w:val="24"/>
          <w:szCs w:val="24"/>
          <w:lang w:val="ru-RU"/>
        </w:rPr>
        <w:t>Официальный вестник сельского поселения Два Ключа</w:t>
      </w:r>
      <w:r w:rsidRPr="009450CA">
        <w:rPr>
          <w:rFonts w:ascii="Times New Roman" w:hAnsi="Times New Roman"/>
          <w:b w:val="0"/>
          <w:color w:val="000000"/>
          <w:sz w:val="24"/>
          <w:szCs w:val="24"/>
        </w:rPr>
        <w:t xml:space="preserve">» в течение </w:t>
      </w:r>
      <w:r w:rsidRPr="009450CA">
        <w:rPr>
          <w:rFonts w:ascii="Times New Roman" w:hAnsi="Times New Roman"/>
          <w:b w:val="0"/>
          <w:sz w:val="24"/>
          <w:szCs w:val="24"/>
        </w:rPr>
        <w:t>трех дней</w:t>
      </w:r>
      <w:r w:rsidRPr="009450CA">
        <w:rPr>
          <w:rFonts w:ascii="Times New Roman" w:hAnsi="Times New Roman"/>
          <w:b w:val="0"/>
          <w:color w:val="000000"/>
          <w:sz w:val="24"/>
          <w:szCs w:val="24"/>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w:t>
      </w:r>
      <w:hyperlink r:id="rId7" w:history="1">
        <w:r w:rsidRPr="009450CA">
          <w:rPr>
            <w:rStyle w:val="a9"/>
            <w:rFonts w:ascii="Times New Roman" w:hAnsi="Times New Roman"/>
            <w:b w:val="0"/>
            <w:color w:val="AE1313"/>
            <w:sz w:val="24"/>
            <w:szCs w:val="24"/>
          </w:rPr>
          <w:t>Проекты планировки и межевания территории</w:t>
        </w:r>
      </w:hyperlink>
      <w:r w:rsidRPr="009450CA">
        <w:rPr>
          <w:rFonts w:ascii="Times New Roman" w:hAnsi="Times New Roman"/>
          <w:b w:val="0"/>
          <w:color w:val="000000"/>
          <w:sz w:val="24"/>
          <w:szCs w:val="24"/>
        </w:rPr>
        <w:t>».</w:t>
      </w:r>
    </w:p>
    <w:p w:rsidR="007911C7" w:rsidRPr="009450CA" w:rsidRDefault="007911C7" w:rsidP="009450CA">
      <w:pPr>
        <w:tabs>
          <w:tab w:val="left" w:pos="1134"/>
        </w:tabs>
        <w:jc w:val="both"/>
        <w:rPr>
          <w:rFonts w:ascii="Times New Roman" w:hAnsi="Times New Roman"/>
          <w:color w:val="000000"/>
          <w:sz w:val="24"/>
          <w:szCs w:val="24"/>
        </w:rPr>
      </w:pPr>
      <w:r w:rsidRPr="009450CA">
        <w:rPr>
          <w:rFonts w:ascii="Times New Roman" w:hAnsi="Times New Roman"/>
          <w:color w:val="000000"/>
          <w:sz w:val="24"/>
          <w:szCs w:val="24"/>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7911C7" w:rsidRPr="009450CA" w:rsidRDefault="009450CA" w:rsidP="009450CA">
      <w:pPr>
        <w:tabs>
          <w:tab w:val="left" w:pos="1134"/>
        </w:tabs>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10.Уполномоченный орган принимает решение об отказе в подготовке документации по планировке территории в случае, если:</w:t>
      </w:r>
    </w:p>
    <w:p w:rsidR="007911C7" w:rsidRPr="009450CA" w:rsidRDefault="009450CA" w:rsidP="009450CA">
      <w:pPr>
        <w:tabs>
          <w:tab w:val="left" w:pos="1134"/>
        </w:tabs>
        <w:contextualSpacing/>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7911C7" w:rsidRPr="009450CA" w:rsidRDefault="009450CA" w:rsidP="009450CA">
      <w:pPr>
        <w:tabs>
          <w:tab w:val="left" w:pos="1134"/>
        </w:tabs>
        <w:contextualSpacing/>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 xml:space="preserve">б) планируемый к размещению объект капитального строительства не относится к объектам, предусмотренным </w:t>
      </w:r>
      <w:hyperlink w:anchor="sub_3" w:history="1">
        <w:r w:rsidR="007911C7" w:rsidRPr="009450CA">
          <w:rPr>
            <w:rStyle w:val="a6"/>
            <w:rFonts w:ascii="Times New Roman" w:eastAsia="MS Mincho" w:hAnsi="Times New Roman"/>
            <w:b w:val="0"/>
            <w:sz w:val="24"/>
            <w:szCs w:val="24"/>
          </w:rPr>
          <w:t>пунктом 2</w:t>
        </w:r>
      </w:hyperlink>
      <w:r w:rsidR="007911C7" w:rsidRPr="009450CA">
        <w:rPr>
          <w:rFonts w:ascii="Times New Roman" w:hAnsi="Times New Roman"/>
          <w:sz w:val="24"/>
          <w:szCs w:val="24"/>
        </w:rPr>
        <w:t xml:space="preserve"> настоящего порядка;</w:t>
      </w:r>
    </w:p>
    <w:p w:rsidR="007911C7" w:rsidRPr="009450CA" w:rsidRDefault="009450CA" w:rsidP="009450CA">
      <w:pPr>
        <w:tabs>
          <w:tab w:val="left" w:pos="1134"/>
        </w:tabs>
        <w:contextualSpacing/>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7911C7" w:rsidRPr="009450CA" w:rsidRDefault="009450CA" w:rsidP="009450CA">
      <w:pPr>
        <w:tabs>
          <w:tab w:val="left" w:pos="1134"/>
        </w:tabs>
        <w:contextualSpacing/>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 xml:space="preserve">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w:t>
      </w:r>
      <w:r w:rsidR="007911C7" w:rsidRPr="009450CA">
        <w:rPr>
          <w:rFonts w:ascii="Times New Roman" w:hAnsi="Times New Roman"/>
          <w:sz w:val="24"/>
          <w:szCs w:val="24"/>
        </w:rPr>
        <w:lastRenderedPageBreak/>
        <w:t>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7911C7" w:rsidRPr="009450CA" w:rsidRDefault="009450CA" w:rsidP="009450CA">
      <w:pPr>
        <w:tabs>
          <w:tab w:val="left" w:pos="1134"/>
        </w:tabs>
        <w:contextualSpacing/>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д) в генеральном плане сельского поселения</w:t>
      </w:r>
      <w:proofErr w:type="gramStart"/>
      <w:r w:rsidR="007911C7" w:rsidRPr="009450CA">
        <w:rPr>
          <w:rFonts w:ascii="Times New Roman" w:hAnsi="Times New Roman"/>
          <w:sz w:val="24"/>
          <w:szCs w:val="24"/>
        </w:rPr>
        <w:t xml:space="preserve"> </w:t>
      </w:r>
      <w:r w:rsidR="007911C7" w:rsidRPr="009450CA">
        <w:rPr>
          <w:rFonts w:ascii="Times New Roman" w:hAnsi="Times New Roman"/>
          <w:sz w:val="24"/>
          <w:szCs w:val="24"/>
        </w:rPr>
        <w:t>Д</w:t>
      </w:r>
      <w:proofErr w:type="gramEnd"/>
      <w:r w:rsidR="007911C7" w:rsidRPr="009450CA">
        <w:rPr>
          <w:rFonts w:ascii="Times New Roman" w:hAnsi="Times New Roman"/>
          <w:sz w:val="24"/>
          <w:szCs w:val="24"/>
        </w:rPr>
        <w:t>ва Ключа</w:t>
      </w:r>
      <w:r w:rsidR="007911C7" w:rsidRPr="009450CA">
        <w:rPr>
          <w:rFonts w:ascii="Times New Roman" w:hAnsi="Times New Roman"/>
          <w:sz w:val="24"/>
          <w:szCs w:val="24"/>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7911C7" w:rsidRPr="009450CA" w:rsidRDefault="009450CA" w:rsidP="009450CA">
      <w:pPr>
        <w:tabs>
          <w:tab w:val="left" w:pos="1134"/>
        </w:tabs>
        <w:contextualSpacing/>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7911C7" w:rsidRPr="009450CA" w:rsidRDefault="009450CA" w:rsidP="009450CA">
      <w:pPr>
        <w:tabs>
          <w:tab w:val="left" w:pos="1134"/>
        </w:tabs>
        <w:contextualSpacing/>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911C7" w:rsidRPr="009450CA" w:rsidRDefault="009450CA" w:rsidP="009450CA">
      <w:pPr>
        <w:tabs>
          <w:tab w:val="left" w:pos="1134"/>
        </w:tabs>
        <w:contextualSpacing/>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з) в иных случаях, установленных федеральным законодательством.</w:t>
      </w:r>
    </w:p>
    <w:p w:rsidR="007911C7" w:rsidRPr="009450CA" w:rsidRDefault="009450CA" w:rsidP="009450CA">
      <w:pPr>
        <w:tabs>
          <w:tab w:val="left" w:pos="1134"/>
        </w:tabs>
        <w:contextualSpacing/>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11.Лицо,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7911C7" w:rsidRPr="009450CA" w:rsidRDefault="009450CA" w:rsidP="009450CA">
      <w:pPr>
        <w:tabs>
          <w:tab w:val="left" w:pos="1134"/>
        </w:tabs>
        <w:contextualSpacing/>
        <w:jc w:val="both"/>
        <w:rPr>
          <w:rFonts w:ascii="Times New Roman" w:hAnsi="Times New Roman"/>
          <w:sz w:val="24"/>
          <w:szCs w:val="24"/>
        </w:rPr>
      </w:pPr>
      <w:r>
        <w:rPr>
          <w:rFonts w:ascii="Times New Roman" w:hAnsi="Times New Roman"/>
          <w:sz w:val="24"/>
          <w:szCs w:val="24"/>
        </w:rPr>
        <w:t xml:space="preserve">        </w:t>
      </w:r>
      <w:proofErr w:type="gramStart"/>
      <w:r w:rsidR="007911C7" w:rsidRPr="009450CA">
        <w:rPr>
          <w:rFonts w:ascii="Times New Roman" w:hAnsi="Times New Roman"/>
          <w:sz w:val="24"/>
          <w:szCs w:val="24"/>
        </w:rPr>
        <w:t xml:space="preserve">12.В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8" w:history="1">
        <w:r w:rsidR="007911C7" w:rsidRPr="009450CA">
          <w:rPr>
            <w:rStyle w:val="a6"/>
            <w:rFonts w:ascii="Times New Roman" w:eastAsia="MS Mincho" w:hAnsi="Times New Roman"/>
            <w:b w:val="0"/>
            <w:sz w:val="24"/>
            <w:szCs w:val="24"/>
          </w:rPr>
          <w:t xml:space="preserve">части 1.1 статьи 45 </w:t>
        </w:r>
        <w:r w:rsidR="007911C7" w:rsidRPr="009450CA">
          <w:rPr>
            <w:rFonts w:ascii="Times New Roman" w:hAnsi="Times New Roman"/>
            <w:sz w:val="24"/>
            <w:szCs w:val="24"/>
          </w:rPr>
          <w:t>Градостроительного кодекса Российской Федерации</w:t>
        </w:r>
      </w:hyperlink>
      <w:r w:rsidR="007911C7" w:rsidRPr="009450CA">
        <w:rPr>
          <w:rFonts w:ascii="Times New Roman" w:hAnsi="Times New Roman"/>
          <w:sz w:val="24"/>
          <w:szCs w:val="24"/>
        </w:rPr>
        <w:t>, в электронном виде или посредством почтового</w:t>
      </w:r>
      <w:proofErr w:type="gramEnd"/>
      <w:r w:rsidR="007911C7" w:rsidRPr="009450CA">
        <w:rPr>
          <w:rFonts w:ascii="Times New Roman" w:hAnsi="Times New Roman"/>
          <w:sz w:val="24"/>
          <w:szCs w:val="24"/>
        </w:rPr>
        <w:t xml:space="preserve"> отправления на согласование с учетом соблюдения требований </w:t>
      </w:r>
      <w:hyperlink r:id="rId9" w:history="1">
        <w:r w:rsidR="007911C7" w:rsidRPr="009450CA">
          <w:rPr>
            <w:rStyle w:val="a6"/>
            <w:rFonts w:ascii="Times New Roman" w:eastAsia="MS Mincho" w:hAnsi="Times New Roman"/>
            <w:b w:val="0"/>
            <w:sz w:val="24"/>
            <w:szCs w:val="24"/>
          </w:rPr>
          <w:t>законодательства</w:t>
        </w:r>
      </w:hyperlink>
      <w:r w:rsidR="007911C7" w:rsidRPr="009450CA">
        <w:rPr>
          <w:rFonts w:ascii="Times New Roman" w:hAnsi="Times New Roman"/>
          <w:sz w:val="24"/>
          <w:szCs w:val="24"/>
        </w:rPr>
        <w:t xml:space="preserve"> Российской Федерации о государственной тайне:</w:t>
      </w:r>
    </w:p>
    <w:p w:rsidR="007911C7" w:rsidRPr="009450CA" w:rsidRDefault="009450CA" w:rsidP="009450CA">
      <w:pPr>
        <w:contextualSpacing/>
        <w:jc w:val="both"/>
        <w:rPr>
          <w:rFonts w:ascii="Times New Roman" w:hAnsi="Times New Roman"/>
          <w:sz w:val="24"/>
          <w:szCs w:val="24"/>
        </w:rPr>
      </w:pPr>
      <w:r>
        <w:rPr>
          <w:rFonts w:ascii="Times New Roman" w:hAnsi="Times New Roman"/>
          <w:sz w:val="24"/>
          <w:szCs w:val="24"/>
        </w:rPr>
        <w:t xml:space="preserve">        </w:t>
      </w:r>
      <w:proofErr w:type="gramStart"/>
      <w:r w:rsidR="007911C7" w:rsidRPr="009450CA">
        <w:rPr>
          <w:rFonts w:ascii="Times New Roman" w:hAnsi="Times New Roman"/>
          <w:sz w:val="24"/>
          <w:szCs w:val="24"/>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007911C7" w:rsidRPr="009450CA">
        <w:rPr>
          <w:rFonts w:ascii="Times New Roman" w:hAnsi="Times New Roman"/>
          <w:sz w:val="24"/>
          <w:szCs w:val="24"/>
        </w:rPr>
        <w:t xml:space="preserve"> власти, </w:t>
      </w:r>
      <w:proofErr w:type="gramStart"/>
      <w:r w:rsidR="007911C7" w:rsidRPr="009450CA">
        <w:rPr>
          <w:rFonts w:ascii="Times New Roman" w:hAnsi="Times New Roman"/>
          <w:sz w:val="24"/>
          <w:szCs w:val="24"/>
        </w:rPr>
        <w:t>осуществляющий</w:t>
      </w:r>
      <w:proofErr w:type="gramEnd"/>
      <w:r w:rsidR="007911C7" w:rsidRPr="009450CA">
        <w:rPr>
          <w:rFonts w:ascii="Times New Roman" w:hAnsi="Times New Roman"/>
          <w:sz w:val="24"/>
          <w:szCs w:val="24"/>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7911C7" w:rsidRPr="009450CA" w:rsidRDefault="009450CA" w:rsidP="009450CA">
      <w:pPr>
        <w:contextualSpacing/>
        <w:jc w:val="both"/>
        <w:rPr>
          <w:rFonts w:ascii="Times New Roman" w:hAnsi="Times New Roman"/>
          <w:sz w:val="24"/>
          <w:szCs w:val="24"/>
        </w:rPr>
      </w:pPr>
      <w:r>
        <w:rPr>
          <w:rFonts w:ascii="Times New Roman" w:hAnsi="Times New Roman"/>
          <w:sz w:val="24"/>
          <w:szCs w:val="24"/>
        </w:rPr>
        <w:t xml:space="preserve">       </w:t>
      </w:r>
      <w:proofErr w:type="gramStart"/>
      <w:r w:rsidR="007911C7" w:rsidRPr="009450CA">
        <w:rPr>
          <w:rFonts w:ascii="Times New Roman" w:hAnsi="Times New Roman"/>
          <w:sz w:val="24"/>
          <w:szCs w:val="24"/>
        </w:rPr>
        <w:t xml:space="preserve">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w:t>
      </w:r>
      <w:r>
        <w:rPr>
          <w:rFonts w:ascii="Times New Roman" w:hAnsi="Times New Roman"/>
          <w:sz w:val="24"/>
          <w:szCs w:val="24"/>
        </w:rPr>
        <w:t xml:space="preserve">                                           </w:t>
      </w:r>
      <w:r w:rsidR="007911C7" w:rsidRPr="009450CA">
        <w:rPr>
          <w:rFonts w:ascii="Times New Roman" w:hAnsi="Times New Roman"/>
          <w:sz w:val="24"/>
          <w:szCs w:val="24"/>
        </w:rPr>
        <w:t>(в указанном случае на согласование направляется только проект планировки территории);</w:t>
      </w:r>
      <w:proofErr w:type="gramEnd"/>
    </w:p>
    <w:p w:rsidR="007911C7" w:rsidRPr="009450CA" w:rsidRDefault="009450CA" w:rsidP="009450CA">
      <w:pPr>
        <w:contextualSpacing/>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7911C7" w:rsidRPr="009450CA" w:rsidRDefault="009450CA" w:rsidP="009450CA">
      <w:pPr>
        <w:contextualSpacing/>
        <w:jc w:val="both"/>
        <w:rPr>
          <w:rFonts w:ascii="Times New Roman" w:hAnsi="Times New Roman"/>
          <w:sz w:val="24"/>
          <w:szCs w:val="24"/>
        </w:rPr>
      </w:pPr>
      <w:r>
        <w:rPr>
          <w:rFonts w:ascii="Times New Roman" w:hAnsi="Times New Roman"/>
          <w:sz w:val="24"/>
          <w:szCs w:val="24"/>
        </w:rPr>
        <w:lastRenderedPageBreak/>
        <w:t xml:space="preserve">       </w:t>
      </w:r>
      <w:r w:rsidR="007911C7" w:rsidRPr="009450CA">
        <w:rPr>
          <w:rFonts w:ascii="Times New Roman" w:hAnsi="Times New Roman"/>
          <w:sz w:val="24"/>
          <w:szCs w:val="24"/>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7911C7" w:rsidRPr="009450CA" w:rsidRDefault="009450CA" w:rsidP="009450CA">
      <w:pPr>
        <w:tabs>
          <w:tab w:val="left" w:pos="1134"/>
        </w:tabs>
        <w:contextualSpacing/>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7911C7" w:rsidRPr="009450CA" w:rsidRDefault="009450CA" w:rsidP="009450CA">
      <w:pPr>
        <w:tabs>
          <w:tab w:val="left" w:pos="1134"/>
        </w:tabs>
        <w:contextualSpacing/>
        <w:jc w:val="both"/>
        <w:rPr>
          <w:rFonts w:ascii="Times New Roman" w:hAnsi="Times New Roman"/>
          <w:sz w:val="24"/>
          <w:szCs w:val="24"/>
        </w:rPr>
      </w:pPr>
      <w:r>
        <w:rPr>
          <w:rFonts w:ascii="Times New Roman" w:hAnsi="Times New Roman"/>
          <w:sz w:val="24"/>
          <w:szCs w:val="24"/>
        </w:rPr>
        <w:t xml:space="preserve">      </w:t>
      </w:r>
      <w:proofErr w:type="gramStart"/>
      <w:r w:rsidR="007911C7" w:rsidRPr="009450CA">
        <w:rPr>
          <w:rFonts w:ascii="Times New Roman" w:hAnsi="Times New Roman"/>
          <w:sz w:val="24"/>
          <w:szCs w:val="24"/>
        </w:rPr>
        <w:t>е)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местного значения (за исключением</w:t>
      </w:r>
      <w:proofErr w:type="gramEnd"/>
      <w:r w:rsidR="007911C7" w:rsidRPr="009450CA">
        <w:rPr>
          <w:rFonts w:ascii="Times New Roman" w:hAnsi="Times New Roman"/>
          <w:sz w:val="24"/>
          <w:szCs w:val="24"/>
        </w:rPr>
        <w:t xml:space="preserve"> случая, если для реконструкции существующих линейного объекта или линейных объектов не требуется подготовка проекта планировки территории).</w:t>
      </w:r>
    </w:p>
    <w:p w:rsidR="007911C7" w:rsidRPr="009450CA" w:rsidRDefault="009450CA" w:rsidP="009450CA">
      <w:pPr>
        <w:tabs>
          <w:tab w:val="left" w:pos="1134"/>
        </w:tabs>
        <w:contextualSpacing/>
        <w:jc w:val="both"/>
        <w:rPr>
          <w:rFonts w:ascii="Times New Roman" w:hAnsi="Times New Roman"/>
          <w:sz w:val="24"/>
          <w:szCs w:val="24"/>
        </w:rPr>
      </w:pPr>
      <w:r>
        <w:rPr>
          <w:rFonts w:ascii="Times New Roman" w:hAnsi="Times New Roman"/>
          <w:sz w:val="24"/>
          <w:szCs w:val="24"/>
        </w:rPr>
        <w:t xml:space="preserve">        </w:t>
      </w:r>
      <w:proofErr w:type="gramStart"/>
      <w:r w:rsidR="007911C7" w:rsidRPr="009450CA">
        <w:rPr>
          <w:rFonts w:ascii="Times New Roman" w:hAnsi="Times New Roman"/>
          <w:sz w:val="24"/>
          <w:szCs w:val="24"/>
        </w:rPr>
        <w:t>13.Предметом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w:t>
      </w:r>
      <w:proofErr w:type="gramEnd"/>
      <w:r w:rsidR="007911C7" w:rsidRPr="009450CA">
        <w:rPr>
          <w:rFonts w:ascii="Times New Roman" w:hAnsi="Times New Roman"/>
          <w:sz w:val="24"/>
          <w:szCs w:val="24"/>
        </w:rPr>
        <w:t xml:space="preserve">, </w:t>
      </w:r>
      <w:proofErr w:type="gramStart"/>
      <w:r w:rsidR="007911C7" w:rsidRPr="009450CA">
        <w:rPr>
          <w:rFonts w:ascii="Times New Roman" w:hAnsi="Times New Roman"/>
          <w:sz w:val="24"/>
          <w:szCs w:val="24"/>
        </w:rPr>
        <w:t>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007911C7" w:rsidRPr="009450CA">
        <w:rPr>
          <w:rFonts w:ascii="Times New Roman" w:hAnsi="Times New Roman"/>
          <w:sz w:val="24"/>
          <w:szCs w:val="24"/>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7911C7" w:rsidRPr="009450CA" w:rsidRDefault="009450CA" w:rsidP="009450CA">
      <w:pPr>
        <w:contextualSpacing/>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7911C7" w:rsidRPr="009450CA" w:rsidRDefault="009450CA" w:rsidP="009450CA">
      <w:pPr>
        <w:contextualSpacing/>
        <w:jc w:val="both"/>
        <w:rPr>
          <w:rFonts w:ascii="Times New Roman" w:hAnsi="Times New Roman"/>
          <w:sz w:val="24"/>
          <w:szCs w:val="24"/>
        </w:rPr>
      </w:pPr>
      <w:r>
        <w:rPr>
          <w:rFonts w:ascii="Times New Roman" w:hAnsi="Times New Roman"/>
          <w:sz w:val="24"/>
          <w:szCs w:val="24"/>
        </w:rPr>
        <w:t xml:space="preserve">       </w:t>
      </w:r>
      <w:proofErr w:type="gramStart"/>
      <w:r w:rsidR="007911C7" w:rsidRPr="009450CA">
        <w:rPr>
          <w:rFonts w:ascii="Times New Roman" w:hAnsi="Times New Roman"/>
          <w:sz w:val="24"/>
          <w:szCs w:val="24"/>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7911C7" w:rsidRPr="009450CA" w:rsidRDefault="009450CA" w:rsidP="009450CA">
      <w:pPr>
        <w:contextualSpacing/>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7911C7" w:rsidRPr="009450CA" w:rsidRDefault="009450CA" w:rsidP="009450CA">
      <w:pPr>
        <w:contextualSpacing/>
        <w:jc w:val="both"/>
        <w:rPr>
          <w:rFonts w:ascii="Times New Roman" w:hAnsi="Times New Roman"/>
          <w:sz w:val="24"/>
          <w:szCs w:val="24"/>
        </w:rPr>
      </w:pPr>
      <w:r>
        <w:rPr>
          <w:rFonts w:ascii="Times New Roman" w:hAnsi="Times New Roman"/>
          <w:color w:val="000000"/>
          <w:sz w:val="24"/>
          <w:szCs w:val="24"/>
        </w:rPr>
        <w:lastRenderedPageBreak/>
        <w:t xml:space="preserve">        </w:t>
      </w:r>
      <w:r w:rsidR="007911C7" w:rsidRPr="009450CA">
        <w:rPr>
          <w:rFonts w:ascii="Times New Roman" w:hAnsi="Times New Roman"/>
          <w:color w:val="000000"/>
          <w:sz w:val="24"/>
          <w:szCs w:val="24"/>
        </w:rPr>
        <w:t xml:space="preserve">14.Предметом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007911C7" w:rsidRPr="009450CA">
        <w:rPr>
          <w:rFonts w:ascii="Times New Roman" w:hAnsi="Times New Roman"/>
          <w:color w:val="000000"/>
          <w:sz w:val="24"/>
          <w:szCs w:val="24"/>
        </w:rPr>
        <w:t>планировки территории границы зон планируемого размещения объектов местного значения</w:t>
      </w:r>
      <w:proofErr w:type="gramEnd"/>
      <w:r w:rsidR="007911C7" w:rsidRPr="009450CA">
        <w:rPr>
          <w:rFonts w:ascii="Times New Roman" w:hAnsi="Times New Roman"/>
          <w:color w:val="000000"/>
          <w:sz w:val="24"/>
          <w:szCs w:val="24"/>
        </w:rPr>
        <w:t>.</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Уполномоченный орган отказывает в согласовании документации по планировке территории по следующим основаниям:</w:t>
      </w:r>
    </w:p>
    <w:p w:rsidR="007911C7" w:rsidRPr="009450CA" w:rsidRDefault="009450CA" w:rsidP="009450CA">
      <w:pPr>
        <w:tabs>
          <w:tab w:val="left" w:pos="1134"/>
        </w:tabs>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7911C7" w:rsidRPr="009450CA" w:rsidRDefault="009450CA" w:rsidP="009450CA">
      <w:pPr>
        <w:tabs>
          <w:tab w:val="left" w:pos="1134"/>
        </w:tabs>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7911C7" w:rsidRPr="009450CA" w:rsidRDefault="009450CA" w:rsidP="009450CA">
      <w:pPr>
        <w:tabs>
          <w:tab w:val="left" w:pos="1134"/>
        </w:tabs>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7911C7" w:rsidRPr="009450CA" w:rsidRDefault="009450CA" w:rsidP="009450CA">
      <w:pPr>
        <w:tabs>
          <w:tab w:val="left" w:pos="1134"/>
        </w:tabs>
        <w:jc w:val="both"/>
        <w:rPr>
          <w:rFonts w:ascii="Times New Roman" w:hAnsi="Times New Roman"/>
          <w:sz w:val="24"/>
          <w:szCs w:val="24"/>
        </w:rPr>
      </w:pPr>
      <w:r>
        <w:rPr>
          <w:rFonts w:ascii="Times New Roman" w:hAnsi="Times New Roman"/>
          <w:color w:val="000000"/>
          <w:sz w:val="24"/>
          <w:szCs w:val="24"/>
        </w:rPr>
        <w:t xml:space="preserve">        </w:t>
      </w:r>
      <w:proofErr w:type="gramStart"/>
      <w:r w:rsidR="007911C7" w:rsidRPr="009450CA">
        <w:rPr>
          <w:rFonts w:ascii="Times New Roman" w:hAnsi="Times New Roman"/>
          <w:color w:val="000000"/>
          <w:sz w:val="24"/>
          <w:szCs w:val="24"/>
        </w:rPr>
        <w:t xml:space="preserve">15.Предметами согласования документации по планировке территории с главой поселения, указанным в </w:t>
      </w:r>
      <w:hyperlink r:id="rId10" w:history="1">
        <w:r w:rsidR="007911C7" w:rsidRPr="009450CA">
          <w:rPr>
            <w:rFonts w:ascii="Times New Roman" w:hAnsi="Times New Roman"/>
            <w:color w:val="000000"/>
            <w:sz w:val="24"/>
            <w:szCs w:val="24"/>
          </w:rPr>
          <w:t>подпункте «в» пункта 1</w:t>
        </w:r>
      </w:hyperlink>
      <w:r w:rsidR="007911C7" w:rsidRPr="009450CA">
        <w:rPr>
          <w:rFonts w:ascii="Times New Roman" w:hAnsi="Times New Roman"/>
          <w:sz w:val="24"/>
          <w:szCs w:val="24"/>
        </w:rPr>
        <w:t>2</w:t>
      </w:r>
      <w:r w:rsidR="007911C7" w:rsidRPr="009450CA">
        <w:rPr>
          <w:rFonts w:ascii="Times New Roman" w:hAnsi="Times New Roman"/>
          <w:color w:val="000000"/>
          <w:sz w:val="24"/>
          <w:szCs w:val="24"/>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w:t>
      </w:r>
      <w:proofErr w:type="gramEnd"/>
      <w:r w:rsidR="007911C7" w:rsidRPr="009450CA">
        <w:rPr>
          <w:rFonts w:ascii="Times New Roman" w:hAnsi="Times New Roman"/>
          <w:color w:val="000000"/>
          <w:sz w:val="24"/>
          <w:szCs w:val="24"/>
        </w:rPr>
        <w:t xml:space="preserve">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Глава поселения отказывает в согласовании документации по планировке территории по следующим основаниям:</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7911C7" w:rsidRPr="009450CA" w:rsidRDefault="009450CA" w:rsidP="009450CA">
      <w:pPr>
        <w:tabs>
          <w:tab w:val="left" w:pos="1134"/>
        </w:tabs>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7911C7" w:rsidRPr="009450CA" w:rsidRDefault="009450CA" w:rsidP="009450CA">
      <w:pPr>
        <w:tabs>
          <w:tab w:val="left" w:pos="1134"/>
        </w:tabs>
        <w:jc w:val="both"/>
        <w:rPr>
          <w:rFonts w:ascii="Times New Roman" w:hAnsi="Times New Roman"/>
          <w:sz w:val="24"/>
          <w:szCs w:val="24"/>
        </w:rPr>
      </w:pPr>
      <w:r>
        <w:rPr>
          <w:rFonts w:ascii="Times New Roman" w:hAnsi="Times New Roman"/>
          <w:sz w:val="24"/>
          <w:szCs w:val="24"/>
        </w:rPr>
        <w:t xml:space="preserve">        </w:t>
      </w:r>
      <w:proofErr w:type="gramStart"/>
      <w:r w:rsidR="007911C7" w:rsidRPr="009450CA">
        <w:rPr>
          <w:rFonts w:ascii="Times New Roman" w:hAnsi="Times New Roman"/>
          <w:sz w:val="24"/>
          <w:szCs w:val="24"/>
        </w:rPr>
        <w:t xml:space="preserve">16.Предметом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w:t>
      </w:r>
      <w:proofErr w:type="spellStart"/>
      <w:r w:rsidR="007911C7" w:rsidRPr="009450CA">
        <w:rPr>
          <w:rFonts w:ascii="Times New Roman" w:hAnsi="Times New Roman"/>
          <w:sz w:val="24"/>
          <w:szCs w:val="24"/>
        </w:rPr>
        <w:t>неухудшения</w:t>
      </w:r>
      <w:proofErr w:type="spellEnd"/>
      <w:r w:rsidR="007911C7" w:rsidRPr="009450CA">
        <w:rPr>
          <w:rFonts w:ascii="Times New Roman" w:hAnsi="Times New Roman"/>
          <w:sz w:val="24"/>
          <w:szCs w:val="24"/>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w:t>
      </w:r>
      <w:r w:rsidR="007911C7" w:rsidRPr="009450CA">
        <w:rPr>
          <w:rFonts w:ascii="Times New Roman" w:hAnsi="Times New Roman"/>
          <w:sz w:val="24"/>
          <w:szCs w:val="24"/>
        </w:rPr>
        <w:lastRenderedPageBreak/>
        <w:t>сооружений, а также по реконструкции автомобильной дороги в случае, если такая реконструкция предусмотрена</w:t>
      </w:r>
      <w:proofErr w:type="gramEnd"/>
      <w:r w:rsidR="007911C7" w:rsidRPr="009450CA">
        <w:rPr>
          <w:rFonts w:ascii="Times New Roman" w:hAnsi="Times New Roman"/>
          <w:sz w:val="24"/>
          <w:szCs w:val="24"/>
        </w:rPr>
        <w:t xml:space="preserve"> утвержденными документами территориального планирования, документацией по планировке территории.</w:t>
      </w:r>
    </w:p>
    <w:p w:rsidR="007911C7" w:rsidRPr="009450CA" w:rsidRDefault="007911C7" w:rsidP="009450CA">
      <w:pPr>
        <w:jc w:val="both"/>
        <w:rPr>
          <w:rFonts w:ascii="Times New Roman" w:hAnsi="Times New Roman"/>
          <w:sz w:val="24"/>
          <w:szCs w:val="24"/>
        </w:rPr>
      </w:pPr>
      <w:r w:rsidRPr="009450CA">
        <w:rPr>
          <w:rFonts w:ascii="Times New Roman" w:hAnsi="Times New Roman"/>
          <w:sz w:val="24"/>
          <w:szCs w:val="24"/>
        </w:rPr>
        <w:t>Владельцы автомобильной дороги отказывают в согласовании документации по планировке территории по следующим основаниям:</w:t>
      </w:r>
    </w:p>
    <w:p w:rsidR="007911C7" w:rsidRPr="009450CA" w:rsidRDefault="009450CA" w:rsidP="009450CA">
      <w:pPr>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7911C7" w:rsidRPr="009450CA" w:rsidRDefault="009450CA" w:rsidP="009450CA">
      <w:pPr>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7911C7" w:rsidRPr="009450CA" w:rsidRDefault="009450CA" w:rsidP="009450CA">
      <w:pPr>
        <w:tabs>
          <w:tab w:val="left" w:pos="1134"/>
        </w:tabs>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7911C7" w:rsidRPr="009450CA" w:rsidRDefault="009450CA" w:rsidP="009450CA">
      <w:pPr>
        <w:tabs>
          <w:tab w:val="left" w:pos="1134"/>
        </w:tabs>
        <w:jc w:val="both"/>
        <w:rPr>
          <w:rFonts w:ascii="Times New Roman" w:hAnsi="Times New Roman"/>
          <w:sz w:val="24"/>
          <w:szCs w:val="24"/>
        </w:rPr>
      </w:pPr>
      <w:r>
        <w:rPr>
          <w:rFonts w:ascii="Times New Roman" w:hAnsi="Times New Roman"/>
          <w:sz w:val="24"/>
          <w:szCs w:val="24"/>
        </w:rPr>
        <w:t xml:space="preserve">         </w:t>
      </w:r>
      <w:r w:rsidR="007911C7" w:rsidRPr="009450CA">
        <w:rPr>
          <w:rFonts w:ascii="Times New Roman" w:hAnsi="Times New Roman"/>
          <w:sz w:val="24"/>
          <w:szCs w:val="24"/>
        </w:rPr>
        <w:t xml:space="preserve">17. </w:t>
      </w:r>
      <w:proofErr w:type="gramStart"/>
      <w:r w:rsidR="007911C7" w:rsidRPr="009450CA">
        <w:rPr>
          <w:rFonts w:ascii="Times New Roman" w:hAnsi="Times New Roman"/>
          <w:sz w:val="24"/>
          <w:szCs w:val="24"/>
        </w:rPr>
        <w:t xml:space="preserve">Предметом согласования проекта планировки территории с органом государственной власти или органом местного самоуправления, указанными в </w:t>
      </w:r>
      <w:hyperlink w:anchor="Par102" w:tooltip="е)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w:history="1">
        <w:r w:rsidR="007911C7" w:rsidRPr="009450CA">
          <w:rPr>
            <w:rFonts w:ascii="Times New Roman" w:hAnsi="Times New Roman"/>
            <w:sz w:val="24"/>
            <w:szCs w:val="24"/>
          </w:rPr>
          <w:t>подпункте «е» пункта 12</w:t>
        </w:r>
      </w:hyperlink>
      <w:r w:rsidR="007911C7" w:rsidRPr="009450CA">
        <w:rPr>
          <w:rFonts w:ascii="Times New Roman" w:hAnsi="Times New Roman"/>
          <w:sz w:val="24"/>
          <w:szCs w:val="24"/>
        </w:rPr>
        <w:t xml:space="preserve"> настоящего Порядка, являются предусмотренные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roofErr w:type="gramEnd"/>
      <w:r w:rsidR="007911C7" w:rsidRPr="009450CA">
        <w:rPr>
          <w:rFonts w:ascii="Times New Roman" w:hAnsi="Times New Roman"/>
          <w:sz w:val="24"/>
          <w:szCs w:val="24"/>
        </w:rPr>
        <w:t xml:space="preserve"> </w:t>
      </w:r>
      <w:proofErr w:type="gramStart"/>
      <w:r w:rsidR="007911C7" w:rsidRPr="009450CA">
        <w:rPr>
          <w:rFonts w:ascii="Times New Roman" w:hAnsi="Times New Roman"/>
          <w:sz w:val="24"/>
          <w:szCs w:val="24"/>
        </w:rPr>
        <w:t xml:space="preserve">Орган государственной власти или орган местного самоуправления, указанные в </w:t>
      </w:r>
      <w:hyperlink w:anchor="Par102" w:tooltip="е) в орган государственной власти или орган местного самоуправления,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w:history="1">
        <w:r w:rsidR="007911C7" w:rsidRPr="009450CA">
          <w:rPr>
            <w:rFonts w:ascii="Times New Roman" w:hAnsi="Times New Roman"/>
            <w:sz w:val="24"/>
            <w:szCs w:val="24"/>
          </w:rPr>
          <w:t>подпункте «е» пункта 12</w:t>
        </w:r>
      </w:hyperlink>
      <w:r w:rsidR="007911C7" w:rsidRPr="009450CA">
        <w:rPr>
          <w:rFonts w:ascii="Times New Roman" w:hAnsi="Times New Roman"/>
          <w:sz w:val="24"/>
          <w:szCs w:val="24"/>
        </w:rPr>
        <w:t xml:space="preserve">  настоящего Порядка, отказывают в согласовании проекта планировки территории в случае несоответствия границ зон планируемого размещения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 требованиям к установлению таких зон, предусмотренным законодательством Российской Федерации.</w:t>
      </w:r>
      <w:proofErr w:type="gramEnd"/>
    </w:p>
    <w:p w:rsidR="007911C7" w:rsidRPr="009450CA" w:rsidRDefault="007911C7" w:rsidP="009450CA">
      <w:pPr>
        <w:tabs>
          <w:tab w:val="left" w:pos="1134"/>
        </w:tabs>
        <w:jc w:val="both"/>
        <w:rPr>
          <w:rFonts w:ascii="Times New Roman" w:hAnsi="Times New Roman"/>
          <w:sz w:val="24"/>
          <w:szCs w:val="24"/>
        </w:rPr>
      </w:pPr>
      <w:r w:rsidRPr="009450CA">
        <w:rPr>
          <w:rFonts w:ascii="Times New Roman" w:hAnsi="Times New Roman"/>
          <w:sz w:val="24"/>
          <w:szCs w:val="24"/>
        </w:rPr>
        <w:t xml:space="preserve"> </w:t>
      </w:r>
      <w:r w:rsidR="009450CA">
        <w:rPr>
          <w:rFonts w:ascii="Times New Roman" w:hAnsi="Times New Roman"/>
          <w:sz w:val="24"/>
          <w:szCs w:val="24"/>
        </w:rPr>
        <w:t xml:space="preserve">       </w:t>
      </w:r>
      <w:r w:rsidRPr="009450CA">
        <w:rPr>
          <w:rFonts w:ascii="Times New Roman" w:hAnsi="Times New Roman"/>
          <w:sz w:val="24"/>
          <w:szCs w:val="24"/>
        </w:rPr>
        <w:t>18. Указанные в пункте 12 настоящего порядка органы государственной власти и органы местного самоуправления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пятнадцати дней со дня ее получения.</w:t>
      </w:r>
    </w:p>
    <w:p w:rsidR="007911C7" w:rsidRPr="009450CA" w:rsidRDefault="007911C7" w:rsidP="009450CA">
      <w:pPr>
        <w:tabs>
          <w:tab w:val="left" w:pos="1134"/>
        </w:tabs>
        <w:ind w:firstLine="709"/>
        <w:jc w:val="both"/>
        <w:rPr>
          <w:rFonts w:ascii="Times New Roman" w:hAnsi="Times New Roman"/>
          <w:sz w:val="24"/>
          <w:szCs w:val="24"/>
        </w:rPr>
      </w:pPr>
      <w:r w:rsidRPr="009450CA">
        <w:rPr>
          <w:rFonts w:ascii="Times New Roman" w:hAnsi="Times New Roman"/>
          <w:sz w:val="24"/>
          <w:szCs w:val="24"/>
        </w:rPr>
        <w:t>В случае</w:t>
      </w:r>
      <w:proofErr w:type="gramStart"/>
      <w:r w:rsidRPr="009450CA">
        <w:rPr>
          <w:rFonts w:ascii="Times New Roman" w:hAnsi="Times New Roman"/>
          <w:sz w:val="24"/>
          <w:szCs w:val="24"/>
        </w:rPr>
        <w:t>,</w:t>
      </w:r>
      <w:proofErr w:type="gramEnd"/>
      <w:r w:rsidRPr="009450CA">
        <w:rPr>
          <w:rFonts w:ascii="Times New Roman" w:hAnsi="Times New Roman"/>
          <w:sz w:val="24"/>
          <w:szCs w:val="24"/>
        </w:rPr>
        <w:t xml:space="preserve"> если по истечении пятнадцати дней с момента поступления в согласующие органы,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7911C7" w:rsidRPr="009450CA" w:rsidRDefault="007911C7" w:rsidP="009450CA">
      <w:pPr>
        <w:tabs>
          <w:tab w:val="left" w:pos="1134"/>
        </w:tabs>
        <w:ind w:firstLine="709"/>
        <w:jc w:val="both"/>
        <w:rPr>
          <w:rFonts w:ascii="Times New Roman" w:hAnsi="Times New Roman"/>
          <w:sz w:val="24"/>
          <w:szCs w:val="24"/>
        </w:rPr>
      </w:pPr>
      <w:proofErr w:type="gramStart"/>
      <w:r w:rsidRPr="009450CA">
        <w:rPr>
          <w:rFonts w:ascii="Times New Roman" w:hAnsi="Times New Roman"/>
          <w:sz w:val="24"/>
          <w:szCs w:val="24"/>
        </w:rPr>
        <w:t xml:space="preserve">19.В случае отказа одного или нескольких согласующих органов, владельцев автомобильных дорог в согласовании документации по планировке территории </w:t>
      </w:r>
      <w:r w:rsidRPr="009450CA">
        <w:rPr>
          <w:rFonts w:ascii="Times New Roman" w:hAnsi="Times New Roman"/>
          <w:sz w:val="24"/>
          <w:szCs w:val="24"/>
        </w:rPr>
        <w:lastRenderedPageBreak/>
        <w:t xml:space="preserve">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1" w:history="1">
        <w:r w:rsidRPr="009450CA">
          <w:rPr>
            <w:rFonts w:ascii="Times New Roman" w:hAnsi="Times New Roman"/>
            <w:sz w:val="24"/>
            <w:szCs w:val="24"/>
          </w:rPr>
          <w:t>части</w:t>
        </w:r>
      </w:hyperlink>
      <w:r w:rsidRPr="009450CA">
        <w:rPr>
          <w:rFonts w:ascii="Times New Roman" w:hAnsi="Times New Roman"/>
          <w:sz w:val="24"/>
          <w:szCs w:val="24"/>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w:t>
      </w:r>
      <w:proofErr w:type="gramEnd"/>
      <w:r w:rsidRPr="009450CA">
        <w:rPr>
          <w:rFonts w:ascii="Times New Roman" w:hAnsi="Times New Roman"/>
          <w:sz w:val="24"/>
          <w:szCs w:val="24"/>
        </w:rPr>
        <w:t xml:space="preserve"> повторно направляет ее в соответствующие согласующие органы, владельцам автомобильных дорог, которые представили такой отказ. </w:t>
      </w:r>
    </w:p>
    <w:p w:rsidR="007911C7" w:rsidRPr="009450CA" w:rsidRDefault="007911C7" w:rsidP="009450CA">
      <w:pPr>
        <w:pStyle w:val="aa"/>
        <w:tabs>
          <w:tab w:val="left" w:pos="1134"/>
        </w:tabs>
        <w:spacing w:line="276" w:lineRule="auto"/>
        <w:ind w:left="0" w:firstLine="709"/>
        <w:rPr>
          <w:rFonts w:ascii="Times New Roman" w:hAnsi="Times New Roman" w:cs="Times New Roman"/>
        </w:rPr>
      </w:pPr>
      <w:r w:rsidRPr="009450CA">
        <w:rPr>
          <w:rFonts w:ascii="Times New Roman" w:hAnsi="Times New Roman" w:cs="Times New Roman"/>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15 рабочих дней со дня ее получения.</w:t>
      </w:r>
    </w:p>
    <w:p w:rsidR="007911C7" w:rsidRPr="009450CA" w:rsidRDefault="007911C7" w:rsidP="009450CA">
      <w:pPr>
        <w:pStyle w:val="aa"/>
        <w:tabs>
          <w:tab w:val="left" w:pos="1134"/>
        </w:tabs>
        <w:spacing w:line="276" w:lineRule="auto"/>
        <w:ind w:left="0" w:firstLine="709"/>
        <w:rPr>
          <w:rFonts w:ascii="Times New Roman" w:hAnsi="Times New Roman" w:cs="Times New Roman"/>
        </w:rPr>
      </w:pPr>
      <w:r w:rsidRPr="009450CA">
        <w:rPr>
          <w:rFonts w:ascii="Times New Roman" w:hAnsi="Times New Roman" w:cs="Times New Roman"/>
        </w:rPr>
        <w:t>Отказ в согласовании документации по планировке территории должен содержать мотивированные замечания к указанной документации.</w:t>
      </w:r>
    </w:p>
    <w:p w:rsidR="007911C7" w:rsidRPr="009450CA" w:rsidRDefault="007911C7" w:rsidP="009450CA">
      <w:pPr>
        <w:pStyle w:val="aa"/>
        <w:tabs>
          <w:tab w:val="left" w:pos="1134"/>
        </w:tabs>
        <w:spacing w:line="276" w:lineRule="auto"/>
        <w:ind w:left="0" w:firstLine="709"/>
        <w:rPr>
          <w:rFonts w:ascii="Times New Roman" w:hAnsi="Times New Roman" w:cs="Times New Roman"/>
        </w:rPr>
      </w:pPr>
      <w:r w:rsidRPr="009450CA">
        <w:rPr>
          <w:rFonts w:ascii="Times New Roman" w:hAnsi="Times New Roman" w:cs="Times New Roman"/>
        </w:rPr>
        <w:t xml:space="preserve">20. </w:t>
      </w:r>
      <w:proofErr w:type="gramStart"/>
      <w:r w:rsidRPr="009450CA">
        <w:rPr>
          <w:rFonts w:ascii="Times New Roman" w:hAnsi="Times New Roman" w:cs="Times New Roman"/>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9450CA">
        <w:rPr>
          <w:rFonts w:ascii="Times New Roman" w:hAnsi="Times New Roman" w:cs="Times New Roman"/>
        </w:rPr>
        <w:t xml:space="preserve"> разногласий. </w:t>
      </w:r>
      <w:proofErr w:type="gramStart"/>
      <w:r w:rsidRPr="009450CA">
        <w:rPr>
          <w:rFonts w:ascii="Times New Roman" w:hAnsi="Times New Roman" w:cs="Times New Roman"/>
        </w:rPr>
        <w:t>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9450CA">
        <w:rPr>
          <w:rFonts w:ascii="Times New Roman" w:hAnsi="Times New Roman" w:cs="Times New Roman"/>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7911C7" w:rsidRPr="009450CA" w:rsidRDefault="007911C7" w:rsidP="009450CA">
      <w:pPr>
        <w:tabs>
          <w:tab w:val="left" w:pos="1134"/>
        </w:tabs>
        <w:ind w:firstLine="709"/>
        <w:jc w:val="both"/>
        <w:rPr>
          <w:rFonts w:ascii="Times New Roman" w:hAnsi="Times New Roman"/>
          <w:sz w:val="24"/>
          <w:szCs w:val="24"/>
        </w:rPr>
      </w:pPr>
      <w:proofErr w:type="gramStart"/>
      <w:r w:rsidRPr="009450CA">
        <w:rPr>
          <w:rFonts w:ascii="Times New Roman" w:hAnsi="Times New Roman"/>
          <w:sz w:val="24"/>
          <w:szCs w:val="24"/>
        </w:rPr>
        <w:t xml:space="preserve">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w:t>
      </w:r>
      <w:proofErr w:type="spellStart"/>
      <w:r w:rsidRPr="009450CA">
        <w:rPr>
          <w:rFonts w:ascii="Times New Roman" w:hAnsi="Times New Roman"/>
          <w:sz w:val="24"/>
          <w:szCs w:val="24"/>
        </w:rPr>
        <w:t>Исаклинский</w:t>
      </w:r>
      <w:proofErr w:type="spellEnd"/>
      <w:r w:rsidRPr="009450CA">
        <w:rPr>
          <w:rFonts w:ascii="Times New Roman" w:hAnsi="Times New Roman"/>
          <w:sz w:val="24"/>
          <w:szCs w:val="24"/>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9450CA">
        <w:rPr>
          <w:rFonts w:ascii="Times New Roman" w:hAnsi="Times New Roman"/>
          <w:sz w:val="24"/>
          <w:szCs w:val="24"/>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proofErr w:type="spellStart"/>
      <w:r w:rsidRPr="009450CA">
        <w:rPr>
          <w:rFonts w:ascii="Times New Roman" w:hAnsi="Times New Roman"/>
          <w:sz w:val="24"/>
          <w:szCs w:val="24"/>
        </w:rPr>
        <w:t>Исаклинский</w:t>
      </w:r>
      <w:proofErr w:type="spellEnd"/>
      <w:r w:rsidRPr="009450CA">
        <w:rPr>
          <w:rFonts w:ascii="Times New Roman" w:hAnsi="Times New Roman"/>
          <w:sz w:val="24"/>
          <w:szCs w:val="24"/>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7911C7" w:rsidRPr="009450CA" w:rsidRDefault="007911C7" w:rsidP="009450CA">
      <w:pPr>
        <w:tabs>
          <w:tab w:val="left" w:pos="1134"/>
        </w:tabs>
        <w:ind w:firstLine="709"/>
        <w:jc w:val="both"/>
        <w:rPr>
          <w:rFonts w:ascii="Times New Roman" w:hAnsi="Times New Roman"/>
          <w:sz w:val="24"/>
          <w:szCs w:val="24"/>
        </w:rPr>
      </w:pPr>
      <w:r w:rsidRPr="009450CA">
        <w:rPr>
          <w:rFonts w:ascii="Times New Roman" w:hAnsi="Times New Roman"/>
          <w:color w:val="000000"/>
          <w:sz w:val="24"/>
          <w:szCs w:val="24"/>
        </w:rPr>
        <w:lastRenderedPageBreak/>
        <w:t xml:space="preserve">21.Согласованная документация по планировке территории направляется инициатором или лицом, указанным в </w:t>
      </w:r>
      <w:r w:rsidRPr="009450CA">
        <w:rPr>
          <w:rFonts w:ascii="Times New Roman" w:hAnsi="Times New Roman"/>
          <w:sz w:val="24"/>
          <w:szCs w:val="24"/>
        </w:rPr>
        <w:t>части 1.1 статьи 45</w:t>
      </w:r>
      <w:r w:rsidRPr="009450CA">
        <w:rPr>
          <w:rFonts w:ascii="Times New Roman" w:hAnsi="Times New Roman"/>
          <w:color w:val="000000"/>
          <w:sz w:val="24"/>
          <w:szCs w:val="24"/>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7911C7" w:rsidRPr="009450CA" w:rsidRDefault="007911C7" w:rsidP="009450CA">
      <w:pPr>
        <w:tabs>
          <w:tab w:val="left" w:pos="1134"/>
        </w:tabs>
        <w:spacing w:after="120"/>
        <w:contextualSpacing/>
        <w:jc w:val="both"/>
        <w:rPr>
          <w:rFonts w:ascii="Times New Roman" w:hAnsi="Times New Roman"/>
          <w:color w:val="000000"/>
          <w:sz w:val="24"/>
          <w:szCs w:val="24"/>
        </w:rPr>
      </w:pPr>
      <w:r w:rsidRPr="009450CA">
        <w:rPr>
          <w:rFonts w:ascii="Times New Roman" w:hAnsi="Times New Roman"/>
          <w:color w:val="000000"/>
          <w:sz w:val="24"/>
          <w:szCs w:val="24"/>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7911C7" w:rsidRPr="009450CA" w:rsidRDefault="007911C7" w:rsidP="009450CA">
      <w:pPr>
        <w:tabs>
          <w:tab w:val="left" w:pos="1134"/>
        </w:tabs>
        <w:spacing w:after="120"/>
        <w:contextualSpacing/>
        <w:jc w:val="both"/>
        <w:rPr>
          <w:rFonts w:ascii="Times New Roman" w:hAnsi="Times New Roman"/>
          <w:color w:val="000000"/>
          <w:sz w:val="24"/>
          <w:szCs w:val="24"/>
        </w:rPr>
      </w:pPr>
      <w:proofErr w:type="gramStart"/>
      <w:r w:rsidRPr="009450CA">
        <w:rPr>
          <w:rFonts w:ascii="Times New Roman" w:hAnsi="Times New Roman"/>
          <w:color w:val="000000"/>
          <w:sz w:val="24"/>
          <w:szCs w:val="24"/>
        </w:rPr>
        <w:t xml:space="preserve">Документация по планировке территории направляется инициатором или лицом, указанным в </w:t>
      </w:r>
      <w:r w:rsidRPr="009450CA">
        <w:rPr>
          <w:rFonts w:ascii="Times New Roman" w:hAnsi="Times New Roman"/>
          <w:sz w:val="24"/>
          <w:szCs w:val="24"/>
        </w:rPr>
        <w:t>части 1.1 статьи 45</w:t>
      </w:r>
      <w:r w:rsidRPr="009450CA">
        <w:rPr>
          <w:rFonts w:ascii="Times New Roman" w:hAnsi="Times New Roman"/>
          <w:color w:val="000000"/>
          <w:sz w:val="24"/>
          <w:szCs w:val="24"/>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9450CA">
        <w:rPr>
          <w:rFonts w:ascii="Times New Roman" w:hAnsi="Times New Roman"/>
          <w:color w:val="000000"/>
          <w:sz w:val="24"/>
          <w:szCs w:val="24"/>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7911C7" w:rsidRPr="009450CA" w:rsidRDefault="007911C7" w:rsidP="009450CA">
      <w:pPr>
        <w:tabs>
          <w:tab w:val="left" w:pos="1134"/>
        </w:tabs>
        <w:spacing w:after="120"/>
        <w:contextualSpacing/>
        <w:jc w:val="both"/>
        <w:rPr>
          <w:rFonts w:ascii="Times New Roman" w:hAnsi="Times New Roman"/>
          <w:color w:val="000000"/>
          <w:sz w:val="24"/>
          <w:szCs w:val="24"/>
        </w:rPr>
      </w:pPr>
      <w:r w:rsidRPr="009450CA">
        <w:rPr>
          <w:rFonts w:ascii="Times New Roman" w:hAnsi="Times New Roman"/>
          <w:color w:val="000000"/>
          <w:sz w:val="24"/>
          <w:szCs w:val="24"/>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7911C7" w:rsidRPr="009450CA" w:rsidRDefault="009450CA" w:rsidP="009450CA">
      <w:pPr>
        <w:jc w:val="both"/>
        <w:rPr>
          <w:rFonts w:ascii="Times New Roman" w:hAnsi="Times New Roman"/>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 xml:space="preserve">22.Уполномоченный орган осуществляет проверку документации по планировке территории на соответствие требованиям, указанным в </w:t>
      </w:r>
      <w:hyperlink r:id="rId12" w:history="1">
        <w:r w:rsidR="007911C7" w:rsidRPr="009450CA">
          <w:rPr>
            <w:rFonts w:ascii="Times New Roman" w:hAnsi="Times New Roman"/>
            <w:color w:val="000000"/>
            <w:sz w:val="24"/>
            <w:szCs w:val="24"/>
          </w:rPr>
          <w:t>части 10 статьи 45</w:t>
        </w:r>
      </w:hyperlink>
      <w:r w:rsidR="007911C7" w:rsidRPr="009450CA">
        <w:rPr>
          <w:rFonts w:ascii="Times New Roman" w:hAnsi="Times New Roman"/>
          <w:color w:val="000000"/>
          <w:sz w:val="24"/>
          <w:szCs w:val="24"/>
        </w:rPr>
        <w:t xml:space="preserve"> Градостроительного кодекса Российской Федерации, в течение пятнадцати рабочих дней со дня поступления такой документации</w:t>
      </w:r>
      <w:r w:rsidR="007911C7" w:rsidRPr="009450CA">
        <w:rPr>
          <w:rFonts w:ascii="Times New Roman" w:hAnsi="Times New Roman"/>
          <w:sz w:val="24"/>
          <w:szCs w:val="24"/>
        </w:rPr>
        <w:t>.</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По результатам проверки уполномоченный орган принимает решение:</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а) о проведении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б) об отклонении документации по планировке территории и направлении ее на доработку в случае ее несоответствия установленным требованиям.</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а) об утверждении документации по планировке территории;</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7911C7" w:rsidRPr="009450CA">
        <w:rPr>
          <w:rFonts w:ascii="Times New Roman" w:hAnsi="Times New Roman"/>
          <w:color w:val="000000"/>
          <w:sz w:val="24"/>
          <w:szCs w:val="24"/>
        </w:rPr>
        <w:t xml:space="preserve">б) </w:t>
      </w:r>
      <w:proofErr w:type="gramStart"/>
      <w:r w:rsidR="007911C7" w:rsidRPr="009450CA">
        <w:rPr>
          <w:rFonts w:ascii="Times New Roman" w:hAnsi="Times New Roman"/>
          <w:color w:val="000000"/>
          <w:sz w:val="24"/>
          <w:szCs w:val="24"/>
        </w:rPr>
        <w:t>отклонении</w:t>
      </w:r>
      <w:proofErr w:type="gramEnd"/>
      <w:r w:rsidR="007911C7" w:rsidRPr="009450CA">
        <w:rPr>
          <w:rFonts w:ascii="Times New Roman" w:hAnsi="Times New Roman"/>
          <w:color w:val="000000"/>
          <w:sz w:val="24"/>
          <w:szCs w:val="24"/>
        </w:rPr>
        <w:t xml:space="preserve"> документации по планировке территории и направлении ее на доработку в случае ее несоответствия установленным требованиям.</w:t>
      </w:r>
    </w:p>
    <w:p w:rsidR="007911C7" w:rsidRPr="009450CA" w:rsidRDefault="007911C7" w:rsidP="009450CA">
      <w:pPr>
        <w:jc w:val="both"/>
        <w:rPr>
          <w:rFonts w:ascii="Times New Roman" w:hAnsi="Times New Roman"/>
          <w:sz w:val="24"/>
          <w:szCs w:val="24"/>
        </w:rPr>
      </w:pPr>
      <w:r w:rsidRPr="009450CA">
        <w:rPr>
          <w:rFonts w:ascii="Times New Roman" w:hAnsi="Times New Roman"/>
          <w:sz w:val="24"/>
          <w:szCs w:val="24"/>
        </w:rPr>
        <w:t xml:space="preserve">Основанием для отклонения документации по планировке территории, подготовленной лицами, указанными в </w:t>
      </w:r>
      <w:r w:rsidRPr="009450CA">
        <w:rPr>
          <w:rFonts w:ascii="Times New Roman" w:hAnsi="Times New Roman"/>
          <w:color w:val="000000"/>
          <w:sz w:val="24"/>
          <w:szCs w:val="24"/>
        </w:rPr>
        <w:t>части 1.1 статьи 45 Градостроительного кодекса Российской Федерации</w:t>
      </w:r>
      <w:r w:rsidRPr="009450CA">
        <w:rPr>
          <w:rFonts w:ascii="Times New Roman" w:hAnsi="Times New Roman"/>
          <w:sz w:val="24"/>
          <w:szCs w:val="24"/>
        </w:rPr>
        <w:t xml:space="preserve">, и направления ее на доработку является несоответствие такой документации требованиям, указанным в </w:t>
      </w:r>
      <w:r w:rsidRPr="009450CA">
        <w:rPr>
          <w:rFonts w:ascii="Times New Roman" w:hAnsi="Times New Roman"/>
          <w:color w:val="000000"/>
          <w:sz w:val="24"/>
          <w:szCs w:val="24"/>
        </w:rPr>
        <w:t>части 10 статьи 45 Градостроительного кодекса Российской Федерации</w:t>
      </w:r>
      <w:r w:rsidRPr="009450CA">
        <w:rPr>
          <w:rFonts w:ascii="Times New Roman" w:hAnsi="Times New Roman"/>
          <w:sz w:val="24"/>
          <w:szCs w:val="24"/>
        </w:rPr>
        <w:t>. В иных случаях отклонение представленной такими лицами документации по планировке территории не допускается.</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2</w:t>
      </w:r>
      <w:r w:rsidR="007911C7" w:rsidRPr="009450CA">
        <w:rPr>
          <w:rFonts w:ascii="Times New Roman" w:hAnsi="Times New Roman"/>
          <w:color w:val="000000"/>
          <w:sz w:val="24"/>
          <w:szCs w:val="24"/>
        </w:rPr>
        <w:t>3.Публичные слушания или общественные обсуждения по проекту документации по планировке территории проводятся в порядке, установленном решением собрания представителей сельского поселения</w:t>
      </w:r>
      <w:proofErr w:type="gramStart"/>
      <w:r w:rsidR="007911C7" w:rsidRPr="009450CA">
        <w:rPr>
          <w:rFonts w:ascii="Times New Roman" w:hAnsi="Times New Roman"/>
          <w:color w:val="000000"/>
          <w:sz w:val="24"/>
          <w:szCs w:val="24"/>
        </w:rPr>
        <w:t xml:space="preserve"> </w:t>
      </w:r>
      <w:r w:rsidR="007911C7" w:rsidRPr="009450CA">
        <w:rPr>
          <w:rFonts w:ascii="Times New Roman" w:hAnsi="Times New Roman"/>
          <w:sz w:val="24"/>
          <w:szCs w:val="24"/>
        </w:rPr>
        <w:t>Д</w:t>
      </w:r>
      <w:proofErr w:type="gramEnd"/>
      <w:r w:rsidR="007911C7" w:rsidRPr="009450CA">
        <w:rPr>
          <w:rFonts w:ascii="Times New Roman" w:hAnsi="Times New Roman"/>
          <w:sz w:val="24"/>
          <w:szCs w:val="24"/>
        </w:rPr>
        <w:t>ва Ключа</w:t>
      </w:r>
      <w:r w:rsidR="007911C7" w:rsidRPr="009450CA">
        <w:rPr>
          <w:rFonts w:ascii="Times New Roman" w:hAnsi="Times New Roman"/>
          <w:color w:val="000000"/>
          <w:sz w:val="24"/>
          <w:szCs w:val="24"/>
        </w:rPr>
        <w:t xml:space="preserve"> «Об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w:t>
      </w:r>
      <w:r w:rsidR="007911C7" w:rsidRPr="009450CA">
        <w:rPr>
          <w:rFonts w:ascii="Times New Roman" w:hAnsi="Times New Roman"/>
          <w:color w:val="000000"/>
          <w:sz w:val="24"/>
          <w:szCs w:val="24"/>
        </w:rPr>
        <w:t>Два Ключа</w:t>
      </w:r>
      <w:r w:rsidR="007911C7" w:rsidRPr="009450CA">
        <w:rPr>
          <w:rFonts w:ascii="Times New Roman" w:hAnsi="Times New Roman"/>
          <w:color w:val="000000"/>
          <w:sz w:val="24"/>
          <w:szCs w:val="24"/>
        </w:rPr>
        <w:t xml:space="preserve"> муниципального района </w:t>
      </w:r>
      <w:proofErr w:type="spellStart"/>
      <w:r w:rsidR="007911C7" w:rsidRPr="009450CA">
        <w:rPr>
          <w:rFonts w:ascii="Times New Roman" w:hAnsi="Times New Roman"/>
          <w:color w:val="000000"/>
          <w:sz w:val="24"/>
          <w:szCs w:val="24"/>
        </w:rPr>
        <w:t>Исаклинский</w:t>
      </w:r>
      <w:proofErr w:type="spellEnd"/>
      <w:r w:rsidR="007911C7" w:rsidRPr="009450CA">
        <w:rPr>
          <w:rFonts w:ascii="Times New Roman" w:hAnsi="Times New Roman"/>
          <w:color w:val="000000"/>
          <w:sz w:val="24"/>
          <w:szCs w:val="24"/>
        </w:rPr>
        <w:t xml:space="preserve"> Самарской области» с учетом требований статьи 5.1, части 11 статьи 46 Градостроительного кодекса Российской Федерации.</w:t>
      </w:r>
    </w:p>
    <w:p w:rsidR="007911C7" w:rsidRPr="009450CA" w:rsidRDefault="009450CA" w:rsidP="009450CA">
      <w:pPr>
        <w:jc w:val="both"/>
        <w:rPr>
          <w:rFonts w:ascii="Times New Roman" w:hAnsi="Times New Roman"/>
          <w:sz w:val="24"/>
          <w:szCs w:val="24"/>
        </w:rPr>
      </w:pPr>
      <w:r>
        <w:rPr>
          <w:rFonts w:ascii="Times New Roman" w:hAnsi="Times New Roman"/>
          <w:color w:val="000000"/>
          <w:sz w:val="24"/>
          <w:szCs w:val="24"/>
        </w:rPr>
        <w:t xml:space="preserve">      </w:t>
      </w:r>
      <w:proofErr w:type="gramStart"/>
      <w:r w:rsidR="007911C7" w:rsidRPr="009450CA">
        <w:rPr>
          <w:rFonts w:ascii="Times New Roman" w:hAnsi="Times New Roman"/>
          <w:color w:val="000000"/>
          <w:sz w:val="24"/>
          <w:szCs w:val="24"/>
        </w:rPr>
        <w:t xml:space="preserve">24.Уполномоченный орган с учетом протокола публичных слушаний по проекту документации по планировке территории и заключения о результатах публичных слушаний </w:t>
      </w:r>
      <w:r w:rsidR="007911C7" w:rsidRPr="009450CA">
        <w:rPr>
          <w:rFonts w:ascii="Times New Roman" w:hAnsi="Times New Roman"/>
          <w:sz w:val="24"/>
          <w:szCs w:val="24"/>
        </w:rPr>
        <w:t>принимает решение об утверждении документации по планировке территории или отклоняет такую документацию и направляет ее на доработку</w:t>
      </w:r>
      <w:r w:rsidR="007911C7" w:rsidRPr="009450CA">
        <w:rPr>
          <w:rFonts w:ascii="Times New Roman" w:hAnsi="Times New Roman"/>
          <w:color w:val="000000"/>
          <w:sz w:val="24"/>
          <w:szCs w:val="24"/>
        </w:rPr>
        <w:t xml:space="preserve"> не позднее чем через</w:t>
      </w:r>
      <w:r w:rsidR="007911C7" w:rsidRPr="009450CA">
        <w:rPr>
          <w:rFonts w:ascii="Times New Roman" w:hAnsi="Times New Roman"/>
          <w:sz w:val="24"/>
          <w:szCs w:val="24"/>
        </w:rPr>
        <w:t xml:space="preserve"> двадцать рабочих дней со дня опубликования заключения о </w:t>
      </w:r>
      <w:r w:rsidR="007911C7" w:rsidRPr="009450CA">
        <w:rPr>
          <w:rFonts w:ascii="Times New Roman" w:hAnsi="Times New Roman"/>
          <w:color w:val="000000"/>
          <w:sz w:val="24"/>
          <w:szCs w:val="24"/>
        </w:rPr>
        <w:t>результатах публичных слушаний, а в случае, если в соответствии с Градостроительным</w:t>
      </w:r>
      <w:proofErr w:type="gramEnd"/>
      <w:r w:rsidR="007911C7" w:rsidRPr="009450CA">
        <w:rPr>
          <w:rFonts w:ascii="Times New Roman" w:hAnsi="Times New Roman"/>
          <w:color w:val="000000"/>
          <w:sz w:val="24"/>
          <w:szCs w:val="24"/>
        </w:rPr>
        <w:t xml:space="preserve"> кодексом Российской Федерации публичные слушания не проводятся, в течение пятнадцати рабочих дней со дня поступления документации по планировке территории в уполномоченный орган.</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 (постановления).</w:t>
      </w:r>
    </w:p>
    <w:p w:rsidR="007911C7" w:rsidRPr="009450CA" w:rsidRDefault="007911C7" w:rsidP="009450CA">
      <w:pPr>
        <w:pStyle w:val="3"/>
        <w:spacing w:before="0" w:after="0" w:line="276" w:lineRule="auto"/>
        <w:rPr>
          <w:rFonts w:ascii="Times New Roman" w:hAnsi="Times New Roman"/>
          <w:b w:val="0"/>
          <w:bCs w:val="0"/>
          <w:sz w:val="24"/>
          <w:szCs w:val="24"/>
        </w:rPr>
      </w:pPr>
      <w:r w:rsidRPr="009450CA">
        <w:rPr>
          <w:rFonts w:ascii="Times New Roman" w:hAnsi="Times New Roman"/>
          <w:b w:val="0"/>
          <w:color w:val="000000"/>
          <w:sz w:val="24"/>
          <w:szCs w:val="24"/>
        </w:rPr>
        <w:t>У</w:t>
      </w:r>
      <w:r w:rsidRPr="009450CA">
        <w:rPr>
          <w:rFonts w:ascii="Times New Roman" w:hAnsi="Times New Roman"/>
          <w:b w:val="0"/>
          <w:sz w:val="24"/>
          <w:szCs w:val="24"/>
        </w:rPr>
        <w:t xml:space="preserve">твержденная документация по планировке территории (проекты планировки территории и проекты межевания территории) подлежит </w:t>
      </w:r>
      <w:r w:rsidRPr="009450CA">
        <w:rPr>
          <w:rFonts w:ascii="Times New Roman" w:hAnsi="Times New Roman"/>
          <w:b w:val="0"/>
          <w:color w:val="000000"/>
          <w:sz w:val="24"/>
          <w:szCs w:val="24"/>
        </w:rPr>
        <w:t>официальному опубликованию в газете «</w:t>
      </w:r>
      <w:r w:rsidR="009450CA">
        <w:rPr>
          <w:rFonts w:ascii="Times New Roman" w:hAnsi="Times New Roman"/>
          <w:b w:val="0"/>
          <w:color w:val="000000"/>
          <w:sz w:val="24"/>
          <w:szCs w:val="24"/>
          <w:lang w:val="ru-RU"/>
        </w:rPr>
        <w:t>Официальный вестник сельского поселения Два Ключа</w:t>
      </w:r>
      <w:r w:rsidRPr="009450CA">
        <w:rPr>
          <w:rFonts w:ascii="Times New Roman" w:hAnsi="Times New Roman"/>
          <w:b w:val="0"/>
          <w:color w:val="000000"/>
          <w:sz w:val="24"/>
          <w:szCs w:val="24"/>
        </w:rPr>
        <w:t>»</w:t>
      </w:r>
      <w:r w:rsidRPr="009450CA">
        <w:rPr>
          <w:rFonts w:ascii="Times New Roman" w:hAnsi="Times New Roman"/>
          <w:b w:val="0"/>
          <w:sz w:val="24"/>
          <w:szCs w:val="24"/>
        </w:rPr>
        <w:t xml:space="preserve"> в течение семи дней со дня ее утверждения и размещается на официальном сайте уполномоченного органа в информационно-телекоммуникационной сети «Интернет» (в разделе «Градостроительство» - подраздел «</w:t>
      </w:r>
      <w:hyperlink r:id="rId13" w:history="1">
        <w:r w:rsidRPr="009450CA">
          <w:rPr>
            <w:rStyle w:val="a9"/>
            <w:rFonts w:ascii="Times New Roman" w:hAnsi="Times New Roman"/>
            <w:b w:val="0"/>
            <w:color w:val="auto"/>
            <w:sz w:val="24"/>
            <w:szCs w:val="24"/>
          </w:rPr>
          <w:t>Проекты планировки и межевания территории</w:t>
        </w:r>
      </w:hyperlink>
      <w:r w:rsidRPr="009450CA">
        <w:rPr>
          <w:rFonts w:ascii="Times New Roman" w:hAnsi="Times New Roman"/>
          <w:b w:val="0"/>
          <w:sz w:val="24"/>
          <w:szCs w:val="24"/>
        </w:rPr>
        <w:t xml:space="preserve">»). </w:t>
      </w:r>
    </w:p>
    <w:p w:rsidR="007911C7" w:rsidRPr="009450CA" w:rsidRDefault="007911C7" w:rsidP="009450CA">
      <w:pPr>
        <w:tabs>
          <w:tab w:val="left" w:pos="1134"/>
        </w:tabs>
        <w:spacing w:after="120"/>
        <w:ind w:firstLine="709"/>
        <w:contextualSpacing/>
        <w:jc w:val="both"/>
        <w:rPr>
          <w:rFonts w:ascii="Times New Roman" w:hAnsi="Times New Roman"/>
          <w:sz w:val="24"/>
          <w:szCs w:val="24"/>
        </w:rPr>
      </w:pPr>
      <w:r w:rsidRPr="009450CA">
        <w:rPr>
          <w:rFonts w:ascii="Times New Roman" w:hAnsi="Times New Roman"/>
          <w:color w:val="000000"/>
          <w:sz w:val="24"/>
          <w:szCs w:val="24"/>
        </w:rPr>
        <w:t xml:space="preserve">Уполномоченный орган </w:t>
      </w:r>
      <w:r w:rsidRPr="009450CA">
        <w:rPr>
          <w:rFonts w:ascii="Times New Roman" w:hAnsi="Times New Roman"/>
          <w:sz w:val="24"/>
          <w:szCs w:val="24"/>
        </w:rPr>
        <w:t>в течени</w:t>
      </w:r>
      <w:proofErr w:type="gramStart"/>
      <w:r w:rsidRPr="009450CA">
        <w:rPr>
          <w:rFonts w:ascii="Times New Roman" w:hAnsi="Times New Roman"/>
          <w:sz w:val="24"/>
          <w:szCs w:val="24"/>
        </w:rPr>
        <w:t>и</w:t>
      </w:r>
      <w:proofErr w:type="gramEnd"/>
      <w:r w:rsidRPr="009450CA">
        <w:rPr>
          <w:rFonts w:ascii="Times New Roman" w:hAnsi="Times New Roman"/>
          <w:sz w:val="24"/>
          <w:szCs w:val="24"/>
        </w:rPr>
        <w:t xml:space="preserve"> пяти рабочих дней со дня утверждения такой документации главе муниципального района </w:t>
      </w:r>
      <w:proofErr w:type="spellStart"/>
      <w:r w:rsidRPr="009450CA">
        <w:rPr>
          <w:rFonts w:ascii="Times New Roman" w:hAnsi="Times New Roman"/>
          <w:sz w:val="24"/>
          <w:szCs w:val="24"/>
        </w:rPr>
        <w:t>Исаклинский</w:t>
      </w:r>
      <w:proofErr w:type="spellEnd"/>
      <w:r w:rsidRPr="009450CA">
        <w:rPr>
          <w:rFonts w:ascii="Times New Roman" w:hAnsi="Times New Roman"/>
          <w:sz w:val="24"/>
          <w:szCs w:val="24"/>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Федеральной службы государственной регистрации, кадастра и картографии по Самарской области.</w:t>
      </w:r>
    </w:p>
    <w:p w:rsidR="007911C7" w:rsidRPr="009450CA" w:rsidRDefault="007911C7" w:rsidP="009450CA">
      <w:pPr>
        <w:tabs>
          <w:tab w:val="left" w:pos="1134"/>
        </w:tabs>
        <w:spacing w:after="120"/>
        <w:ind w:firstLine="709"/>
        <w:contextualSpacing/>
        <w:jc w:val="both"/>
        <w:rPr>
          <w:rFonts w:ascii="Times New Roman" w:hAnsi="Times New Roman"/>
          <w:color w:val="000000"/>
          <w:sz w:val="24"/>
          <w:szCs w:val="24"/>
        </w:rPr>
      </w:pPr>
      <w:proofErr w:type="gramStart"/>
      <w:r w:rsidRPr="009450CA">
        <w:rPr>
          <w:rFonts w:ascii="Times New Roman" w:hAnsi="Times New Roman"/>
          <w:color w:val="000000"/>
          <w:sz w:val="24"/>
          <w:szCs w:val="24"/>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7911C7" w:rsidRPr="009450CA" w:rsidRDefault="007911C7" w:rsidP="009450CA">
      <w:pPr>
        <w:tabs>
          <w:tab w:val="left" w:pos="1134"/>
        </w:tabs>
        <w:spacing w:after="120"/>
        <w:ind w:firstLine="709"/>
        <w:contextualSpacing/>
        <w:jc w:val="both"/>
        <w:rPr>
          <w:rFonts w:ascii="Times New Roman" w:hAnsi="Times New Roman"/>
          <w:color w:val="000000"/>
          <w:sz w:val="24"/>
          <w:szCs w:val="24"/>
        </w:rPr>
      </w:pPr>
      <w:r w:rsidRPr="009450CA">
        <w:rPr>
          <w:rFonts w:ascii="Times New Roman" w:hAnsi="Times New Roman"/>
          <w:color w:val="000000"/>
          <w:sz w:val="24"/>
          <w:szCs w:val="24"/>
        </w:rPr>
        <w:lastRenderedPageBreak/>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15 рабочих дней со дня ее получения.</w:t>
      </w:r>
    </w:p>
    <w:p w:rsidR="007911C7" w:rsidRPr="009450CA" w:rsidRDefault="009450CA" w:rsidP="009450CA">
      <w:pPr>
        <w:jc w:val="both"/>
        <w:rPr>
          <w:rFonts w:ascii="Times New Roman" w:hAnsi="Times New Roman"/>
          <w:sz w:val="24"/>
          <w:szCs w:val="24"/>
          <w:highlight w:val="yellow"/>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 xml:space="preserve">25. </w:t>
      </w:r>
      <w:r w:rsidR="007911C7" w:rsidRPr="009450CA">
        <w:rPr>
          <w:rFonts w:ascii="Times New Roman" w:hAnsi="Times New Roman"/>
          <w:sz w:val="24"/>
          <w:szCs w:val="24"/>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26. Внесение изменений в документацию по планировке территории осуществляется применительно к основной части проекта планировки территории и (или) основной части проекта межевания территории.</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26.1. Внесение изменений в проект планировки территории осуществляется в целях:</w:t>
      </w:r>
    </w:p>
    <w:p w:rsidR="007911C7" w:rsidRPr="009450CA" w:rsidRDefault="007911C7" w:rsidP="009450CA">
      <w:pPr>
        <w:spacing w:after="0"/>
        <w:jc w:val="both"/>
        <w:rPr>
          <w:rFonts w:ascii="Times New Roman" w:hAnsi="Times New Roman"/>
          <w:color w:val="000000"/>
          <w:sz w:val="24"/>
          <w:szCs w:val="24"/>
        </w:rPr>
      </w:pPr>
      <w:r w:rsidRPr="009450CA">
        <w:rPr>
          <w:rFonts w:ascii="Times New Roman" w:hAnsi="Times New Roman"/>
          <w:color w:val="000000"/>
          <w:sz w:val="24"/>
          <w:szCs w:val="24"/>
        </w:rPr>
        <w:t>а) установления, изменения, отмены красных линий;</w:t>
      </w:r>
    </w:p>
    <w:p w:rsidR="007911C7" w:rsidRPr="009450CA" w:rsidRDefault="007911C7" w:rsidP="009450CA">
      <w:pPr>
        <w:spacing w:after="0"/>
        <w:jc w:val="both"/>
        <w:rPr>
          <w:rFonts w:ascii="Times New Roman" w:hAnsi="Times New Roman"/>
          <w:color w:val="000000"/>
          <w:sz w:val="24"/>
          <w:szCs w:val="24"/>
        </w:rPr>
      </w:pPr>
      <w:r w:rsidRPr="009450CA">
        <w:rPr>
          <w:rFonts w:ascii="Times New Roman" w:hAnsi="Times New Roman"/>
          <w:color w:val="000000"/>
          <w:sz w:val="24"/>
          <w:szCs w:val="24"/>
        </w:rPr>
        <w:t>б) изменения границ существующих и планируемых элементов планировочной структуры;</w:t>
      </w:r>
    </w:p>
    <w:p w:rsidR="007911C7" w:rsidRPr="009450CA" w:rsidRDefault="007911C7" w:rsidP="009450CA">
      <w:pPr>
        <w:spacing w:after="0"/>
        <w:jc w:val="both"/>
        <w:rPr>
          <w:rFonts w:ascii="Times New Roman" w:hAnsi="Times New Roman"/>
          <w:color w:val="000000"/>
          <w:sz w:val="24"/>
          <w:szCs w:val="24"/>
        </w:rPr>
      </w:pPr>
      <w:r w:rsidRPr="009450CA">
        <w:rPr>
          <w:rFonts w:ascii="Times New Roman" w:hAnsi="Times New Roman"/>
          <w:color w:val="000000"/>
          <w:sz w:val="24"/>
          <w:szCs w:val="24"/>
        </w:rPr>
        <w:t xml:space="preserve">в) изменения </w:t>
      </w:r>
      <w:proofErr w:type="gramStart"/>
      <w:r w:rsidRPr="009450CA">
        <w:rPr>
          <w:rFonts w:ascii="Times New Roman" w:hAnsi="Times New Roman"/>
          <w:color w:val="000000"/>
          <w:sz w:val="24"/>
          <w:szCs w:val="24"/>
        </w:rPr>
        <w:t>границ зон планируемого размещения объектов капитального строительства</w:t>
      </w:r>
      <w:proofErr w:type="gramEnd"/>
      <w:r w:rsidRPr="009450CA">
        <w:rPr>
          <w:rFonts w:ascii="Times New Roman" w:hAnsi="Times New Roman"/>
          <w:color w:val="000000"/>
          <w:sz w:val="24"/>
          <w:szCs w:val="24"/>
        </w:rPr>
        <w:t>;</w:t>
      </w:r>
    </w:p>
    <w:p w:rsidR="007911C7" w:rsidRPr="009450CA" w:rsidRDefault="007911C7" w:rsidP="009450CA">
      <w:pPr>
        <w:spacing w:after="0"/>
        <w:jc w:val="both"/>
        <w:rPr>
          <w:rFonts w:ascii="Times New Roman" w:hAnsi="Times New Roman"/>
          <w:color w:val="000000"/>
          <w:sz w:val="24"/>
          <w:szCs w:val="24"/>
        </w:rPr>
      </w:pPr>
      <w:r w:rsidRPr="009450CA">
        <w:rPr>
          <w:rFonts w:ascii="Times New Roman" w:hAnsi="Times New Roman"/>
          <w:color w:val="000000"/>
          <w:sz w:val="24"/>
          <w:szCs w:val="24"/>
        </w:rPr>
        <w:t>г) изменения характеристик и (или) очередности планируемого развития территории;</w:t>
      </w:r>
    </w:p>
    <w:p w:rsidR="007911C7" w:rsidRPr="009450CA" w:rsidRDefault="007911C7" w:rsidP="009450CA">
      <w:pPr>
        <w:spacing w:after="0"/>
        <w:jc w:val="both"/>
        <w:rPr>
          <w:rFonts w:ascii="Times New Roman" w:hAnsi="Times New Roman"/>
          <w:color w:val="000000"/>
          <w:sz w:val="24"/>
          <w:szCs w:val="24"/>
        </w:rPr>
      </w:pPr>
      <w:r w:rsidRPr="009450CA">
        <w:rPr>
          <w:rFonts w:ascii="Times New Roman" w:hAnsi="Times New Roman"/>
          <w:color w:val="000000"/>
          <w:sz w:val="24"/>
          <w:szCs w:val="24"/>
        </w:rPr>
        <w:t>д) изменения наименования, местоположения, основных характеристик (категория, протяженность, проектная мощность, пропускная способность, грузонапряженность, интенсивность движения) и назначения планируемых для размещения линейных объектов, а также предельных параметров разрешенного строительства, реконструкции объектов капитального строительства, входящих в состав линейных объектов;</w:t>
      </w:r>
    </w:p>
    <w:p w:rsidR="007911C7" w:rsidRPr="009450CA" w:rsidRDefault="007911C7" w:rsidP="009450CA">
      <w:pPr>
        <w:spacing w:after="0"/>
        <w:jc w:val="both"/>
        <w:rPr>
          <w:rFonts w:ascii="Times New Roman" w:hAnsi="Times New Roman"/>
          <w:color w:val="000000"/>
          <w:sz w:val="24"/>
          <w:szCs w:val="24"/>
        </w:rPr>
      </w:pPr>
      <w:r w:rsidRPr="009450CA">
        <w:rPr>
          <w:rFonts w:ascii="Times New Roman" w:hAnsi="Times New Roman"/>
          <w:color w:val="000000"/>
          <w:sz w:val="24"/>
          <w:szCs w:val="24"/>
        </w:rPr>
        <w:t>е) исправления технических ошибок (описок, опечаток и иных).</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26.2. Внесение изменений в проект межевания территории осуществляется в целях:</w:t>
      </w:r>
    </w:p>
    <w:p w:rsidR="007911C7" w:rsidRPr="009450CA" w:rsidRDefault="007911C7" w:rsidP="009450CA">
      <w:pPr>
        <w:spacing w:after="0"/>
        <w:jc w:val="both"/>
        <w:rPr>
          <w:rFonts w:ascii="Times New Roman" w:hAnsi="Times New Roman"/>
          <w:color w:val="000000"/>
          <w:sz w:val="24"/>
          <w:szCs w:val="24"/>
        </w:rPr>
      </w:pPr>
      <w:r w:rsidRPr="009450CA">
        <w:rPr>
          <w:rFonts w:ascii="Times New Roman" w:hAnsi="Times New Roman"/>
          <w:color w:val="000000"/>
          <w:sz w:val="24"/>
          <w:szCs w:val="24"/>
        </w:rPr>
        <w:t>а) изменения местоположения границ образуемых и изменяемых земельных участков;</w:t>
      </w:r>
    </w:p>
    <w:p w:rsidR="007911C7" w:rsidRPr="009450CA" w:rsidRDefault="007911C7" w:rsidP="009450CA">
      <w:pPr>
        <w:spacing w:after="0"/>
        <w:jc w:val="both"/>
        <w:rPr>
          <w:rFonts w:ascii="Times New Roman" w:hAnsi="Times New Roman"/>
          <w:color w:val="000000"/>
          <w:sz w:val="24"/>
          <w:szCs w:val="24"/>
        </w:rPr>
      </w:pPr>
      <w:r w:rsidRPr="009450CA">
        <w:rPr>
          <w:rFonts w:ascii="Times New Roman" w:hAnsi="Times New Roman"/>
          <w:color w:val="000000"/>
          <w:sz w:val="24"/>
          <w:szCs w:val="24"/>
        </w:rPr>
        <w:t>б) установления, изменения, отмены красных линий;</w:t>
      </w:r>
    </w:p>
    <w:p w:rsidR="007911C7" w:rsidRPr="009450CA" w:rsidRDefault="007911C7" w:rsidP="009450CA">
      <w:pPr>
        <w:spacing w:after="0"/>
        <w:jc w:val="both"/>
        <w:rPr>
          <w:rFonts w:ascii="Times New Roman" w:hAnsi="Times New Roman"/>
          <w:color w:val="000000"/>
          <w:sz w:val="24"/>
          <w:szCs w:val="24"/>
        </w:rPr>
      </w:pPr>
      <w:r w:rsidRPr="009450CA">
        <w:rPr>
          <w:rFonts w:ascii="Times New Roman" w:hAnsi="Times New Roman"/>
          <w:color w:val="000000"/>
          <w:sz w:val="24"/>
          <w:szCs w:val="24"/>
        </w:rPr>
        <w:t>в) изменения перечня образуемых земельных участков, в том числе возможных способов их образования, и сведений о площади таких земельных участков в случае, если площадь земельного участка, полученная в результате выполнения кадастровых работ, отличается от площади земельного участка, указанной в утвержденном проекте межевания территории, более чем на 10 процентов;</w:t>
      </w:r>
    </w:p>
    <w:p w:rsidR="007911C7" w:rsidRPr="009450CA" w:rsidRDefault="007911C7" w:rsidP="009450CA">
      <w:pPr>
        <w:spacing w:after="0"/>
        <w:jc w:val="both"/>
        <w:rPr>
          <w:rFonts w:ascii="Times New Roman" w:hAnsi="Times New Roman"/>
          <w:color w:val="000000"/>
          <w:sz w:val="24"/>
          <w:szCs w:val="24"/>
        </w:rPr>
      </w:pPr>
      <w:r w:rsidRPr="009450CA">
        <w:rPr>
          <w:rFonts w:ascii="Times New Roman" w:hAnsi="Times New Roman"/>
          <w:color w:val="000000"/>
          <w:sz w:val="24"/>
          <w:szCs w:val="24"/>
        </w:rPr>
        <w:t>г) изменения вида разрешенного использования земельного участка;</w:t>
      </w:r>
    </w:p>
    <w:p w:rsidR="007911C7" w:rsidRPr="009450CA" w:rsidRDefault="007911C7" w:rsidP="009450CA">
      <w:pPr>
        <w:spacing w:after="0"/>
        <w:jc w:val="both"/>
        <w:rPr>
          <w:rFonts w:ascii="Times New Roman" w:hAnsi="Times New Roman"/>
          <w:color w:val="000000"/>
          <w:sz w:val="24"/>
          <w:szCs w:val="24"/>
        </w:rPr>
      </w:pPr>
      <w:r w:rsidRPr="009450CA">
        <w:rPr>
          <w:rFonts w:ascii="Times New Roman" w:hAnsi="Times New Roman"/>
          <w:color w:val="000000"/>
          <w:sz w:val="24"/>
          <w:szCs w:val="24"/>
        </w:rPr>
        <w:t>д) изменения сведений о границах территории, в отношении которой утвержден проект межевания, содержащих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7911C7" w:rsidRPr="009450CA" w:rsidRDefault="007911C7" w:rsidP="009450CA">
      <w:pPr>
        <w:spacing w:after="0"/>
        <w:jc w:val="both"/>
        <w:rPr>
          <w:rFonts w:ascii="Times New Roman" w:hAnsi="Times New Roman"/>
          <w:color w:val="000000"/>
          <w:sz w:val="24"/>
          <w:szCs w:val="24"/>
        </w:rPr>
      </w:pPr>
      <w:r w:rsidRPr="009450CA">
        <w:rPr>
          <w:rFonts w:ascii="Times New Roman" w:hAnsi="Times New Roman"/>
          <w:color w:val="000000"/>
          <w:sz w:val="24"/>
          <w:szCs w:val="24"/>
        </w:rPr>
        <w:lastRenderedPageBreak/>
        <w:t>е) изменения линий отступа от красных линий в целях определения мест допустимого размещения зданий, строений, сооружений;</w:t>
      </w:r>
    </w:p>
    <w:p w:rsidR="007911C7" w:rsidRPr="009450CA" w:rsidRDefault="007911C7" w:rsidP="009450CA">
      <w:pPr>
        <w:spacing w:after="0"/>
        <w:jc w:val="both"/>
        <w:rPr>
          <w:rFonts w:ascii="Times New Roman" w:hAnsi="Times New Roman"/>
          <w:color w:val="000000"/>
          <w:sz w:val="24"/>
          <w:szCs w:val="24"/>
        </w:rPr>
      </w:pPr>
      <w:r w:rsidRPr="009450CA">
        <w:rPr>
          <w:rFonts w:ascii="Times New Roman" w:hAnsi="Times New Roman"/>
          <w:color w:val="000000"/>
          <w:sz w:val="24"/>
          <w:szCs w:val="24"/>
        </w:rPr>
        <w:t>ж) исправления технических ошибок (описок, опечаток и иных).</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26.3. Решение о подготовке изменений в документацию по планировке территории принимается и подготовка таких изменений обеспечивается администрацией сельского поселения</w:t>
      </w:r>
      <w:proofErr w:type="gramStart"/>
      <w:r w:rsidR="007911C7" w:rsidRPr="009450CA">
        <w:rPr>
          <w:rFonts w:ascii="Times New Roman" w:hAnsi="Times New Roman"/>
          <w:color w:val="000000"/>
          <w:sz w:val="24"/>
          <w:szCs w:val="24"/>
        </w:rPr>
        <w:t xml:space="preserve"> </w:t>
      </w:r>
      <w:r w:rsidR="007911C7" w:rsidRPr="009450CA">
        <w:rPr>
          <w:rFonts w:ascii="Times New Roman" w:hAnsi="Times New Roman"/>
          <w:color w:val="000000"/>
          <w:sz w:val="24"/>
          <w:szCs w:val="24"/>
        </w:rPr>
        <w:t>Д</w:t>
      </w:r>
      <w:proofErr w:type="gramEnd"/>
      <w:r w:rsidR="007911C7" w:rsidRPr="009450CA">
        <w:rPr>
          <w:rFonts w:ascii="Times New Roman" w:hAnsi="Times New Roman"/>
          <w:color w:val="000000"/>
          <w:sz w:val="24"/>
          <w:szCs w:val="24"/>
        </w:rPr>
        <w:t>ва Ключа</w:t>
      </w:r>
      <w:r w:rsidR="007911C7" w:rsidRPr="009450CA">
        <w:rPr>
          <w:rFonts w:ascii="Times New Roman" w:hAnsi="Times New Roman"/>
          <w:color w:val="000000"/>
          <w:sz w:val="24"/>
          <w:szCs w:val="24"/>
        </w:rPr>
        <w:t xml:space="preserve"> муниципального района </w:t>
      </w:r>
      <w:proofErr w:type="spellStart"/>
      <w:r w:rsidR="007911C7" w:rsidRPr="009450CA">
        <w:rPr>
          <w:rFonts w:ascii="Times New Roman" w:hAnsi="Times New Roman"/>
          <w:color w:val="000000"/>
          <w:sz w:val="24"/>
          <w:szCs w:val="24"/>
        </w:rPr>
        <w:t>Исаклинский</w:t>
      </w:r>
      <w:proofErr w:type="spellEnd"/>
      <w:r w:rsidR="007911C7" w:rsidRPr="009450CA">
        <w:rPr>
          <w:rFonts w:ascii="Times New Roman" w:hAnsi="Times New Roman"/>
          <w:color w:val="000000"/>
          <w:sz w:val="24"/>
          <w:szCs w:val="24"/>
        </w:rPr>
        <w:t xml:space="preserve">, физическими или юридическими лицами, которыми обеспечивалась подготовка такой документации по планировке территории (далее - инициатор) в соответствии с пунктами 2, 4 - 9 Порядка подготовки документации по планировке территории, разрабатываемой на основании решений администрации сельского поселения </w:t>
      </w:r>
      <w:r w:rsidR="007911C7" w:rsidRPr="009450CA">
        <w:rPr>
          <w:rFonts w:ascii="Times New Roman" w:hAnsi="Times New Roman"/>
          <w:color w:val="000000"/>
          <w:sz w:val="24"/>
          <w:szCs w:val="24"/>
        </w:rPr>
        <w:t>Два Ключа</w:t>
      </w:r>
      <w:r w:rsidR="007911C7" w:rsidRPr="009450CA">
        <w:rPr>
          <w:rFonts w:ascii="Times New Roman" w:hAnsi="Times New Roman"/>
          <w:color w:val="000000"/>
          <w:sz w:val="24"/>
          <w:szCs w:val="24"/>
        </w:rPr>
        <w:t xml:space="preserve"> муниципального района </w:t>
      </w:r>
      <w:proofErr w:type="spellStart"/>
      <w:r w:rsidR="007911C7" w:rsidRPr="009450CA">
        <w:rPr>
          <w:rFonts w:ascii="Times New Roman" w:hAnsi="Times New Roman"/>
          <w:color w:val="000000"/>
          <w:sz w:val="24"/>
          <w:szCs w:val="24"/>
        </w:rPr>
        <w:t>Исаклинский</w:t>
      </w:r>
      <w:proofErr w:type="spellEnd"/>
      <w:r w:rsidR="007911C7" w:rsidRPr="009450CA">
        <w:rPr>
          <w:rFonts w:ascii="Times New Roman" w:hAnsi="Times New Roman"/>
          <w:color w:val="000000"/>
          <w:sz w:val="24"/>
          <w:szCs w:val="24"/>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(приложение №1 к постановлению).</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26.4. Решение об утверждении изменений в документацию по планировке территории принимается администрацией сельского поселения</w:t>
      </w:r>
      <w:proofErr w:type="gramStart"/>
      <w:r w:rsidR="007911C7" w:rsidRPr="009450CA">
        <w:rPr>
          <w:rFonts w:ascii="Times New Roman" w:hAnsi="Times New Roman"/>
          <w:color w:val="000000"/>
          <w:sz w:val="24"/>
          <w:szCs w:val="24"/>
        </w:rPr>
        <w:t xml:space="preserve"> </w:t>
      </w:r>
      <w:r w:rsidR="007911C7" w:rsidRPr="009450CA">
        <w:rPr>
          <w:rFonts w:ascii="Times New Roman" w:hAnsi="Times New Roman"/>
          <w:color w:val="000000"/>
          <w:sz w:val="24"/>
          <w:szCs w:val="24"/>
        </w:rPr>
        <w:t>Д</w:t>
      </w:r>
      <w:proofErr w:type="gramEnd"/>
      <w:r w:rsidR="007911C7" w:rsidRPr="009450CA">
        <w:rPr>
          <w:rFonts w:ascii="Times New Roman" w:hAnsi="Times New Roman"/>
          <w:color w:val="000000"/>
          <w:sz w:val="24"/>
          <w:szCs w:val="24"/>
        </w:rPr>
        <w:t>ва Ключа</w:t>
      </w:r>
      <w:r w:rsidR="007911C7" w:rsidRPr="009450CA">
        <w:rPr>
          <w:rFonts w:ascii="Times New Roman" w:hAnsi="Times New Roman"/>
          <w:color w:val="000000"/>
          <w:sz w:val="24"/>
          <w:szCs w:val="24"/>
        </w:rPr>
        <w:t xml:space="preserve"> муниципального района </w:t>
      </w:r>
      <w:proofErr w:type="spellStart"/>
      <w:r w:rsidR="007911C7" w:rsidRPr="009450CA">
        <w:rPr>
          <w:rFonts w:ascii="Times New Roman" w:hAnsi="Times New Roman"/>
          <w:color w:val="000000"/>
          <w:sz w:val="24"/>
          <w:szCs w:val="24"/>
        </w:rPr>
        <w:t>Исаклинский</w:t>
      </w:r>
      <w:proofErr w:type="spellEnd"/>
      <w:r w:rsidR="007911C7" w:rsidRPr="009450CA">
        <w:rPr>
          <w:rFonts w:ascii="Times New Roman" w:hAnsi="Times New Roman"/>
          <w:color w:val="000000"/>
          <w:sz w:val="24"/>
          <w:szCs w:val="24"/>
        </w:rPr>
        <w:t>, уполномоченной на утверждение документации по планировке территории (далее - уполномоченный орган).</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26.5. В случае если согласование изменений в документацию по планировке территории является обязательным в соответствии с законодательством Российской Федерации, такие изменения после завершения их подготовки направляются инициатором на согласование в органы государственной власти, органы местного самоуправления, главе поселения, владельцам автомобильных дорог (далее - согласующие органы, владельцы автомобильных дорог).</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007911C7" w:rsidRPr="009450CA">
        <w:rPr>
          <w:rFonts w:ascii="Times New Roman" w:hAnsi="Times New Roman"/>
          <w:color w:val="000000"/>
          <w:sz w:val="24"/>
          <w:szCs w:val="24"/>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10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007911C7" w:rsidRPr="009450CA">
        <w:rPr>
          <w:rFonts w:ascii="Times New Roman" w:hAnsi="Times New Roman"/>
          <w:color w:val="000000"/>
          <w:sz w:val="24"/>
          <w:szCs w:val="24"/>
        </w:rPr>
        <w:t xml:space="preserve"> согласование при условии, что внесение изменений не повлияет на предусмотренные проектом планировки территории планировочные решения, а также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Разрешение разногласий по вопросам согласования изменений в документацию по планировке территории осуществляется в порядке, предусмотренном Порядком подготовки документации по планировке территории, разрабатываемой на основании решений администрации сельского поселения</w:t>
      </w:r>
      <w:proofErr w:type="gramStart"/>
      <w:r w:rsidRPr="009450CA">
        <w:rPr>
          <w:rFonts w:ascii="Times New Roman" w:hAnsi="Times New Roman"/>
          <w:color w:val="000000"/>
          <w:sz w:val="24"/>
          <w:szCs w:val="24"/>
        </w:rPr>
        <w:t xml:space="preserve"> </w:t>
      </w:r>
      <w:r w:rsidRPr="009450CA">
        <w:rPr>
          <w:rFonts w:ascii="Times New Roman" w:hAnsi="Times New Roman"/>
          <w:color w:val="000000"/>
          <w:sz w:val="24"/>
          <w:szCs w:val="24"/>
        </w:rPr>
        <w:t>Д</w:t>
      </w:r>
      <w:proofErr w:type="gramEnd"/>
      <w:r w:rsidRPr="009450CA">
        <w:rPr>
          <w:rFonts w:ascii="Times New Roman" w:hAnsi="Times New Roman"/>
          <w:color w:val="000000"/>
          <w:sz w:val="24"/>
          <w:szCs w:val="24"/>
        </w:rPr>
        <w:t>ва Ключа</w:t>
      </w:r>
      <w:r w:rsidRPr="009450CA">
        <w:rPr>
          <w:rFonts w:ascii="Times New Roman" w:hAnsi="Times New Roman"/>
          <w:color w:val="000000"/>
          <w:sz w:val="24"/>
          <w:szCs w:val="24"/>
        </w:rPr>
        <w:t xml:space="preserve"> муниципального района </w:t>
      </w:r>
      <w:proofErr w:type="spellStart"/>
      <w:r w:rsidRPr="009450CA">
        <w:rPr>
          <w:rFonts w:ascii="Times New Roman" w:hAnsi="Times New Roman"/>
          <w:color w:val="000000"/>
          <w:sz w:val="24"/>
          <w:szCs w:val="24"/>
        </w:rPr>
        <w:t>Исаклинский</w:t>
      </w:r>
      <w:proofErr w:type="spellEnd"/>
      <w:r w:rsidRPr="009450CA">
        <w:rPr>
          <w:rFonts w:ascii="Times New Roman" w:hAnsi="Times New Roman"/>
          <w:color w:val="000000"/>
          <w:sz w:val="24"/>
          <w:szCs w:val="24"/>
        </w:rPr>
        <w:t>, и принятия решения об утверждении документации по планировке территории.</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 xml:space="preserve">26.6. Согласующие органы, владельцы автомобильных дорог обеспечивают рассмотрение представленных на согласование изменений в документацию по планировке </w:t>
      </w:r>
      <w:r w:rsidR="007911C7" w:rsidRPr="009450CA">
        <w:rPr>
          <w:rFonts w:ascii="Times New Roman" w:hAnsi="Times New Roman"/>
          <w:color w:val="000000"/>
          <w:sz w:val="24"/>
          <w:szCs w:val="24"/>
        </w:rPr>
        <w:lastRenderedPageBreak/>
        <w:t>территории в течение 15 календарных дней со дня их получения и уведомляют в письменной форме о результатах согласования инициатора.</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26.7. В случае если согласующими органами, владельцами автомобильных дорог по истечении 15 календарных дней со дня направления изменений в документацию по планировке территории не представлено уведомление о результатах рассмотрения изменений в документацию по планировке территории, такие изменения считаются согласованными.</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26.8. В целях внесения изменений в документацию по планировке территории инициатор направляет в уполномоченный орган заявление о внесении изменений в документацию по планировке территории (за исключением случая, если уполномоченный орган является одновременно инициатором). В этом заявлении указывается следующая информация:</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а) вид документации по планировке территории, в которую вносятся изменения;</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б) реквизиты (номер и дата) решения об утверждении документации по планировке территории;</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в) мотивированное обоснование необходимости внесения изменений в документацию по планировке территории.</w:t>
      </w:r>
    </w:p>
    <w:p w:rsidR="007911C7" w:rsidRPr="009450CA" w:rsidRDefault="009450CA" w:rsidP="009450CA">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26.9. К заявлению о внесении изменений в документацию по планировке территории прилагаются:</w:t>
      </w:r>
    </w:p>
    <w:p w:rsidR="007911C7" w:rsidRPr="009450CA" w:rsidRDefault="007911C7" w:rsidP="009450CA">
      <w:pPr>
        <w:spacing w:after="0"/>
        <w:jc w:val="both"/>
        <w:rPr>
          <w:rFonts w:ascii="Times New Roman" w:hAnsi="Times New Roman"/>
          <w:color w:val="000000"/>
          <w:sz w:val="24"/>
          <w:szCs w:val="24"/>
        </w:rPr>
      </w:pPr>
      <w:r w:rsidRPr="009450CA">
        <w:rPr>
          <w:rFonts w:ascii="Times New Roman" w:hAnsi="Times New Roman"/>
          <w:color w:val="000000"/>
          <w:sz w:val="24"/>
          <w:szCs w:val="24"/>
        </w:rPr>
        <w:t>а) изменения в документацию по планировке территории;</w:t>
      </w:r>
    </w:p>
    <w:p w:rsidR="007911C7" w:rsidRPr="009450CA" w:rsidRDefault="007911C7" w:rsidP="009450CA">
      <w:pPr>
        <w:spacing w:after="0"/>
        <w:jc w:val="both"/>
        <w:rPr>
          <w:rFonts w:ascii="Times New Roman" w:hAnsi="Times New Roman"/>
          <w:color w:val="000000"/>
          <w:sz w:val="24"/>
          <w:szCs w:val="24"/>
        </w:rPr>
      </w:pPr>
      <w:r w:rsidRPr="009450CA">
        <w:rPr>
          <w:rFonts w:ascii="Times New Roman" w:hAnsi="Times New Roman"/>
          <w:color w:val="000000"/>
          <w:sz w:val="24"/>
          <w:szCs w:val="24"/>
        </w:rPr>
        <w:t>б) обоснование изменений в документацию по планировке территории, представляемые в виде графической части и пояснительной записки;</w:t>
      </w:r>
    </w:p>
    <w:p w:rsidR="007911C7" w:rsidRPr="009450CA" w:rsidRDefault="007911C7" w:rsidP="009450CA">
      <w:pPr>
        <w:spacing w:after="0"/>
        <w:jc w:val="both"/>
        <w:rPr>
          <w:rFonts w:ascii="Times New Roman" w:hAnsi="Times New Roman"/>
          <w:color w:val="000000"/>
          <w:sz w:val="24"/>
          <w:szCs w:val="24"/>
        </w:rPr>
      </w:pPr>
      <w:r w:rsidRPr="009450CA">
        <w:rPr>
          <w:rFonts w:ascii="Times New Roman" w:hAnsi="Times New Roman"/>
          <w:color w:val="000000"/>
          <w:sz w:val="24"/>
          <w:szCs w:val="24"/>
        </w:rPr>
        <w:t>в) материалы и результаты инженерных изысканий, используемые при подготовке изменений в документацию по планировке территории;</w:t>
      </w:r>
    </w:p>
    <w:p w:rsidR="007911C7" w:rsidRPr="009450CA" w:rsidRDefault="007911C7" w:rsidP="009450CA">
      <w:pPr>
        <w:spacing w:after="0"/>
        <w:jc w:val="both"/>
        <w:rPr>
          <w:rFonts w:ascii="Times New Roman" w:hAnsi="Times New Roman"/>
          <w:color w:val="000000"/>
          <w:sz w:val="24"/>
          <w:szCs w:val="24"/>
        </w:rPr>
      </w:pPr>
      <w:r w:rsidRPr="009450CA">
        <w:rPr>
          <w:rFonts w:ascii="Times New Roman" w:hAnsi="Times New Roman"/>
          <w:color w:val="000000"/>
          <w:sz w:val="24"/>
          <w:szCs w:val="24"/>
        </w:rPr>
        <w:t>г)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Уполномоченный орган не вправе требовать от инициатора уведомление о результатах согласования согласующих органов, владельцев автомобильных дорог, если такими органами, владельцами по истечении 15 календарных дней со дня получения изменений в документацию по планировке территории инициатору не предоставлено такое уведомление.</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 xml:space="preserve">26.10. </w:t>
      </w:r>
      <w:proofErr w:type="gramStart"/>
      <w:r w:rsidR="007911C7" w:rsidRPr="009450CA">
        <w:rPr>
          <w:rFonts w:ascii="Times New Roman" w:hAnsi="Times New Roman"/>
          <w:color w:val="000000"/>
          <w:sz w:val="24"/>
          <w:szCs w:val="24"/>
        </w:rPr>
        <w:t>Материалы, указанные в подпунктах «а» – «в» пункта 26.9 направляются инициатором в уполномоченный орган на бумажном носителе в сброшюрованном и прошитом виде в 2 экземплярах, а также на электронном носителе в одном экземпляре для хранения в архиве уполномоченного органа.</w:t>
      </w:r>
      <w:proofErr w:type="gramEnd"/>
      <w:r w:rsidR="007911C7" w:rsidRPr="009450CA">
        <w:rPr>
          <w:rFonts w:ascii="Times New Roman" w:hAnsi="Times New Roman"/>
          <w:color w:val="000000"/>
          <w:sz w:val="24"/>
          <w:szCs w:val="24"/>
        </w:rPr>
        <w:t xml:space="preserve"> Материалы, указанные в подпунктах «а» и «б» пункта 26.9 направляются в уполномоченный орган на электронном носителе в количестве экземпляров, равном количеству поселений, городских округов, применительно к </w:t>
      </w:r>
      <w:proofErr w:type="gramStart"/>
      <w:r w:rsidR="007911C7" w:rsidRPr="009450CA">
        <w:rPr>
          <w:rFonts w:ascii="Times New Roman" w:hAnsi="Times New Roman"/>
          <w:color w:val="000000"/>
          <w:sz w:val="24"/>
          <w:szCs w:val="24"/>
        </w:rPr>
        <w:t>документации</w:t>
      </w:r>
      <w:proofErr w:type="gramEnd"/>
      <w:r w:rsidR="007911C7" w:rsidRPr="009450CA">
        <w:rPr>
          <w:rFonts w:ascii="Times New Roman" w:hAnsi="Times New Roman"/>
          <w:color w:val="000000"/>
          <w:sz w:val="24"/>
          <w:szCs w:val="24"/>
        </w:rPr>
        <w:t xml:space="preserve"> по планировке территории которых осуществлялась подготовка изменений.</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7911C7" w:rsidRPr="009450CA">
        <w:rPr>
          <w:rFonts w:ascii="Times New Roman" w:hAnsi="Times New Roman"/>
          <w:color w:val="000000"/>
          <w:sz w:val="24"/>
          <w:szCs w:val="24"/>
        </w:rPr>
        <w:t xml:space="preserve">26.11. </w:t>
      </w:r>
      <w:proofErr w:type="gramStart"/>
      <w:r w:rsidR="007911C7" w:rsidRPr="009450CA">
        <w:rPr>
          <w:rFonts w:ascii="Times New Roman" w:hAnsi="Times New Roman"/>
          <w:color w:val="000000"/>
          <w:sz w:val="24"/>
          <w:szCs w:val="24"/>
        </w:rPr>
        <w:t>Уполномоченный орган в течение 20 рабочих дней со дня получения заявления о внесении изменений в документацию по планировке территории и прилагаемых к нему материалов осуществляет проверку их комплектности и соответствия требованиям, указанным в части 10 статьи 45 Градостроительного кодекса Российской Федерации, и по результатам такой проверки принимает решение о проведении общественных обсуждений или публичных слушаний по проекту внесения изменений в</w:t>
      </w:r>
      <w:proofErr w:type="gramEnd"/>
      <w:r w:rsidR="007911C7" w:rsidRPr="009450CA">
        <w:rPr>
          <w:rFonts w:ascii="Times New Roman" w:hAnsi="Times New Roman"/>
          <w:color w:val="000000"/>
          <w:sz w:val="24"/>
          <w:szCs w:val="24"/>
        </w:rPr>
        <w:t xml:space="preserve"> документацию по планировке территории, а в случае, предусмотренном частью 5.1 статьи 46 Градостроительного кодекса Российской Федерации, об утверждении изменений в документацию по планировке территории либо отклоняет такие изменения и направляет их на доработку в случае, если:</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а) в заявлении о внесении изменений в документацию по планировке территории отсутствует информация, предусмотренная пунктом 6 настоящего раздела;</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б) не представлены документы, предусмотренные пунктом 7 настоящего раздела;</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в) изменения в документацию по планировке территории не соответствуют требованиям, указанным в части 10 статьи 45 Градостроительного кодекса Российской Федерации.</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Общественные обсуждения или публичные слушания по проекту внесения изменений в документацию по планировке территории проводятся в «</w:t>
      </w:r>
      <w:r w:rsidRPr="009450CA">
        <w:rPr>
          <w:rFonts w:ascii="Times New Roman" w:hAnsi="Times New Roman"/>
          <w:sz w:val="24"/>
          <w:szCs w:val="24"/>
        </w:rPr>
        <w:t>Порядке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w:t>
      </w:r>
      <w:proofErr w:type="gramStart"/>
      <w:r w:rsidRPr="009450CA">
        <w:rPr>
          <w:rFonts w:ascii="Times New Roman" w:hAnsi="Times New Roman"/>
          <w:sz w:val="24"/>
          <w:szCs w:val="24"/>
        </w:rPr>
        <w:t xml:space="preserve"> </w:t>
      </w:r>
      <w:r w:rsidRPr="009450CA">
        <w:rPr>
          <w:rFonts w:ascii="Times New Roman" w:hAnsi="Times New Roman"/>
          <w:sz w:val="24"/>
          <w:szCs w:val="24"/>
        </w:rPr>
        <w:t>Д</w:t>
      </w:r>
      <w:proofErr w:type="gramEnd"/>
      <w:r w:rsidRPr="009450CA">
        <w:rPr>
          <w:rFonts w:ascii="Times New Roman" w:hAnsi="Times New Roman"/>
          <w:sz w:val="24"/>
          <w:szCs w:val="24"/>
        </w:rPr>
        <w:t>ва Ключа</w:t>
      </w:r>
      <w:r w:rsidRPr="009450CA">
        <w:rPr>
          <w:rFonts w:ascii="Times New Roman" w:hAnsi="Times New Roman"/>
          <w:sz w:val="24"/>
          <w:szCs w:val="24"/>
        </w:rPr>
        <w:t xml:space="preserve"> муниципального района </w:t>
      </w:r>
      <w:proofErr w:type="spellStart"/>
      <w:r w:rsidRPr="009450CA">
        <w:rPr>
          <w:rFonts w:ascii="Times New Roman" w:hAnsi="Times New Roman"/>
          <w:sz w:val="24"/>
          <w:szCs w:val="24"/>
        </w:rPr>
        <w:t>Исаклинский</w:t>
      </w:r>
      <w:proofErr w:type="spellEnd"/>
      <w:r w:rsidRPr="009450CA">
        <w:rPr>
          <w:rFonts w:ascii="Times New Roman" w:hAnsi="Times New Roman"/>
          <w:sz w:val="24"/>
          <w:szCs w:val="24"/>
        </w:rPr>
        <w:t xml:space="preserve"> Самарской области»</w:t>
      </w:r>
      <w:r w:rsidRPr="009450CA">
        <w:rPr>
          <w:rFonts w:ascii="Times New Roman" w:hAnsi="Times New Roman"/>
          <w:color w:val="000000"/>
          <w:sz w:val="24"/>
          <w:szCs w:val="24"/>
        </w:rPr>
        <w:t xml:space="preserve">, установленным решением собрания представителей сельского поселения </w:t>
      </w:r>
      <w:r w:rsidRPr="009450CA">
        <w:rPr>
          <w:rFonts w:ascii="Times New Roman" w:hAnsi="Times New Roman"/>
          <w:color w:val="000000"/>
          <w:sz w:val="24"/>
          <w:szCs w:val="24"/>
        </w:rPr>
        <w:t>Два Ключа</w:t>
      </w:r>
      <w:r w:rsidRPr="009450CA">
        <w:rPr>
          <w:rFonts w:ascii="Times New Roman" w:hAnsi="Times New Roman"/>
          <w:color w:val="000000"/>
          <w:sz w:val="24"/>
          <w:szCs w:val="24"/>
        </w:rPr>
        <w:t xml:space="preserve"> с учетом требований статьи 5.1, части 11 статьи 46 Градостроительного кодекса Российской Федерации.</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В случае исправления технических ошибок (описок, опечаток и иных) общественные обсуждения или публичные слушания по проекту внесения изменений в документацию по планировке территории не проводятся.</w:t>
      </w:r>
    </w:p>
    <w:p w:rsidR="007911C7" w:rsidRPr="009450CA" w:rsidRDefault="007911C7" w:rsidP="009450CA">
      <w:pPr>
        <w:jc w:val="both"/>
        <w:rPr>
          <w:rFonts w:ascii="Times New Roman" w:hAnsi="Times New Roman"/>
          <w:color w:val="000000"/>
          <w:sz w:val="24"/>
          <w:szCs w:val="24"/>
        </w:rPr>
      </w:pPr>
      <w:proofErr w:type="gramStart"/>
      <w:r w:rsidRPr="009450CA">
        <w:rPr>
          <w:rFonts w:ascii="Times New Roman" w:hAnsi="Times New Roman"/>
          <w:color w:val="000000"/>
          <w:sz w:val="24"/>
          <w:szCs w:val="24"/>
        </w:rPr>
        <w:t>Уполномоченный орган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изменений в документацию по планировке территории или отклоняет такую документацию и направляет ее на доработку не позднее чем через 20 рабочих дней со дня опубликования заключения о результатах общественных обсуждений или публичных слушаний.</w:t>
      </w:r>
      <w:proofErr w:type="gramEnd"/>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26.12. В случае отклонения изменений в документацию по планировке территории и направления их на доработку такие изменения подлежат повторному согласованию с согласующими органами, владельцами автомобильных дорог только в части доработанных изменений.</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26.12.1. Публичные слушания или общественные обсуждения по внесению изменений в документацию по планировке территории проводится в «Порядке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w:t>
      </w:r>
      <w:proofErr w:type="gramStart"/>
      <w:r w:rsidR="007911C7" w:rsidRPr="009450CA">
        <w:rPr>
          <w:rFonts w:ascii="Times New Roman" w:hAnsi="Times New Roman"/>
          <w:color w:val="000000"/>
          <w:sz w:val="24"/>
          <w:szCs w:val="24"/>
        </w:rPr>
        <w:t xml:space="preserve"> </w:t>
      </w:r>
      <w:r w:rsidR="007911C7" w:rsidRPr="009450CA">
        <w:rPr>
          <w:rFonts w:ascii="Times New Roman" w:hAnsi="Times New Roman"/>
          <w:color w:val="000000"/>
          <w:sz w:val="24"/>
          <w:szCs w:val="24"/>
        </w:rPr>
        <w:t>Д</w:t>
      </w:r>
      <w:proofErr w:type="gramEnd"/>
      <w:r w:rsidR="007911C7" w:rsidRPr="009450CA">
        <w:rPr>
          <w:rFonts w:ascii="Times New Roman" w:hAnsi="Times New Roman"/>
          <w:color w:val="000000"/>
          <w:sz w:val="24"/>
          <w:szCs w:val="24"/>
        </w:rPr>
        <w:t>ва Ключа</w:t>
      </w:r>
      <w:r w:rsidR="007911C7" w:rsidRPr="009450CA">
        <w:rPr>
          <w:rFonts w:ascii="Times New Roman" w:hAnsi="Times New Roman"/>
          <w:color w:val="000000"/>
          <w:sz w:val="24"/>
          <w:szCs w:val="24"/>
        </w:rPr>
        <w:t xml:space="preserve"> муниципального района </w:t>
      </w:r>
      <w:proofErr w:type="spellStart"/>
      <w:r w:rsidR="007911C7" w:rsidRPr="009450CA">
        <w:rPr>
          <w:rFonts w:ascii="Times New Roman" w:hAnsi="Times New Roman"/>
          <w:color w:val="000000"/>
          <w:sz w:val="24"/>
          <w:szCs w:val="24"/>
        </w:rPr>
        <w:t>Исаклинский</w:t>
      </w:r>
      <w:proofErr w:type="spellEnd"/>
      <w:r w:rsidR="007911C7" w:rsidRPr="009450CA">
        <w:rPr>
          <w:rFonts w:ascii="Times New Roman" w:hAnsi="Times New Roman"/>
          <w:color w:val="000000"/>
          <w:sz w:val="24"/>
          <w:szCs w:val="24"/>
        </w:rPr>
        <w:t xml:space="preserve"> Самарской области», установленным решением </w:t>
      </w:r>
      <w:r w:rsidR="007911C7" w:rsidRPr="009450CA">
        <w:rPr>
          <w:rFonts w:ascii="Times New Roman" w:hAnsi="Times New Roman"/>
          <w:color w:val="000000"/>
          <w:sz w:val="24"/>
          <w:szCs w:val="24"/>
        </w:rPr>
        <w:lastRenderedPageBreak/>
        <w:t xml:space="preserve">Собрания представителей сельского поселения </w:t>
      </w:r>
      <w:r w:rsidR="007911C7" w:rsidRPr="009450CA">
        <w:rPr>
          <w:rFonts w:ascii="Times New Roman" w:hAnsi="Times New Roman"/>
          <w:color w:val="000000"/>
          <w:sz w:val="24"/>
          <w:szCs w:val="24"/>
        </w:rPr>
        <w:t>Два Ключа</w:t>
      </w:r>
      <w:r w:rsidR="007911C7" w:rsidRPr="009450CA">
        <w:rPr>
          <w:rFonts w:ascii="Times New Roman" w:hAnsi="Times New Roman"/>
          <w:color w:val="000000"/>
          <w:sz w:val="24"/>
          <w:szCs w:val="24"/>
        </w:rPr>
        <w:t xml:space="preserve"> муниципального района </w:t>
      </w:r>
      <w:proofErr w:type="spellStart"/>
      <w:r w:rsidR="007911C7" w:rsidRPr="009450CA">
        <w:rPr>
          <w:rFonts w:ascii="Times New Roman" w:hAnsi="Times New Roman"/>
          <w:color w:val="000000"/>
          <w:sz w:val="24"/>
          <w:szCs w:val="24"/>
        </w:rPr>
        <w:t>Исаклинский</w:t>
      </w:r>
      <w:proofErr w:type="spellEnd"/>
      <w:r w:rsidR="007911C7" w:rsidRPr="009450CA">
        <w:rPr>
          <w:rFonts w:ascii="Times New Roman" w:hAnsi="Times New Roman"/>
          <w:color w:val="000000"/>
          <w:sz w:val="24"/>
          <w:szCs w:val="24"/>
        </w:rPr>
        <w:t xml:space="preserve"> Самарской области  с учетом требований статьи 5.1. части 11 статьи 46 Градостроительного кодекса Российской Федерации.</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 xml:space="preserve">26.13. </w:t>
      </w:r>
      <w:proofErr w:type="gramStart"/>
      <w:r w:rsidR="007911C7" w:rsidRPr="009450CA">
        <w:rPr>
          <w:rFonts w:ascii="Times New Roman" w:hAnsi="Times New Roman"/>
          <w:color w:val="000000"/>
          <w:sz w:val="24"/>
          <w:szCs w:val="24"/>
        </w:rPr>
        <w:t>Уполномоченный орган в течение 7 рабочих дней со дня принятия решения об утверждении изменений в документацию по планировке территории уведомляет о принятом решении инициатора и направляет ему один экземпляр изменений в документацию по планировке территории на бумажном носителе с отметкой уполномоченного органа об утверждении изменений в документацию по планировке территории на месте прошивки, с приложением копии решения уполномоченного органа (за</w:t>
      </w:r>
      <w:proofErr w:type="gramEnd"/>
      <w:r w:rsidR="007911C7" w:rsidRPr="009450CA">
        <w:rPr>
          <w:rFonts w:ascii="Times New Roman" w:hAnsi="Times New Roman"/>
          <w:color w:val="000000"/>
          <w:sz w:val="24"/>
          <w:szCs w:val="24"/>
        </w:rPr>
        <w:t xml:space="preserve"> исключением случая, если уполномоченный орган является инициатором).</w:t>
      </w:r>
    </w:p>
    <w:p w:rsidR="007911C7" w:rsidRPr="009450CA" w:rsidRDefault="007911C7" w:rsidP="009450CA">
      <w:pPr>
        <w:jc w:val="both"/>
        <w:rPr>
          <w:rFonts w:ascii="Times New Roman" w:hAnsi="Times New Roman"/>
          <w:color w:val="000000"/>
          <w:sz w:val="24"/>
          <w:szCs w:val="24"/>
        </w:rPr>
      </w:pPr>
      <w:proofErr w:type="gramStart"/>
      <w:r w:rsidRPr="009450CA">
        <w:rPr>
          <w:rFonts w:ascii="Times New Roman" w:hAnsi="Times New Roman"/>
          <w:color w:val="000000"/>
          <w:sz w:val="24"/>
          <w:szCs w:val="24"/>
        </w:rPr>
        <w:t>Уполномоченный орган в течение 5 рабочих дней со дня принятия решения об утверждении изменений в документацию по планировке территории направляет копию такого решения в орган местного самоуправления, осуществляющий ведение государственных информационных систем обеспечения градостроительной деятельности, в которых решение об утверждении изменений в документацию по планировке территории подлежит размещению, а также в Управление Федеральной службы государственной регистрации, кадастра и картографии по</w:t>
      </w:r>
      <w:proofErr w:type="gramEnd"/>
      <w:r w:rsidRPr="009450CA">
        <w:rPr>
          <w:rFonts w:ascii="Times New Roman" w:hAnsi="Times New Roman"/>
          <w:color w:val="000000"/>
          <w:sz w:val="24"/>
          <w:szCs w:val="24"/>
        </w:rPr>
        <w:t xml:space="preserve"> Самарской области прав в случае, если изменения внесены в проект межевания территории.</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26.14. Изменения в документацию по планировке территории, инициатором которых является уполномоченный орган, утверждаются таким уполномоченным органом после их согласования в соответствии с пунктом 26.5.</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В случае если согласование изменений в документацию по планировке территории, инициатором которых является уполномоченный орган, в соответствии с законодательством Российской Федерации не требуется, такие изменения утверждаются уполномоченным органом после их подготовки.</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26.15. Отмена документации по планировке территории осуществляется в случаях, установленных законодательством Российской Федерации. Отмена отдельных частей документации по планировке территории осуществляется в случае принятия решения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 xml:space="preserve">26.16. В случае, предусмотренном пунктом 15 орган местного самоуправления, принявший решение об отмене красных линий, которые обозначают границы территорий, занятых линейными объектами и (или) предназначенных для размещения линейных объектов, направляет в уполномоченный орган уведомление о необходимости отмены соответствующих отдельных частей документации по планировке территории, </w:t>
      </w:r>
      <w:proofErr w:type="gramStart"/>
      <w:r w:rsidR="007911C7" w:rsidRPr="009450CA">
        <w:rPr>
          <w:rFonts w:ascii="Times New Roman" w:hAnsi="Times New Roman"/>
          <w:color w:val="000000"/>
          <w:sz w:val="24"/>
          <w:szCs w:val="24"/>
        </w:rPr>
        <w:t>в</w:t>
      </w:r>
      <w:proofErr w:type="gramEnd"/>
      <w:r w:rsidR="007911C7" w:rsidRPr="009450CA">
        <w:rPr>
          <w:rFonts w:ascii="Times New Roman" w:hAnsi="Times New Roman"/>
          <w:color w:val="000000"/>
          <w:sz w:val="24"/>
          <w:szCs w:val="24"/>
        </w:rPr>
        <w:t xml:space="preserve"> котором указываются:</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а) реквизиты решения (номер и дата) об утверждении документации по планировке территории, отдельные части которой подлежат отмене;</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б) часть документации по планировке территории, подлежащая отмене;</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lastRenderedPageBreak/>
        <w:t>в) реквизиты (номер и дата) решения органа местного самоуправления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 xml:space="preserve">26.17. </w:t>
      </w:r>
      <w:proofErr w:type="gramStart"/>
      <w:r w:rsidR="007911C7" w:rsidRPr="009450CA">
        <w:rPr>
          <w:rFonts w:ascii="Times New Roman" w:hAnsi="Times New Roman"/>
          <w:color w:val="000000"/>
          <w:sz w:val="24"/>
          <w:szCs w:val="24"/>
        </w:rPr>
        <w:t>Уполномоченный орган в течение 15 рабочих дней со дня поступления уведомления, указанного в пункте 26.16 принимает решение об отмене отдельных частей документации по планировке территории и уведомляет о таком решении орган местного самоуправления, направивший указанное уведомление, а также физических или юридических лиц, по инициативе которых осуществлялась подготовка документации по планировке территории, в отношении которой уполномоченным органом принято решение об отмене</w:t>
      </w:r>
      <w:proofErr w:type="gramEnd"/>
      <w:r w:rsidR="007911C7" w:rsidRPr="009450CA">
        <w:rPr>
          <w:rFonts w:ascii="Times New Roman" w:hAnsi="Times New Roman"/>
          <w:color w:val="000000"/>
          <w:sz w:val="24"/>
          <w:szCs w:val="24"/>
        </w:rPr>
        <w:t xml:space="preserve"> отдельных частей документации по планировке территории.</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26.18. Уполномоченный орган в течение 5 рабочих дней со дня принятия решения об отмене отдельных частей документации по планировке территории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об отмене отдельных частей документации по планировке территории подлежит размещению.</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 xml:space="preserve">26.19. В течение 10 рабочих дней со дня принятия решения об отмене отдельных частей документации по планировке территории уполномоченный орган уведомляет о принятом решении главу муниципального района, главу городского округа, применительно к </w:t>
      </w:r>
      <w:proofErr w:type="gramStart"/>
      <w:r w:rsidR="007911C7" w:rsidRPr="009450CA">
        <w:rPr>
          <w:rFonts w:ascii="Times New Roman" w:hAnsi="Times New Roman"/>
          <w:color w:val="000000"/>
          <w:sz w:val="24"/>
          <w:szCs w:val="24"/>
        </w:rPr>
        <w:t>документации</w:t>
      </w:r>
      <w:proofErr w:type="gramEnd"/>
      <w:r w:rsidR="007911C7" w:rsidRPr="009450CA">
        <w:rPr>
          <w:rFonts w:ascii="Times New Roman" w:hAnsi="Times New Roman"/>
          <w:color w:val="000000"/>
          <w:sz w:val="24"/>
          <w:szCs w:val="24"/>
        </w:rPr>
        <w:t xml:space="preserve"> по планировке территории которых принято такое решение, с приложением копии указанного решения.</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26.20. Признание отдельных частей документации по планировке территории не подлежащими применению осуществляется в случае:</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 xml:space="preserve">а) если в связи с </w:t>
      </w:r>
      <w:proofErr w:type="gramStart"/>
      <w:r w:rsidRPr="009450CA">
        <w:rPr>
          <w:rFonts w:ascii="Times New Roman" w:hAnsi="Times New Roman"/>
          <w:color w:val="000000"/>
          <w:sz w:val="24"/>
          <w:szCs w:val="24"/>
        </w:rPr>
        <w:t>планируемыми</w:t>
      </w:r>
      <w:proofErr w:type="gramEnd"/>
      <w:r w:rsidRPr="009450CA">
        <w:rPr>
          <w:rFonts w:ascii="Times New Roman" w:hAnsi="Times New Roman"/>
          <w:color w:val="000000"/>
          <w:sz w:val="24"/>
          <w:szCs w:val="24"/>
        </w:rPr>
        <w:t xml:space="preserve">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w:t>
      </w:r>
    </w:p>
    <w:p w:rsidR="007911C7" w:rsidRPr="009450CA" w:rsidRDefault="007911C7" w:rsidP="009450CA">
      <w:pPr>
        <w:jc w:val="both"/>
        <w:rPr>
          <w:rFonts w:ascii="Times New Roman" w:hAnsi="Times New Roman"/>
          <w:color w:val="000000"/>
          <w:sz w:val="24"/>
          <w:szCs w:val="24"/>
        </w:rPr>
      </w:pPr>
      <w:proofErr w:type="gramStart"/>
      <w:r w:rsidRPr="009450CA">
        <w:rPr>
          <w:rFonts w:ascii="Times New Roman" w:hAnsi="Times New Roman"/>
          <w:color w:val="000000"/>
          <w:sz w:val="24"/>
          <w:szCs w:val="24"/>
        </w:rPr>
        <w:t>б) если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roofErr w:type="gramEnd"/>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в) обращения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 признании отдельных частей документации по планировке территории не подлежащими применению в связи с планируемым строительством объектов в границах территории, в отношении которой утверждена такая документация.</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 xml:space="preserve">26.21. В случае, предусмотренном подпунктом «а» пункта 26.20 федеральные органы исполнительной власти, органы исполнительной власти субъектов Российской Федерации, органы местного самоуправления, физические или юридические лица </w:t>
      </w:r>
      <w:r w:rsidR="007911C7" w:rsidRPr="009450CA">
        <w:rPr>
          <w:rFonts w:ascii="Times New Roman" w:hAnsi="Times New Roman"/>
          <w:color w:val="000000"/>
          <w:sz w:val="24"/>
          <w:szCs w:val="24"/>
        </w:rPr>
        <w:lastRenderedPageBreak/>
        <w:t>направляют в уполномоченный орган обращение о признании отдельных частей проекта планировки территории не подлежащими применению. В указанном обращении указывается следующая информация:</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а)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б)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в) перечень отдельных частей проекта планировки территории, признаваемых не подлежащими применению;</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г) основание для признания отдельных частей проекта планировки территории не подлежащими применению.</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 xml:space="preserve">26.22. </w:t>
      </w:r>
      <w:proofErr w:type="gramStart"/>
      <w:r w:rsidR="007911C7" w:rsidRPr="009450CA">
        <w:rPr>
          <w:rFonts w:ascii="Times New Roman" w:hAnsi="Times New Roman"/>
          <w:color w:val="000000"/>
          <w:sz w:val="24"/>
          <w:szCs w:val="24"/>
        </w:rPr>
        <w:t>В случае, предусмотренном подпунктом «а» пункта 26.20 признание отдельных частей документации по планировке территории не подлежащими применению осуществляется исключительно в части границ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roofErr w:type="gramEnd"/>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 xml:space="preserve">Уполномоченный орган в течение 10 рабочих дней со дня поступления обращения от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или юридических лиц осуществляет проверку такого обращения на соответствие положениям, предусмотренным пунктом </w:t>
      </w:r>
      <w:proofErr w:type="gramStart"/>
      <w:r w:rsidRPr="009450CA">
        <w:rPr>
          <w:rFonts w:ascii="Times New Roman" w:hAnsi="Times New Roman"/>
          <w:color w:val="000000"/>
          <w:sz w:val="24"/>
          <w:szCs w:val="24"/>
        </w:rPr>
        <w:t>26.21</w:t>
      </w:r>
      <w:proofErr w:type="gramEnd"/>
      <w:r w:rsidRPr="009450CA">
        <w:rPr>
          <w:rFonts w:ascii="Times New Roman" w:hAnsi="Times New Roman"/>
          <w:color w:val="000000"/>
          <w:sz w:val="24"/>
          <w:szCs w:val="24"/>
        </w:rPr>
        <w:t xml:space="preserve">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документации по планировке территории не подлежащими применению либо отклоняет обращение с указанием причин отклонения.</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 xml:space="preserve">26.23. </w:t>
      </w:r>
      <w:proofErr w:type="gramStart"/>
      <w:r w:rsidR="007911C7" w:rsidRPr="009450CA">
        <w:rPr>
          <w:rFonts w:ascii="Times New Roman" w:hAnsi="Times New Roman"/>
          <w:color w:val="000000"/>
          <w:sz w:val="24"/>
          <w:szCs w:val="24"/>
        </w:rPr>
        <w:t>В случае, предусмотренном подпунктом «б» пункта 26.20 физическое или юридическое лицо, орган государственной власти или орган местного самоуправления, которым принадлежит либо которым предоставлен земельный участок, на котором проектом планировки территории предусмотрено размещение объектов местного значения, для размещения которых допускается изъятие земельных участков для государственных или муниципальных нужд, направляют в уполномоченный орган обращение о признании отдельных частей проекта планировки территории не</w:t>
      </w:r>
      <w:proofErr w:type="gramEnd"/>
      <w:r w:rsidR="007911C7" w:rsidRPr="009450CA">
        <w:rPr>
          <w:rFonts w:ascii="Times New Roman" w:hAnsi="Times New Roman"/>
          <w:color w:val="000000"/>
          <w:sz w:val="24"/>
          <w:szCs w:val="24"/>
        </w:rPr>
        <w:t xml:space="preserve"> подлежащими применению. В указанном обращении указывается следующая информация:</w:t>
      </w:r>
    </w:p>
    <w:p w:rsidR="007911C7" w:rsidRPr="009450CA" w:rsidRDefault="007911C7" w:rsidP="009450CA">
      <w:pPr>
        <w:jc w:val="both"/>
        <w:rPr>
          <w:rFonts w:ascii="Times New Roman" w:hAnsi="Times New Roman"/>
          <w:color w:val="000000"/>
          <w:sz w:val="24"/>
          <w:szCs w:val="24"/>
        </w:rPr>
      </w:pPr>
      <w:proofErr w:type="gramStart"/>
      <w:r w:rsidRPr="009450CA">
        <w:rPr>
          <w:rFonts w:ascii="Times New Roman" w:hAnsi="Times New Roman"/>
          <w:color w:val="000000"/>
          <w:sz w:val="24"/>
          <w:szCs w:val="24"/>
        </w:rPr>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roofErr w:type="gramEnd"/>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lastRenderedPageBreak/>
        <w:t>б)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местного значения, для размещения которых допускается изъятие земельных участков для государственных или муниципальных нужд;</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в) основание для признания отдельных частей проекта планировки территории не подлежащими применению.</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 xml:space="preserve">26.24. </w:t>
      </w:r>
      <w:proofErr w:type="gramStart"/>
      <w:r w:rsidR="007911C7" w:rsidRPr="009450CA">
        <w:rPr>
          <w:rFonts w:ascii="Times New Roman" w:hAnsi="Times New Roman"/>
          <w:color w:val="000000"/>
          <w:sz w:val="24"/>
          <w:szCs w:val="24"/>
        </w:rPr>
        <w:t>К обращению, указанному в пункте 26.23 может прилагаться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правообладателе земельного участка, ограничении прав и обременении земельного участка, указанного в подпункте «б» пункта 26.23,  выданная органом регистрации прав по истечении 6 лет с даты утверждения соответствующего проекта планировки территории.</w:t>
      </w:r>
      <w:proofErr w:type="gramEnd"/>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 xml:space="preserve">26.25. </w:t>
      </w:r>
      <w:proofErr w:type="gramStart"/>
      <w:r w:rsidR="007911C7" w:rsidRPr="009450CA">
        <w:rPr>
          <w:rFonts w:ascii="Times New Roman" w:hAnsi="Times New Roman"/>
          <w:color w:val="000000"/>
          <w:sz w:val="24"/>
          <w:szCs w:val="24"/>
        </w:rPr>
        <w:t>Уполномоченный орган в течение 2 рабочих дней со дня поступления обращения, указанного в пункте 26.23  направляет в Управление Федеральной службы государственной регистрации, кадастра и картографии по Самарской области посредством информационно-телекоммуникационных сетей общего пользования запрос о предоставлении сведений об основных характеристиках и зарегистрированных правах на объект недвижимости, содержащихся в Едином государственном реестре недвижимости в отношении земельного участка, указанного в подпункте «б</w:t>
      </w:r>
      <w:proofErr w:type="gramEnd"/>
      <w:r w:rsidR="007911C7" w:rsidRPr="009450CA">
        <w:rPr>
          <w:rFonts w:ascii="Times New Roman" w:hAnsi="Times New Roman"/>
          <w:color w:val="000000"/>
          <w:sz w:val="24"/>
          <w:szCs w:val="24"/>
        </w:rPr>
        <w:t>» пункта 26.23.</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 xml:space="preserve">26.26. </w:t>
      </w:r>
      <w:proofErr w:type="gramStart"/>
      <w:r w:rsidR="007911C7" w:rsidRPr="009450CA">
        <w:rPr>
          <w:rFonts w:ascii="Times New Roman" w:hAnsi="Times New Roman"/>
          <w:color w:val="000000"/>
          <w:sz w:val="24"/>
          <w:szCs w:val="24"/>
        </w:rPr>
        <w:t>Уполномоченный орган в течение 10 рабочих дней со дня поступления обращения, указанного в пункте 26.23, осуществляет его проверку на соответствие положениям, предусмотренным пунктом 26.23, а также на наличие основания для признания отдельных частей документации по планировке территории не подлежащими применению и по результатам такой проверки принимает решение о признании отдельных частей проекта планировки территории не подлежащими применению либо в случаях</w:t>
      </w:r>
      <w:proofErr w:type="gramEnd"/>
      <w:r w:rsidR="007911C7" w:rsidRPr="009450CA">
        <w:rPr>
          <w:rFonts w:ascii="Times New Roman" w:hAnsi="Times New Roman"/>
          <w:color w:val="000000"/>
          <w:sz w:val="24"/>
          <w:szCs w:val="24"/>
        </w:rPr>
        <w:t>, указанных в пункте 26.27 отклоняет такое обращение с указанием причин отклонения.</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26.27. Уполномоченный орган отклоняет обращение, указанное в пункте 26.23 в случае:</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а) несоответствия обращения положениям, предусмотренным пунктом 26.23;</w:t>
      </w:r>
    </w:p>
    <w:p w:rsidR="007911C7" w:rsidRPr="009450CA" w:rsidRDefault="007911C7" w:rsidP="009450CA">
      <w:pPr>
        <w:jc w:val="both"/>
        <w:rPr>
          <w:rFonts w:ascii="Times New Roman" w:hAnsi="Times New Roman"/>
          <w:color w:val="000000"/>
          <w:sz w:val="24"/>
          <w:szCs w:val="24"/>
        </w:rPr>
      </w:pPr>
      <w:proofErr w:type="gramStart"/>
      <w:r w:rsidRPr="009450CA">
        <w:rPr>
          <w:rFonts w:ascii="Times New Roman" w:hAnsi="Times New Roman"/>
          <w:color w:val="000000"/>
          <w:sz w:val="24"/>
          <w:szCs w:val="24"/>
        </w:rPr>
        <w:t>б) если в течение 6 лет со дня утверждения проекта планировки территории, предусматривающего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в отношении таких земельных участков принято решение об их изъятии для муниципальных нужд.</w:t>
      </w:r>
      <w:proofErr w:type="gramEnd"/>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26.28. В случае, предусмотренном подпунктом «в» пункта 26.20 органы и лица, указанные в этом подпункте, направляют в уполномоченный орган обращение о признании отдельных частей документации по планировке территории не подлежащими применению, в котором указываются:</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lastRenderedPageBreak/>
        <w:t>а)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обращение;</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б) перечень отдельных частей документации по планировке территории, о признании которых не подлежащими применению направляется обращение;</w:t>
      </w:r>
    </w:p>
    <w:p w:rsidR="007911C7" w:rsidRPr="009450CA" w:rsidRDefault="007911C7" w:rsidP="009450CA">
      <w:pPr>
        <w:jc w:val="both"/>
        <w:rPr>
          <w:rFonts w:ascii="Times New Roman" w:hAnsi="Times New Roman"/>
          <w:color w:val="000000"/>
          <w:sz w:val="24"/>
          <w:szCs w:val="24"/>
        </w:rPr>
      </w:pPr>
      <w:r w:rsidRPr="009450CA">
        <w:rPr>
          <w:rFonts w:ascii="Times New Roman" w:hAnsi="Times New Roman"/>
          <w:color w:val="000000"/>
          <w:sz w:val="24"/>
          <w:szCs w:val="24"/>
        </w:rPr>
        <w:t>в) обоснование необходимости признания отдельных частей документации по планировке территории не подлежащими применению.</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 xml:space="preserve">26.29. Уполномоченный орган в течение 10 рабочих дней со дня поступления обращения, указанного в подпункте 26.28 осуществляет его проверку на соответствие </w:t>
      </w:r>
      <w:proofErr w:type="gramStart"/>
      <w:r w:rsidR="007911C7" w:rsidRPr="009450CA">
        <w:rPr>
          <w:rFonts w:ascii="Times New Roman" w:hAnsi="Times New Roman"/>
          <w:color w:val="000000"/>
          <w:sz w:val="24"/>
          <w:szCs w:val="24"/>
        </w:rPr>
        <w:t>положениям, предусмотренным пунктом 26.28 и по результатам проверки принимает</w:t>
      </w:r>
      <w:proofErr w:type="gramEnd"/>
      <w:r w:rsidR="007911C7" w:rsidRPr="009450CA">
        <w:rPr>
          <w:rFonts w:ascii="Times New Roman" w:hAnsi="Times New Roman"/>
          <w:color w:val="000000"/>
          <w:sz w:val="24"/>
          <w:szCs w:val="24"/>
        </w:rPr>
        <w:t xml:space="preserve"> решение о признании отдельных частей документации по планировке территории не подлежащими применению либо отклоняет такое обращение с указанием причин отклонения.</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26.30. Уполномоченный орган в течение 7 рабочих дней со дня принятия решения о признании отдельных частей документации по планировке территории не подлежащими применению уведомляет о принятом решении органы государственной власти, органы местного самоуправления или лиц, направивших обращение, указанное в пункте 26.28 с приложением копии решения уполномоченного органа.</w:t>
      </w:r>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 xml:space="preserve">26.31. </w:t>
      </w:r>
      <w:proofErr w:type="gramStart"/>
      <w:r w:rsidR="007911C7" w:rsidRPr="009450CA">
        <w:rPr>
          <w:rFonts w:ascii="Times New Roman" w:hAnsi="Times New Roman"/>
          <w:color w:val="000000"/>
          <w:sz w:val="24"/>
          <w:szCs w:val="24"/>
        </w:rPr>
        <w:t>Уполномоченный орган в течение 5 рабочих дней со дня принятия решения о признании отдельных частей документации по планировке территории не подлежащими применению направляет копию такого решения в органы, осуществляющие ведение государственных информационных систем обеспечения градостроительной деятельности, в которых решение о признании отдельных частей документации по планировке территории не подлежащими применению подлежит размещению.</w:t>
      </w:r>
      <w:proofErr w:type="gramEnd"/>
    </w:p>
    <w:p w:rsidR="007911C7" w:rsidRPr="009450CA" w:rsidRDefault="009450CA" w:rsidP="009450CA">
      <w:pPr>
        <w:jc w:val="both"/>
        <w:rPr>
          <w:rFonts w:ascii="Times New Roman" w:hAnsi="Times New Roman"/>
          <w:color w:val="000000"/>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 xml:space="preserve">26.32. В течение 10 рабочих дней со дня принятия решения о признании отдельных частей документации по планировке территории не подлежащими применению уполномоченный орган уведомляет о принятом решении главу муниципального района, применительно к документации по планировке </w:t>
      </w:r>
      <w:proofErr w:type="gramStart"/>
      <w:r w:rsidR="007911C7" w:rsidRPr="009450CA">
        <w:rPr>
          <w:rFonts w:ascii="Times New Roman" w:hAnsi="Times New Roman"/>
          <w:color w:val="000000"/>
          <w:sz w:val="24"/>
          <w:szCs w:val="24"/>
        </w:rPr>
        <w:t>территории</w:t>
      </w:r>
      <w:proofErr w:type="gramEnd"/>
      <w:r w:rsidR="007911C7" w:rsidRPr="009450CA">
        <w:rPr>
          <w:rFonts w:ascii="Times New Roman" w:hAnsi="Times New Roman"/>
          <w:color w:val="000000"/>
          <w:sz w:val="24"/>
          <w:szCs w:val="24"/>
        </w:rPr>
        <w:t xml:space="preserve"> которых принято такое решение, с приложением копии указанного решения.</w:t>
      </w:r>
    </w:p>
    <w:p w:rsidR="007911C7" w:rsidRPr="009450CA" w:rsidRDefault="009450CA" w:rsidP="009450CA">
      <w:pPr>
        <w:tabs>
          <w:tab w:val="left" w:pos="1134"/>
        </w:tabs>
        <w:jc w:val="both"/>
        <w:rPr>
          <w:rFonts w:ascii="Times New Roman" w:hAnsi="Times New Roman"/>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27.Особенности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7911C7" w:rsidRPr="009450CA">
        <w:rPr>
          <w:rFonts w:ascii="Times New Roman" w:hAnsi="Times New Roman"/>
          <w:sz w:val="24"/>
          <w:szCs w:val="24"/>
        </w:rPr>
        <w:t>.</w:t>
      </w:r>
    </w:p>
    <w:p w:rsidR="007911C7" w:rsidRPr="009450CA" w:rsidRDefault="009450CA" w:rsidP="009450CA">
      <w:pPr>
        <w:tabs>
          <w:tab w:val="left" w:pos="1134"/>
        </w:tabs>
        <w:jc w:val="both"/>
        <w:rPr>
          <w:rFonts w:ascii="Times New Roman" w:hAnsi="Times New Roman"/>
          <w:sz w:val="24"/>
          <w:szCs w:val="24"/>
        </w:rPr>
      </w:pPr>
      <w:r>
        <w:rPr>
          <w:rFonts w:ascii="Times New Roman" w:hAnsi="Times New Roman"/>
          <w:color w:val="000000"/>
          <w:sz w:val="24"/>
          <w:szCs w:val="24"/>
        </w:rPr>
        <w:t xml:space="preserve">          </w:t>
      </w:r>
      <w:r w:rsidR="007911C7" w:rsidRPr="009450CA">
        <w:rPr>
          <w:rFonts w:ascii="Times New Roman" w:hAnsi="Times New Roman"/>
          <w:color w:val="000000"/>
          <w:sz w:val="24"/>
          <w:szCs w:val="24"/>
        </w:rPr>
        <w:t xml:space="preserve">28. </w:t>
      </w:r>
      <w:proofErr w:type="gramStart"/>
      <w:r w:rsidR="007911C7" w:rsidRPr="009450CA">
        <w:rPr>
          <w:rFonts w:ascii="Times New Roman" w:hAnsi="Times New Roman"/>
          <w:color w:val="000000"/>
          <w:sz w:val="24"/>
          <w:szCs w:val="24"/>
        </w:rPr>
        <w:t xml:space="preserve">В случае если </w:t>
      </w:r>
      <w:r w:rsidR="007911C7" w:rsidRPr="009450CA">
        <w:rPr>
          <w:rFonts w:ascii="Times New Roman" w:hAnsi="Times New Roman"/>
          <w:sz w:val="24"/>
          <w:szCs w:val="24"/>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007911C7" w:rsidRPr="009450CA">
        <w:rPr>
          <w:rFonts w:ascii="Times New Roman" w:hAnsi="Times New Roman"/>
          <w:sz w:val="24"/>
          <w:szCs w:val="24"/>
        </w:rPr>
        <w:t xml:space="preserve"> муниципальных нужд, уполномоченный орган </w:t>
      </w:r>
      <w:r w:rsidR="007911C7" w:rsidRPr="009450CA">
        <w:rPr>
          <w:rFonts w:ascii="Times New Roman" w:hAnsi="Times New Roman"/>
          <w:sz w:val="24"/>
          <w:szCs w:val="24"/>
        </w:rPr>
        <w:lastRenderedPageBreak/>
        <w:t xml:space="preserve">принимает решение о признании </w:t>
      </w:r>
      <w:proofErr w:type="gramStart"/>
      <w:r w:rsidR="007911C7" w:rsidRPr="009450CA">
        <w:rPr>
          <w:rFonts w:ascii="Times New Roman" w:hAnsi="Times New Roman"/>
          <w:sz w:val="24"/>
          <w:szCs w:val="24"/>
        </w:rPr>
        <w:t>документации</w:t>
      </w:r>
      <w:proofErr w:type="gramEnd"/>
      <w:r w:rsidR="007911C7" w:rsidRPr="009450CA">
        <w:rPr>
          <w:rFonts w:ascii="Times New Roman" w:hAnsi="Times New Roman"/>
          <w:sz w:val="24"/>
          <w:szCs w:val="24"/>
        </w:rPr>
        <w:t xml:space="preserve"> не подлежащей применению в части определения границ зон планируемого размещения таких объектов.</w:t>
      </w:r>
    </w:p>
    <w:p w:rsidR="007911C7" w:rsidRPr="009450CA" w:rsidRDefault="007911C7" w:rsidP="009450CA">
      <w:pPr>
        <w:jc w:val="both"/>
        <w:rPr>
          <w:rFonts w:ascii="Times New Roman" w:hAnsi="Times New Roman"/>
          <w:sz w:val="24"/>
          <w:szCs w:val="24"/>
        </w:rPr>
      </w:pPr>
      <w:bookmarkStart w:id="11" w:name="sub_1014"/>
      <w:r w:rsidRPr="009450CA">
        <w:rPr>
          <w:rFonts w:ascii="Times New Roman" w:hAnsi="Times New Roman"/>
          <w:sz w:val="24"/>
          <w:szCs w:val="24"/>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9450CA">
        <w:rPr>
          <w:rFonts w:ascii="Times New Roman" w:hAnsi="Times New Roman"/>
          <w:sz w:val="24"/>
          <w:szCs w:val="24"/>
        </w:rPr>
        <w:t>территории</w:t>
      </w:r>
      <w:proofErr w:type="gramEnd"/>
      <w:r w:rsidRPr="009450CA">
        <w:rPr>
          <w:rFonts w:ascii="Times New Roman" w:hAnsi="Times New Roman"/>
          <w:sz w:val="24"/>
          <w:szCs w:val="24"/>
        </w:rPr>
        <w:t xml:space="preserve"> не подлежащей применению. </w:t>
      </w:r>
    </w:p>
    <w:p w:rsidR="007911C7" w:rsidRPr="009450CA" w:rsidRDefault="007911C7" w:rsidP="009450CA">
      <w:pPr>
        <w:spacing w:after="120"/>
        <w:contextualSpacing/>
        <w:jc w:val="both"/>
        <w:rPr>
          <w:rFonts w:ascii="Times New Roman" w:hAnsi="Times New Roman"/>
          <w:color w:val="000000"/>
          <w:sz w:val="24"/>
          <w:szCs w:val="24"/>
        </w:rPr>
      </w:pPr>
      <w:r w:rsidRPr="009450CA">
        <w:rPr>
          <w:rFonts w:ascii="Times New Roman" w:hAnsi="Times New Roman"/>
          <w:color w:val="000000"/>
          <w:sz w:val="24"/>
          <w:szCs w:val="24"/>
        </w:rPr>
        <w:t>В случае</w:t>
      </w:r>
      <w:proofErr w:type="gramStart"/>
      <w:r w:rsidRPr="009450CA">
        <w:rPr>
          <w:rFonts w:ascii="Times New Roman" w:hAnsi="Times New Roman"/>
          <w:color w:val="000000"/>
          <w:sz w:val="24"/>
          <w:szCs w:val="24"/>
        </w:rPr>
        <w:t>,</w:t>
      </w:r>
      <w:proofErr w:type="gramEnd"/>
      <w:r w:rsidRPr="009450CA">
        <w:rPr>
          <w:rFonts w:ascii="Times New Roman" w:hAnsi="Times New Roman"/>
          <w:color w:val="000000"/>
          <w:sz w:val="24"/>
          <w:szCs w:val="24"/>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7911C7" w:rsidRPr="009450CA" w:rsidRDefault="007911C7" w:rsidP="009450CA">
      <w:pPr>
        <w:pStyle w:val="3"/>
        <w:spacing w:before="0" w:after="150"/>
        <w:rPr>
          <w:rFonts w:ascii="Times New Roman" w:hAnsi="Times New Roman"/>
          <w:b w:val="0"/>
          <w:bCs w:val="0"/>
          <w:sz w:val="24"/>
          <w:szCs w:val="24"/>
        </w:rPr>
      </w:pPr>
      <w:r w:rsidRPr="009450CA">
        <w:rPr>
          <w:rFonts w:ascii="Times New Roman" w:hAnsi="Times New Roman"/>
          <w:b w:val="0"/>
          <w:sz w:val="24"/>
          <w:szCs w:val="24"/>
        </w:rPr>
        <w:t>Указанные решения оформляются путем принятия соответствующего распорядительного акта уполномоченного органа (постановления), который подлежит официальному опубликованию в газете «</w:t>
      </w:r>
      <w:r w:rsidR="009450CA">
        <w:rPr>
          <w:rFonts w:ascii="Times New Roman" w:hAnsi="Times New Roman"/>
          <w:b w:val="0"/>
          <w:sz w:val="24"/>
          <w:szCs w:val="24"/>
          <w:lang w:val="ru-RU"/>
        </w:rPr>
        <w:t>Официальный вестник сельского поселения Два Ключа</w:t>
      </w:r>
      <w:r w:rsidRPr="009450CA">
        <w:rPr>
          <w:rFonts w:ascii="Times New Roman" w:hAnsi="Times New Roman"/>
          <w:b w:val="0"/>
          <w:sz w:val="24"/>
          <w:szCs w:val="24"/>
        </w:rPr>
        <w:t>» в течение трех дней со дня утверждения указанной документации и размещается на официальном уполномоченного органа в информационно-телекоммуникационной сети «Интернет» (в разделе «Градостроительство» - подраздел «</w:t>
      </w:r>
      <w:hyperlink r:id="rId14" w:history="1">
        <w:r w:rsidRPr="009450CA">
          <w:rPr>
            <w:rStyle w:val="a9"/>
            <w:rFonts w:ascii="Times New Roman" w:hAnsi="Times New Roman"/>
            <w:b w:val="0"/>
            <w:color w:val="auto"/>
            <w:sz w:val="24"/>
            <w:szCs w:val="24"/>
          </w:rPr>
          <w:t>Проекты планировки и межевания территории</w:t>
        </w:r>
      </w:hyperlink>
      <w:r w:rsidRPr="009450CA">
        <w:rPr>
          <w:rFonts w:ascii="Times New Roman" w:hAnsi="Times New Roman"/>
          <w:b w:val="0"/>
          <w:sz w:val="24"/>
          <w:szCs w:val="24"/>
        </w:rPr>
        <w:t>»).</w:t>
      </w:r>
    </w:p>
    <w:p w:rsidR="007911C7" w:rsidRPr="009450CA" w:rsidRDefault="007911C7" w:rsidP="009450CA">
      <w:pPr>
        <w:tabs>
          <w:tab w:val="left" w:pos="1134"/>
        </w:tabs>
        <w:spacing w:after="120"/>
        <w:ind w:firstLine="709"/>
        <w:contextualSpacing/>
        <w:jc w:val="both"/>
        <w:rPr>
          <w:rFonts w:ascii="Times New Roman" w:hAnsi="Times New Roman"/>
          <w:sz w:val="24"/>
          <w:szCs w:val="24"/>
        </w:rPr>
      </w:pPr>
      <w:r w:rsidRPr="009450CA">
        <w:rPr>
          <w:rFonts w:ascii="Times New Roman" w:hAnsi="Times New Roman"/>
          <w:color w:val="000000"/>
          <w:sz w:val="24"/>
          <w:szCs w:val="24"/>
        </w:rPr>
        <w:t xml:space="preserve">Уполномоченный орган в течение семи дней со дня принятия решения </w:t>
      </w:r>
      <w:r w:rsidRPr="009450CA">
        <w:rPr>
          <w:rFonts w:ascii="Times New Roman" w:hAnsi="Times New Roman"/>
          <w:sz w:val="24"/>
          <w:szCs w:val="24"/>
        </w:rPr>
        <w:t>направляет</w:t>
      </w:r>
      <w:r w:rsidRPr="009450CA">
        <w:rPr>
          <w:rFonts w:ascii="Times New Roman" w:hAnsi="Times New Roman"/>
          <w:color w:val="000000"/>
          <w:sz w:val="24"/>
          <w:szCs w:val="24"/>
        </w:rPr>
        <w:t xml:space="preserve"> указанное решение</w:t>
      </w:r>
      <w:r w:rsidRPr="009450CA">
        <w:rPr>
          <w:rFonts w:ascii="Times New Roman" w:hAnsi="Times New Roman"/>
          <w:sz w:val="24"/>
          <w:szCs w:val="24"/>
        </w:rPr>
        <w:t xml:space="preserve"> главе поселения, применительно к территории которого осуществлялась подготовка документации, и в течени</w:t>
      </w:r>
      <w:proofErr w:type="gramStart"/>
      <w:r w:rsidRPr="009450CA">
        <w:rPr>
          <w:rFonts w:ascii="Times New Roman" w:hAnsi="Times New Roman"/>
          <w:sz w:val="24"/>
          <w:szCs w:val="24"/>
        </w:rPr>
        <w:t>и</w:t>
      </w:r>
      <w:proofErr w:type="gramEnd"/>
      <w:r w:rsidRPr="009450CA">
        <w:rPr>
          <w:rFonts w:ascii="Times New Roman" w:hAnsi="Times New Roman"/>
          <w:sz w:val="24"/>
          <w:szCs w:val="24"/>
        </w:rPr>
        <w:t xml:space="preserve"> пяти рабочих дней со дня утверждения такой документации главе муниципального района </w:t>
      </w:r>
      <w:proofErr w:type="spellStart"/>
      <w:r w:rsidRPr="009450CA">
        <w:rPr>
          <w:rFonts w:ascii="Times New Roman" w:hAnsi="Times New Roman"/>
          <w:sz w:val="24"/>
          <w:szCs w:val="24"/>
        </w:rPr>
        <w:t>Исаклинский</w:t>
      </w:r>
      <w:proofErr w:type="spellEnd"/>
      <w:r w:rsidRPr="009450CA">
        <w:rPr>
          <w:rFonts w:ascii="Times New Roman" w:hAnsi="Times New Roman"/>
          <w:sz w:val="24"/>
          <w:szCs w:val="24"/>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Федеральной службы государственной регистрации, кадастра и картографии по Самарской области.</w:t>
      </w:r>
    </w:p>
    <w:p w:rsidR="007911C7" w:rsidRPr="003D0FD1" w:rsidRDefault="007911C7" w:rsidP="009450CA">
      <w:pPr>
        <w:jc w:val="both"/>
        <w:rPr>
          <w:rFonts w:ascii="Times New Roman" w:hAnsi="Times New Roman"/>
          <w:color w:val="FF0000"/>
          <w:sz w:val="28"/>
          <w:szCs w:val="28"/>
        </w:rPr>
      </w:pPr>
      <w:r w:rsidRPr="009450CA">
        <w:rPr>
          <w:rFonts w:ascii="Times New Roman" w:hAnsi="Times New Roman"/>
          <w:color w:val="000000"/>
          <w:sz w:val="24"/>
          <w:szCs w:val="24"/>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bookmarkEnd w:id="0"/>
      <w:bookmarkEnd w:id="11"/>
      <w:r w:rsidRPr="003D0FD1">
        <w:rPr>
          <w:rFonts w:ascii="Times New Roman" w:hAnsi="Times New Roman"/>
          <w:sz w:val="28"/>
          <w:szCs w:val="28"/>
        </w:rPr>
        <w:br w:type="page"/>
      </w:r>
    </w:p>
    <w:p w:rsidR="007911C7" w:rsidRPr="009450CA" w:rsidRDefault="007911C7" w:rsidP="007911C7">
      <w:pPr>
        <w:ind w:left="3828" w:right="-48"/>
        <w:jc w:val="right"/>
        <w:rPr>
          <w:rStyle w:val="a5"/>
          <w:rFonts w:ascii="Times New Roman" w:hAnsi="Times New Roman"/>
          <w:bCs/>
          <w:sz w:val="20"/>
          <w:szCs w:val="20"/>
        </w:rPr>
      </w:pPr>
      <w:bookmarkStart w:id="12" w:name="sub_70"/>
      <w:r w:rsidRPr="009450CA">
        <w:rPr>
          <w:rStyle w:val="a5"/>
          <w:rFonts w:ascii="Times New Roman" w:hAnsi="Times New Roman"/>
          <w:b w:val="0"/>
          <w:bCs/>
          <w:sz w:val="20"/>
          <w:szCs w:val="20"/>
        </w:rPr>
        <w:lastRenderedPageBreak/>
        <w:t>ПРИЛОЖЕНИЕ №1</w:t>
      </w:r>
      <w:r w:rsidRPr="009450CA">
        <w:rPr>
          <w:rStyle w:val="a5"/>
          <w:rFonts w:ascii="Times New Roman" w:hAnsi="Times New Roman"/>
          <w:b w:val="0"/>
          <w:bCs/>
          <w:sz w:val="20"/>
          <w:szCs w:val="20"/>
        </w:rPr>
        <w:br/>
        <w:t xml:space="preserve">к </w:t>
      </w:r>
      <w:r w:rsidRPr="009450CA">
        <w:rPr>
          <w:rFonts w:ascii="Times New Roman" w:hAnsi="Times New Roman"/>
          <w:sz w:val="20"/>
          <w:szCs w:val="20"/>
        </w:rPr>
        <w:t>Порядку подготовки документации по планировке территории, разрабатываемой на основании решений администрации сельского поселения</w:t>
      </w:r>
      <w:proofErr w:type="gramStart"/>
      <w:r w:rsidRPr="009450CA">
        <w:rPr>
          <w:rFonts w:ascii="Times New Roman" w:hAnsi="Times New Roman"/>
          <w:sz w:val="20"/>
          <w:szCs w:val="20"/>
        </w:rPr>
        <w:t xml:space="preserve"> </w:t>
      </w:r>
      <w:r w:rsidRPr="009450CA">
        <w:rPr>
          <w:rFonts w:ascii="Times New Roman" w:hAnsi="Times New Roman"/>
          <w:sz w:val="20"/>
          <w:szCs w:val="20"/>
        </w:rPr>
        <w:t>Д</w:t>
      </w:r>
      <w:proofErr w:type="gramEnd"/>
      <w:r w:rsidRPr="009450CA">
        <w:rPr>
          <w:rFonts w:ascii="Times New Roman" w:hAnsi="Times New Roman"/>
          <w:sz w:val="20"/>
          <w:szCs w:val="20"/>
        </w:rPr>
        <w:t>ва Ключа</w:t>
      </w:r>
      <w:r w:rsidRPr="009450CA">
        <w:rPr>
          <w:rFonts w:ascii="Times New Roman" w:hAnsi="Times New Roman"/>
          <w:sz w:val="20"/>
          <w:szCs w:val="20"/>
        </w:rPr>
        <w:t xml:space="preserve"> муниципального района </w:t>
      </w:r>
      <w:proofErr w:type="spellStart"/>
      <w:r w:rsidRPr="009450CA">
        <w:rPr>
          <w:rFonts w:ascii="Times New Roman" w:hAnsi="Times New Roman"/>
          <w:sz w:val="20"/>
          <w:szCs w:val="20"/>
        </w:rPr>
        <w:t>Исаклинский</w:t>
      </w:r>
      <w:proofErr w:type="spellEnd"/>
      <w:r w:rsidRPr="009450CA">
        <w:rPr>
          <w:rFonts w:ascii="Times New Roman" w:hAnsi="Times New Roman"/>
          <w:sz w:val="20"/>
          <w:szCs w:val="20"/>
        </w:rPr>
        <w:t xml:space="preserve"> Самарской области, и принятия решений об утверждении документации по планировке территории</w:t>
      </w:r>
    </w:p>
    <w:bookmarkEnd w:id="12"/>
    <w:p w:rsidR="007911C7" w:rsidRPr="003D0FD1" w:rsidRDefault="007911C7" w:rsidP="007911C7">
      <w:pPr>
        <w:jc w:val="right"/>
        <w:rPr>
          <w:rStyle w:val="a5"/>
          <w:rFonts w:ascii="Times New Roman" w:hAnsi="Times New Roman"/>
          <w:bCs/>
          <w:sz w:val="28"/>
          <w:szCs w:val="28"/>
        </w:rPr>
      </w:pPr>
      <w:r w:rsidRPr="003D0FD1">
        <w:rPr>
          <w:rStyle w:val="a5"/>
          <w:rFonts w:ascii="Times New Roman" w:hAnsi="Times New Roman"/>
          <w:bCs/>
          <w:sz w:val="28"/>
          <w:szCs w:val="28"/>
        </w:rPr>
        <w:t>(форма)</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4900"/>
        <w:gridCol w:w="270"/>
        <w:gridCol w:w="2768"/>
      </w:tblGrid>
      <w:tr w:rsidR="007911C7" w:rsidRPr="003D0FD1" w:rsidTr="000A77EA">
        <w:tc>
          <w:tcPr>
            <w:tcW w:w="1843" w:type="dxa"/>
            <w:tcBorders>
              <w:top w:val="nil"/>
              <w:left w:val="nil"/>
              <w:bottom w:val="nil"/>
              <w:right w:val="nil"/>
            </w:tcBorders>
          </w:tcPr>
          <w:p w:rsidR="007911C7" w:rsidRPr="003D0FD1" w:rsidRDefault="007911C7" w:rsidP="000A77EA">
            <w:pPr>
              <w:pStyle w:val="a7"/>
              <w:rPr>
                <w:rFonts w:ascii="Times New Roman" w:hAnsi="Times New Roman" w:cs="Times New Roman"/>
                <w:sz w:val="28"/>
                <w:szCs w:val="28"/>
              </w:rPr>
            </w:pPr>
          </w:p>
        </w:tc>
        <w:tc>
          <w:tcPr>
            <w:tcW w:w="7938" w:type="dxa"/>
            <w:gridSpan w:val="3"/>
            <w:tcBorders>
              <w:top w:val="nil"/>
              <w:left w:val="nil"/>
              <w:bottom w:val="single" w:sz="4" w:space="0" w:color="auto"/>
              <w:right w:val="nil"/>
            </w:tcBorders>
          </w:tcPr>
          <w:p w:rsidR="007911C7" w:rsidRPr="003D0FD1" w:rsidRDefault="007911C7" w:rsidP="000A77EA">
            <w:pPr>
              <w:pStyle w:val="a7"/>
              <w:jc w:val="right"/>
              <w:rPr>
                <w:rFonts w:ascii="Times New Roman" w:hAnsi="Times New Roman" w:cs="Times New Roman"/>
                <w:sz w:val="28"/>
                <w:szCs w:val="28"/>
              </w:rPr>
            </w:pPr>
            <w:r w:rsidRPr="003D0FD1">
              <w:rPr>
                <w:rFonts w:ascii="Times New Roman" w:hAnsi="Times New Roman" w:cs="Times New Roman"/>
                <w:sz w:val="28"/>
                <w:szCs w:val="28"/>
              </w:rPr>
              <w:t>УТВЕРЖДЕНО</w:t>
            </w:r>
          </w:p>
          <w:p w:rsidR="007911C7" w:rsidRPr="003D0FD1" w:rsidRDefault="007911C7" w:rsidP="000A77EA">
            <w:pPr>
              <w:rPr>
                <w:rFonts w:ascii="Times New Roman" w:hAnsi="Times New Roman"/>
                <w:sz w:val="28"/>
                <w:szCs w:val="28"/>
              </w:rPr>
            </w:pPr>
          </w:p>
        </w:tc>
      </w:tr>
      <w:tr w:rsidR="007911C7" w:rsidRPr="003D0FD1" w:rsidTr="000A77EA">
        <w:tc>
          <w:tcPr>
            <w:tcW w:w="1843" w:type="dxa"/>
            <w:tcBorders>
              <w:top w:val="nil"/>
              <w:left w:val="nil"/>
              <w:bottom w:val="nil"/>
              <w:right w:val="nil"/>
            </w:tcBorders>
          </w:tcPr>
          <w:p w:rsidR="007911C7" w:rsidRPr="003D0FD1" w:rsidRDefault="007911C7" w:rsidP="000A77EA">
            <w:pPr>
              <w:pStyle w:val="a7"/>
              <w:rPr>
                <w:rFonts w:ascii="Times New Roman" w:hAnsi="Times New Roman" w:cs="Times New Roman"/>
                <w:sz w:val="28"/>
                <w:szCs w:val="28"/>
              </w:rPr>
            </w:pPr>
          </w:p>
        </w:tc>
        <w:tc>
          <w:tcPr>
            <w:tcW w:w="7938" w:type="dxa"/>
            <w:gridSpan w:val="3"/>
            <w:tcBorders>
              <w:top w:val="single" w:sz="4" w:space="0" w:color="auto"/>
              <w:left w:val="nil"/>
              <w:bottom w:val="nil"/>
              <w:right w:val="nil"/>
            </w:tcBorders>
          </w:tcPr>
          <w:p w:rsidR="007911C7" w:rsidRPr="003D0FD1" w:rsidRDefault="007911C7" w:rsidP="000A77EA">
            <w:pPr>
              <w:pStyle w:val="a7"/>
              <w:jc w:val="center"/>
              <w:rPr>
                <w:rFonts w:ascii="Times New Roman" w:hAnsi="Times New Roman" w:cs="Times New Roman"/>
                <w:sz w:val="28"/>
                <w:szCs w:val="28"/>
              </w:rPr>
            </w:pPr>
            <w:r w:rsidRPr="003D0FD1">
              <w:rPr>
                <w:rFonts w:ascii="Times New Roman" w:hAnsi="Times New Roman" w:cs="Times New Roman"/>
                <w:sz w:val="28"/>
                <w:szCs w:val="28"/>
              </w:rPr>
              <w:t>(вид документа органа, уполномоченного на принятие решения о подготовке документации по планировке территории)</w:t>
            </w:r>
          </w:p>
        </w:tc>
      </w:tr>
      <w:tr w:rsidR="007911C7" w:rsidRPr="009450CA" w:rsidTr="000A77EA">
        <w:tc>
          <w:tcPr>
            <w:tcW w:w="1843" w:type="dxa"/>
            <w:tcBorders>
              <w:top w:val="nil"/>
              <w:left w:val="nil"/>
              <w:bottom w:val="nil"/>
              <w:right w:val="nil"/>
            </w:tcBorders>
          </w:tcPr>
          <w:p w:rsidR="007911C7" w:rsidRPr="009450CA" w:rsidRDefault="007911C7" w:rsidP="000A77EA">
            <w:pPr>
              <w:pStyle w:val="a7"/>
              <w:rPr>
                <w:rFonts w:ascii="Times New Roman" w:hAnsi="Times New Roman" w:cs="Times New Roman"/>
              </w:rPr>
            </w:pPr>
          </w:p>
        </w:tc>
        <w:tc>
          <w:tcPr>
            <w:tcW w:w="7938" w:type="dxa"/>
            <w:gridSpan w:val="3"/>
            <w:tcBorders>
              <w:top w:val="nil"/>
              <w:left w:val="nil"/>
              <w:bottom w:val="single" w:sz="4" w:space="0" w:color="auto"/>
              <w:right w:val="nil"/>
            </w:tcBorders>
          </w:tcPr>
          <w:p w:rsidR="007911C7" w:rsidRPr="009450CA" w:rsidRDefault="007911C7" w:rsidP="000A77EA">
            <w:pPr>
              <w:pStyle w:val="a7"/>
              <w:jc w:val="center"/>
              <w:rPr>
                <w:rFonts w:ascii="Times New Roman" w:hAnsi="Times New Roman" w:cs="Times New Roman"/>
              </w:rPr>
            </w:pPr>
            <w:r w:rsidRPr="009450CA">
              <w:rPr>
                <w:rFonts w:ascii="Times New Roman" w:hAnsi="Times New Roman" w:cs="Times New Roman"/>
              </w:rPr>
              <w:t>от "__" __________________________20__ г. N ____</w:t>
            </w:r>
          </w:p>
          <w:p w:rsidR="007911C7" w:rsidRPr="009450CA" w:rsidRDefault="007911C7" w:rsidP="0039571D">
            <w:pPr>
              <w:pStyle w:val="a7"/>
              <w:jc w:val="center"/>
              <w:rPr>
                <w:rFonts w:ascii="Times New Roman" w:hAnsi="Times New Roman" w:cs="Times New Roman"/>
              </w:rPr>
            </w:pPr>
            <w:r w:rsidRPr="009450CA">
              <w:rPr>
                <w:rFonts w:ascii="Times New Roman" w:hAnsi="Times New Roman" w:cs="Times New Roman"/>
              </w:rPr>
              <w:t>(дата и номер документа о принятии решения о подготовке докумен</w:t>
            </w:r>
            <w:r w:rsidR="0039571D">
              <w:rPr>
                <w:rFonts w:ascii="Times New Roman" w:hAnsi="Times New Roman" w:cs="Times New Roman"/>
              </w:rPr>
              <w:t>тации по планировке территории)</w:t>
            </w:r>
          </w:p>
        </w:tc>
      </w:tr>
      <w:tr w:rsidR="007911C7" w:rsidRPr="009450CA" w:rsidTr="000A77EA">
        <w:tc>
          <w:tcPr>
            <w:tcW w:w="1843" w:type="dxa"/>
            <w:tcBorders>
              <w:top w:val="nil"/>
              <w:left w:val="nil"/>
              <w:bottom w:val="nil"/>
              <w:right w:val="nil"/>
            </w:tcBorders>
          </w:tcPr>
          <w:p w:rsidR="007911C7" w:rsidRPr="009450CA" w:rsidRDefault="007911C7" w:rsidP="000A77EA">
            <w:pPr>
              <w:pStyle w:val="a7"/>
              <w:rPr>
                <w:rFonts w:ascii="Times New Roman" w:hAnsi="Times New Roman" w:cs="Times New Roman"/>
              </w:rPr>
            </w:pPr>
          </w:p>
        </w:tc>
        <w:tc>
          <w:tcPr>
            <w:tcW w:w="7938" w:type="dxa"/>
            <w:gridSpan w:val="3"/>
            <w:tcBorders>
              <w:top w:val="single" w:sz="4" w:space="0" w:color="auto"/>
              <w:left w:val="nil"/>
              <w:bottom w:val="nil"/>
              <w:right w:val="nil"/>
            </w:tcBorders>
          </w:tcPr>
          <w:p w:rsidR="007911C7" w:rsidRPr="009450CA" w:rsidRDefault="007911C7" w:rsidP="000A77EA">
            <w:pPr>
              <w:pStyle w:val="a7"/>
              <w:jc w:val="center"/>
              <w:rPr>
                <w:rFonts w:ascii="Times New Roman" w:hAnsi="Times New Roman" w:cs="Times New Roman"/>
              </w:rPr>
            </w:pPr>
            <w:r w:rsidRPr="009450CA">
              <w:rPr>
                <w:rFonts w:ascii="Times New Roman" w:hAnsi="Times New Roman" w:cs="Times New Roman"/>
              </w:rPr>
              <w:t>(должность уполномоченного лица органа, уполномоченного на принятие решения о подготовке документации по планировке территории)</w:t>
            </w:r>
          </w:p>
          <w:p w:rsidR="007911C7" w:rsidRPr="009450CA" w:rsidRDefault="007911C7" w:rsidP="000A77EA">
            <w:pPr>
              <w:rPr>
                <w:rFonts w:ascii="Times New Roman" w:hAnsi="Times New Roman"/>
                <w:sz w:val="24"/>
                <w:szCs w:val="24"/>
              </w:rPr>
            </w:pPr>
          </w:p>
        </w:tc>
      </w:tr>
      <w:tr w:rsidR="007911C7" w:rsidRPr="009450CA" w:rsidTr="000A77EA">
        <w:tc>
          <w:tcPr>
            <w:tcW w:w="1843" w:type="dxa"/>
            <w:tcBorders>
              <w:top w:val="nil"/>
              <w:left w:val="nil"/>
              <w:bottom w:val="nil"/>
              <w:right w:val="nil"/>
            </w:tcBorders>
          </w:tcPr>
          <w:p w:rsidR="007911C7" w:rsidRPr="009450CA" w:rsidRDefault="007911C7" w:rsidP="000A77EA">
            <w:pPr>
              <w:pStyle w:val="a7"/>
              <w:rPr>
                <w:rFonts w:ascii="Times New Roman" w:hAnsi="Times New Roman" w:cs="Times New Roman"/>
              </w:rPr>
            </w:pPr>
          </w:p>
        </w:tc>
        <w:tc>
          <w:tcPr>
            <w:tcW w:w="4900" w:type="dxa"/>
            <w:tcBorders>
              <w:top w:val="single" w:sz="4" w:space="0" w:color="auto"/>
              <w:left w:val="nil"/>
              <w:bottom w:val="nil"/>
              <w:right w:val="nil"/>
            </w:tcBorders>
          </w:tcPr>
          <w:p w:rsidR="007911C7" w:rsidRPr="009450CA" w:rsidRDefault="007911C7" w:rsidP="000A77EA">
            <w:pPr>
              <w:pStyle w:val="a7"/>
              <w:jc w:val="center"/>
              <w:rPr>
                <w:rFonts w:ascii="Times New Roman" w:hAnsi="Times New Roman" w:cs="Times New Roman"/>
              </w:rPr>
            </w:pPr>
            <w:r w:rsidRPr="009450CA">
              <w:rPr>
                <w:rFonts w:ascii="Times New Roman" w:hAnsi="Times New Roman" w:cs="Times New Roman"/>
              </w:rPr>
              <w:t>(подпись уполномоченного лица органа, уполномоченного на принятие решения о подготовке документации по планировке территории)</w:t>
            </w:r>
          </w:p>
          <w:p w:rsidR="007911C7" w:rsidRPr="009450CA" w:rsidRDefault="007911C7" w:rsidP="000A77EA">
            <w:pPr>
              <w:pStyle w:val="a7"/>
              <w:jc w:val="center"/>
              <w:rPr>
                <w:rFonts w:ascii="Times New Roman" w:hAnsi="Times New Roman" w:cs="Times New Roman"/>
              </w:rPr>
            </w:pPr>
            <w:r w:rsidRPr="009450CA">
              <w:rPr>
                <w:rFonts w:ascii="Times New Roman" w:hAnsi="Times New Roman" w:cs="Times New Roman"/>
              </w:rPr>
              <w:t>М.П.</w:t>
            </w:r>
          </w:p>
        </w:tc>
        <w:tc>
          <w:tcPr>
            <w:tcW w:w="270" w:type="dxa"/>
            <w:tcBorders>
              <w:top w:val="nil"/>
              <w:left w:val="nil"/>
              <w:bottom w:val="nil"/>
              <w:right w:val="nil"/>
            </w:tcBorders>
          </w:tcPr>
          <w:p w:rsidR="007911C7" w:rsidRPr="009450CA" w:rsidRDefault="007911C7" w:rsidP="000A77EA">
            <w:pPr>
              <w:pStyle w:val="a7"/>
              <w:rPr>
                <w:rFonts w:ascii="Times New Roman" w:hAnsi="Times New Roman" w:cs="Times New Roman"/>
              </w:rPr>
            </w:pPr>
          </w:p>
        </w:tc>
        <w:tc>
          <w:tcPr>
            <w:tcW w:w="2768" w:type="dxa"/>
            <w:tcBorders>
              <w:top w:val="single" w:sz="4" w:space="0" w:color="auto"/>
              <w:left w:val="nil"/>
              <w:bottom w:val="nil"/>
              <w:right w:val="nil"/>
            </w:tcBorders>
          </w:tcPr>
          <w:p w:rsidR="007911C7" w:rsidRPr="009450CA" w:rsidRDefault="007911C7" w:rsidP="000A77EA">
            <w:pPr>
              <w:pStyle w:val="a7"/>
              <w:jc w:val="center"/>
              <w:rPr>
                <w:rFonts w:ascii="Times New Roman" w:hAnsi="Times New Roman" w:cs="Times New Roman"/>
              </w:rPr>
            </w:pPr>
            <w:r w:rsidRPr="009450CA">
              <w:rPr>
                <w:rFonts w:ascii="Times New Roman" w:hAnsi="Times New Roman" w:cs="Times New Roman"/>
              </w:rPr>
              <w:t>(расшифровка подписи)</w:t>
            </w:r>
          </w:p>
        </w:tc>
      </w:tr>
    </w:tbl>
    <w:p w:rsidR="007911C7" w:rsidRPr="009450CA" w:rsidRDefault="007911C7" w:rsidP="007911C7">
      <w:pPr>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7911C7" w:rsidRPr="009450CA" w:rsidTr="000A77EA">
        <w:tc>
          <w:tcPr>
            <w:tcW w:w="9781" w:type="dxa"/>
            <w:tcBorders>
              <w:top w:val="nil"/>
              <w:left w:val="nil"/>
              <w:bottom w:val="single" w:sz="4" w:space="0" w:color="auto"/>
              <w:right w:val="nil"/>
            </w:tcBorders>
          </w:tcPr>
          <w:p w:rsidR="007911C7" w:rsidRPr="009450CA" w:rsidRDefault="007911C7" w:rsidP="000A77EA">
            <w:pPr>
              <w:pStyle w:val="1"/>
              <w:rPr>
                <w:rFonts w:ascii="Times New Roman" w:hAnsi="Times New Roman"/>
                <w:color w:val="26282F"/>
                <w:kern w:val="0"/>
                <w:sz w:val="24"/>
                <w:szCs w:val="24"/>
                <w:lang w:val="ru-RU" w:eastAsia="ru-RU"/>
              </w:rPr>
            </w:pPr>
            <w:r w:rsidRPr="009450CA">
              <w:rPr>
                <w:rFonts w:ascii="Times New Roman" w:hAnsi="Times New Roman"/>
                <w:color w:val="26282F"/>
                <w:kern w:val="0"/>
                <w:sz w:val="24"/>
                <w:szCs w:val="24"/>
                <w:lang w:val="ru-RU" w:eastAsia="ru-RU"/>
              </w:rPr>
              <w:t>ЗАДАНИЕ</w:t>
            </w:r>
            <w:r w:rsidRPr="009450CA">
              <w:rPr>
                <w:rFonts w:ascii="Times New Roman" w:hAnsi="Times New Roman"/>
                <w:color w:val="26282F"/>
                <w:kern w:val="0"/>
                <w:sz w:val="24"/>
                <w:szCs w:val="24"/>
                <w:lang w:val="ru-RU" w:eastAsia="ru-RU"/>
              </w:rPr>
              <w:br/>
              <w:t>на разработку документации по планировке территории</w:t>
            </w:r>
          </w:p>
          <w:p w:rsidR="007911C7" w:rsidRPr="009450CA" w:rsidRDefault="007911C7" w:rsidP="000A77EA">
            <w:pPr>
              <w:pStyle w:val="a7"/>
              <w:rPr>
                <w:rFonts w:ascii="Times New Roman" w:hAnsi="Times New Roman" w:cs="Times New Roman"/>
              </w:rPr>
            </w:pPr>
          </w:p>
        </w:tc>
      </w:tr>
      <w:tr w:rsidR="007911C7" w:rsidRPr="009450CA" w:rsidTr="000A77EA">
        <w:tc>
          <w:tcPr>
            <w:tcW w:w="9781" w:type="dxa"/>
            <w:tcBorders>
              <w:top w:val="single" w:sz="4" w:space="0" w:color="auto"/>
              <w:left w:val="nil"/>
              <w:bottom w:val="single" w:sz="4" w:space="0" w:color="auto"/>
              <w:right w:val="nil"/>
            </w:tcBorders>
          </w:tcPr>
          <w:p w:rsidR="007911C7" w:rsidRPr="009450CA" w:rsidRDefault="007911C7" w:rsidP="000A77EA">
            <w:pPr>
              <w:pStyle w:val="a7"/>
              <w:jc w:val="center"/>
              <w:rPr>
                <w:rFonts w:ascii="Times New Roman" w:hAnsi="Times New Roman" w:cs="Times New Roman"/>
              </w:rPr>
            </w:pPr>
            <w:proofErr w:type="gramStart"/>
            <w:r w:rsidRPr="009450CA">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7911C7" w:rsidRPr="009450CA" w:rsidRDefault="007911C7" w:rsidP="000A77EA">
            <w:pPr>
              <w:rPr>
                <w:rFonts w:ascii="Times New Roman" w:hAnsi="Times New Roman"/>
                <w:sz w:val="24"/>
                <w:szCs w:val="24"/>
              </w:rPr>
            </w:pPr>
          </w:p>
        </w:tc>
      </w:tr>
      <w:tr w:rsidR="007911C7" w:rsidRPr="009450CA" w:rsidTr="000A77EA">
        <w:tc>
          <w:tcPr>
            <w:tcW w:w="9781" w:type="dxa"/>
            <w:tcBorders>
              <w:top w:val="single" w:sz="4" w:space="0" w:color="auto"/>
              <w:left w:val="nil"/>
              <w:bottom w:val="nil"/>
              <w:right w:val="nil"/>
            </w:tcBorders>
          </w:tcPr>
          <w:p w:rsidR="007911C7" w:rsidRPr="009450CA" w:rsidRDefault="007911C7" w:rsidP="000A77EA">
            <w:pPr>
              <w:pStyle w:val="a7"/>
              <w:jc w:val="center"/>
              <w:rPr>
                <w:rFonts w:ascii="Times New Roman" w:hAnsi="Times New Roman" w:cs="Times New Roman"/>
              </w:rPr>
            </w:pPr>
            <w:r w:rsidRPr="009450CA">
              <w:rPr>
                <w:rFonts w:ascii="Times New Roman" w:hAnsi="Times New Roman" w:cs="Times New Roman"/>
              </w:rPr>
              <w:t>подготавливается документация по планировке территории)</w:t>
            </w:r>
          </w:p>
        </w:tc>
      </w:tr>
    </w:tbl>
    <w:p w:rsidR="007911C7" w:rsidRPr="009450CA" w:rsidRDefault="007911C7" w:rsidP="007911C7">
      <w:pPr>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861"/>
        <w:gridCol w:w="4494"/>
      </w:tblGrid>
      <w:tr w:rsidR="007911C7" w:rsidRPr="009450CA" w:rsidTr="000A77EA">
        <w:tc>
          <w:tcPr>
            <w:tcW w:w="426" w:type="dxa"/>
          </w:tcPr>
          <w:p w:rsidR="007911C7" w:rsidRPr="009450CA" w:rsidRDefault="007911C7" w:rsidP="000A77EA">
            <w:pPr>
              <w:pStyle w:val="a7"/>
              <w:rPr>
                <w:rFonts w:ascii="Times New Roman" w:hAnsi="Times New Roman" w:cs="Times New Roman"/>
              </w:rPr>
            </w:pPr>
          </w:p>
        </w:tc>
        <w:tc>
          <w:tcPr>
            <w:tcW w:w="4861" w:type="dxa"/>
          </w:tcPr>
          <w:p w:rsidR="007911C7" w:rsidRPr="009450CA" w:rsidRDefault="007911C7" w:rsidP="000A77EA">
            <w:pPr>
              <w:pStyle w:val="a8"/>
              <w:rPr>
                <w:rFonts w:ascii="Times New Roman" w:hAnsi="Times New Roman" w:cs="Times New Roman"/>
              </w:rPr>
            </w:pPr>
            <w:r w:rsidRPr="009450CA">
              <w:rPr>
                <w:rFonts w:ascii="Times New Roman" w:hAnsi="Times New Roman" w:cs="Times New Roman"/>
              </w:rPr>
              <w:t>Наименование позиции</w:t>
            </w:r>
          </w:p>
        </w:tc>
        <w:tc>
          <w:tcPr>
            <w:tcW w:w="4494" w:type="dxa"/>
          </w:tcPr>
          <w:p w:rsidR="007911C7" w:rsidRPr="009450CA" w:rsidRDefault="007911C7" w:rsidP="000A77EA">
            <w:pPr>
              <w:pStyle w:val="a8"/>
              <w:rPr>
                <w:rFonts w:ascii="Times New Roman" w:hAnsi="Times New Roman" w:cs="Times New Roman"/>
              </w:rPr>
            </w:pPr>
            <w:r w:rsidRPr="009450CA">
              <w:rPr>
                <w:rFonts w:ascii="Times New Roman" w:hAnsi="Times New Roman" w:cs="Times New Roman"/>
              </w:rPr>
              <w:t>Содержание</w:t>
            </w:r>
          </w:p>
        </w:tc>
      </w:tr>
      <w:tr w:rsidR="007911C7" w:rsidRPr="009450CA" w:rsidTr="000A77EA">
        <w:tc>
          <w:tcPr>
            <w:tcW w:w="426" w:type="dxa"/>
          </w:tcPr>
          <w:p w:rsidR="007911C7" w:rsidRPr="009450CA" w:rsidRDefault="007911C7" w:rsidP="000A77EA">
            <w:pPr>
              <w:pStyle w:val="a7"/>
              <w:jc w:val="center"/>
              <w:rPr>
                <w:rFonts w:ascii="Times New Roman" w:hAnsi="Times New Roman" w:cs="Times New Roman"/>
              </w:rPr>
            </w:pPr>
            <w:bookmarkStart w:id="13" w:name="sub_24"/>
            <w:r w:rsidRPr="009450CA">
              <w:rPr>
                <w:rFonts w:ascii="Times New Roman" w:hAnsi="Times New Roman" w:cs="Times New Roman"/>
              </w:rPr>
              <w:t>1.</w:t>
            </w:r>
            <w:bookmarkEnd w:id="13"/>
          </w:p>
        </w:tc>
        <w:tc>
          <w:tcPr>
            <w:tcW w:w="4861" w:type="dxa"/>
          </w:tcPr>
          <w:p w:rsidR="007911C7" w:rsidRPr="009450CA" w:rsidRDefault="007911C7" w:rsidP="000A77EA">
            <w:pPr>
              <w:pStyle w:val="a8"/>
              <w:rPr>
                <w:rFonts w:ascii="Times New Roman" w:hAnsi="Times New Roman" w:cs="Times New Roman"/>
              </w:rPr>
            </w:pPr>
            <w:r w:rsidRPr="009450CA">
              <w:rPr>
                <w:rFonts w:ascii="Times New Roman" w:hAnsi="Times New Roman" w:cs="Times New Roman"/>
              </w:rPr>
              <w:t>Вид разрабатываемой документации по планировке территории</w:t>
            </w:r>
          </w:p>
        </w:tc>
        <w:tc>
          <w:tcPr>
            <w:tcW w:w="4494" w:type="dxa"/>
          </w:tcPr>
          <w:p w:rsidR="007911C7" w:rsidRPr="009450CA" w:rsidRDefault="007911C7" w:rsidP="000A77EA">
            <w:pPr>
              <w:pStyle w:val="a7"/>
              <w:rPr>
                <w:rFonts w:ascii="Times New Roman" w:hAnsi="Times New Roman" w:cs="Times New Roman"/>
              </w:rPr>
            </w:pPr>
          </w:p>
        </w:tc>
      </w:tr>
      <w:tr w:rsidR="007911C7" w:rsidRPr="009450CA" w:rsidTr="000A77EA">
        <w:tc>
          <w:tcPr>
            <w:tcW w:w="426" w:type="dxa"/>
          </w:tcPr>
          <w:p w:rsidR="007911C7" w:rsidRPr="009450CA" w:rsidRDefault="007911C7" w:rsidP="000A77EA">
            <w:pPr>
              <w:pStyle w:val="a7"/>
              <w:jc w:val="center"/>
              <w:rPr>
                <w:rFonts w:ascii="Times New Roman" w:hAnsi="Times New Roman" w:cs="Times New Roman"/>
              </w:rPr>
            </w:pPr>
            <w:bookmarkStart w:id="14" w:name="sub_25"/>
            <w:r w:rsidRPr="009450CA">
              <w:rPr>
                <w:rFonts w:ascii="Times New Roman" w:hAnsi="Times New Roman" w:cs="Times New Roman"/>
              </w:rPr>
              <w:t>2.</w:t>
            </w:r>
            <w:bookmarkEnd w:id="14"/>
          </w:p>
        </w:tc>
        <w:tc>
          <w:tcPr>
            <w:tcW w:w="4861" w:type="dxa"/>
          </w:tcPr>
          <w:p w:rsidR="007911C7" w:rsidRPr="009450CA" w:rsidRDefault="007911C7" w:rsidP="000A77EA">
            <w:pPr>
              <w:pStyle w:val="a8"/>
              <w:rPr>
                <w:rFonts w:ascii="Times New Roman" w:hAnsi="Times New Roman" w:cs="Times New Roman"/>
              </w:rPr>
            </w:pPr>
            <w:r w:rsidRPr="009450CA">
              <w:rPr>
                <w:rFonts w:ascii="Times New Roman" w:hAnsi="Times New Roman" w:cs="Times New Roman"/>
              </w:rPr>
              <w:t>Инициатор подготовки документации по планировке территории</w:t>
            </w:r>
          </w:p>
        </w:tc>
        <w:tc>
          <w:tcPr>
            <w:tcW w:w="4494" w:type="dxa"/>
          </w:tcPr>
          <w:p w:rsidR="007911C7" w:rsidRPr="009450CA" w:rsidRDefault="007911C7" w:rsidP="000A77EA">
            <w:pPr>
              <w:pStyle w:val="a7"/>
              <w:rPr>
                <w:rFonts w:ascii="Times New Roman" w:hAnsi="Times New Roman" w:cs="Times New Roman"/>
              </w:rPr>
            </w:pPr>
          </w:p>
        </w:tc>
      </w:tr>
      <w:tr w:rsidR="007911C7" w:rsidRPr="009450CA" w:rsidTr="000A77EA">
        <w:tc>
          <w:tcPr>
            <w:tcW w:w="426" w:type="dxa"/>
          </w:tcPr>
          <w:p w:rsidR="007911C7" w:rsidRPr="009450CA" w:rsidRDefault="007911C7" w:rsidP="000A77EA">
            <w:pPr>
              <w:pStyle w:val="a7"/>
              <w:jc w:val="center"/>
              <w:rPr>
                <w:rFonts w:ascii="Times New Roman" w:hAnsi="Times New Roman" w:cs="Times New Roman"/>
              </w:rPr>
            </w:pPr>
            <w:bookmarkStart w:id="15" w:name="sub_26"/>
            <w:r w:rsidRPr="009450CA">
              <w:rPr>
                <w:rFonts w:ascii="Times New Roman" w:hAnsi="Times New Roman" w:cs="Times New Roman"/>
              </w:rPr>
              <w:t>3.</w:t>
            </w:r>
            <w:bookmarkEnd w:id="15"/>
          </w:p>
        </w:tc>
        <w:tc>
          <w:tcPr>
            <w:tcW w:w="4861" w:type="dxa"/>
          </w:tcPr>
          <w:p w:rsidR="007911C7" w:rsidRPr="009450CA" w:rsidRDefault="007911C7" w:rsidP="000A77EA">
            <w:pPr>
              <w:pStyle w:val="a8"/>
              <w:rPr>
                <w:rFonts w:ascii="Times New Roman" w:hAnsi="Times New Roman" w:cs="Times New Roman"/>
              </w:rPr>
            </w:pPr>
            <w:r w:rsidRPr="009450CA">
              <w:rPr>
                <w:rFonts w:ascii="Times New Roman" w:hAnsi="Times New Roman" w:cs="Times New Roman"/>
              </w:rPr>
              <w:t>Источник финансирования работ по подготовке документации по планировке территории</w:t>
            </w:r>
          </w:p>
        </w:tc>
        <w:tc>
          <w:tcPr>
            <w:tcW w:w="4494" w:type="dxa"/>
          </w:tcPr>
          <w:p w:rsidR="007911C7" w:rsidRPr="009450CA" w:rsidRDefault="007911C7" w:rsidP="000A77EA">
            <w:pPr>
              <w:pStyle w:val="a7"/>
              <w:rPr>
                <w:rFonts w:ascii="Times New Roman" w:hAnsi="Times New Roman" w:cs="Times New Roman"/>
              </w:rPr>
            </w:pPr>
          </w:p>
        </w:tc>
      </w:tr>
      <w:tr w:rsidR="007911C7" w:rsidRPr="009450CA" w:rsidTr="000A77EA">
        <w:tc>
          <w:tcPr>
            <w:tcW w:w="426" w:type="dxa"/>
          </w:tcPr>
          <w:p w:rsidR="007911C7" w:rsidRPr="009450CA" w:rsidRDefault="007911C7" w:rsidP="000A77EA">
            <w:pPr>
              <w:pStyle w:val="a7"/>
              <w:jc w:val="center"/>
              <w:rPr>
                <w:rFonts w:ascii="Times New Roman" w:hAnsi="Times New Roman" w:cs="Times New Roman"/>
              </w:rPr>
            </w:pPr>
            <w:bookmarkStart w:id="16" w:name="sub_27"/>
            <w:r w:rsidRPr="009450CA">
              <w:rPr>
                <w:rFonts w:ascii="Times New Roman" w:hAnsi="Times New Roman" w:cs="Times New Roman"/>
              </w:rPr>
              <w:t>4.</w:t>
            </w:r>
            <w:bookmarkEnd w:id="16"/>
          </w:p>
        </w:tc>
        <w:tc>
          <w:tcPr>
            <w:tcW w:w="4861" w:type="dxa"/>
          </w:tcPr>
          <w:p w:rsidR="007911C7" w:rsidRPr="009450CA" w:rsidRDefault="007911C7" w:rsidP="000A77EA">
            <w:pPr>
              <w:pStyle w:val="a8"/>
              <w:rPr>
                <w:rFonts w:ascii="Times New Roman" w:hAnsi="Times New Roman" w:cs="Times New Roman"/>
              </w:rPr>
            </w:pPr>
            <w:r w:rsidRPr="009450CA">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494" w:type="dxa"/>
          </w:tcPr>
          <w:p w:rsidR="007911C7" w:rsidRPr="009450CA" w:rsidRDefault="007911C7" w:rsidP="000A77EA">
            <w:pPr>
              <w:pStyle w:val="a7"/>
              <w:rPr>
                <w:rFonts w:ascii="Times New Roman" w:hAnsi="Times New Roman" w:cs="Times New Roman"/>
              </w:rPr>
            </w:pPr>
          </w:p>
        </w:tc>
      </w:tr>
      <w:tr w:rsidR="007911C7" w:rsidRPr="009450CA" w:rsidTr="000A77EA">
        <w:tc>
          <w:tcPr>
            <w:tcW w:w="426" w:type="dxa"/>
          </w:tcPr>
          <w:p w:rsidR="007911C7" w:rsidRPr="009450CA" w:rsidRDefault="007911C7" w:rsidP="000A77EA">
            <w:pPr>
              <w:pStyle w:val="a7"/>
              <w:jc w:val="center"/>
              <w:rPr>
                <w:rFonts w:ascii="Times New Roman" w:hAnsi="Times New Roman" w:cs="Times New Roman"/>
              </w:rPr>
            </w:pPr>
            <w:bookmarkStart w:id="17" w:name="sub_28"/>
            <w:r w:rsidRPr="009450CA">
              <w:rPr>
                <w:rFonts w:ascii="Times New Roman" w:hAnsi="Times New Roman" w:cs="Times New Roman"/>
              </w:rPr>
              <w:t>5.</w:t>
            </w:r>
            <w:bookmarkEnd w:id="17"/>
          </w:p>
        </w:tc>
        <w:tc>
          <w:tcPr>
            <w:tcW w:w="4861" w:type="dxa"/>
          </w:tcPr>
          <w:p w:rsidR="007911C7" w:rsidRPr="009450CA" w:rsidRDefault="007911C7" w:rsidP="000A77EA">
            <w:pPr>
              <w:pStyle w:val="a8"/>
              <w:rPr>
                <w:rFonts w:ascii="Times New Roman" w:hAnsi="Times New Roman" w:cs="Times New Roman"/>
              </w:rPr>
            </w:pPr>
            <w:r w:rsidRPr="009450CA">
              <w:rPr>
                <w:rFonts w:ascii="Times New Roman" w:hAnsi="Times New Roman" w:cs="Times New Roman"/>
              </w:rPr>
              <w:t xml:space="preserve">Населенные пункты, поселения, городские округа, муниципальные районы, в </w:t>
            </w:r>
            <w:r w:rsidRPr="009450CA">
              <w:rPr>
                <w:rFonts w:ascii="Times New Roman" w:hAnsi="Times New Roman" w:cs="Times New Roman"/>
              </w:rPr>
              <w:lastRenderedPageBreak/>
              <w:t>отношении территорий которых осуществляется подготовка документации по планировке территории</w:t>
            </w:r>
          </w:p>
        </w:tc>
        <w:tc>
          <w:tcPr>
            <w:tcW w:w="4494" w:type="dxa"/>
          </w:tcPr>
          <w:p w:rsidR="007911C7" w:rsidRPr="009450CA" w:rsidRDefault="007911C7" w:rsidP="000A77EA">
            <w:pPr>
              <w:pStyle w:val="a7"/>
              <w:rPr>
                <w:rFonts w:ascii="Times New Roman" w:hAnsi="Times New Roman" w:cs="Times New Roman"/>
              </w:rPr>
            </w:pPr>
          </w:p>
        </w:tc>
      </w:tr>
      <w:tr w:rsidR="007911C7" w:rsidRPr="009450CA" w:rsidTr="000A77EA">
        <w:tc>
          <w:tcPr>
            <w:tcW w:w="426" w:type="dxa"/>
          </w:tcPr>
          <w:p w:rsidR="007911C7" w:rsidRPr="009450CA" w:rsidRDefault="007911C7" w:rsidP="000A77EA">
            <w:pPr>
              <w:pStyle w:val="a7"/>
              <w:jc w:val="center"/>
              <w:rPr>
                <w:rFonts w:ascii="Times New Roman" w:hAnsi="Times New Roman" w:cs="Times New Roman"/>
              </w:rPr>
            </w:pPr>
            <w:bookmarkStart w:id="18" w:name="sub_29"/>
            <w:r w:rsidRPr="009450CA">
              <w:rPr>
                <w:rFonts w:ascii="Times New Roman" w:hAnsi="Times New Roman" w:cs="Times New Roman"/>
              </w:rPr>
              <w:lastRenderedPageBreak/>
              <w:t>6.</w:t>
            </w:r>
            <w:bookmarkEnd w:id="18"/>
          </w:p>
        </w:tc>
        <w:tc>
          <w:tcPr>
            <w:tcW w:w="4861" w:type="dxa"/>
          </w:tcPr>
          <w:p w:rsidR="007911C7" w:rsidRPr="009450CA" w:rsidRDefault="007911C7" w:rsidP="000A77EA">
            <w:pPr>
              <w:pStyle w:val="a8"/>
              <w:rPr>
                <w:rFonts w:ascii="Times New Roman" w:hAnsi="Times New Roman" w:cs="Times New Roman"/>
              </w:rPr>
            </w:pPr>
            <w:r w:rsidRPr="009450CA">
              <w:rPr>
                <w:rFonts w:ascii="Times New Roman" w:hAnsi="Times New Roman" w:cs="Times New Roman"/>
              </w:rPr>
              <w:t>Состав документации по планировке территории</w:t>
            </w:r>
          </w:p>
        </w:tc>
        <w:tc>
          <w:tcPr>
            <w:tcW w:w="4494" w:type="dxa"/>
          </w:tcPr>
          <w:p w:rsidR="007911C7" w:rsidRPr="009450CA" w:rsidRDefault="007911C7" w:rsidP="000A77EA">
            <w:pPr>
              <w:pStyle w:val="a7"/>
              <w:rPr>
                <w:rFonts w:ascii="Times New Roman" w:hAnsi="Times New Roman" w:cs="Times New Roman"/>
              </w:rPr>
            </w:pPr>
          </w:p>
        </w:tc>
      </w:tr>
    </w:tbl>
    <w:p w:rsidR="007911C7" w:rsidRPr="009450CA" w:rsidRDefault="007911C7" w:rsidP="007911C7">
      <w:pPr>
        <w:pStyle w:val="s37"/>
        <w:shd w:val="clear" w:color="auto" w:fill="FFFFFF"/>
        <w:rPr>
          <w:color w:val="000000"/>
        </w:rPr>
      </w:pPr>
    </w:p>
    <w:p w:rsidR="007911C7" w:rsidRPr="0039571D" w:rsidRDefault="007911C7" w:rsidP="007911C7">
      <w:pPr>
        <w:ind w:left="3969" w:right="-48"/>
        <w:jc w:val="right"/>
        <w:rPr>
          <w:rFonts w:ascii="Times New Roman" w:hAnsi="Times New Roman"/>
          <w:color w:val="000000"/>
          <w:sz w:val="20"/>
          <w:szCs w:val="20"/>
        </w:rPr>
      </w:pPr>
      <w:r w:rsidRPr="003D0FD1">
        <w:rPr>
          <w:rFonts w:ascii="Times New Roman" w:hAnsi="Times New Roman"/>
          <w:color w:val="000000"/>
          <w:sz w:val="28"/>
          <w:szCs w:val="28"/>
        </w:rPr>
        <w:br w:type="page"/>
      </w:r>
      <w:r w:rsidRPr="0039571D">
        <w:rPr>
          <w:rStyle w:val="a5"/>
          <w:rFonts w:ascii="Times New Roman" w:hAnsi="Times New Roman"/>
          <w:b w:val="0"/>
          <w:bCs/>
          <w:sz w:val="20"/>
          <w:szCs w:val="20"/>
        </w:rPr>
        <w:lastRenderedPageBreak/>
        <w:t>ПРИЛОЖЕНИЕ №2</w:t>
      </w:r>
      <w:r w:rsidRPr="0039571D">
        <w:rPr>
          <w:rStyle w:val="a5"/>
          <w:rFonts w:ascii="Times New Roman" w:hAnsi="Times New Roman"/>
          <w:b w:val="0"/>
          <w:bCs/>
          <w:sz w:val="20"/>
          <w:szCs w:val="20"/>
        </w:rPr>
        <w:br/>
        <w:t xml:space="preserve">к </w:t>
      </w:r>
      <w:r w:rsidRPr="0039571D">
        <w:rPr>
          <w:rFonts w:ascii="Times New Roman" w:hAnsi="Times New Roman"/>
          <w:sz w:val="20"/>
          <w:szCs w:val="20"/>
        </w:rPr>
        <w:t>Порядку подготовки документации по планировке территории, разрабатываемой на основании решений администрации сельского поселения</w:t>
      </w:r>
      <w:proofErr w:type="gramStart"/>
      <w:r w:rsidRPr="0039571D">
        <w:rPr>
          <w:rFonts w:ascii="Times New Roman" w:hAnsi="Times New Roman"/>
          <w:sz w:val="20"/>
          <w:szCs w:val="20"/>
        </w:rPr>
        <w:t xml:space="preserve"> </w:t>
      </w:r>
      <w:r w:rsidRPr="0039571D">
        <w:rPr>
          <w:rFonts w:ascii="Times New Roman" w:hAnsi="Times New Roman"/>
          <w:sz w:val="20"/>
          <w:szCs w:val="20"/>
        </w:rPr>
        <w:t>Д</w:t>
      </w:r>
      <w:proofErr w:type="gramEnd"/>
      <w:r w:rsidRPr="0039571D">
        <w:rPr>
          <w:rFonts w:ascii="Times New Roman" w:hAnsi="Times New Roman"/>
          <w:sz w:val="20"/>
          <w:szCs w:val="20"/>
        </w:rPr>
        <w:t>ва Ключа</w:t>
      </w:r>
      <w:r w:rsidRPr="0039571D">
        <w:rPr>
          <w:rFonts w:ascii="Times New Roman" w:hAnsi="Times New Roman"/>
          <w:sz w:val="20"/>
          <w:szCs w:val="20"/>
        </w:rPr>
        <w:t xml:space="preserve"> муниципального района </w:t>
      </w:r>
      <w:proofErr w:type="spellStart"/>
      <w:r w:rsidRPr="0039571D">
        <w:rPr>
          <w:rFonts w:ascii="Times New Roman" w:hAnsi="Times New Roman"/>
          <w:sz w:val="20"/>
          <w:szCs w:val="20"/>
        </w:rPr>
        <w:t>Исаклинский</w:t>
      </w:r>
      <w:proofErr w:type="spellEnd"/>
      <w:r w:rsidRPr="0039571D">
        <w:rPr>
          <w:rFonts w:ascii="Times New Roman" w:hAnsi="Times New Roman"/>
          <w:sz w:val="20"/>
          <w:szCs w:val="20"/>
        </w:rPr>
        <w:t xml:space="preserve"> Самарской области, и принятия решений об утверждении документации по планировке территории</w:t>
      </w:r>
    </w:p>
    <w:p w:rsidR="007911C7" w:rsidRPr="0039571D" w:rsidRDefault="007911C7" w:rsidP="007911C7">
      <w:pPr>
        <w:pStyle w:val="s3"/>
        <w:shd w:val="clear" w:color="auto" w:fill="FFFFFF"/>
        <w:spacing w:before="0" w:beforeAutospacing="0" w:after="0" w:afterAutospacing="0"/>
        <w:ind w:firstLine="425"/>
        <w:contextualSpacing/>
        <w:jc w:val="center"/>
        <w:rPr>
          <w:color w:val="000000"/>
          <w:sz w:val="20"/>
          <w:szCs w:val="20"/>
        </w:rPr>
      </w:pPr>
    </w:p>
    <w:p w:rsidR="007911C7" w:rsidRPr="0039571D" w:rsidRDefault="007911C7" w:rsidP="007911C7">
      <w:pPr>
        <w:pStyle w:val="s3"/>
        <w:shd w:val="clear" w:color="auto" w:fill="FFFFFF"/>
        <w:spacing w:before="0" w:beforeAutospacing="0" w:after="0" w:afterAutospacing="0"/>
        <w:ind w:firstLine="425"/>
        <w:contextualSpacing/>
        <w:jc w:val="center"/>
        <w:rPr>
          <w:color w:val="000000"/>
        </w:rPr>
      </w:pPr>
      <w:r w:rsidRPr="0039571D">
        <w:rPr>
          <w:color w:val="000000"/>
        </w:rPr>
        <w:t>Правила</w:t>
      </w:r>
    </w:p>
    <w:p w:rsidR="007911C7" w:rsidRPr="0039571D" w:rsidRDefault="007911C7" w:rsidP="007911C7">
      <w:pPr>
        <w:pStyle w:val="s3"/>
        <w:shd w:val="clear" w:color="auto" w:fill="FFFFFF"/>
        <w:spacing w:before="0" w:beforeAutospacing="0" w:after="0" w:afterAutospacing="0"/>
        <w:ind w:firstLine="425"/>
        <w:contextualSpacing/>
        <w:jc w:val="center"/>
        <w:rPr>
          <w:color w:val="000000"/>
        </w:rPr>
      </w:pPr>
      <w:r w:rsidRPr="0039571D">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7911C7" w:rsidRPr="0039571D" w:rsidRDefault="007911C7" w:rsidP="007911C7">
      <w:pPr>
        <w:pStyle w:val="empty"/>
        <w:shd w:val="clear" w:color="auto" w:fill="FFFFFF"/>
        <w:spacing w:before="0" w:beforeAutospacing="0" w:after="0" w:afterAutospacing="0"/>
        <w:ind w:firstLine="425"/>
        <w:contextualSpacing/>
        <w:jc w:val="both"/>
        <w:rPr>
          <w:color w:val="000000"/>
        </w:rPr>
      </w:pPr>
    </w:p>
    <w:p w:rsidR="007911C7" w:rsidRPr="0039571D" w:rsidRDefault="007911C7" w:rsidP="007911C7">
      <w:pPr>
        <w:pStyle w:val="s1"/>
        <w:shd w:val="clear" w:color="auto" w:fill="FFFFFF"/>
        <w:spacing w:before="0" w:beforeAutospacing="0" w:after="0" w:afterAutospacing="0"/>
        <w:ind w:firstLine="425"/>
        <w:contextualSpacing/>
        <w:jc w:val="both"/>
        <w:rPr>
          <w:color w:val="000000"/>
        </w:rPr>
      </w:pPr>
      <w:r w:rsidRPr="0039571D">
        <w:rPr>
          <w:color w:val="000000"/>
        </w:rPr>
        <w:t xml:space="preserve">1. В </w:t>
      </w:r>
      <w:hyperlink r:id="rId15" w:anchor="/document/71733116/entry/24" w:history="1">
        <w:r w:rsidRPr="0039571D">
          <w:rPr>
            <w:rStyle w:val="a9"/>
          </w:rPr>
          <w:t>позиции</w:t>
        </w:r>
      </w:hyperlink>
      <w:r w:rsidRPr="0039571D">
        <w:rPr>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7911C7" w:rsidRPr="0039571D" w:rsidRDefault="007911C7" w:rsidP="007911C7">
      <w:pPr>
        <w:pStyle w:val="s1"/>
        <w:shd w:val="clear" w:color="auto" w:fill="FFFFFF"/>
        <w:spacing w:before="0" w:beforeAutospacing="0" w:after="0" w:afterAutospacing="0"/>
        <w:ind w:firstLine="425"/>
        <w:contextualSpacing/>
        <w:jc w:val="both"/>
        <w:rPr>
          <w:color w:val="000000"/>
        </w:rPr>
      </w:pPr>
      <w:r w:rsidRPr="0039571D">
        <w:rPr>
          <w:color w:val="000000"/>
        </w:rPr>
        <w:t>а) проект планировки территории;</w:t>
      </w:r>
    </w:p>
    <w:p w:rsidR="007911C7" w:rsidRPr="0039571D" w:rsidRDefault="007911C7" w:rsidP="007911C7">
      <w:pPr>
        <w:pStyle w:val="s1"/>
        <w:shd w:val="clear" w:color="auto" w:fill="FFFFFF"/>
        <w:spacing w:before="0" w:beforeAutospacing="0" w:after="0" w:afterAutospacing="0"/>
        <w:ind w:firstLine="425"/>
        <w:contextualSpacing/>
        <w:jc w:val="both"/>
        <w:rPr>
          <w:color w:val="000000"/>
        </w:rPr>
      </w:pPr>
      <w:r w:rsidRPr="0039571D">
        <w:rPr>
          <w:color w:val="000000"/>
        </w:rPr>
        <w:t>б) проект планировки территории, содержащий проект межевания территории;</w:t>
      </w:r>
    </w:p>
    <w:p w:rsidR="007911C7" w:rsidRPr="0039571D" w:rsidRDefault="007911C7" w:rsidP="007911C7">
      <w:pPr>
        <w:pStyle w:val="s1"/>
        <w:shd w:val="clear" w:color="auto" w:fill="FFFFFF"/>
        <w:spacing w:before="0" w:beforeAutospacing="0" w:after="0" w:afterAutospacing="0"/>
        <w:ind w:firstLine="425"/>
        <w:contextualSpacing/>
        <w:jc w:val="both"/>
        <w:rPr>
          <w:color w:val="000000"/>
        </w:rPr>
      </w:pPr>
      <w:r w:rsidRPr="0039571D">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7911C7" w:rsidRPr="0039571D" w:rsidRDefault="007911C7" w:rsidP="007911C7">
      <w:pPr>
        <w:pStyle w:val="s1"/>
        <w:shd w:val="clear" w:color="auto" w:fill="FFFFFF"/>
        <w:spacing w:before="0" w:beforeAutospacing="0" w:after="0" w:afterAutospacing="0"/>
        <w:ind w:firstLine="425"/>
        <w:contextualSpacing/>
        <w:jc w:val="both"/>
        <w:rPr>
          <w:color w:val="000000"/>
        </w:rPr>
      </w:pPr>
      <w:r w:rsidRPr="0039571D">
        <w:rPr>
          <w:color w:val="000000"/>
        </w:rPr>
        <w:t>г) проект межевания территории в виде отдельного документа.</w:t>
      </w:r>
    </w:p>
    <w:p w:rsidR="007911C7" w:rsidRPr="0039571D" w:rsidRDefault="007911C7" w:rsidP="007911C7">
      <w:pPr>
        <w:pStyle w:val="s1"/>
        <w:shd w:val="clear" w:color="auto" w:fill="FFFFFF"/>
        <w:spacing w:before="0" w:beforeAutospacing="0" w:after="0" w:afterAutospacing="0"/>
        <w:ind w:firstLine="425"/>
        <w:contextualSpacing/>
        <w:jc w:val="both"/>
        <w:rPr>
          <w:color w:val="000000"/>
        </w:rPr>
      </w:pPr>
      <w:r w:rsidRPr="0039571D">
        <w:rPr>
          <w:color w:val="000000"/>
        </w:rPr>
        <w:t xml:space="preserve">2. В </w:t>
      </w:r>
      <w:hyperlink r:id="rId16" w:anchor="/document/71733116/entry/25" w:history="1">
        <w:r w:rsidRPr="0039571D">
          <w:rPr>
            <w:rStyle w:val="a9"/>
          </w:rPr>
          <w:t>позиции</w:t>
        </w:r>
      </w:hyperlink>
      <w:r w:rsidRPr="0039571D">
        <w:rPr>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7911C7" w:rsidRPr="0039571D" w:rsidRDefault="007911C7" w:rsidP="007911C7">
      <w:pPr>
        <w:pStyle w:val="s1"/>
        <w:shd w:val="clear" w:color="auto" w:fill="FFFFFF"/>
        <w:spacing w:before="0" w:beforeAutospacing="0" w:after="0" w:afterAutospacing="0"/>
        <w:ind w:firstLine="425"/>
        <w:contextualSpacing/>
        <w:jc w:val="both"/>
        <w:rPr>
          <w:color w:val="000000"/>
        </w:rPr>
      </w:pPr>
      <w:r w:rsidRPr="0039571D">
        <w:rPr>
          <w:color w:val="000000"/>
        </w:rPr>
        <w:t>а) полное наименование федерального органа исполнительной власти;</w:t>
      </w:r>
    </w:p>
    <w:p w:rsidR="007911C7" w:rsidRPr="0039571D" w:rsidRDefault="007911C7" w:rsidP="007911C7">
      <w:pPr>
        <w:pStyle w:val="s1"/>
        <w:shd w:val="clear" w:color="auto" w:fill="FFFFFF"/>
        <w:spacing w:before="0" w:beforeAutospacing="0" w:after="0" w:afterAutospacing="0"/>
        <w:ind w:firstLine="425"/>
        <w:contextualSpacing/>
        <w:jc w:val="both"/>
        <w:rPr>
          <w:color w:val="000000"/>
        </w:rPr>
      </w:pPr>
      <w:r w:rsidRPr="0039571D">
        <w:rPr>
          <w:color w:val="000000"/>
        </w:rPr>
        <w:t>б) полное наименование органа исполнительной власти субъекта Российской Федерации;</w:t>
      </w:r>
    </w:p>
    <w:p w:rsidR="007911C7" w:rsidRPr="0039571D" w:rsidRDefault="007911C7" w:rsidP="007911C7">
      <w:pPr>
        <w:pStyle w:val="s1"/>
        <w:shd w:val="clear" w:color="auto" w:fill="FFFFFF"/>
        <w:spacing w:before="0" w:beforeAutospacing="0" w:after="0" w:afterAutospacing="0"/>
        <w:ind w:firstLine="425"/>
        <w:contextualSpacing/>
        <w:jc w:val="both"/>
        <w:rPr>
          <w:color w:val="000000"/>
        </w:rPr>
      </w:pPr>
      <w:r w:rsidRPr="0039571D">
        <w:rPr>
          <w:color w:val="000000"/>
        </w:rPr>
        <w:t>в) полное наименование органа местного самоуправления;</w:t>
      </w:r>
    </w:p>
    <w:p w:rsidR="007911C7" w:rsidRPr="0039571D" w:rsidRDefault="007911C7" w:rsidP="007911C7">
      <w:pPr>
        <w:pStyle w:val="s1"/>
        <w:shd w:val="clear" w:color="auto" w:fill="FFFFFF"/>
        <w:spacing w:before="0" w:beforeAutospacing="0" w:after="0" w:afterAutospacing="0"/>
        <w:ind w:firstLine="425"/>
        <w:contextualSpacing/>
        <w:jc w:val="both"/>
        <w:rPr>
          <w:color w:val="000000"/>
        </w:rPr>
      </w:pPr>
      <w:r w:rsidRPr="0039571D">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7911C7" w:rsidRPr="0039571D" w:rsidRDefault="007911C7" w:rsidP="007911C7">
      <w:pPr>
        <w:pStyle w:val="s1"/>
        <w:shd w:val="clear" w:color="auto" w:fill="FFFFFF"/>
        <w:spacing w:before="0" w:beforeAutospacing="0" w:after="0" w:afterAutospacing="0"/>
        <w:ind w:firstLine="425"/>
        <w:contextualSpacing/>
        <w:jc w:val="both"/>
        <w:rPr>
          <w:color w:val="000000"/>
        </w:rPr>
      </w:pPr>
      <w:r w:rsidRPr="0039571D">
        <w:rPr>
          <w:color w:val="000000"/>
        </w:rPr>
        <w:t>д) фамилия, имя, отчество, адрес места регистрации и паспортные данные физического лица.</w:t>
      </w:r>
    </w:p>
    <w:p w:rsidR="007911C7" w:rsidRPr="0039571D" w:rsidRDefault="007911C7" w:rsidP="007911C7">
      <w:pPr>
        <w:pStyle w:val="s1"/>
        <w:shd w:val="clear" w:color="auto" w:fill="FFFFFF"/>
        <w:spacing w:before="0" w:beforeAutospacing="0" w:after="0" w:afterAutospacing="0"/>
        <w:ind w:firstLine="425"/>
        <w:contextualSpacing/>
        <w:jc w:val="both"/>
        <w:rPr>
          <w:color w:val="000000"/>
        </w:rPr>
      </w:pPr>
      <w:r w:rsidRPr="0039571D">
        <w:rPr>
          <w:color w:val="000000"/>
        </w:rPr>
        <w:t xml:space="preserve">3. В </w:t>
      </w:r>
      <w:hyperlink r:id="rId17" w:anchor="/document/71733116/entry/26" w:history="1">
        <w:r w:rsidRPr="0039571D">
          <w:rPr>
            <w:rStyle w:val="a9"/>
          </w:rPr>
          <w:t>позиции</w:t>
        </w:r>
      </w:hyperlink>
      <w:r w:rsidRPr="0039571D">
        <w:rPr>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7911C7" w:rsidRPr="0039571D" w:rsidRDefault="007911C7" w:rsidP="007911C7">
      <w:pPr>
        <w:pStyle w:val="s1"/>
        <w:shd w:val="clear" w:color="auto" w:fill="FFFFFF"/>
        <w:spacing w:before="0" w:beforeAutospacing="0" w:after="0" w:afterAutospacing="0"/>
        <w:ind w:firstLine="425"/>
        <w:contextualSpacing/>
        <w:jc w:val="both"/>
        <w:rPr>
          <w:color w:val="000000"/>
        </w:rPr>
      </w:pPr>
      <w:proofErr w:type="gramStart"/>
      <w:r w:rsidRPr="0039571D">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39571D">
          <w:rPr>
            <w:rStyle w:val="a9"/>
          </w:rPr>
          <w:t>законодательством</w:t>
        </w:r>
      </w:hyperlink>
      <w:r w:rsidRPr="0039571D">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7911C7" w:rsidRPr="0039571D" w:rsidRDefault="007911C7" w:rsidP="007911C7">
      <w:pPr>
        <w:pStyle w:val="s1"/>
        <w:shd w:val="clear" w:color="auto" w:fill="FFFFFF"/>
        <w:spacing w:before="0" w:beforeAutospacing="0" w:after="0" w:afterAutospacing="0"/>
        <w:ind w:firstLine="425"/>
        <w:contextualSpacing/>
        <w:jc w:val="both"/>
        <w:rPr>
          <w:color w:val="000000"/>
        </w:rPr>
      </w:pPr>
      <w:r w:rsidRPr="0039571D">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7911C7" w:rsidRPr="0039571D" w:rsidRDefault="007911C7" w:rsidP="007911C7">
      <w:pPr>
        <w:pStyle w:val="s1"/>
        <w:shd w:val="clear" w:color="auto" w:fill="FFFFFF"/>
        <w:spacing w:before="0" w:beforeAutospacing="0" w:after="0" w:afterAutospacing="0"/>
        <w:ind w:firstLine="425"/>
        <w:contextualSpacing/>
        <w:jc w:val="both"/>
        <w:rPr>
          <w:color w:val="000000"/>
        </w:rPr>
      </w:pPr>
      <w:r w:rsidRPr="0039571D">
        <w:rPr>
          <w:color w:val="000000"/>
        </w:rPr>
        <w:t xml:space="preserve">4. В </w:t>
      </w:r>
      <w:hyperlink r:id="rId19" w:anchor="/document/71733116/entry/27" w:history="1">
        <w:r w:rsidRPr="0039571D">
          <w:rPr>
            <w:rStyle w:val="a9"/>
          </w:rPr>
          <w:t>позиции</w:t>
        </w:r>
      </w:hyperlink>
      <w:r w:rsidRPr="0039571D">
        <w:rPr>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w:t>
      </w:r>
      <w:r w:rsidRPr="0039571D">
        <w:rPr>
          <w:color w:val="000000"/>
        </w:rPr>
        <w:lastRenderedPageBreak/>
        <w:t>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7911C7" w:rsidRPr="0039571D" w:rsidRDefault="007911C7" w:rsidP="007911C7">
      <w:pPr>
        <w:pStyle w:val="s1"/>
        <w:shd w:val="clear" w:color="auto" w:fill="FFFFFF"/>
        <w:spacing w:before="0" w:beforeAutospacing="0" w:after="0" w:afterAutospacing="0"/>
        <w:ind w:firstLine="425"/>
        <w:contextualSpacing/>
        <w:jc w:val="both"/>
        <w:rPr>
          <w:color w:val="000000"/>
        </w:rPr>
      </w:pPr>
      <w:r w:rsidRPr="0039571D">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7911C7" w:rsidRPr="0039571D" w:rsidRDefault="007911C7" w:rsidP="007911C7">
      <w:pPr>
        <w:pStyle w:val="s1"/>
        <w:shd w:val="clear" w:color="auto" w:fill="FFFFFF"/>
        <w:spacing w:before="0" w:beforeAutospacing="0" w:after="0" w:afterAutospacing="0"/>
        <w:ind w:firstLine="425"/>
        <w:contextualSpacing/>
        <w:jc w:val="both"/>
        <w:rPr>
          <w:color w:val="000000"/>
        </w:rPr>
      </w:pPr>
      <w:r w:rsidRPr="0039571D">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7911C7" w:rsidRPr="0039571D" w:rsidRDefault="007911C7" w:rsidP="007911C7">
      <w:pPr>
        <w:pStyle w:val="s1"/>
        <w:shd w:val="clear" w:color="auto" w:fill="FFFFFF"/>
        <w:spacing w:before="0" w:beforeAutospacing="0" w:after="0" w:afterAutospacing="0"/>
        <w:ind w:firstLine="425"/>
        <w:contextualSpacing/>
        <w:jc w:val="both"/>
        <w:rPr>
          <w:color w:val="000000"/>
        </w:rPr>
      </w:pPr>
      <w:r w:rsidRPr="0039571D">
        <w:rPr>
          <w:color w:val="000000"/>
        </w:rPr>
        <w:t xml:space="preserve">5. В </w:t>
      </w:r>
      <w:hyperlink r:id="rId20" w:anchor="/document/71733116/entry/28" w:history="1">
        <w:r w:rsidRPr="0039571D">
          <w:rPr>
            <w:rStyle w:val="a9"/>
          </w:rPr>
          <w:t>позиции</w:t>
        </w:r>
      </w:hyperlink>
      <w:r w:rsidRPr="0039571D">
        <w:rPr>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7911C7" w:rsidRPr="0039571D" w:rsidRDefault="007911C7" w:rsidP="007911C7">
      <w:pPr>
        <w:pStyle w:val="s1"/>
        <w:shd w:val="clear" w:color="auto" w:fill="FFFFFF"/>
        <w:spacing w:before="0" w:beforeAutospacing="0" w:after="0" w:afterAutospacing="0"/>
        <w:ind w:firstLine="425"/>
        <w:contextualSpacing/>
        <w:jc w:val="both"/>
        <w:rPr>
          <w:color w:val="000000"/>
        </w:rPr>
      </w:pPr>
      <w:proofErr w:type="gramStart"/>
      <w:r w:rsidRPr="0039571D">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7911C7" w:rsidRPr="0039571D" w:rsidRDefault="007911C7" w:rsidP="007911C7">
      <w:pPr>
        <w:pStyle w:val="s1"/>
        <w:shd w:val="clear" w:color="auto" w:fill="FFFFFF"/>
        <w:spacing w:before="0" w:beforeAutospacing="0" w:after="0" w:afterAutospacing="0"/>
        <w:ind w:firstLine="425"/>
        <w:contextualSpacing/>
        <w:jc w:val="both"/>
        <w:rPr>
          <w:color w:val="000000"/>
        </w:rPr>
      </w:pPr>
      <w:r w:rsidRPr="0039571D">
        <w:rPr>
          <w:color w:val="000000"/>
        </w:rPr>
        <w:t xml:space="preserve">6. В </w:t>
      </w:r>
      <w:hyperlink r:id="rId21" w:anchor="/document/71733116/entry/29" w:history="1">
        <w:r w:rsidRPr="0039571D">
          <w:rPr>
            <w:rStyle w:val="a9"/>
          </w:rPr>
          <w:t>позиции</w:t>
        </w:r>
      </w:hyperlink>
      <w:r w:rsidRPr="0039571D">
        <w:rPr>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2" w:anchor="/document/12138258/entry/42" w:history="1">
        <w:r w:rsidRPr="0039571D">
          <w:rPr>
            <w:rStyle w:val="a9"/>
          </w:rPr>
          <w:t>Градостроительного кодекса</w:t>
        </w:r>
      </w:hyperlink>
      <w:r w:rsidRPr="0039571D">
        <w:rPr>
          <w:color w:val="000000"/>
        </w:rPr>
        <w:t xml:space="preserve"> Российской Федерации и положениям </w:t>
      </w:r>
      <w:hyperlink r:id="rId23" w:anchor="/document/71674578/entry/1000" w:history="1">
        <w:r w:rsidRPr="0039571D">
          <w:rPr>
            <w:rStyle w:val="a9"/>
          </w:rPr>
          <w:t>нормативных правовых актов</w:t>
        </w:r>
      </w:hyperlink>
      <w:r w:rsidRPr="0039571D">
        <w:rPr>
          <w:color w:val="000000"/>
        </w:rPr>
        <w:t xml:space="preserve"> Российской Федерации, определяющих требования к составу и содержанию проектов планировки территории.</w:t>
      </w:r>
    </w:p>
    <w:p w:rsidR="007911C7" w:rsidRPr="0039571D" w:rsidRDefault="007911C7" w:rsidP="007911C7">
      <w:pPr>
        <w:spacing w:after="120"/>
        <w:ind w:firstLine="425"/>
        <w:rPr>
          <w:rFonts w:ascii="Times New Roman" w:hAnsi="Times New Roman"/>
          <w:sz w:val="24"/>
          <w:szCs w:val="24"/>
        </w:rPr>
      </w:pPr>
    </w:p>
    <w:p w:rsidR="007911C7" w:rsidRPr="0039571D" w:rsidRDefault="007911C7" w:rsidP="007911C7">
      <w:pPr>
        <w:spacing w:after="120"/>
        <w:ind w:firstLine="425"/>
        <w:rPr>
          <w:rFonts w:ascii="Times New Roman" w:hAnsi="Times New Roman"/>
          <w:sz w:val="24"/>
          <w:szCs w:val="24"/>
        </w:rPr>
      </w:pPr>
    </w:p>
    <w:p w:rsidR="007911C7" w:rsidRPr="003D0FD1" w:rsidRDefault="007911C7" w:rsidP="007911C7">
      <w:pPr>
        <w:spacing w:after="120"/>
        <w:ind w:firstLine="425"/>
        <w:rPr>
          <w:rFonts w:ascii="Times New Roman" w:hAnsi="Times New Roman"/>
          <w:sz w:val="28"/>
          <w:szCs w:val="28"/>
        </w:rPr>
      </w:pPr>
    </w:p>
    <w:p w:rsidR="007911C7" w:rsidRPr="003D0FD1" w:rsidRDefault="007911C7" w:rsidP="007911C7">
      <w:pPr>
        <w:spacing w:after="120"/>
        <w:ind w:firstLine="425"/>
        <w:rPr>
          <w:rFonts w:ascii="Times New Roman" w:hAnsi="Times New Roman"/>
          <w:sz w:val="28"/>
          <w:szCs w:val="28"/>
        </w:rPr>
      </w:pPr>
    </w:p>
    <w:p w:rsidR="007911C7" w:rsidRPr="003D0FD1" w:rsidRDefault="007911C7" w:rsidP="007911C7">
      <w:pPr>
        <w:spacing w:after="120"/>
        <w:ind w:firstLine="425"/>
        <w:rPr>
          <w:rFonts w:ascii="Times New Roman" w:hAnsi="Times New Roman"/>
          <w:sz w:val="28"/>
          <w:szCs w:val="28"/>
        </w:rPr>
      </w:pPr>
    </w:p>
    <w:p w:rsidR="007911C7" w:rsidRPr="003D0FD1" w:rsidRDefault="007911C7" w:rsidP="007911C7">
      <w:pPr>
        <w:spacing w:after="120"/>
        <w:ind w:firstLine="425"/>
        <w:rPr>
          <w:rFonts w:ascii="Times New Roman" w:hAnsi="Times New Roman"/>
          <w:sz w:val="28"/>
          <w:szCs w:val="28"/>
        </w:rPr>
      </w:pPr>
    </w:p>
    <w:p w:rsidR="007911C7" w:rsidRPr="003D0FD1" w:rsidRDefault="007911C7" w:rsidP="007911C7">
      <w:pPr>
        <w:spacing w:after="120"/>
        <w:ind w:firstLine="425"/>
        <w:rPr>
          <w:rFonts w:ascii="Times New Roman" w:hAnsi="Times New Roman"/>
          <w:sz w:val="28"/>
          <w:szCs w:val="28"/>
        </w:rPr>
      </w:pPr>
    </w:p>
    <w:p w:rsidR="007911C7" w:rsidRPr="003D0FD1" w:rsidRDefault="007911C7" w:rsidP="007911C7">
      <w:pPr>
        <w:spacing w:after="120"/>
        <w:ind w:firstLine="425"/>
        <w:rPr>
          <w:rFonts w:ascii="Times New Roman" w:hAnsi="Times New Roman"/>
          <w:sz w:val="28"/>
          <w:szCs w:val="28"/>
        </w:rPr>
      </w:pPr>
    </w:p>
    <w:p w:rsidR="007911C7" w:rsidRPr="003D0FD1" w:rsidRDefault="007911C7" w:rsidP="007911C7">
      <w:pPr>
        <w:spacing w:after="120"/>
        <w:ind w:firstLine="425"/>
        <w:rPr>
          <w:rFonts w:ascii="Times New Roman" w:hAnsi="Times New Roman"/>
          <w:sz w:val="28"/>
          <w:szCs w:val="28"/>
        </w:rPr>
      </w:pPr>
    </w:p>
    <w:p w:rsidR="007911C7" w:rsidRPr="003D0FD1" w:rsidRDefault="007911C7" w:rsidP="007911C7">
      <w:pPr>
        <w:spacing w:after="120"/>
        <w:ind w:firstLine="425"/>
        <w:rPr>
          <w:rFonts w:ascii="Times New Roman" w:hAnsi="Times New Roman"/>
          <w:sz w:val="28"/>
          <w:szCs w:val="28"/>
        </w:rPr>
      </w:pPr>
    </w:p>
    <w:p w:rsidR="007911C7" w:rsidRPr="003D0FD1" w:rsidRDefault="007911C7" w:rsidP="007911C7">
      <w:pPr>
        <w:spacing w:after="120"/>
        <w:ind w:firstLine="425"/>
        <w:rPr>
          <w:rFonts w:ascii="Times New Roman" w:hAnsi="Times New Roman"/>
          <w:sz w:val="28"/>
          <w:szCs w:val="28"/>
        </w:rPr>
      </w:pPr>
    </w:p>
    <w:p w:rsidR="007911C7" w:rsidRPr="003D0FD1" w:rsidRDefault="007911C7" w:rsidP="007911C7">
      <w:pPr>
        <w:spacing w:after="120"/>
        <w:ind w:firstLine="425"/>
        <w:rPr>
          <w:rFonts w:ascii="Times New Roman" w:hAnsi="Times New Roman"/>
          <w:sz w:val="28"/>
          <w:szCs w:val="28"/>
        </w:rPr>
      </w:pPr>
    </w:p>
    <w:p w:rsidR="007911C7" w:rsidRPr="003D0FD1" w:rsidRDefault="007911C7" w:rsidP="007911C7">
      <w:pPr>
        <w:spacing w:after="120"/>
        <w:ind w:firstLine="425"/>
        <w:rPr>
          <w:rFonts w:ascii="Times New Roman" w:hAnsi="Times New Roman"/>
          <w:sz w:val="28"/>
          <w:szCs w:val="28"/>
        </w:rPr>
      </w:pPr>
    </w:p>
    <w:p w:rsidR="007911C7" w:rsidRPr="003D0FD1" w:rsidRDefault="007911C7" w:rsidP="007911C7">
      <w:pPr>
        <w:spacing w:after="120"/>
        <w:ind w:firstLine="425"/>
        <w:rPr>
          <w:rFonts w:ascii="Times New Roman" w:hAnsi="Times New Roman"/>
          <w:sz w:val="28"/>
          <w:szCs w:val="28"/>
        </w:rPr>
      </w:pPr>
    </w:p>
    <w:p w:rsidR="007911C7" w:rsidRPr="0039571D" w:rsidRDefault="007911C7" w:rsidP="007911C7">
      <w:pPr>
        <w:spacing w:after="120"/>
        <w:ind w:firstLine="425"/>
        <w:rPr>
          <w:rFonts w:ascii="Times New Roman" w:hAnsi="Times New Roman"/>
          <w:sz w:val="24"/>
          <w:szCs w:val="24"/>
        </w:rPr>
      </w:pPr>
    </w:p>
    <w:p w:rsidR="007911C7" w:rsidRPr="0039571D" w:rsidRDefault="007911C7" w:rsidP="007911C7">
      <w:pPr>
        <w:pStyle w:val="ab"/>
        <w:jc w:val="right"/>
        <w:rPr>
          <w:sz w:val="24"/>
          <w:szCs w:val="24"/>
        </w:rPr>
      </w:pPr>
      <w:r w:rsidRPr="0039571D">
        <w:rPr>
          <w:bCs/>
          <w:sz w:val="24"/>
          <w:szCs w:val="24"/>
        </w:rPr>
        <w:t>ПРИЛОЖЕНИЕ №3</w:t>
      </w:r>
      <w:r w:rsidRPr="0039571D">
        <w:rPr>
          <w:bCs/>
          <w:sz w:val="24"/>
          <w:szCs w:val="24"/>
        </w:rPr>
        <w:br/>
        <w:t xml:space="preserve">к </w:t>
      </w:r>
      <w:r w:rsidRPr="0039571D">
        <w:rPr>
          <w:sz w:val="24"/>
          <w:szCs w:val="24"/>
        </w:rPr>
        <w:t xml:space="preserve">Порядку подготовки документации по планировке </w:t>
      </w:r>
    </w:p>
    <w:p w:rsidR="007911C7" w:rsidRPr="0039571D" w:rsidRDefault="007911C7" w:rsidP="007911C7">
      <w:pPr>
        <w:pStyle w:val="ab"/>
        <w:jc w:val="right"/>
        <w:rPr>
          <w:sz w:val="24"/>
          <w:szCs w:val="24"/>
        </w:rPr>
      </w:pPr>
      <w:r w:rsidRPr="0039571D">
        <w:rPr>
          <w:sz w:val="24"/>
          <w:szCs w:val="24"/>
        </w:rPr>
        <w:t xml:space="preserve">территории, разрабатываемой на основании </w:t>
      </w:r>
    </w:p>
    <w:p w:rsidR="007911C7" w:rsidRPr="0039571D" w:rsidRDefault="007911C7" w:rsidP="007911C7">
      <w:pPr>
        <w:pStyle w:val="ab"/>
        <w:jc w:val="right"/>
        <w:rPr>
          <w:sz w:val="24"/>
          <w:szCs w:val="24"/>
        </w:rPr>
      </w:pPr>
      <w:r w:rsidRPr="0039571D">
        <w:rPr>
          <w:sz w:val="24"/>
          <w:szCs w:val="24"/>
        </w:rPr>
        <w:t>решений администрации сельского поселения</w:t>
      </w:r>
      <w:proofErr w:type="gramStart"/>
      <w:r w:rsidRPr="0039571D">
        <w:rPr>
          <w:sz w:val="24"/>
          <w:szCs w:val="24"/>
        </w:rPr>
        <w:t xml:space="preserve"> </w:t>
      </w:r>
      <w:r w:rsidRPr="0039571D">
        <w:rPr>
          <w:sz w:val="24"/>
          <w:szCs w:val="24"/>
        </w:rPr>
        <w:t>Д</w:t>
      </w:r>
      <w:proofErr w:type="gramEnd"/>
      <w:r w:rsidRPr="0039571D">
        <w:rPr>
          <w:sz w:val="24"/>
          <w:szCs w:val="24"/>
        </w:rPr>
        <w:t>ва Ключа</w:t>
      </w:r>
    </w:p>
    <w:p w:rsidR="007911C7" w:rsidRPr="0039571D" w:rsidRDefault="007911C7" w:rsidP="007911C7">
      <w:pPr>
        <w:pStyle w:val="ab"/>
        <w:jc w:val="right"/>
        <w:rPr>
          <w:sz w:val="24"/>
          <w:szCs w:val="24"/>
        </w:rPr>
      </w:pPr>
      <w:r w:rsidRPr="0039571D">
        <w:rPr>
          <w:sz w:val="24"/>
          <w:szCs w:val="24"/>
        </w:rPr>
        <w:t xml:space="preserve"> муниципального района </w:t>
      </w:r>
      <w:proofErr w:type="spellStart"/>
      <w:r w:rsidRPr="0039571D">
        <w:rPr>
          <w:sz w:val="24"/>
          <w:szCs w:val="24"/>
        </w:rPr>
        <w:t>Исаклинский</w:t>
      </w:r>
      <w:proofErr w:type="spellEnd"/>
      <w:r w:rsidRPr="0039571D">
        <w:rPr>
          <w:sz w:val="24"/>
          <w:szCs w:val="24"/>
        </w:rPr>
        <w:t xml:space="preserve"> Самарской области, </w:t>
      </w:r>
    </w:p>
    <w:p w:rsidR="007911C7" w:rsidRPr="0039571D" w:rsidRDefault="007911C7" w:rsidP="007911C7">
      <w:pPr>
        <w:pStyle w:val="ab"/>
        <w:jc w:val="right"/>
        <w:rPr>
          <w:sz w:val="24"/>
          <w:szCs w:val="24"/>
        </w:rPr>
      </w:pPr>
      <w:r w:rsidRPr="0039571D">
        <w:rPr>
          <w:sz w:val="24"/>
          <w:szCs w:val="24"/>
        </w:rPr>
        <w:t xml:space="preserve">и принятия решений об утверждении </w:t>
      </w:r>
    </w:p>
    <w:p w:rsidR="007911C7" w:rsidRPr="0039571D" w:rsidRDefault="007911C7" w:rsidP="007911C7">
      <w:pPr>
        <w:pStyle w:val="ab"/>
        <w:jc w:val="right"/>
        <w:rPr>
          <w:b/>
          <w:bCs/>
          <w:sz w:val="24"/>
          <w:szCs w:val="24"/>
        </w:rPr>
      </w:pPr>
      <w:r w:rsidRPr="0039571D">
        <w:rPr>
          <w:sz w:val="24"/>
          <w:szCs w:val="24"/>
        </w:rPr>
        <w:t>документации по планировке территории</w:t>
      </w:r>
    </w:p>
    <w:p w:rsidR="007911C7" w:rsidRPr="0039571D" w:rsidRDefault="007911C7" w:rsidP="007911C7">
      <w:pPr>
        <w:pStyle w:val="ab"/>
        <w:jc w:val="right"/>
        <w:rPr>
          <w:sz w:val="24"/>
          <w:szCs w:val="24"/>
          <w:highlight w:val="green"/>
        </w:rPr>
      </w:pPr>
    </w:p>
    <w:p w:rsidR="007911C7" w:rsidRPr="0039571D" w:rsidRDefault="007911C7" w:rsidP="007911C7">
      <w:pPr>
        <w:pStyle w:val="ab"/>
        <w:jc w:val="right"/>
        <w:rPr>
          <w:sz w:val="24"/>
          <w:szCs w:val="24"/>
          <w:highlight w:val="green"/>
        </w:rPr>
      </w:pPr>
    </w:p>
    <w:p w:rsidR="007911C7" w:rsidRPr="0039571D" w:rsidRDefault="007911C7" w:rsidP="007911C7">
      <w:pPr>
        <w:pStyle w:val="ab"/>
        <w:jc w:val="right"/>
        <w:rPr>
          <w:sz w:val="24"/>
          <w:szCs w:val="24"/>
        </w:rPr>
      </w:pPr>
      <w:r w:rsidRPr="0039571D">
        <w:rPr>
          <w:sz w:val="24"/>
          <w:szCs w:val="24"/>
        </w:rPr>
        <w:t>Руководителю уполномоченного органа</w:t>
      </w:r>
    </w:p>
    <w:p w:rsidR="007911C7" w:rsidRPr="0039571D" w:rsidRDefault="007911C7" w:rsidP="007911C7">
      <w:pPr>
        <w:pStyle w:val="ab"/>
        <w:jc w:val="right"/>
        <w:rPr>
          <w:sz w:val="24"/>
          <w:szCs w:val="24"/>
        </w:rPr>
      </w:pPr>
      <w:r w:rsidRPr="0039571D">
        <w:rPr>
          <w:sz w:val="24"/>
          <w:szCs w:val="24"/>
        </w:rPr>
        <w:t>______________________________</w:t>
      </w:r>
    </w:p>
    <w:p w:rsidR="007911C7" w:rsidRPr="0039571D" w:rsidRDefault="007911C7" w:rsidP="007911C7">
      <w:pPr>
        <w:pStyle w:val="ab"/>
        <w:jc w:val="right"/>
        <w:rPr>
          <w:sz w:val="24"/>
          <w:szCs w:val="24"/>
        </w:rPr>
      </w:pPr>
      <w:r w:rsidRPr="0039571D">
        <w:rPr>
          <w:sz w:val="24"/>
          <w:szCs w:val="24"/>
        </w:rPr>
        <w:t>(наименование руководителя и уполномоченного органа)</w:t>
      </w:r>
    </w:p>
    <w:p w:rsidR="007911C7" w:rsidRPr="0039571D" w:rsidRDefault="007911C7" w:rsidP="007911C7">
      <w:pPr>
        <w:pStyle w:val="ab"/>
        <w:jc w:val="right"/>
        <w:rPr>
          <w:sz w:val="24"/>
          <w:szCs w:val="24"/>
        </w:rPr>
      </w:pPr>
      <w:r w:rsidRPr="0039571D">
        <w:rPr>
          <w:sz w:val="24"/>
          <w:szCs w:val="24"/>
        </w:rPr>
        <w:t>__________________________________________</w:t>
      </w:r>
    </w:p>
    <w:p w:rsidR="007911C7" w:rsidRPr="0039571D" w:rsidRDefault="007911C7" w:rsidP="007911C7">
      <w:pPr>
        <w:pStyle w:val="ab"/>
        <w:jc w:val="right"/>
        <w:rPr>
          <w:sz w:val="24"/>
          <w:szCs w:val="24"/>
        </w:rPr>
      </w:pPr>
      <w:r w:rsidRPr="0039571D">
        <w:rPr>
          <w:sz w:val="24"/>
          <w:szCs w:val="24"/>
        </w:rPr>
        <w:t>(для юридических лиц: наименование, местонахождение, ОГРН, ИНН)</w:t>
      </w:r>
    </w:p>
    <w:p w:rsidR="007911C7" w:rsidRPr="0039571D" w:rsidRDefault="007911C7" w:rsidP="007911C7">
      <w:pPr>
        <w:pStyle w:val="ab"/>
        <w:jc w:val="right"/>
        <w:rPr>
          <w:sz w:val="24"/>
          <w:szCs w:val="24"/>
        </w:rPr>
      </w:pPr>
      <w:r w:rsidRPr="0039571D">
        <w:rPr>
          <w:sz w:val="24"/>
          <w:szCs w:val="24"/>
        </w:rPr>
        <w:t>__________________________________________</w:t>
      </w:r>
    </w:p>
    <w:p w:rsidR="007911C7" w:rsidRPr="0039571D" w:rsidRDefault="007911C7" w:rsidP="007911C7">
      <w:pPr>
        <w:pStyle w:val="ab"/>
        <w:jc w:val="right"/>
        <w:rPr>
          <w:sz w:val="24"/>
          <w:szCs w:val="24"/>
        </w:rPr>
      </w:pPr>
      <w:r w:rsidRPr="0039571D">
        <w:rPr>
          <w:sz w:val="24"/>
          <w:szCs w:val="24"/>
        </w:rPr>
        <w:t>(для физических лиц: фамилия, имя и (при наличии</w:t>
      </w:r>
      <w:proofErr w:type="gramStart"/>
      <w:r w:rsidRPr="0039571D">
        <w:rPr>
          <w:sz w:val="24"/>
          <w:szCs w:val="24"/>
        </w:rPr>
        <w:t xml:space="preserve"> )</w:t>
      </w:r>
      <w:proofErr w:type="gramEnd"/>
      <w:r w:rsidRPr="0039571D">
        <w:rPr>
          <w:sz w:val="24"/>
          <w:szCs w:val="24"/>
        </w:rPr>
        <w:t xml:space="preserve"> отчество, дата и место рождение,</w:t>
      </w:r>
    </w:p>
    <w:p w:rsidR="007911C7" w:rsidRPr="0039571D" w:rsidRDefault="007911C7" w:rsidP="007911C7">
      <w:pPr>
        <w:pStyle w:val="ab"/>
        <w:jc w:val="right"/>
        <w:rPr>
          <w:sz w:val="24"/>
          <w:szCs w:val="24"/>
        </w:rPr>
      </w:pPr>
      <w:r w:rsidRPr="0039571D">
        <w:rPr>
          <w:sz w:val="24"/>
          <w:szCs w:val="24"/>
        </w:rPr>
        <w:t>адрес места жительства (регистрации), реквизиты документа, удостоверяющего личность</w:t>
      </w:r>
    </w:p>
    <w:p w:rsidR="007911C7" w:rsidRPr="0039571D" w:rsidRDefault="007911C7" w:rsidP="007911C7">
      <w:pPr>
        <w:pStyle w:val="ab"/>
        <w:jc w:val="right"/>
        <w:rPr>
          <w:sz w:val="24"/>
          <w:szCs w:val="24"/>
        </w:rPr>
      </w:pPr>
      <w:r w:rsidRPr="0039571D">
        <w:rPr>
          <w:sz w:val="24"/>
          <w:szCs w:val="24"/>
        </w:rPr>
        <w:t>(наименование, серия и номер, дата выдачи, наименование органа, выдавшего документ),</w:t>
      </w:r>
    </w:p>
    <w:p w:rsidR="007911C7" w:rsidRPr="0039571D" w:rsidRDefault="007911C7" w:rsidP="007911C7">
      <w:pPr>
        <w:pStyle w:val="ab"/>
        <w:jc w:val="right"/>
        <w:rPr>
          <w:sz w:val="24"/>
          <w:szCs w:val="24"/>
        </w:rPr>
      </w:pPr>
      <w:r w:rsidRPr="0039571D">
        <w:rPr>
          <w:sz w:val="24"/>
          <w:szCs w:val="24"/>
        </w:rPr>
        <w:t>номер телефона, факс, почтовый адрес и (или) адрес электронной почты для связи)</w:t>
      </w:r>
    </w:p>
    <w:p w:rsidR="007911C7" w:rsidRPr="0039571D" w:rsidRDefault="007911C7" w:rsidP="007911C7">
      <w:pPr>
        <w:pStyle w:val="ab"/>
        <w:jc w:val="right"/>
        <w:rPr>
          <w:sz w:val="24"/>
          <w:szCs w:val="24"/>
        </w:rPr>
      </w:pPr>
    </w:p>
    <w:p w:rsidR="007911C7" w:rsidRPr="0039571D" w:rsidRDefault="007911C7" w:rsidP="007911C7">
      <w:pPr>
        <w:pStyle w:val="ab"/>
        <w:jc w:val="right"/>
        <w:rPr>
          <w:b/>
          <w:sz w:val="24"/>
          <w:szCs w:val="24"/>
        </w:rPr>
      </w:pPr>
      <w:r w:rsidRPr="0039571D">
        <w:rPr>
          <w:b/>
          <w:sz w:val="24"/>
          <w:szCs w:val="24"/>
        </w:rPr>
        <w:t>Предложение о подготовке документации по планировке территории</w:t>
      </w:r>
    </w:p>
    <w:p w:rsidR="007911C7" w:rsidRPr="0039571D" w:rsidRDefault="007911C7" w:rsidP="007911C7">
      <w:pPr>
        <w:pStyle w:val="ab"/>
        <w:jc w:val="right"/>
        <w:rPr>
          <w:b/>
          <w:sz w:val="24"/>
          <w:szCs w:val="24"/>
        </w:rPr>
      </w:pPr>
    </w:p>
    <w:p w:rsidR="007911C7" w:rsidRPr="0039571D" w:rsidRDefault="007911C7" w:rsidP="007911C7">
      <w:pPr>
        <w:pStyle w:val="ab"/>
        <w:jc w:val="both"/>
        <w:rPr>
          <w:sz w:val="24"/>
          <w:szCs w:val="24"/>
        </w:rPr>
      </w:pPr>
      <w:r w:rsidRPr="0039571D">
        <w:rPr>
          <w:sz w:val="24"/>
          <w:szCs w:val="24"/>
        </w:rPr>
        <w:t>Прошу принять решение о подготовке документации по планировке территории, имеющей следующие характеристики:</w:t>
      </w:r>
    </w:p>
    <w:p w:rsidR="007911C7" w:rsidRPr="0039571D" w:rsidRDefault="007911C7" w:rsidP="007911C7">
      <w:pPr>
        <w:pStyle w:val="ab"/>
        <w:numPr>
          <w:ilvl w:val="0"/>
          <w:numId w:val="1"/>
        </w:numPr>
        <w:jc w:val="both"/>
        <w:rPr>
          <w:sz w:val="24"/>
          <w:szCs w:val="24"/>
        </w:rPr>
      </w:pPr>
      <w:r w:rsidRPr="0039571D">
        <w:rPr>
          <w:sz w:val="24"/>
          <w:szCs w:val="24"/>
        </w:rPr>
        <w:t>Вид  документации по планировке территории – _____________________________________________________________</w:t>
      </w:r>
    </w:p>
    <w:p w:rsidR="007911C7" w:rsidRPr="0039571D" w:rsidRDefault="007911C7" w:rsidP="007911C7">
      <w:pPr>
        <w:pStyle w:val="ab"/>
        <w:ind w:left="720"/>
        <w:jc w:val="both"/>
        <w:rPr>
          <w:sz w:val="24"/>
          <w:szCs w:val="24"/>
        </w:rPr>
      </w:pPr>
      <w:r w:rsidRPr="0039571D">
        <w:rPr>
          <w:sz w:val="24"/>
          <w:szCs w:val="24"/>
        </w:rPr>
        <w:t>(варианты: а) проект планировки территории; б) проект межевания территории; в) проект планировки территории с проектом межевания территории в его составе; г) проект планировки территории с проектом межевания и градостроительными планами земельных участков в его составе; д) проект межевания территории с градостроительными планами земельных участков в его составе)</w:t>
      </w:r>
    </w:p>
    <w:p w:rsidR="007911C7" w:rsidRPr="0039571D" w:rsidRDefault="007911C7" w:rsidP="007911C7">
      <w:pPr>
        <w:pStyle w:val="ab"/>
        <w:numPr>
          <w:ilvl w:val="0"/>
          <w:numId w:val="1"/>
        </w:numPr>
        <w:jc w:val="both"/>
        <w:rPr>
          <w:sz w:val="24"/>
          <w:szCs w:val="24"/>
        </w:rPr>
      </w:pPr>
      <w:r w:rsidRPr="0039571D">
        <w:rPr>
          <w:sz w:val="24"/>
          <w:szCs w:val="24"/>
        </w:rPr>
        <w:t>Назначение документации по планировке территории – _____________________________________________________________</w:t>
      </w:r>
    </w:p>
    <w:p w:rsidR="007911C7" w:rsidRPr="0039571D" w:rsidRDefault="007911C7" w:rsidP="007911C7">
      <w:pPr>
        <w:pStyle w:val="ab"/>
        <w:ind w:left="720"/>
        <w:jc w:val="both"/>
        <w:rPr>
          <w:sz w:val="24"/>
          <w:szCs w:val="24"/>
        </w:rPr>
      </w:pPr>
      <w:r w:rsidRPr="0039571D">
        <w:rPr>
          <w:sz w:val="24"/>
          <w:szCs w:val="24"/>
        </w:rPr>
        <w:t>(варианты: а) для размещения линейного объекта; б) для развития территории, установления элементов планировочной структуры и связанного с этим размещения объектов капитального строительства)</w:t>
      </w:r>
    </w:p>
    <w:p w:rsidR="007911C7" w:rsidRPr="0039571D" w:rsidRDefault="007911C7" w:rsidP="007911C7">
      <w:pPr>
        <w:pStyle w:val="ab"/>
        <w:numPr>
          <w:ilvl w:val="0"/>
          <w:numId w:val="1"/>
        </w:numPr>
        <w:jc w:val="both"/>
        <w:rPr>
          <w:sz w:val="24"/>
          <w:szCs w:val="24"/>
        </w:rPr>
      </w:pPr>
      <w:r w:rsidRPr="0039571D">
        <w:rPr>
          <w:sz w:val="24"/>
          <w:szCs w:val="24"/>
        </w:rPr>
        <w:t xml:space="preserve">Ориентировочная площадь территории, в отношении которой осуществляется подготовка документации по планировке территории ______ </w:t>
      </w:r>
      <w:proofErr w:type="gramStart"/>
      <w:r w:rsidRPr="0039571D">
        <w:rPr>
          <w:sz w:val="24"/>
          <w:szCs w:val="24"/>
        </w:rPr>
        <w:t>га</w:t>
      </w:r>
      <w:proofErr w:type="gramEnd"/>
      <w:r w:rsidRPr="0039571D">
        <w:rPr>
          <w:sz w:val="24"/>
          <w:szCs w:val="24"/>
        </w:rPr>
        <w:t>;</w:t>
      </w:r>
    </w:p>
    <w:p w:rsidR="007911C7" w:rsidRPr="0039571D" w:rsidRDefault="007911C7" w:rsidP="007911C7">
      <w:pPr>
        <w:pStyle w:val="ab"/>
        <w:numPr>
          <w:ilvl w:val="0"/>
          <w:numId w:val="1"/>
        </w:numPr>
        <w:jc w:val="both"/>
        <w:rPr>
          <w:sz w:val="24"/>
          <w:szCs w:val="24"/>
        </w:rPr>
      </w:pPr>
      <w:r w:rsidRPr="0039571D">
        <w:rPr>
          <w:sz w:val="24"/>
          <w:szCs w:val="24"/>
        </w:rPr>
        <w:t>Описание границ территории, в отношении которой осуществляется подготовка документации по планировке территории – _____________________________________________________________</w:t>
      </w:r>
    </w:p>
    <w:p w:rsidR="007911C7" w:rsidRPr="0039571D" w:rsidRDefault="007911C7" w:rsidP="007911C7">
      <w:pPr>
        <w:pStyle w:val="ab"/>
        <w:ind w:left="720"/>
        <w:jc w:val="both"/>
        <w:rPr>
          <w:sz w:val="24"/>
          <w:szCs w:val="24"/>
        </w:rPr>
      </w:pPr>
      <w:r w:rsidRPr="0039571D">
        <w:rPr>
          <w:sz w:val="24"/>
          <w:szCs w:val="24"/>
        </w:rPr>
        <w:t xml:space="preserve">(указываются улицы либо номера земельных участков, либо иные </w:t>
      </w:r>
      <w:proofErr w:type="gramStart"/>
      <w:r w:rsidRPr="0039571D">
        <w:rPr>
          <w:sz w:val="24"/>
          <w:szCs w:val="24"/>
        </w:rPr>
        <w:t>ориентиры</w:t>
      </w:r>
      <w:proofErr w:type="gramEnd"/>
      <w:r w:rsidRPr="0039571D">
        <w:rPr>
          <w:sz w:val="24"/>
          <w:szCs w:val="24"/>
        </w:rPr>
        <w:t xml:space="preserve"> в границах которых осуществляется разработка документации по планировке территории)</w:t>
      </w:r>
    </w:p>
    <w:p w:rsidR="007911C7" w:rsidRPr="0039571D" w:rsidRDefault="007911C7" w:rsidP="007911C7">
      <w:pPr>
        <w:pStyle w:val="ab"/>
        <w:numPr>
          <w:ilvl w:val="0"/>
          <w:numId w:val="1"/>
        </w:numPr>
        <w:jc w:val="both"/>
        <w:rPr>
          <w:sz w:val="24"/>
          <w:szCs w:val="24"/>
        </w:rPr>
      </w:pPr>
      <w:r w:rsidRPr="0039571D">
        <w:rPr>
          <w:sz w:val="24"/>
          <w:szCs w:val="24"/>
        </w:rPr>
        <w:t>Вид территории, в отношении которой осуществляется подготовка документации по планировке территории – _____________________________________________________________</w:t>
      </w:r>
    </w:p>
    <w:p w:rsidR="007911C7" w:rsidRPr="0039571D" w:rsidRDefault="007911C7" w:rsidP="007911C7">
      <w:pPr>
        <w:pStyle w:val="ab"/>
        <w:ind w:left="720"/>
        <w:jc w:val="both"/>
        <w:rPr>
          <w:sz w:val="24"/>
          <w:szCs w:val="24"/>
        </w:rPr>
      </w:pPr>
      <w:r w:rsidRPr="0039571D">
        <w:rPr>
          <w:sz w:val="24"/>
          <w:szCs w:val="24"/>
        </w:rPr>
        <w:t>(варианты: а) застроенная; б) незастроенная)</w:t>
      </w:r>
    </w:p>
    <w:p w:rsidR="007911C7" w:rsidRPr="0039571D" w:rsidRDefault="007911C7" w:rsidP="007911C7">
      <w:pPr>
        <w:pStyle w:val="ab"/>
        <w:numPr>
          <w:ilvl w:val="0"/>
          <w:numId w:val="1"/>
        </w:numPr>
        <w:jc w:val="both"/>
        <w:rPr>
          <w:sz w:val="24"/>
          <w:szCs w:val="24"/>
        </w:rPr>
      </w:pPr>
      <w:r w:rsidRPr="0039571D">
        <w:rPr>
          <w:sz w:val="24"/>
          <w:szCs w:val="24"/>
        </w:rPr>
        <w:t xml:space="preserve">Вид линейного объекта, для размещения которого осуществляется подготовка документации по планировке территории – _____________________________________________________________ </w:t>
      </w:r>
      <w:r w:rsidRPr="0039571D">
        <w:rPr>
          <w:sz w:val="24"/>
          <w:szCs w:val="24"/>
        </w:rPr>
        <w:lastRenderedPageBreak/>
        <w:t xml:space="preserve">(заполняется в случае подготовки документации по планировке территории для размещения линейного объекта) </w:t>
      </w:r>
    </w:p>
    <w:p w:rsidR="007911C7" w:rsidRPr="0039571D" w:rsidRDefault="007911C7" w:rsidP="007911C7">
      <w:pPr>
        <w:pStyle w:val="ab"/>
        <w:numPr>
          <w:ilvl w:val="0"/>
          <w:numId w:val="1"/>
        </w:numPr>
        <w:jc w:val="both"/>
        <w:rPr>
          <w:sz w:val="24"/>
          <w:szCs w:val="24"/>
        </w:rPr>
      </w:pPr>
      <w:r w:rsidRPr="0039571D">
        <w:rPr>
          <w:sz w:val="24"/>
          <w:szCs w:val="24"/>
        </w:rPr>
        <w:t>Цель планировки территории (инвестиционно-строительные намерения заявителя) – _____________________________________________________________</w:t>
      </w:r>
    </w:p>
    <w:p w:rsidR="007911C7" w:rsidRPr="0039571D" w:rsidRDefault="007911C7" w:rsidP="007911C7">
      <w:pPr>
        <w:pStyle w:val="ab"/>
        <w:ind w:left="720"/>
        <w:jc w:val="both"/>
        <w:rPr>
          <w:sz w:val="24"/>
          <w:szCs w:val="24"/>
        </w:rPr>
      </w:pPr>
      <w:r w:rsidRPr="0039571D">
        <w:rPr>
          <w:sz w:val="24"/>
          <w:szCs w:val="24"/>
        </w:rPr>
        <w:t>(указываются в произвольной форме, например, многоэтажная до 5 этажей застройка территории, застройка территории индивидуальными жилыми домами, размещение объектов по производству сельскохозяйственной продукции и так далее)</w:t>
      </w:r>
    </w:p>
    <w:p w:rsidR="007911C7" w:rsidRPr="0039571D" w:rsidRDefault="007911C7" w:rsidP="007911C7">
      <w:pPr>
        <w:pStyle w:val="ab"/>
        <w:numPr>
          <w:ilvl w:val="0"/>
          <w:numId w:val="1"/>
        </w:numPr>
        <w:jc w:val="both"/>
        <w:rPr>
          <w:sz w:val="24"/>
          <w:szCs w:val="24"/>
        </w:rPr>
      </w:pPr>
      <w:r w:rsidRPr="0039571D">
        <w:rPr>
          <w:sz w:val="24"/>
          <w:szCs w:val="24"/>
        </w:rPr>
        <w:t>Источник финансирования работ по подготовке документации по планировке территории – _____________________________________________________________</w:t>
      </w:r>
    </w:p>
    <w:p w:rsidR="007911C7" w:rsidRPr="0039571D" w:rsidRDefault="007911C7" w:rsidP="007911C7">
      <w:pPr>
        <w:pStyle w:val="ab"/>
        <w:ind w:left="720"/>
        <w:jc w:val="both"/>
        <w:rPr>
          <w:sz w:val="24"/>
          <w:szCs w:val="24"/>
        </w:rPr>
      </w:pPr>
      <w:r w:rsidRPr="0039571D">
        <w:rPr>
          <w:sz w:val="24"/>
          <w:szCs w:val="24"/>
        </w:rPr>
        <w:t>(варианты: а</w:t>
      </w:r>
      <w:proofErr w:type="gramStart"/>
      <w:r w:rsidRPr="0039571D">
        <w:rPr>
          <w:sz w:val="24"/>
          <w:szCs w:val="24"/>
        </w:rPr>
        <w:t>)м</w:t>
      </w:r>
      <w:proofErr w:type="gramEnd"/>
      <w:r w:rsidRPr="0039571D">
        <w:rPr>
          <w:sz w:val="24"/>
          <w:szCs w:val="24"/>
        </w:rPr>
        <w:t>естный бюджет; б) средства заявителя)</w:t>
      </w:r>
    </w:p>
    <w:p w:rsidR="007911C7" w:rsidRPr="0039571D" w:rsidRDefault="007911C7" w:rsidP="007911C7">
      <w:pPr>
        <w:pStyle w:val="ab"/>
        <w:numPr>
          <w:ilvl w:val="0"/>
          <w:numId w:val="1"/>
        </w:numPr>
        <w:jc w:val="both"/>
        <w:rPr>
          <w:sz w:val="24"/>
          <w:szCs w:val="24"/>
        </w:rPr>
      </w:pPr>
      <w:r w:rsidRPr="0039571D">
        <w:rPr>
          <w:sz w:val="24"/>
          <w:szCs w:val="24"/>
        </w:rPr>
        <w:t>Срок проведения работ по подготовке документации по планировке территории __________________________________________месяцев</w:t>
      </w:r>
    </w:p>
    <w:p w:rsidR="007911C7" w:rsidRPr="0039571D" w:rsidRDefault="007911C7" w:rsidP="007911C7">
      <w:pPr>
        <w:pStyle w:val="ab"/>
        <w:ind w:left="720"/>
        <w:jc w:val="both"/>
        <w:rPr>
          <w:sz w:val="24"/>
          <w:szCs w:val="24"/>
        </w:rPr>
      </w:pPr>
      <w:r w:rsidRPr="0039571D">
        <w:rPr>
          <w:sz w:val="24"/>
          <w:szCs w:val="24"/>
        </w:rPr>
        <w:t>(указывается в случае, если подготовка документации по планировке территории осуществляется за счет средств заявителя)</w:t>
      </w:r>
    </w:p>
    <w:p w:rsidR="007911C7" w:rsidRPr="0039571D" w:rsidRDefault="007911C7" w:rsidP="007911C7">
      <w:pPr>
        <w:pStyle w:val="ab"/>
        <w:jc w:val="both"/>
        <w:rPr>
          <w:sz w:val="24"/>
          <w:szCs w:val="24"/>
        </w:rPr>
      </w:pPr>
    </w:p>
    <w:p w:rsidR="007911C7" w:rsidRPr="0039571D" w:rsidRDefault="007911C7" w:rsidP="007911C7">
      <w:pPr>
        <w:pStyle w:val="ab"/>
        <w:jc w:val="both"/>
        <w:rPr>
          <w:sz w:val="24"/>
          <w:szCs w:val="24"/>
        </w:rPr>
      </w:pPr>
      <w:r w:rsidRPr="0039571D">
        <w:rPr>
          <w:sz w:val="24"/>
          <w:szCs w:val="24"/>
        </w:rPr>
        <w:t xml:space="preserve">Прошу предоставить  решение о подготовке документации по планировке территории или мотивированный отказ в принятии такого решения по почте, по электронной почте, на личном приеме </w:t>
      </w:r>
      <w:r w:rsidRPr="0039571D">
        <w:rPr>
          <w:i/>
          <w:sz w:val="24"/>
          <w:szCs w:val="24"/>
        </w:rPr>
        <w:t>(указать нужное)</w:t>
      </w:r>
    </w:p>
    <w:p w:rsidR="007911C7" w:rsidRPr="0039571D" w:rsidRDefault="007911C7" w:rsidP="007911C7">
      <w:pPr>
        <w:pStyle w:val="ab"/>
        <w:jc w:val="both"/>
        <w:rPr>
          <w:sz w:val="24"/>
          <w:szCs w:val="24"/>
        </w:rPr>
      </w:pPr>
    </w:p>
    <w:p w:rsidR="007911C7" w:rsidRPr="0039571D" w:rsidRDefault="007911C7" w:rsidP="007911C7">
      <w:pPr>
        <w:pStyle w:val="ab"/>
        <w:jc w:val="both"/>
        <w:rPr>
          <w:sz w:val="24"/>
          <w:szCs w:val="24"/>
        </w:rPr>
      </w:pPr>
      <w:r w:rsidRPr="0039571D">
        <w:rPr>
          <w:sz w:val="24"/>
          <w:szCs w:val="24"/>
        </w:rPr>
        <w:t xml:space="preserve">Приложения: </w:t>
      </w:r>
    </w:p>
    <w:p w:rsidR="007911C7" w:rsidRPr="0039571D" w:rsidRDefault="007911C7" w:rsidP="007911C7">
      <w:pPr>
        <w:pStyle w:val="ab"/>
        <w:numPr>
          <w:ilvl w:val="0"/>
          <w:numId w:val="2"/>
        </w:numPr>
        <w:jc w:val="both"/>
        <w:rPr>
          <w:sz w:val="24"/>
          <w:szCs w:val="24"/>
        </w:rPr>
      </w:pPr>
      <w:r w:rsidRPr="0039571D">
        <w:rPr>
          <w:sz w:val="24"/>
          <w:szCs w:val="24"/>
        </w:rPr>
        <w:t xml:space="preserve">Схема границ разработки документации по планировке территории*. </w:t>
      </w:r>
    </w:p>
    <w:p w:rsidR="007911C7" w:rsidRPr="0039571D" w:rsidRDefault="007911C7" w:rsidP="007911C7">
      <w:pPr>
        <w:pStyle w:val="ab"/>
        <w:numPr>
          <w:ilvl w:val="0"/>
          <w:numId w:val="2"/>
        </w:numPr>
        <w:jc w:val="both"/>
        <w:rPr>
          <w:sz w:val="24"/>
          <w:szCs w:val="24"/>
        </w:rPr>
      </w:pPr>
      <w:r w:rsidRPr="0039571D">
        <w:rPr>
          <w:sz w:val="24"/>
          <w:szCs w:val="24"/>
        </w:rPr>
        <w:t>Документы, подтверждающие инвестиционно-строительные намерения заявителя**.</w:t>
      </w:r>
    </w:p>
    <w:p w:rsidR="007911C7" w:rsidRPr="0039571D" w:rsidRDefault="007911C7" w:rsidP="007911C7">
      <w:pPr>
        <w:pStyle w:val="ab"/>
        <w:jc w:val="both"/>
        <w:rPr>
          <w:sz w:val="24"/>
          <w:szCs w:val="24"/>
        </w:rPr>
      </w:pPr>
      <w:r w:rsidRPr="0039571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7911C7" w:rsidRPr="0039571D" w:rsidRDefault="007911C7" w:rsidP="007911C7">
      <w:pPr>
        <w:pStyle w:val="ab"/>
        <w:jc w:val="both"/>
        <w:rPr>
          <w:sz w:val="24"/>
          <w:szCs w:val="24"/>
        </w:rPr>
      </w:pPr>
    </w:p>
    <w:p w:rsidR="007911C7" w:rsidRPr="0039571D" w:rsidRDefault="007911C7" w:rsidP="007911C7">
      <w:pPr>
        <w:pStyle w:val="ab"/>
        <w:jc w:val="both"/>
        <w:rPr>
          <w:sz w:val="24"/>
          <w:szCs w:val="24"/>
        </w:rPr>
      </w:pPr>
      <w:r w:rsidRPr="0039571D">
        <w:rPr>
          <w:sz w:val="24"/>
          <w:szCs w:val="24"/>
        </w:rPr>
        <w:t>_________________           __________________________________________</w:t>
      </w:r>
    </w:p>
    <w:p w:rsidR="007911C7" w:rsidRPr="0039571D" w:rsidRDefault="007911C7" w:rsidP="007911C7">
      <w:pPr>
        <w:pStyle w:val="ab"/>
        <w:jc w:val="both"/>
        <w:rPr>
          <w:sz w:val="24"/>
          <w:szCs w:val="24"/>
        </w:rPr>
      </w:pPr>
      <w:r w:rsidRPr="0039571D">
        <w:rPr>
          <w:sz w:val="24"/>
          <w:szCs w:val="24"/>
        </w:rPr>
        <w:t>(подпись)                                         (ФИО подписавшего лица, наименование должности)</w:t>
      </w:r>
    </w:p>
    <w:p w:rsidR="007911C7" w:rsidRPr="0039571D" w:rsidRDefault="007911C7" w:rsidP="007911C7">
      <w:pPr>
        <w:pStyle w:val="ab"/>
        <w:jc w:val="both"/>
        <w:rPr>
          <w:sz w:val="24"/>
          <w:szCs w:val="24"/>
        </w:rPr>
      </w:pPr>
    </w:p>
    <w:p w:rsidR="007911C7" w:rsidRPr="0039571D" w:rsidRDefault="007911C7" w:rsidP="007911C7">
      <w:pPr>
        <w:pStyle w:val="ab"/>
        <w:jc w:val="both"/>
        <w:rPr>
          <w:sz w:val="24"/>
          <w:szCs w:val="24"/>
        </w:rPr>
      </w:pPr>
    </w:p>
    <w:p w:rsidR="007911C7" w:rsidRPr="0039571D" w:rsidRDefault="007911C7" w:rsidP="007911C7">
      <w:pPr>
        <w:pStyle w:val="ab"/>
        <w:jc w:val="both"/>
        <w:rPr>
          <w:sz w:val="24"/>
          <w:szCs w:val="24"/>
        </w:rPr>
      </w:pPr>
      <w:r w:rsidRPr="0039571D">
        <w:rPr>
          <w:sz w:val="24"/>
          <w:szCs w:val="24"/>
        </w:rPr>
        <w:t>М.П.</w:t>
      </w:r>
    </w:p>
    <w:p w:rsidR="007911C7" w:rsidRPr="0039571D" w:rsidRDefault="007911C7" w:rsidP="007911C7">
      <w:pPr>
        <w:pStyle w:val="ab"/>
        <w:jc w:val="both"/>
        <w:rPr>
          <w:sz w:val="24"/>
          <w:szCs w:val="24"/>
        </w:rPr>
      </w:pPr>
    </w:p>
    <w:p w:rsidR="007911C7" w:rsidRPr="0039571D" w:rsidRDefault="007911C7" w:rsidP="007911C7">
      <w:pPr>
        <w:pStyle w:val="ab"/>
        <w:jc w:val="both"/>
        <w:rPr>
          <w:sz w:val="24"/>
          <w:szCs w:val="24"/>
        </w:rPr>
      </w:pPr>
      <w:bookmarkStart w:id="19" w:name="_GoBack"/>
      <w:bookmarkEnd w:id="19"/>
    </w:p>
    <w:p w:rsidR="007911C7" w:rsidRPr="0039571D" w:rsidRDefault="007911C7" w:rsidP="007911C7">
      <w:pPr>
        <w:pStyle w:val="ab"/>
        <w:jc w:val="both"/>
        <w:rPr>
          <w:sz w:val="24"/>
          <w:szCs w:val="24"/>
        </w:rPr>
      </w:pPr>
    </w:p>
    <w:p w:rsidR="007911C7" w:rsidRPr="0039571D" w:rsidRDefault="007911C7" w:rsidP="007911C7">
      <w:pPr>
        <w:pStyle w:val="ab"/>
        <w:jc w:val="both"/>
        <w:rPr>
          <w:sz w:val="24"/>
          <w:szCs w:val="24"/>
        </w:rPr>
      </w:pPr>
    </w:p>
    <w:p w:rsidR="007911C7" w:rsidRPr="0039571D" w:rsidRDefault="007911C7" w:rsidP="007911C7">
      <w:pPr>
        <w:pStyle w:val="ab"/>
        <w:jc w:val="both"/>
        <w:rPr>
          <w:sz w:val="24"/>
          <w:szCs w:val="24"/>
        </w:rPr>
      </w:pPr>
      <w:r w:rsidRPr="0039571D">
        <w:rPr>
          <w:sz w:val="24"/>
          <w:szCs w:val="24"/>
        </w:rPr>
        <w:t>*схема границ разработки документации по планировке территории является обязательным приложением к заявлению.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(или) с указанием координат поворотных точек в системе координат государственного кадастра недвижимости.</w:t>
      </w:r>
    </w:p>
    <w:p w:rsidR="007911C7" w:rsidRPr="0039571D" w:rsidRDefault="007911C7" w:rsidP="007911C7">
      <w:pPr>
        <w:pStyle w:val="ab"/>
        <w:jc w:val="both"/>
        <w:rPr>
          <w:sz w:val="24"/>
          <w:szCs w:val="24"/>
        </w:rPr>
      </w:pPr>
      <w:r w:rsidRPr="0039571D">
        <w:rPr>
          <w:sz w:val="24"/>
          <w:szCs w:val="24"/>
        </w:rPr>
        <w:t>**</w:t>
      </w:r>
      <w:proofErr w:type="gramStart"/>
      <w:r w:rsidRPr="0039571D">
        <w:rPr>
          <w:sz w:val="24"/>
          <w:szCs w:val="24"/>
        </w:rPr>
        <w:t>в</w:t>
      </w:r>
      <w:proofErr w:type="gramEnd"/>
      <w:r w:rsidRPr="0039571D">
        <w:rPr>
          <w:sz w:val="24"/>
          <w:szCs w:val="24"/>
        </w:rPr>
        <w:t xml:space="preserve">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 Данные материалы прилагаются к заявлению по желанию заявителя.</w:t>
      </w:r>
    </w:p>
    <w:p w:rsidR="007911C7" w:rsidRPr="0039571D" w:rsidRDefault="007911C7" w:rsidP="007911C7">
      <w:pPr>
        <w:pStyle w:val="ab"/>
        <w:jc w:val="both"/>
        <w:rPr>
          <w:sz w:val="24"/>
          <w:szCs w:val="24"/>
        </w:rPr>
      </w:pPr>
      <w:r w:rsidRPr="0039571D">
        <w:rPr>
          <w:sz w:val="24"/>
          <w:szCs w:val="24"/>
        </w:rPr>
        <w:t>***указывается в случае, если заявителем является физическое лицо.</w:t>
      </w:r>
    </w:p>
    <w:p w:rsidR="007911C7" w:rsidRPr="0039571D" w:rsidRDefault="007911C7" w:rsidP="007911C7">
      <w:pPr>
        <w:pStyle w:val="ab"/>
        <w:jc w:val="both"/>
        <w:rPr>
          <w:sz w:val="24"/>
          <w:szCs w:val="24"/>
        </w:rPr>
      </w:pPr>
    </w:p>
    <w:p w:rsidR="007911C7" w:rsidRPr="0039571D" w:rsidRDefault="007911C7" w:rsidP="007911C7">
      <w:pPr>
        <w:pStyle w:val="ab"/>
        <w:jc w:val="both"/>
        <w:rPr>
          <w:sz w:val="24"/>
          <w:szCs w:val="24"/>
        </w:rPr>
      </w:pPr>
    </w:p>
    <w:p w:rsidR="007911C7" w:rsidRPr="0039571D" w:rsidRDefault="007911C7" w:rsidP="007911C7">
      <w:pPr>
        <w:pStyle w:val="ab"/>
        <w:jc w:val="both"/>
        <w:rPr>
          <w:sz w:val="24"/>
          <w:szCs w:val="24"/>
        </w:rPr>
      </w:pPr>
    </w:p>
    <w:p w:rsidR="00B41C99" w:rsidRPr="0039571D" w:rsidRDefault="00B41C99" w:rsidP="00B7742C">
      <w:pPr>
        <w:rPr>
          <w:sz w:val="24"/>
          <w:szCs w:val="24"/>
        </w:rPr>
      </w:pPr>
    </w:p>
    <w:sectPr w:rsidR="00B41C99" w:rsidRPr="00395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E618F"/>
    <w:multiLevelType w:val="hybridMultilevel"/>
    <w:tmpl w:val="9C143F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236C40"/>
    <w:multiLevelType w:val="hybridMultilevel"/>
    <w:tmpl w:val="211A6C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99"/>
    <w:rsid w:val="0031616B"/>
    <w:rsid w:val="0039571D"/>
    <w:rsid w:val="004500EE"/>
    <w:rsid w:val="007911C7"/>
    <w:rsid w:val="009450CA"/>
    <w:rsid w:val="00A63F14"/>
    <w:rsid w:val="00B41C99"/>
    <w:rsid w:val="00B77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F14"/>
    <w:rPr>
      <w:rFonts w:ascii="Calibri" w:eastAsia="Times New Roman" w:hAnsi="Calibri" w:cs="Times New Roman"/>
      <w:lang w:eastAsia="ru-RU"/>
    </w:rPr>
  </w:style>
  <w:style w:type="paragraph" w:styleId="1">
    <w:name w:val="heading 1"/>
    <w:basedOn w:val="a"/>
    <w:next w:val="a"/>
    <w:link w:val="10"/>
    <w:uiPriority w:val="99"/>
    <w:qFormat/>
    <w:rsid w:val="007911C7"/>
    <w:pPr>
      <w:widowControl w:val="0"/>
      <w:autoSpaceDE w:val="0"/>
      <w:autoSpaceDN w:val="0"/>
      <w:adjustRightInd w:val="0"/>
      <w:spacing w:before="108" w:after="108" w:line="240" w:lineRule="auto"/>
      <w:jc w:val="center"/>
      <w:outlineLvl w:val="0"/>
    </w:pPr>
    <w:rPr>
      <w:rFonts w:ascii="Cambria" w:hAnsi="Cambria"/>
      <w:b/>
      <w:bCs/>
      <w:kern w:val="32"/>
      <w:sz w:val="32"/>
      <w:szCs w:val="32"/>
      <w:lang w:val="x-none" w:eastAsia="x-none"/>
    </w:rPr>
  </w:style>
  <w:style w:type="paragraph" w:styleId="3">
    <w:name w:val="heading 3"/>
    <w:basedOn w:val="a"/>
    <w:next w:val="a"/>
    <w:link w:val="30"/>
    <w:uiPriority w:val="9"/>
    <w:unhideWhenUsed/>
    <w:qFormat/>
    <w:rsid w:val="007911C7"/>
    <w:pPr>
      <w:keepNext/>
      <w:widowControl w:val="0"/>
      <w:autoSpaceDE w:val="0"/>
      <w:autoSpaceDN w:val="0"/>
      <w:adjustRightInd w:val="0"/>
      <w:spacing w:before="240" w:after="60" w:line="240" w:lineRule="auto"/>
      <w:ind w:firstLine="720"/>
      <w:jc w:val="both"/>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A63F1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header"/>
    <w:basedOn w:val="a"/>
    <w:link w:val="a4"/>
    <w:uiPriority w:val="99"/>
    <w:unhideWhenUsed/>
    <w:rsid w:val="00B7742C"/>
    <w:pPr>
      <w:tabs>
        <w:tab w:val="center" w:pos="4677"/>
        <w:tab w:val="right" w:pos="9355"/>
      </w:tabs>
      <w:spacing w:after="0" w:line="240" w:lineRule="auto"/>
    </w:pPr>
    <w:rPr>
      <w:rFonts w:ascii="Cambria" w:eastAsia="MS Mincho" w:hAnsi="Cambria"/>
      <w:sz w:val="24"/>
      <w:szCs w:val="24"/>
      <w:lang w:val="x-none" w:eastAsia="x-none"/>
    </w:rPr>
  </w:style>
  <w:style w:type="character" w:customStyle="1" w:styleId="a4">
    <w:name w:val="Верхний колонтитул Знак"/>
    <w:basedOn w:val="a0"/>
    <w:link w:val="a3"/>
    <w:uiPriority w:val="99"/>
    <w:rsid w:val="00B7742C"/>
    <w:rPr>
      <w:rFonts w:ascii="Cambria" w:eastAsia="MS Mincho" w:hAnsi="Cambria" w:cs="Times New Roman"/>
      <w:sz w:val="24"/>
      <w:szCs w:val="24"/>
      <w:lang w:val="x-none" w:eastAsia="x-none"/>
    </w:rPr>
  </w:style>
  <w:style w:type="character" w:customStyle="1" w:styleId="10">
    <w:name w:val="Заголовок 1 Знак"/>
    <w:basedOn w:val="a0"/>
    <w:link w:val="1"/>
    <w:uiPriority w:val="99"/>
    <w:rsid w:val="007911C7"/>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uiPriority w:val="9"/>
    <w:rsid w:val="007911C7"/>
    <w:rPr>
      <w:rFonts w:ascii="Cambria" w:eastAsia="Times New Roman" w:hAnsi="Cambria" w:cs="Times New Roman"/>
      <w:b/>
      <w:bCs/>
      <w:sz w:val="26"/>
      <w:szCs w:val="26"/>
      <w:lang w:val="x-none" w:eastAsia="x-none"/>
    </w:rPr>
  </w:style>
  <w:style w:type="character" w:customStyle="1" w:styleId="a5">
    <w:name w:val="Цветовое выделение"/>
    <w:uiPriority w:val="99"/>
    <w:rsid w:val="007911C7"/>
    <w:rPr>
      <w:b/>
      <w:color w:val="26282F"/>
    </w:rPr>
  </w:style>
  <w:style w:type="character" w:customStyle="1" w:styleId="a6">
    <w:name w:val="Гипертекстовая ссылка"/>
    <w:uiPriority w:val="99"/>
    <w:rsid w:val="007911C7"/>
    <w:rPr>
      <w:rFonts w:cs="Times New Roman"/>
      <w:b/>
      <w:color w:val="106BBE"/>
    </w:rPr>
  </w:style>
  <w:style w:type="paragraph" w:customStyle="1" w:styleId="a7">
    <w:name w:val="Нормальный (таблица)"/>
    <w:basedOn w:val="a"/>
    <w:next w:val="a"/>
    <w:uiPriority w:val="99"/>
    <w:rsid w:val="007911C7"/>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7911C7"/>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9">
    <w:name w:val="Hyperlink"/>
    <w:uiPriority w:val="99"/>
    <w:unhideWhenUsed/>
    <w:rsid w:val="007911C7"/>
    <w:rPr>
      <w:rFonts w:cs="Times New Roman"/>
      <w:color w:val="0000FF"/>
      <w:u w:val="single"/>
    </w:rPr>
  </w:style>
  <w:style w:type="paragraph" w:customStyle="1" w:styleId="s1">
    <w:name w:val="s_1"/>
    <w:basedOn w:val="a"/>
    <w:rsid w:val="007911C7"/>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7911C7"/>
    <w:pPr>
      <w:spacing w:before="100" w:beforeAutospacing="1" w:after="100" w:afterAutospacing="1" w:line="240" w:lineRule="auto"/>
    </w:pPr>
    <w:rPr>
      <w:rFonts w:ascii="Times New Roman" w:hAnsi="Times New Roman"/>
      <w:sz w:val="24"/>
      <w:szCs w:val="24"/>
    </w:rPr>
  </w:style>
  <w:style w:type="paragraph" w:customStyle="1" w:styleId="s3">
    <w:name w:val="s_3"/>
    <w:basedOn w:val="a"/>
    <w:rsid w:val="007911C7"/>
    <w:pPr>
      <w:spacing w:before="100" w:beforeAutospacing="1" w:after="100" w:afterAutospacing="1" w:line="240" w:lineRule="auto"/>
    </w:pPr>
    <w:rPr>
      <w:rFonts w:ascii="Times New Roman" w:hAnsi="Times New Roman"/>
      <w:sz w:val="24"/>
      <w:szCs w:val="24"/>
    </w:rPr>
  </w:style>
  <w:style w:type="paragraph" w:customStyle="1" w:styleId="s37">
    <w:name w:val="s_37"/>
    <w:basedOn w:val="a"/>
    <w:rsid w:val="007911C7"/>
    <w:pPr>
      <w:spacing w:before="100" w:beforeAutospacing="1" w:after="100" w:afterAutospacing="1" w:line="240" w:lineRule="auto"/>
    </w:pPr>
    <w:rPr>
      <w:rFonts w:ascii="Times New Roman" w:hAnsi="Times New Roman"/>
      <w:sz w:val="24"/>
      <w:szCs w:val="24"/>
    </w:rPr>
  </w:style>
  <w:style w:type="paragraph" w:styleId="aa">
    <w:name w:val="List Paragraph"/>
    <w:basedOn w:val="a"/>
    <w:uiPriority w:val="34"/>
    <w:qFormat/>
    <w:rsid w:val="007911C7"/>
    <w:pPr>
      <w:widowControl w:val="0"/>
      <w:autoSpaceDE w:val="0"/>
      <w:autoSpaceDN w:val="0"/>
      <w:adjustRightInd w:val="0"/>
      <w:spacing w:after="0" w:line="240" w:lineRule="auto"/>
      <w:ind w:left="708" w:firstLine="720"/>
      <w:jc w:val="both"/>
    </w:pPr>
    <w:rPr>
      <w:rFonts w:ascii="Times New Roman CYR" w:hAnsi="Times New Roman CYR" w:cs="Times New Roman CYR"/>
      <w:sz w:val="24"/>
      <w:szCs w:val="24"/>
    </w:rPr>
  </w:style>
  <w:style w:type="paragraph" w:styleId="ab">
    <w:name w:val="No Spacing"/>
    <w:uiPriority w:val="1"/>
    <w:qFormat/>
    <w:rsid w:val="007911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c">
    <w:name w:val="Strong"/>
    <w:uiPriority w:val="22"/>
    <w:qFormat/>
    <w:rsid w:val="007911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F14"/>
    <w:rPr>
      <w:rFonts w:ascii="Calibri" w:eastAsia="Times New Roman" w:hAnsi="Calibri" w:cs="Times New Roman"/>
      <w:lang w:eastAsia="ru-RU"/>
    </w:rPr>
  </w:style>
  <w:style w:type="paragraph" w:styleId="1">
    <w:name w:val="heading 1"/>
    <w:basedOn w:val="a"/>
    <w:next w:val="a"/>
    <w:link w:val="10"/>
    <w:uiPriority w:val="99"/>
    <w:qFormat/>
    <w:rsid w:val="007911C7"/>
    <w:pPr>
      <w:widowControl w:val="0"/>
      <w:autoSpaceDE w:val="0"/>
      <w:autoSpaceDN w:val="0"/>
      <w:adjustRightInd w:val="0"/>
      <w:spacing w:before="108" w:after="108" w:line="240" w:lineRule="auto"/>
      <w:jc w:val="center"/>
      <w:outlineLvl w:val="0"/>
    </w:pPr>
    <w:rPr>
      <w:rFonts w:ascii="Cambria" w:hAnsi="Cambria"/>
      <w:b/>
      <w:bCs/>
      <w:kern w:val="32"/>
      <w:sz w:val="32"/>
      <w:szCs w:val="32"/>
      <w:lang w:val="x-none" w:eastAsia="x-none"/>
    </w:rPr>
  </w:style>
  <w:style w:type="paragraph" w:styleId="3">
    <w:name w:val="heading 3"/>
    <w:basedOn w:val="a"/>
    <w:next w:val="a"/>
    <w:link w:val="30"/>
    <w:uiPriority w:val="9"/>
    <w:unhideWhenUsed/>
    <w:qFormat/>
    <w:rsid w:val="007911C7"/>
    <w:pPr>
      <w:keepNext/>
      <w:widowControl w:val="0"/>
      <w:autoSpaceDE w:val="0"/>
      <w:autoSpaceDN w:val="0"/>
      <w:adjustRightInd w:val="0"/>
      <w:spacing w:before="240" w:after="60" w:line="240" w:lineRule="auto"/>
      <w:ind w:firstLine="720"/>
      <w:jc w:val="both"/>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A63F1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header"/>
    <w:basedOn w:val="a"/>
    <w:link w:val="a4"/>
    <w:uiPriority w:val="99"/>
    <w:unhideWhenUsed/>
    <w:rsid w:val="00B7742C"/>
    <w:pPr>
      <w:tabs>
        <w:tab w:val="center" w:pos="4677"/>
        <w:tab w:val="right" w:pos="9355"/>
      </w:tabs>
      <w:spacing w:after="0" w:line="240" w:lineRule="auto"/>
    </w:pPr>
    <w:rPr>
      <w:rFonts w:ascii="Cambria" w:eastAsia="MS Mincho" w:hAnsi="Cambria"/>
      <w:sz w:val="24"/>
      <w:szCs w:val="24"/>
      <w:lang w:val="x-none" w:eastAsia="x-none"/>
    </w:rPr>
  </w:style>
  <w:style w:type="character" w:customStyle="1" w:styleId="a4">
    <w:name w:val="Верхний колонтитул Знак"/>
    <w:basedOn w:val="a0"/>
    <w:link w:val="a3"/>
    <w:uiPriority w:val="99"/>
    <w:rsid w:val="00B7742C"/>
    <w:rPr>
      <w:rFonts w:ascii="Cambria" w:eastAsia="MS Mincho" w:hAnsi="Cambria" w:cs="Times New Roman"/>
      <w:sz w:val="24"/>
      <w:szCs w:val="24"/>
      <w:lang w:val="x-none" w:eastAsia="x-none"/>
    </w:rPr>
  </w:style>
  <w:style w:type="character" w:customStyle="1" w:styleId="10">
    <w:name w:val="Заголовок 1 Знак"/>
    <w:basedOn w:val="a0"/>
    <w:link w:val="1"/>
    <w:uiPriority w:val="99"/>
    <w:rsid w:val="007911C7"/>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uiPriority w:val="9"/>
    <w:rsid w:val="007911C7"/>
    <w:rPr>
      <w:rFonts w:ascii="Cambria" w:eastAsia="Times New Roman" w:hAnsi="Cambria" w:cs="Times New Roman"/>
      <w:b/>
      <w:bCs/>
      <w:sz w:val="26"/>
      <w:szCs w:val="26"/>
      <w:lang w:val="x-none" w:eastAsia="x-none"/>
    </w:rPr>
  </w:style>
  <w:style w:type="character" w:customStyle="1" w:styleId="a5">
    <w:name w:val="Цветовое выделение"/>
    <w:uiPriority w:val="99"/>
    <w:rsid w:val="007911C7"/>
    <w:rPr>
      <w:b/>
      <w:color w:val="26282F"/>
    </w:rPr>
  </w:style>
  <w:style w:type="character" w:customStyle="1" w:styleId="a6">
    <w:name w:val="Гипертекстовая ссылка"/>
    <w:uiPriority w:val="99"/>
    <w:rsid w:val="007911C7"/>
    <w:rPr>
      <w:rFonts w:cs="Times New Roman"/>
      <w:b/>
      <w:color w:val="106BBE"/>
    </w:rPr>
  </w:style>
  <w:style w:type="paragraph" w:customStyle="1" w:styleId="a7">
    <w:name w:val="Нормальный (таблица)"/>
    <w:basedOn w:val="a"/>
    <w:next w:val="a"/>
    <w:uiPriority w:val="99"/>
    <w:rsid w:val="007911C7"/>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7911C7"/>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9">
    <w:name w:val="Hyperlink"/>
    <w:uiPriority w:val="99"/>
    <w:unhideWhenUsed/>
    <w:rsid w:val="007911C7"/>
    <w:rPr>
      <w:rFonts w:cs="Times New Roman"/>
      <w:color w:val="0000FF"/>
      <w:u w:val="single"/>
    </w:rPr>
  </w:style>
  <w:style w:type="paragraph" w:customStyle="1" w:styleId="s1">
    <w:name w:val="s_1"/>
    <w:basedOn w:val="a"/>
    <w:rsid w:val="007911C7"/>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7911C7"/>
    <w:pPr>
      <w:spacing w:before="100" w:beforeAutospacing="1" w:after="100" w:afterAutospacing="1" w:line="240" w:lineRule="auto"/>
    </w:pPr>
    <w:rPr>
      <w:rFonts w:ascii="Times New Roman" w:hAnsi="Times New Roman"/>
      <w:sz w:val="24"/>
      <w:szCs w:val="24"/>
    </w:rPr>
  </w:style>
  <w:style w:type="paragraph" w:customStyle="1" w:styleId="s3">
    <w:name w:val="s_3"/>
    <w:basedOn w:val="a"/>
    <w:rsid w:val="007911C7"/>
    <w:pPr>
      <w:spacing w:before="100" w:beforeAutospacing="1" w:after="100" w:afterAutospacing="1" w:line="240" w:lineRule="auto"/>
    </w:pPr>
    <w:rPr>
      <w:rFonts w:ascii="Times New Roman" w:hAnsi="Times New Roman"/>
      <w:sz w:val="24"/>
      <w:szCs w:val="24"/>
    </w:rPr>
  </w:style>
  <w:style w:type="paragraph" w:customStyle="1" w:styleId="s37">
    <w:name w:val="s_37"/>
    <w:basedOn w:val="a"/>
    <w:rsid w:val="007911C7"/>
    <w:pPr>
      <w:spacing w:before="100" w:beforeAutospacing="1" w:after="100" w:afterAutospacing="1" w:line="240" w:lineRule="auto"/>
    </w:pPr>
    <w:rPr>
      <w:rFonts w:ascii="Times New Roman" w:hAnsi="Times New Roman"/>
      <w:sz w:val="24"/>
      <w:szCs w:val="24"/>
    </w:rPr>
  </w:style>
  <w:style w:type="paragraph" w:styleId="aa">
    <w:name w:val="List Paragraph"/>
    <w:basedOn w:val="a"/>
    <w:uiPriority w:val="34"/>
    <w:qFormat/>
    <w:rsid w:val="007911C7"/>
    <w:pPr>
      <w:widowControl w:val="0"/>
      <w:autoSpaceDE w:val="0"/>
      <w:autoSpaceDN w:val="0"/>
      <w:adjustRightInd w:val="0"/>
      <w:spacing w:after="0" w:line="240" w:lineRule="auto"/>
      <w:ind w:left="708" w:firstLine="720"/>
      <w:jc w:val="both"/>
    </w:pPr>
    <w:rPr>
      <w:rFonts w:ascii="Times New Roman CYR" w:hAnsi="Times New Roman CYR" w:cs="Times New Roman CYR"/>
      <w:sz w:val="24"/>
      <w:szCs w:val="24"/>
    </w:rPr>
  </w:style>
  <w:style w:type="paragraph" w:styleId="ab">
    <w:name w:val="No Spacing"/>
    <w:uiPriority w:val="1"/>
    <w:qFormat/>
    <w:rsid w:val="007911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c">
    <w:name w:val="Strong"/>
    <w:uiPriority w:val="22"/>
    <w:qFormat/>
    <w:rsid w:val="00791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4511" TargetMode="External"/><Relationship Id="rId13" Type="http://schemas.openxmlformats.org/officeDocument/2006/relationships/hyperlink" Target="http://provinc.sergievsk.ru/poseleniya/antonovka/dokumentyi_territorialnogo_planirovaniya_i_gradostroitelnogo_zonirovaniya/proektyi_planirovki_i_mezhevaniya_territorii"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http://provinc.sergievsk.ru/poseleniya/antonovka/dokumentyi_territorialnogo_planirovaniya_i_gradostroitelnogo_zonirovaniya/proektyi_planirovki_i_mezhevaniya_territorii" TargetMode="External"/><Relationship Id="rId12" Type="http://schemas.openxmlformats.org/officeDocument/2006/relationships/hyperlink" Target="consultantplus://offline/ref=5E1A140958A4631AB363103DAAAFCA8A455E5674D5B947A9C1408A1FC24A74781049303417D6295240BC90464906DDAA237887D1B027XBAAM"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50D1C83712FBAEE1DD094FC53BD651F4807487D0A2B4B7171004594F0ED210FF901749D02A13D44ABEFD66A228CC4682D826F707E3V6o7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consultantplus://offline/ref=1FEE9E541F5F62FD7F7A12CA9E7537FB1DB28E06864E01E1F68FD64FF3C9DD079E7CA061E5F328940686BBDA47527A6D1A63F81F0880549F3D52K"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ivo.garant.ru/document?id=10002673&amp;sub=3" TargetMode="External"/><Relationship Id="rId14" Type="http://schemas.openxmlformats.org/officeDocument/2006/relationships/hyperlink" Target="http://provinc.sergievsk.ru/poseleniya/antonovka/dokumentyi_territorialnogo_planirovaniya_i_gradostroitelnogo_zonirovaniya/proektyi_planirovki_i_mezhevaniya_territorii"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E044-2D9B-4EC8-A818-2986CC6F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29</Pages>
  <Words>11795</Words>
  <Characters>67233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2022-09-16T05:44:00Z</cp:lastPrinted>
  <dcterms:created xsi:type="dcterms:W3CDTF">2022-09-13T12:07:00Z</dcterms:created>
  <dcterms:modified xsi:type="dcterms:W3CDTF">2022-10-05T06:43:00Z</dcterms:modified>
</cp:coreProperties>
</file>