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59" w:rsidRDefault="00C27B71" w:rsidP="00746DD3">
      <w:r>
        <w:rPr>
          <w:noProof/>
        </w:rPr>
        <w:pict>
          <v:line id="_x0000_s1026" style="position:absolute;z-index:1" from="162pt,25pt" to="162.05pt,25.05pt" o:allowincell="f" strokeweight="1pt">
            <v:stroke startarrowwidth="narrow" startarrowlength="short" endarrowwidth="narrow" endarrowlength="short"/>
          </v:line>
        </w:pict>
      </w:r>
      <w:r w:rsidR="00344B59">
        <w:t xml:space="preserve"> </w:t>
      </w:r>
    </w:p>
    <w:p w:rsidR="00344B59" w:rsidRDefault="00344B59" w:rsidP="001942A9">
      <w:pPr>
        <w:tabs>
          <w:tab w:val="left" w:pos="3830"/>
          <w:tab w:val="center" w:pos="4960"/>
          <w:tab w:val="left" w:pos="9168"/>
        </w:tabs>
      </w:pPr>
      <w:r>
        <w:t xml:space="preserve">                                                                                   </w:t>
      </w:r>
      <w:r w:rsidR="00C27B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62.25pt">
            <v:imagedata r:id="rId8" o:title=""/>
          </v:shape>
        </w:pict>
      </w:r>
    </w:p>
    <w:p w:rsidR="00344B59" w:rsidRPr="001942A9" w:rsidRDefault="00344B59" w:rsidP="001942A9">
      <w:pPr>
        <w:pStyle w:val="ab"/>
        <w:rPr>
          <w:sz w:val="32"/>
          <w:szCs w:val="32"/>
        </w:rPr>
      </w:pPr>
      <w:r w:rsidRPr="001942A9">
        <w:rPr>
          <w:sz w:val="32"/>
          <w:szCs w:val="32"/>
        </w:rPr>
        <w:t>СОБРАНИЕ  ПРЕДСТАВИТЕЛЕЙ</w:t>
      </w:r>
    </w:p>
    <w:p w:rsidR="00344B59" w:rsidRPr="001942A9" w:rsidRDefault="00344B59" w:rsidP="001942A9">
      <w:pPr>
        <w:jc w:val="center"/>
        <w:rPr>
          <w:rFonts w:ascii="Times New Roman" w:hAnsi="Times New Roman"/>
          <w:b/>
          <w:sz w:val="32"/>
          <w:szCs w:val="32"/>
        </w:rPr>
      </w:pPr>
      <w:r w:rsidRPr="001942A9">
        <w:rPr>
          <w:rFonts w:ascii="Times New Roman" w:hAnsi="Times New Roman"/>
          <w:b/>
          <w:sz w:val="32"/>
          <w:szCs w:val="32"/>
        </w:rPr>
        <w:t>МУНИЦИПАЛЬНОГО  РАЙОНА  ИСАКЛИНСКИЙ</w:t>
      </w:r>
    </w:p>
    <w:p w:rsidR="00344B59" w:rsidRPr="001942A9" w:rsidRDefault="00344B59" w:rsidP="001942A9">
      <w:pPr>
        <w:jc w:val="center"/>
        <w:rPr>
          <w:rFonts w:ascii="Times New Roman" w:hAnsi="Times New Roman"/>
          <w:b/>
          <w:sz w:val="32"/>
          <w:szCs w:val="32"/>
        </w:rPr>
      </w:pPr>
      <w:r w:rsidRPr="001942A9">
        <w:rPr>
          <w:rFonts w:ascii="Times New Roman" w:hAnsi="Times New Roman"/>
          <w:b/>
          <w:sz w:val="32"/>
          <w:szCs w:val="32"/>
        </w:rPr>
        <w:t>САМАРСКОЙ  ОБЛАСТИ</w:t>
      </w:r>
    </w:p>
    <w:p w:rsidR="00344B59" w:rsidRPr="001942A9" w:rsidRDefault="00344B59" w:rsidP="001942A9">
      <w:pPr>
        <w:ind w:left="-709"/>
        <w:jc w:val="center"/>
        <w:rPr>
          <w:rFonts w:ascii="Times New Roman" w:hAnsi="Times New Roman"/>
          <w:sz w:val="32"/>
          <w:szCs w:val="32"/>
        </w:rPr>
      </w:pPr>
      <w:r w:rsidRPr="001942A9">
        <w:rPr>
          <w:rFonts w:ascii="Times New Roman" w:hAnsi="Times New Roman"/>
          <w:sz w:val="32"/>
          <w:szCs w:val="32"/>
        </w:rPr>
        <w:t>пятого созыва</w:t>
      </w:r>
    </w:p>
    <w:p w:rsidR="00344B59" w:rsidRPr="001942A9" w:rsidRDefault="00344B59" w:rsidP="001942A9">
      <w:pPr>
        <w:ind w:left="-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4B59" w:rsidRPr="000035EE" w:rsidRDefault="00FB3CB8" w:rsidP="000035EE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Проект                РЕШЕНИЕ №______   </w:t>
      </w:r>
      <w:proofErr w:type="gramStart"/>
      <w:r>
        <w:rPr>
          <w:rFonts w:ascii="Times New Roman" w:hAnsi="Times New Roman"/>
          <w:b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_______</w:t>
      </w:r>
    </w:p>
    <w:p w:rsidR="00344B59" w:rsidRDefault="00344B59" w:rsidP="000A2154">
      <w:pPr>
        <w:jc w:val="center"/>
        <w:rPr>
          <w:rFonts w:ascii="Times New Roman" w:hAnsi="Times New Roman"/>
          <w:sz w:val="28"/>
          <w:szCs w:val="28"/>
        </w:rPr>
      </w:pPr>
    </w:p>
    <w:p w:rsidR="00344B59" w:rsidRDefault="00344B59" w:rsidP="0020158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от 28.12.2015 г. №31 «О</w:t>
      </w:r>
      <w:r w:rsidRPr="00746DD3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утверждении коэффициентов вида использования земельных участков д</w:t>
      </w:r>
      <w:r w:rsidRPr="00746DD3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определения размера арендной платы за использование</w:t>
      </w:r>
      <w:r w:rsidRPr="00746DD3">
        <w:rPr>
          <w:rFonts w:ascii="Times New Roman" w:hAnsi="Times New Roman"/>
          <w:b/>
          <w:sz w:val="28"/>
          <w:szCs w:val="28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района </w:t>
      </w:r>
      <w:proofErr w:type="spellStart"/>
      <w:r w:rsidRPr="00746DD3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746DD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предоставляемых для целей, не связанных со строительством</w:t>
      </w:r>
      <w:r w:rsidRPr="00746DD3">
        <w:rPr>
          <w:rFonts w:ascii="Times New Roman" w:hAnsi="Times New Roman"/>
          <w:b/>
          <w:sz w:val="28"/>
          <w:szCs w:val="28"/>
        </w:rPr>
        <w:t xml:space="preserve">, и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746DD3">
        <w:rPr>
          <w:rFonts w:ascii="Times New Roman" w:hAnsi="Times New Roman"/>
          <w:b/>
          <w:sz w:val="28"/>
          <w:szCs w:val="28"/>
        </w:rPr>
        <w:t>признании утратившими силу отдельных</w:t>
      </w:r>
      <w:proofErr w:type="gramEnd"/>
      <w:r w:rsidRPr="00746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решений</w:t>
      </w:r>
      <w:r w:rsidRPr="00746DD3">
        <w:rPr>
          <w:rFonts w:ascii="Times New Roman" w:hAnsi="Times New Roman"/>
          <w:b/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Pr="00746DD3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746DD3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344B59" w:rsidRPr="00746DD3" w:rsidRDefault="00344B59" w:rsidP="000A21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4B59" w:rsidRPr="00746DD3" w:rsidRDefault="006C22EE" w:rsidP="00746D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="00344B59">
        <w:rPr>
          <w:rFonts w:ascii="Times New Roman" w:hAnsi="Times New Roman"/>
          <w:sz w:val="28"/>
          <w:szCs w:val="28"/>
        </w:rPr>
        <w:t xml:space="preserve">ассмотрев представленную Комитетом по управлению муниципальным имуществом администрации муниципального района </w:t>
      </w:r>
      <w:proofErr w:type="spellStart"/>
      <w:r w:rsidR="00344B5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344B59">
        <w:rPr>
          <w:rFonts w:ascii="Times New Roman" w:hAnsi="Times New Roman"/>
          <w:sz w:val="28"/>
          <w:szCs w:val="28"/>
        </w:rPr>
        <w:t xml:space="preserve"> Самарской области информацию,</w:t>
      </w:r>
      <w:r w:rsidRPr="006C22EE">
        <w:t xml:space="preserve"> </w:t>
      </w:r>
      <w:r w:rsidRPr="006C22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октября 2001 </w:t>
      </w:r>
      <w:proofErr w:type="gramStart"/>
      <w:r w:rsidRPr="006C22EE">
        <w:rPr>
          <w:rFonts w:ascii="Times New Roman" w:hAnsi="Times New Roman"/>
          <w:sz w:val="28"/>
          <w:szCs w:val="28"/>
        </w:rPr>
        <w:t>года N 137-ФЗ "О введении в действие Земельного кодекса Российской Федерации", Постановлением Правительства Самарской области от 6 августа 2008 года N 308 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торгов"</w:t>
      </w:r>
      <w:r>
        <w:rPr>
          <w:rFonts w:ascii="Times New Roman" w:hAnsi="Times New Roman"/>
          <w:sz w:val="28"/>
          <w:szCs w:val="28"/>
        </w:rPr>
        <w:t>,</w:t>
      </w:r>
      <w:r w:rsidR="00344B59">
        <w:rPr>
          <w:rFonts w:ascii="Times New Roman" w:hAnsi="Times New Roman"/>
          <w:sz w:val="28"/>
          <w:szCs w:val="28"/>
        </w:rPr>
        <w:t xml:space="preserve"> Собрание представителей муниципального района </w:t>
      </w:r>
      <w:proofErr w:type="spellStart"/>
      <w:r w:rsidR="00344B59">
        <w:rPr>
          <w:rFonts w:ascii="Times New Roman" w:hAnsi="Times New Roman"/>
          <w:sz w:val="28"/>
          <w:szCs w:val="28"/>
        </w:rPr>
        <w:t>Исаклинский</w:t>
      </w:r>
      <w:proofErr w:type="spellEnd"/>
      <w:proofErr w:type="gramEnd"/>
    </w:p>
    <w:p w:rsidR="00344B59" w:rsidRPr="000A2154" w:rsidRDefault="00344B59" w:rsidP="000A21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B59" w:rsidRPr="00746DD3" w:rsidRDefault="00344B59" w:rsidP="000A215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DD3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344B59" w:rsidRPr="000A2154" w:rsidRDefault="00344B59" w:rsidP="000A2154">
      <w:pPr>
        <w:rPr>
          <w:rFonts w:ascii="Times New Roman" w:hAnsi="Times New Roman"/>
          <w:sz w:val="28"/>
          <w:szCs w:val="28"/>
        </w:rPr>
      </w:pPr>
      <w:r w:rsidRPr="000A2154">
        <w:rPr>
          <w:rFonts w:ascii="Times New Roman" w:hAnsi="Times New Roman"/>
          <w:sz w:val="28"/>
          <w:szCs w:val="28"/>
        </w:rPr>
        <w:tab/>
      </w:r>
    </w:p>
    <w:p w:rsidR="00344B59" w:rsidRDefault="00344B59" w:rsidP="000C7704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решение Собрания представителей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№31 от 28.12.2015 г.  </w:t>
      </w:r>
      <w:r w:rsidRPr="000E0F1A">
        <w:rPr>
          <w:rFonts w:ascii="Times New Roman" w:hAnsi="Times New Roman"/>
          <w:sz w:val="28"/>
          <w:szCs w:val="28"/>
        </w:rPr>
        <w:t>«Об утверждении коэффициентов вида использования зе</w:t>
      </w:r>
      <w:r>
        <w:rPr>
          <w:rFonts w:ascii="Times New Roman" w:hAnsi="Times New Roman"/>
          <w:sz w:val="28"/>
          <w:szCs w:val="28"/>
        </w:rPr>
        <w:t>мельных участков для определен</w:t>
      </w:r>
      <w:r w:rsidRPr="000E0F1A">
        <w:rPr>
          <w:rFonts w:ascii="Times New Roman" w:hAnsi="Times New Roman"/>
          <w:sz w:val="28"/>
          <w:szCs w:val="28"/>
        </w:rPr>
        <w:t xml:space="preserve">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</w:t>
      </w:r>
      <w:proofErr w:type="spellStart"/>
      <w:r w:rsidRPr="000E0F1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0E0F1A">
        <w:rPr>
          <w:rFonts w:ascii="Times New Roman" w:hAnsi="Times New Roman"/>
          <w:sz w:val="28"/>
          <w:szCs w:val="28"/>
        </w:rPr>
        <w:t xml:space="preserve"> Самарской области и предоставляемых для целей, не связанных со строительством,</w:t>
      </w:r>
      <w:r w:rsidR="000579FD">
        <w:rPr>
          <w:rFonts w:ascii="Times New Roman" w:hAnsi="Times New Roman"/>
          <w:sz w:val="28"/>
          <w:szCs w:val="28"/>
        </w:rPr>
        <w:t xml:space="preserve"> без торгов</w:t>
      </w:r>
      <w:r w:rsidRPr="000E0F1A">
        <w:rPr>
          <w:rFonts w:ascii="Times New Roman" w:hAnsi="Times New Roman"/>
          <w:sz w:val="28"/>
          <w:szCs w:val="28"/>
        </w:rPr>
        <w:t xml:space="preserve"> и о признании утратившими силу</w:t>
      </w:r>
      <w:proofErr w:type="gramEnd"/>
      <w:r w:rsidRPr="000E0F1A">
        <w:rPr>
          <w:rFonts w:ascii="Times New Roman" w:hAnsi="Times New Roman"/>
          <w:sz w:val="28"/>
          <w:szCs w:val="28"/>
        </w:rPr>
        <w:t xml:space="preserve"> отдельных   решений Собрания представителей муниципального района </w:t>
      </w:r>
      <w:proofErr w:type="spellStart"/>
      <w:r w:rsidRPr="000E0F1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0E0F1A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E0F1A">
        <w:rPr>
          <w:rFonts w:ascii="Times New Roman" w:hAnsi="Times New Roman"/>
          <w:sz w:val="28"/>
          <w:szCs w:val="28"/>
        </w:rPr>
        <w:t>,</w:t>
      </w:r>
      <w:r w:rsidRPr="00746DD3">
        <w:rPr>
          <w:rFonts w:ascii="Times New Roman" w:hAnsi="Times New Roman"/>
          <w:b/>
          <w:sz w:val="28"/>
          <w:szCs w:val="28"/>
        </w:rPr>
        <w:t xml:space="preserve"> </w:t>
      </w:r>
      <w:r w:rsidRPr="00746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  изменения:</w:t>
      </w:r>
    </w:p>
    <w:p w:rsidR="00344B59" w:rsidRDefault="00344B59" w:rsidP="000C770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</w:t>
      </w:r>
      <w:r w:rsidR="00FB3CB8">
        <w:rPr>
          <w:szCs w:val="28"/>
        </w:rPr>
        <w:t xml:space="preserve"> </w:t>
      </w:r>
    </w:p>
    <w:p w:rsidR="00344B59" w:rsidRDefault="00344B59" w:rsidP="00FB3CB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B3CB8">
        <w:rPr>
          <w:rFonts w:ascii="Times New Roman" w:hAnsi="Times New Roman"/>
          <w:sz w:val="28"/>
          <w:szCs w:val="28"/>
        </w:rPr>
        <w:t xml:space="preserve"> </w:t>
      </w:r>
    </w:p>
    <w:p w:rsidR="00344B59" w:rsidRDefault="00344B59" w:rsidP="00872DB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3CB8">
        <w:rPr>
          <w:rFonts w:ascii="Times New Roman" w:hAnsi="Times New Roman"/>
          <w:sz w:val="28"/>
          <w:szCs w:val="28"/>
        </w:rPr>
        <w:t xml:space="preserve">       - пункт 2</w:t>
      </w:r>
      <w:r>
        <w:rPr>
          <w:rFonts w:ascii="Times New Roman" w:hAnsi="Times New Roman"/>
          <w:sz w:val="28"/>
          <w:szCs w:val="28"/>
        </w:rPr>
        <w:t xml:space="preserve"> приложения №1 изложить в </w:t>
      </w:r>
      <w:r w:rsidR="00FB3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6C22E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B59" w:rsidRDefault="00344B59" w:rsidP="005429AA">
      <w:pPr>
        <w:pStyle w:val="a3"/>
        <w:tabs>
          <w:tab w:val="left" w:pos="10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5A30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 настоящее решение в</w:t>
      </w:r>
      <w:r w:rsidRPr="005A30F4">
        <w:rPr>
          <w:rFonts w:ascii="Times New Roman" w:hAnsi="Times New Roman"/>
          <w:sz w:val="28"/>
          <w:szCs w:val="28"/>
        </w:rPr>
        <w:t xml:space="preserve"> райо</w:t>
      </w:r>
      <w:r w:rsidR="006C22EE">
        <w:rPr>
          <w:rFonts w:ascii="Times New Roman" w:hAnsi="Times New Roman"/>
          <w:sz w:val="28"/>
          <w:szCs w:val="28"/>
        </w:rPr>
        <w:t>нной газете «</w:t>
      </w:r>
      <w:proofErr w:type="spellStart"/>
      <w:r w:rsidR="006C22EE">
        <w:rPr>
          <w:rFonts w:ascii="Times New Roman" w:hAnsi="Times New Roman"/>
          <w:sz w:val="28"/>
          <w:szCs w:val="28"/>
        </w:rPr>
        <w:t>Исаклински</w:t>
      </w:r>
      <w:r w:rsidR="000579FD">
        <w:rPr>
          <w:rFonts w:ascii="Times New Roman" w:hAnsi="Times New Roman"/>
          <w:sz w:val="28"/>
          <w:szCs w:val="28"/>
        </w:rPr>
        <w:t>е</w:t>
      </w:r>
      <w:proofErr w:type="spellEnd"/>
      <w:r w:rsidR="000579FD">
        <w:rPr>
          <w:rFonts w:ascii="Times New Roman" w:hAnsi="Times New Roman"/>
          <w:sz w:val="28"/>
          <w:szCs w:val="28"/>
        </w:rPr>
        <w:t xml:space="preserve"> вести</w:t>
      </w:r>
      <w:proofErr w:type="gramStart"/>
      <w:r w:rsidR="000579FD">
        <w:rPr>
          <w:rFonts w:ascii="Times New Roman" w:hAnsi="Times New Roman"/>
          <w:sz w:val="28"/>
          <w:szCs w:val="28"/>
        </w:rPr>
        <w:t>»и</w:t>
      </w:r>
      <w:proofErr w:type="gramEnd"/>
      <w:r w:rsidR="000579F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C22EE">
        <w:rPr>
          <w:rFonts w:ascii="Times New Roman" w:hAnsi="Times New Roman"/>
          <w:sz w:val="28"/>
          <w:szCs w:val="28"/>
        </w:rPr>
        <w:t>в сети «Интернет».</w:t>
      </w:r>
    </w:p>
    <w:p w:rsidR="006C22EE" w:rsidRPr="005A30F4" w:rsidRDefault="006C22EE" w:rsidP="005429AA">
      <w:pPr>
        <w:pStyle w:val="a3"/>
        <w:tabs>
          <w:tab w:val="left" w:pos="109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6C22EE">
        <w:t xml:space="preserve"> </w:t>
      </w:r>
      <w:r>
        <w:rPr>
          <w:rFonts w:ascii="Times New Roman" w:hAnsi="Times New Roman"/>
          <w:sz w:val="28"/>
          <w:szCs w:val="28"/>
        </w:rPr>
        <w:t>Настоящее р</w:t>
      </w:r>
      <w:r w:rsidRPr="006C22EE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отношения, возникшие с 1 января 2020 г.</w:t>
      </w:r>
    </w:p>
    <w:p w:rsidR="00344B59" w:rsidRDefault="00344B59" w:rsidP="00880A70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44B59" w:rsidRPr="00880A70" w:rsidRDefault="00344B59" w:rsidP="00880A7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80A7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80A70">
        <w:rPr>
          <w:rFonts w:ascii="Times New Roman" w:hAnsi="Times New Roman"/>
          <w:sz w:val="28"/>
          <w:szCs w:val="28"/>
        </w:rPr>
        <w:t xml:space="preserve"> </w:t>
      </w:r>
    </w:p>
    <w:p w:rsidR="00344B59" w:rsidRPr="00880A70" w:rsidRDefault="00344B59" w:rsidP="00880A70">
      <w:pPr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880A7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880A7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80A70">
        <w:rPr>
          <w:rFonts w:ascii="Times New Roman" w:hAnsi="Times New Roman"/>
          <w:sz w:val="28"/>
          <w:szCs w:val="28"/>
        </w:rPr>
        <w:t xml:space="preserve">       </w:t>
      </w:r>
      <w:r w:rsidRPr="00880A70">
        <w:rPr>
          <w:rFonts w:ascii="Times New Roman" w:hAnsi="Times New Roman"/>
          <w:sz w:val="28"/>
          <w:szCs w:val="28"/>
        </w:rPr>
        <w:tab/>
        <w:t xml:space="preserve">   В.Д. </w:t>
      </w:r>
      <w:proofErr w:type="spellStart"/>
      <w:r w:rsidRPr="00880A70">
        <w:rPr>
          <w:rFonts w:ascii="Times New Roman" w:hAnsi="Times New Roman"/>
          <w:sz w:val="28"/>
          <w:szCs w:val="28"/>
        </w:rPr>
        <w:t>Ятманкин</w:t>
      </w:r>
      <w:proofErr w:type="spellEnd"/>
    </w:p>
    <w:p w:rsidR="00344B59" w:rsidRPr="00880A70" w:rsidRDefault="00344B59" w:rsidP="00880A7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344B59" w:rsidRPr="00880A70" w:rsidRDefault="00344B59" w:rsidP="00880A70">
      <w:pPr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ab/>
        <w:t xml:space="preserve">Председатель Собрания представителей </w:t>
      </w:r>
    </w:p>
    <w:p w:rsidR="00344B59" w:rsidRPr="00880A70" w:rsidRDefault="00344B59" w:rsidP="00880A70">
      <w:pPr>
        <w:jc w:val="both"/>
        <w:rPr>
          <w:rFonts w:ascii="Times New Roman" w:hAnsi="Times New Roman"/>
          <w:sz w:val="28"/>
          <w:szCs w:val="28"/>
        </w:rPr>
      </w:pPr>
      <w:r w:rsidRPr="00880A7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80A7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880A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80A70">
        <w:rPr>
          <w:rFonts w:ascii="Times New Roman" w:hAnsi="Times New Roman"/>
          <w:sz w:val="28"/>
          <w:szCs w:val="28"/>
        </w:rPr>
        <w:t xml:space="preserve">    </w:t>
      </w:r>
      <w:r w:rsidR="00FB3CB8">
        <w:rPr>
          <w:rFonts w:ascii="Times New Roman" w:hAnsi="Times New Roman"/>
          <w:sz w:val="28"/>
          <w:szCs w:val="28"/>
        </w:rPr>
        <w:t>В.П. Смирнов</w:t>
      </w:r>
    </w:p>
    <w:p w:rsidR="00344B59" w:rsidRDefault="00344B59" w:rsidP="00872DB4">
      <w:pPr>
        <w:pStyle w:val="a3"/>
        <w:rPr>
          <w:rFonts w:ascii="Times New Roman" w:hAnsi="Times New Roman"/>
          <w:sz w:val="28"/>
          <w:szCs w:val="28"/>
        </w:rPr>
        <w:sectPr w:rsidR="00344B59" w:rsidSect="005429AA">
          <w:headerReference w:type="even" r:id="rId9"/>
          <w:headerReference w:type="default" r:id="rId10"/>
          <w:pgSz w:w="11900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79FD" w:rsidRDefault="000579FD" w:rsidP="00872DB4">
      <w:pPr>
        <w:pStyle w:val="a7"/>
        <w:spacing w:before="0" w:beforeAutospacing="0" w:after="0" w:afterAutospacing="0" w:line="360" w:lineRule="auto"/>
      </w:pPr>
    </w:p>
    <w:p w:rsidR="000579FD" w:rsidRDefault="000579FD" w:rsidP="005F5570">
      <w:pPr>
        <w:pStyle w:val="a7"/>
        <w:spacing w:before="0" w:beforeAutospacing="0" w:after="0" w:afterAutospacing="0"/>
        <w:jc w:val="right"/>
      </w:pPr>
      <w:r>
        <w:t>Приложение</w:t>
      </w:r>
    </w:p>
    <w:p w:rsidR="000579FD" w:rsidRDefault="000579FD" w:rsidP="005F5570">
      <w:pPr>
        <w:pStyle w:val="a7"/>
        <w:spacing w:before="0" w:beforeAutospacing="0" w:after="0" w:afterAutospacing="0"/>
        <w:jc w:val="right"/>
      </w:pPr>
      <w:r>
        <w:t>к решению Собрания представителей</w:t>
      </w:r>
    </w:p>
    <w:p w:rsidR="000579FD" w:rsidRDefault="000579FD" w:rsidP="005F5570">
      <w:pPr>
        <w:pStyle w:val="a7"/>
        <w:spacing w:before="0" w:beforeAutospacing="0" w:after="0" w:afterAutospacing="0"/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0579FD" w:rsidRDefault="005F5570" w:rsidP="005F5570">
      <w:pPr>
        <w:pStyle w:val="a7"/>
        <w:spacing w:before="0" w:beforeAutospacing="0" w:after="0" w:afterAutospacing="0"/>
        <w:jc w:val="right"/>
      </w:pPr>
      <w:r>
        <w:t xml:space="preserve">№_____ от __________ </w:t>
      </w:r>
    </w:p>
    <w:p w:rsidR="000579FD" w:rsidRPr="005F5570" w:rsidRDefault="000579FD" w:rsidP="00872DB4">
      <w:pPr>
        <w:pStyle w:val="a7"/>
        <w:spacing w:before="0" w:beforeAutospacing="0" w:after="0" w:afterAutospacing="0" w:line="360" w:lineRule="auto"/>
      </w:pPr>
      <w:r>
        <w:t>«2.Земли сельскохозяйственного назначения</w:t>
      </w:r>
      <w:r w:rsidR="00344B59"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2784"/>
        <w:gridCol w:w="6372"/>
        <w:gridCol w:w="2316"/>
        <w:gridCol w:w="1655"/>
      </w:tblGrid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Наименование вида разрешенного использования земельного участка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Описание вида разрешенного использования земельного участка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proofErr w:type="spellStart"/>
            <w:r w:rsidRPr="000579FD">
              <w:t>Кв</w:t>
            </w:r>
            <w:proofErr w:type="spellEnd"/>
          </w:p>
        </w:tc>
      </w:tr>
      <w:tr w:rsidR="0080554A" w:rsidRPr="000579FD" w:rsidTr="0080554A">
        <w:tc>
          <w:tcPr>
            <w:tcW w:w="1947" w:type="dxa"/>
            <w:vMerge w:val="restart"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Растениеводство</w:t>
            </w:r>
          </w:p>
        </w:tc>
        <w:tc>
          <w:tcPr>
            <w:tcW w:w="2784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t>Растениеводство</w:t>
            </w:r>
          </w:p>
        </w:tc>
        <w:tc>
          <w:tcPr>
            <w:tcW w:w="6372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1.2-1.5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Выращивание зерновых и иных сельскохозяйственных культур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1.2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Овощеводство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</w:t>
            </w:r>
            <w:r w:rsidRPr="000579FD">
              <w:lastRenderedPageBreak/>
              <w:t>использованием теплиц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lastRenderedPageBreak/>
              <w:t>1.3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Выращивание тонизирующих, лекарственных, цветочных культур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1.4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Садоводство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1.5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 w:val="restart"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Default="000579FD" w:rsidP="0080554A">
            <w:pPr>
              <w:pStyle w:val="a7"/>
              <w:spacing w:line="360" w:lineRule="auto"/>
            </w:pPr>
          </w:p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Животноводство</w:t>
            </w:r>
          </w:p>
        </w:tc>
        <w:tc>
          <w:tcPr>
            <w:tcW w:w="2784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lastRenderedPageBreak/>
              <w:t>Животноводство</w:t>
            </w:r>
          </w:p>
        </w:tc>
        <w:tc>
          <w:tcPr>
            <w:tcW w:w="6372" w:type="dxa"/>
          </w:tcPr>
          <w:p w:rsidR="000579FD" w:rsidRPr="0080554A" w:rsidRDefault="000579FD" w:rsidP="0080554A">
            <w:pPr>
              <w:pStyle w:val="a7"/>
              <w:spacing w:line="360" w:lineRule="auto"/>
              <w:rPr>
                <w:b/>
              </w:rPr>
            </w:pPr>
            <w:r w:rsidRPr="0080554A">
              <w:rPr>
                <w:b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1.7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Скотоводство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proofErr w:type="gramStart"/>
            <w:r w:rsidRPr="000579FD">
              <w:t xml:space="preserve">Осуществление хозяйственной деятельности, в том числе </w:t>
            </w:r>
            <w:r w:rsidRPr="000579FD">
              <w:lastRenderedPageBreak/>
              <w:t>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lastRenderedPageBreak/>
              <w:t>1.8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Звероводство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t>1.9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Птицеводство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t>1.10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80554A" w:rsidRPr="000579FD" w:rsidTr="0080554A">
        <w:tc>
          <w:tcPr>
            <w:tcW w:w="1947" w:type="dxa"/>
            <w:vMerge/>
          </w:tcPr>
          <w:p w:rsidR="000579FD" w:rsidRPr="000579FD" w:rsidRDefault="000579FD" w:rsidP="0080554A">
            <w:pPr>
              <w:pStyle w:val="a7"/>
              <w:spacing w:line="360" w:lineRule="auto"/>
            </w:pPr>
          </w:p>
        </w:tc>
        <w:tc>
          <w:tcPr>
            <w:tcW w:w="2784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Свиноводство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>
              <w:t>1.11</w:t>
            </w:r>
            <w:bookmarkStart w:id="0" w:name="_GoBack"/>
            <w:bookmarkEnd w:id="0"/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Пчеловодство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1.12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Рыбоводство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579FD">
              <w:t>аквакультуры</w:t>
            </w:r>
            <w:proofErr w:type="spellEnd"/>
            <w:r w:rsidRPr="000579FD">
              <w:t>)</w:t>
            </w:r>
            <w:proofErr w:type="gramStart"/>
            <w:r w:rsidRPr="000579FD">
              <w:t>;р</w:t>
            </w:r>
            <w:proofErr w:type="gramEnd"/>
            <w:r w:rsidRPr="000579FD">
              <w:t>азмещение зданий, сооружений, оборудования, необходимых для осуществления рыбоводства (</w:t>
            </w:r>
            <w:proofErr w:type="spellStart"/>
            <w:r w:rsidRPr="000579FD">
              <w:t>аквакультуры</w:t>
            </w:r>
            <w:proofErr w:type="spellEnd"/>
            <w:r w:rsidRPr="000579FD">
              <w:t>)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1.13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 xml:space="preserve">Хранение и переработка </w:t>
            </w:r>
            <w:proofErr w:type="gramStart"/>
            <w:r w:rsidRPr="000579FD">
              <w:t>сельско-хозяйственной</w:t>
            </w:r>
            <w:proofErr w:type="gramEnd"/>
            <w:r w:rsidRPr="000579FD">
              <w:t xml:space="preserve"> продукции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1.15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1.16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Питомники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1.17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  <w:tr w:rsidR="000579FD" w:rsidRPr="000579FD" w:rsidTr="0080554A">
        <w:tc>
          <w:tcPr>
            <w:tcW w:w="4731" w:type="dxa"/>
            <w:gridSpan w:val="2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Обеспечение с</w:t>
            </w:r>
            <w:r>
              <w:t>ельско</w:t>
            </w:r>
            <w:r w:rsidRPr="000579FD">
              <w:t>хозяйственного производства</w:t>
            </w:r>
          </w:p>
        </w:tc>
        <w:tc>
          <w:tcPr>
            <w:tcW w:w="6372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316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1.18</w:t>
            </w:r>
          </w:p>
        </w:tc>
        <w:tc>
          <w:tcPr>
            <w:tcW w:w="1655" w:type="dxa"/>
          </w:tcPr>
          <w:p w:rsidR="000579FD" w:rsidRPr="000579FD" w:rsidRDefault="000579FD" w:rsidP="0080554A">
            <w:pPr>
              <w:pStyle w:val="a7"/>
              <w:spacing w:line="360" w:lineRule="auto"/>
            </w:pPr>
            <w:r w:rsidRPr="000579FD">
              <w:t>0,013</w:t>
            </w:r>
          </w:p>
        </w:tc>
      </w:tr>
    </w:tbl>
    <w:p w:rsidR="00344B59" w:rsidRPr="00880A70" w:rsidRDefault="00344B59" w:rsidP="00872DB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sectPr w:rsidR="00344B59" w:rsidRPr="00880A70" w:rsidSect="00872DB4">
      <w:pgSz w:w="16840" w:h="11900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4A" w:rsidRDefault="0080554A" w:rsidP="005A30F4">
      <w:r>
        <w:separator/>
      </w:r>
    </w:p>
  </w:endnote>
  <w:endnote w:type="continuationSeparator" w:id="0">
    <w:p w:rsidR="0080554A" w:rsidRDefault="0080554A" w:rsidP="005A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4A" w:rsidRDefault="0080554A" w:rsidP="005A30F4">
      <w:r>
        <w:separator/>
      </w:r>
    </w:p>
  </w:footnote>
  <w:footnote w:type="continuationSeparator" w:id="0">
    <w:p w:rsidR="0080554A" w:rsidRDefault="0080554A" w:rsidP="005A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59" w:rsidRDefault="00C27B71" w:rsidP="00F03C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B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4B59" w:rsidRDefault="00344B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59" w:rsidRDefault="00C27B71" w:rsidP="00F03C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B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5570">
      <w:rPr>
        <w:rStyle w:val="a6"/>
        <w:noProof/>
      </w:rPr>
      <w:t>7</w:t>
    </w:r>
    <w:r>
      <w:rPr>
        <w:rStyle w:val="a6"/>
      </w:rPr>
      <w:fldChar w:fldCharType="end"/>
    </w:r>
  </w:p>
  <w:p w:rsidR="00344B59" w:rsidRDefault="00344B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64B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F8A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BE7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FC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8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A3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605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B41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0C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460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A43EF"/>
    <w:multiLevelType w:val="multilevel"/>
    <w:tmpl w:val="E3C451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0F26114"/>
    <w:multiLevelType w:val="hybridMultilevel"/>
    <w:tmpl w:val="381E3670"/>
    <w:lvl w:ilvl="0" w:tplc="D7FC7C5E">
      <w:start w:val="1"/>
      <w:numFmt w:val="decimal"/>
      <w:lvlText w:val="%1."/>
      <w:lvlJc w:val="left"/>
      <w:pPr>
        <w:ind w:firstLine="708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154"/>
    <w:rsid w:val="000035EE"/>
    <w:rsid w:val="0005374E"/>
    <w:rsid w:val="000579FD"/>
    <w:rsid w:val="0008495B"/>
    <w:rsid w:val="000A2154"/>
    <w:rsid w:val="000A551B"/>
    <w:rsid w:val="000C1F18"/>
    <w:rsid w:val="000C7704"/>
    <w:rsid w:val="000E0F1A"/>
    <w:rsid w:val="00125A6A"/>
    <w:rsid w:val="00130702"/>
    <w:rsid w:val="001410CE"/>
    <w:rsid w:val="001942A9"/>
    <w:rsid w:val="001C3A10"/>
    <w:rsid w:val="001E7F15"/>
    <w:rsid w:val="00201583"/>
    <w:rsid w:val="0020402B"/>
    <w:rsid w:val="00221F6F"/>
    <w:rsid w:val="0023606D"/>
    <w:rsid w:val="00244F28"/>
    <w:rsid w:val="00245969"/>
    <w:rsid w:val="00251FBF"/>
    <w:rsid w:val="00282A79"/>
    <w:rsid w:val="002C44AE"/>
    <w:rsid w:val="002C6E88"/>
    <w:rsid w:val="002E0F57"/>
    <w:rsid w:val="002E6D79"/>
    <w:rsid w:val="0030000D"/>
    <w:rsid w:val="003253E6"/>
    <w:rsid w:val="0034154E"/>
    <w:rsid w:val="00344B59"/>
    <w:rsid w:val="00363B32"/>
    <w:rsid w:val="00391808"/>
    <w:rsid w:val="003C5D91"/>
    <w:rsid w:val="003E2E58"/>
    <w:rsid w:val="003F46DF"/>
    <w:rsid w:val="00414C7F"/>
    <w:rsid w:val="004459D4"/>
    <w:rsid w:val="00446EF1"/>
    <w:rsid w:val="0047151C"/>
    <w:rsid w:val="004728BD"/>
    <w:rsid w:val="00486E71"/>
    <w:rsid w:val="00490B8E"/>
    <w:rsid w:val="004E4907"/>
    <w:rsid w:val="004E5573"/>
    <w:rsid w:val="005429AA"/>
    <w:rsid w:val="00551085"/>
    <w:rsid w:val="00555458"/>
    <w:rsid w:val="005771C2"/>
    <w:rsid w:val="005A30F4"/>
    <w:rsid w:val="005F5046"/>
    <w:rsid w:val="005F5570"/>
    <w:rsid w:val="006248A5"/>
    <w:rsid w:val="00636E6B"/>
    <w:rsid w:val="006772A2"/>
    <w:rsid w:val="006A7BF2"/>
    <w:rsid w:val="006C22EE"/>
    <w:rsid w:val="00712C9F"/>
    <w:rsid w:val="00715490"/>
    <w:rsid w:val="0073658A"/>
    <w:rsid w:val="0074193F"/>
    <w:rsid w:val="00746DD3"/>
    <w:rsid w:val="00757ADC"/>
    <w:rsid w:val="00770DEA"/>
    <w:rsid w:val="00792B08"/>
    <w:rsid w:val="007C2F32"/>
    <w:rsid w:val="007C48E4"/>
    <w:rsid w:val="007F3EC3"/>
    <w:rsid w:val="0080554A"/>
    <w:rsid w:val="008554E0"/>
    <w:rsid w:val="00855AB2"/>
    <w:rsid w:val="00857F0A"/>
    <w:rsid w:val="008613D6"/>
    <w:rsid w:val="008669D7"/>
    <w:rsid w:val="00872DB4"/>
    <w:rsid w:val="00873AB9"/>
    <w:rsid w:val="00880A70"/>
    <w:rsid w:val="008F16AE"/>
    <w:rsid w:val="008F4B8A"/>
    <w:rsid w:val="008F6BE5"/>
    <w:rsid w:val="00903B52"/>
    <w:rsid w:val="00912599"/>
    <w:rsid w:val="00950107"/>
    <w:rsid w:val="00A0031D"/>
    <w:rsid w:val="00A05140"/>
    <w:rsid w:val="00A05687"/>
    <w:rsid w:val="00A1773A"/>
    <w:rsid w:val="00A4221A"/>
    <w:rsid w:val="00A63771"/>
    <w:rsid w:val="00A926CD"/>
    <w:rsid w:val="00A92AF8"/>
    <w:rsid w:val="00AB3A94"/>
    <w:rsid w:val="00AB5DAA"/>
    <w:rsid w:val="00AB746A"/>
    <w:rsid w:val="00AC66CF"/>
    <w:rsid w:val="00B174E6"/>
    <w:rsid w:val="00B338BB"/>
    <w:rsid w:val="00B419A3"/>
    <w:rsid w:val="00B41C1B"/>
    <w:rsid w:val="00B627C7"/>
    <w:rsid w:val="00B80530"/>
    <w:rsid w:val="00B953DE"/>
    <w:rsid w:val="00C22BAC"/>
    <w:rsid w:val="00C27B71"/>
    <w:rsid w:val="00C54D4D"/>
    <w:rsid w:val="00C62EF5"/>
    <w:rsid w:val="00C73838"/>
    <w:rsid w:val="00C84854"/>
    <w:rsid w:val="00C84977"/>
    <w:rsid w:val="00C86903"/>
    <w:rsid w:val="00CB3EFF"/>
    <w:rsid w:val="00D25167"/>
    <w:rsid w:val="00D60E7E"/>
    <w:rsid w:val="00D63757"/>
    <w:rsid w:val="00D67863"/>
    <w:rsid w:val="00D73E5D"/>
    <w:rsid w:val="00DA3C46"/>
    <w:rsid w:val="00DA44CD"/>
    <w:rsid w:val="00DB6A07"/>
    <w:rsid w:val="00DD72C0"/>
    <w:rsid w:val="00E20C02"/>
    <w:rsid w:val="00E2142A"/>
    <w:rsid w:val="00E9249B"/>
    <w:rsid w:val="00EA3419"/>
    <w:rsid w:val="00ED0056"/>
    <w:rsid w:val="00ED6DB4"/>
    <w:rsid w:val="00EF5B69"/>
    <w:rsid w:val="00F00681"/>
    <w:rsid w:val="00F03C93"/>
    <w:rsid w:val="00F134E1"/>
    <w:rsid w:val="00F336CE"/>
    <w:rsid w:val="00F35921"/>
    <w:rsid w:val="00F600F8"/>
    <w:rsid w:val="00F90226"/>
    <w:rsid w:val="00FB3CB8"/>
    <w:rsid w:val="00FE184F"/>
    <w:rsid w:val="00FF23A2"/>
    <w:rsid w:val="00FF38A5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A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30F4"/>
    <w:rPr>
      <w:rFonts w:cs="Times New Roman"/>
    </w:rPr>
  </w:style>
  <w:style w:type="character" w:styleId="a6">
    <w:name w:val="page number"/>
    <w:basedOn w:val="a0"/>
    <w:uiPriority w:val="99"/>
    <w:semiHidden/>
    <w:rsid w:val="005A30F4"/>
    <w:rPr>
      <w:rFonts w:cs="Times New Roman"/>
    </w:rPr>
  </w:style>
  <w:style w:type="paragraph" w:styleId="a7">
    <w:name w:val="Normal (Web)"/>
    <w:basedOn w:val="a"/>
    <w:uiPriority w:val="99"/>
    <w:rsid w:val="004728B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8">
    <w:name w:val="Прижатый влево"/>
    <w:basedOn w:val="a"/>
    <w:next w:val="a"/>
    <w:uiPriority w:val="99"/>
    <w:rsid w:val="00F336C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Внимание: недобросовестность!"/>
    <w:basedOn w:val="a"/>
    <w:next w:val="a"/>
    <w:uiPriority w:val="99"/>
    <w:rsid w:val="00F336C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a">
    <w:name w:val="Нормальный (таблица)"/>
    <w:basedOn w:val="a"/>
    <w:next w:val="a"/>
    <w:uiPriority w:val="99"/>
    <w:rsid w:val="00F336C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caption"/>
    <w:basedOn w:val="a"/>
    <w:next w:val="a"/>
    <w:uiPriority w:val="99"/>
    <w:qFormat/>
    <w:locked/>
    <w:rsid w:val="001942A9"/>
    <w:pPr>
      <w:jc w:val="center"/>
    </w:pPr>
    <w:rPr>
      <w:rFonts w:ascii="Times New Roman" w:hAnsi="Times New Roman"/>
      <w:b/>
      <w:bCs/>
      <w:sz w:val="28"/>
      <w:szCs w:val="28"/>
    </w:rPr>
  </w:style>
  <w:style w:type="table" w:styleId="ac">
    <w:name w:val="Table Grid"/>
    <w:basedOn w:val="a1"/>
    <w:locked/>
    <w:rsid w:val="00057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5A52-ECEE-4320-A098-66CBB8AC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МУНИЦИПАЛЬНОГО РАЙОНА </dc:title>
  <dc:subject/>
  <dc:creator>Тамара</dc:creator>
  <cp:keywords/>
  <dc:description/>
  <cp:lastModifiedBy>user</cp:lastModifiedBy>
  <cp:revision>12</cp:revision>
  <cp:lastPrinted>2016-02-20T07:23:00Z</cp:lastPrinted>
  <dcterms:created xsi:type="dcterms:W3CDTF">2016-02-19T04:45:00Z</dcterms:created>
  <dcterms:modified xsi:type="dcterms:W3CDTF">2020-02-17T06:05:00Z</dcterms:modified>
</cp:coreProperties>
</file>