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>Исаклинский</w:t>
      </w:r>
      <w:proofErr w:type="spellEnd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EE5FE9" w:rsidRPr="00EE5FE9" w:rsidRDefault="005773E1" w:rsidP="00EE5FE9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  <w:r w:rsidRPr="00DF3EA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proofErr w:type="gramStart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="00EE5FE9"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на 2013 – 2020 годы» (далее – Проект, Программа)</w:t>
      </w:r>
      <w:proofErr w:type="gramEnd"/>
    </w:p>
    <w:p w:rsidR="00EE5FE9" w:rsidRPr="00EE5FE9" w:rsidRDefault="00EE5FE9" w:rsidP="00EE5FE9">
      <w:pPr>
        <w:spacing w:line="35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разработан в целях </w:t>
      </w:r>
      <w:proofErr w:type="gramStart"/>
      <w:r w:rsidRPr="00EE5FE9">
        <w:rPr>
          <w:rFonts w:ascii="Times New Roman" w:hAnsi="Times New Roman"/>
          <w:bCs/>
          <w:color w:val="000000"/>
          <w:sz w:val="28"/>
          <w:szCs w:val="28"/>
        </w:rPr>
        <w:t>реализации мероприятий Государственной программы развития сельского хозяйства</w:t>
      </w:r>
      <w:proofErr w:type="gramEnd"/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и регулирования рынков сельскохозяйственной продукции, сырья и продовольствия на 2013- 2020 годы, утвержденной постановлением Правительства Российской Федерации </w:t>
      </w:r>
      <w:proofErr w:type="gramStart"/>
      <w:r w:rsidRPr="00EE5FE9">
        <w:rPr>
          <w:rFonts w:ascii="Times New Roman" w:hAnsi="Times New Roman"/>
          <w:bCs/>
          <w:color w:val="000000"/>
          <w:sz w:val="28"/>
          <w:szCs w:val="28"/>
        </w:rPr>
        <w:t>от 14.07.2012 № 717,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2014-2020 годы, утвержденной постановлением Правительства Самарской области от 14.11.2013 № 624, и государственной программы Самарской области</w:t>
      </w:r>
      <w:proofErr w:type="gramEnd"/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Start"/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EE5FE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на 2013 – 2020 годы, утвержденной </w:t>
      </w:r>
      <w:r w:rsidRPr="00EE5FE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постановлением Администрации муниципального района </w:t>
      </w:r>
      <w:proofErr w:type="spellStart"/>
      <w:r w:rsidRPr="00EE5FE9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EE5FE9">
        <w:rPr>
          <w:rFonts w:ascii="Times New Roman" w:hAnsi="Times New Roman"/>
          <w:bCs/>
          <w:color w:val="000000"/>
          <w:sz w:val="28"/>
          <w:szCs w:val="28"/>
        </w:rPr>
        <w:t xml:space="preserve"> от 26 марта 2013 года № 248.   </w:t>
      </w:r>
      <w:proofErr w:type="gramEnd"/>
    </w:p>
    <w:p w:rsidR="005568D4" w:rsidRPr="00A20EF2" w:rsidRDefault="005568D4" w:rsidP="005568D4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5568D4">
        <w:rPr>
          <w:rFonts w:ascii="Times New Roman" w:hAnsi="Times New Roman"/>
          <w:bCs/>
          <w:color w:val="000000"/>
          <w:sz w:val="28"/>
          <w:szCs w:val="28"/>
        </w:rPr>
        <w:t>Проектом предусматривается уточнение значения объема финансиров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ния программных мероприятий, характеризующих ежегодный ход и итоги ре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лизации Программы в 2018 году, в соответствии с  Решением Собрания пре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 xml:space="preserve">ставителей муниципального района </w:t>
      </w:r>
      <w:proofErr w:type="spellStart"/>
      <w:r w:rsidRPr="005568D4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5568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 xml:space="preserve"> № 239 от 24.09.2018 г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ода «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>О внесении  изменений в решение Собрания представителей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A20EF2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A20EF2">
        <w:rPr>
          <w:rFonts w:ascii="Times New Roman" w:hAnsi="Times New Roman"/>
          <w:bCs/>
          <w:color w:val="000000"/>
          <w:sz w:val="28"/>
          <w:szCs w:val="28"/>
        </w:rPr>
        <w:t xml:space="preserve"> от 18 декабря 2017 года  № 178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>«О бюджете муниципал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 xml:space="preserve">ного района </w:t>
      </w:r>
      <w:proofErr w:type="spellStart"/>
      <w:r w:rsidRPr="00A20EF2">
        <w:rPr>
          <w:rFonts w:ascii="Times New Roman" w:hAnsi="Times New Roman"/>
          <w:bCs/>
          <w:color w:val="000000"/>
          <w:sz w:val="28"/>
          <w:szCs w:val="28"/>
        </w:rPr>
        <w:t>Исаклинский</w:t>
      </w:r>
      <w:proofErr w:type="spellEnd"/>
      <w:r w:rsidRPr="00A20EF2">
        <w:rPr>
          <w:rFonts w:ascii="Times New Roman" w:hAnsi="Times New Roman"/>
          <w:bCs/>
          <w:color w:val="000000"/>
          <w:sz w:val="28"/>
          <w:szCs w:val="28"/>
        </w:rPr>
        <w:t xml:space="preserve"> на 2018 год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>и  на плановый период 2019</w:t>
      </w:r>
      <w:proofErr w:type="gramEnd"/>
      <w:r w:rsidRPr="00A20EF2">
        <w:rPr>
          <w:rFonts w:ascii="Times New Roman" w:hAnsi="Times New Roman"/>
          <w:bCs/>
          <w:color w:val="000000"/>
          <w:sz w:val="28"/>
          <w:szCs w:val="28"/>
        </w:rPr>
        <w:t xml:space="preserve"> и 2020 г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20EF2">
        <w:rPr>
          <w:rFonts w:ascii="Times New Roman" w:hAnsi="Times New Roman"/>
          <w:bCs/>
          <w:color w:val="000000"/>
          <w:sz w:val="28"/>
          <w:szCs w:val="28"/>
        </w:rPr>
        <w:t>дов»</w:t>
      </w:r>
      <w:r w:rsidRPr="005568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E5FE9" w:rsidRPr="00EE5FE9" w:rsidRDefault="00EE5FE9" w:rsidP="00EE5FE9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5FE9">
        <w:rPr>
          <w:rFonts w:ascii="Times New Roman" w:hAnsi="Times New Roman"/>
          <w:bCs/>
          <w:color w:val="000000"/>
          <w:sz w:val="28"/>
          <w:szCs w:val="28"/>
        </w:rPr>
        <w:t>Принятие проекта не потребует дополнительных расходов местного бюджета.</w:t>
      </w:r>
    </w:p>
    <w:sectPr w:rsidR="00EE5FE9" w:rsidRPr="00EE5FE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91387"/>
    <w:rsid w:val="00395022"/>
    <w:rsid w:val="003958A5"/>
    <w:rsid w:val="003C700B"/>
    <w:rsid w:val="003E5618"/>
    <w:rsid w:val="00430408"/>
    <w:rsid w:val="004549FD"/>
    <w:rsid w:val="00490958"/>
    <w:rsid w:val="00530FA4"/>
    <w:rsid w:val="0055547B"/>
    <w:rsid w:val="005568D4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7F44D5"/>
    <w:rsid w:val="008837E2"/>
    <w:rsid w:val="0088483E"/>
    <w:rsid w:val="00946F16"/>
    <w:rsid w:val="009537BF"/>
    <w:rsid w:val="00953936"/>
    <w:rsid w:val="009F52A3"/>
    <w:rsid w:val="00A32322"/>
    <w:rsid w:val="00A414F9"/>
    <w:rsid w:val="00A81A50"/>
    <w:rsid w:val="00A963D0"/>
    <w:rsid w:val="00AA704C"/>
    <w:rsid w:val="00B17EA9"/>
    <w:rsid w:val="00B238D6"/>
    <w:rsid w:val="00B3470F"/>
    <w:rsid w:val="00B378CF"/>
    <w:rsid w:val="00B712DA"/>
    <w:rsid w:val="00BA0F08"/>
    <w:rsid w:val="00BA7B71"/>
    <w:rsid w:val="00BB321F"/>
    <w:rsid w:val="00BD0902"/>
    <w:rsid w:val="00BD2383"/>
    <w:rsid w:val="00BD5EB7"/>
    <w:rsid w:val="00BE25EF"/>
    <w:rsid w:val="00C04A38"/>
    <w:rsid w:val="00C23E25"/>
    <w:rsid w:val="00C5044A"/>
    <w:rsid w:val="00D47A9B"/>
    <w:rsid w:val="00D8713A"/>
    <w:rsid w:val="00DC1827"/>
    <w:rsid w:val="00DE7B64"/>
    <w:rsid w:val="00DF2D7B"/>
    <w:rsid w:val="00DF3EA1"/>
    <w:rsid w:val="00E104BC"/>
    <w:rsid w:val="00E462FF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2016-07-04T10:04:00Z</cp:lastPrinted>
  <dcterms:created xsi:type="dcterms:W3CDTF">2018-09-27T10:59:00Z</dcterms:created>
  <dcterms:modified xsi:type="dcterms:W3CDTF">2018-09-27T11:02:00Z</dcterms:modified>
</cp:coreProperties>
</file>