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B0" w:rsidRPr="009C51A5" w:rsidRDefault="00627BB0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27BB0" w:rsidRPr="009C51A5" w:rsidRDefault="00627BB0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627BB0" w:rsidRPr="009C51A5" w:rsidRDefault="00627BB0" w:rsidP="009C51A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51A5">
        <w:rPr>
          <w:sz w:val="28"/>
          <w:szCs w:val="28"/>
        </w:rPr>
        <w:t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</w:t>
      </w:r>
      <w:r>
        <w:rPr>
          <w:sz w:val="28"/>
          <w:szCs w:val="28"/>
        </w:rPr>
        <w:t xml:space="preserve"> Самарской области </w:t>
      </w:r>
      <w:r w:rsidRPr="009C51A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района Исаклинский Самарской области от 26.03.2013года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</w:t>
      </w:r>
      <w:r w:rsidRPr="009C51A5">
        <w:rPr>
          <w:sz w:val="28"/>
          <w:szCs w:val="28"/>
        </w:rPr>
        <w:t xml:space="preserve">и сборе предложений заинтересованных лиц. </w:t>
      </w:r>
    </w:p>
    <w:p w:rsidR="00627BB0" w:rsidRPr="009C51A5" w:rsidRDefault="00627BB0" w:rsidP="001435D9">
      <w:pPr>
        <w:pStyle w:val="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Предложения  принимаются по адресу: 446570, Самарская область, Исаклинский район,</w:t>
      </w:r>
      <w:r>
        <w:rPr>
          <w:rFonts w:ascii="Times New Roman" w:hAnsi="Times New Roman"/>
          <w:sz w:val="28"/>
          <w:szCs w:val="28"/>
        </w:rPr>
        <w:t xml:space="preserve"> с.Исаклы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 </w:t>
      </w:r>
      <w:r>
        <w:rPr>
          <w:rFonts w:ascii="Times New Roman" w:hAnsi="Times New Roman"/>
          <w:sz w:val="28"/>
          <w:szCs w:val="28"/>
          <w:lang w:val="en-US"/>
        </w:rPr>
        <w:t>isak</w:t>
      </w:r>
      <w:r w:rsidRPr="000835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selhoz</w:t>
      </w:r>
      <w:r w:rsidRPr="001435D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435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27BB0" w:rsidRPr="009C51A5" w:rsidRDefault="00627BB0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627BB0" w:rsidRPr="009C51A5" w:rsidRDefault="00627BB0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Илясова Елена Сергеевна главный бухгалтер муниципального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</w:p>
    <w:p w:rsidR="00627BB0" w:rsidRPr="009C51A5" w:rsidRDefault="00627BB0" w:rsidP="009C51A5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627BB0" w:rsidRPr="009C51A5" w:rsidRDefault="00627BB0" w:rsidP="009C51A5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Срок приема предложен</w:t>
      </w:r>
      <w:r>
        <w:rPr>
          <w:rFonts w:ascii="Times New Roman" w:hAnsi="Times New Roman"/>
          <w:sz w:val="28"/>
          <w:szCs w:val="28"/>
        </w:rPr>
        <w:t>ий заинтересованных лиц: «05»  июля 2017 года  –  «19»  июля  2017</w:t>
      </w:r>
      <w:r w:rsidRPr="009C51A5">
        <w:rPr>
          <w:rFonts w:ascii="Times New Roman" w:hAnsi="Times New Roman"/>
          <w:sz w:val="28"/>
          <w:szCs w:val="28"/>
        </w:rPr>
        <w:t xml:space="preserve"> года</w:t>
      </w:r>
    </w:p>
    <w:p w:rsidR="00627BB0" w:rsidRPr="009C51A5" w:rsidRDefault="00627BB0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627BB0" w:rsidRPr="009C51A5" w:rsidRDefault="00627BB0" w:rsidP="00C2352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>
        <w:rPr>
          <w:rFonts w:ascii="Times New Roman" w:hAnsi="Times New Roman" w:cs="Times New Roman"/>
          <w:sz w:val="28"/>
          <w:szCs w:val="28"/>
        </w:rPr>
        <w:t>кта в случае  его  принятия  - июль 2017 года, вступает в силу с момента официального опубликования.</w:t>
      </w:r>
    </w:p>
    <w:p w:rsidR="00627BB0" w:rsidRPr="009C51A5" w:rsidRDefault="00627BB0" w:rsidP="00B52CE5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предоставление субсидий сельскохозяйственным товаропроизводителям, организациям потребительской кооперации, организациям 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(займам).</w:t>
      </w:r>
    </w:p>
    <w:p w:rsidR="00627BB0" w:rsidRPr="00B52CE5" w:rsidRDefault="00627BB0" w:rsidP="009C51A5">
      <w:pPr>
        <w:jc w:val="right"/>
        <w:rPr>
          <w:sz w:val="24"/>
          <w:lang w:val="ru-RU"/>
        </w:rPr>
      </w:pPr>
    </w:p>
    <w:p w:rsidR="00627BB0" w:rsidRPr="00CA48AC" w:rsidRDefault="00627BB0" w:rsidP="00CA48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27BB0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24F0F"/>
    <w:rsid w:val="000444CE"/>
    <w:rsid w:val="0008351E"/>
    <w:rsid w:val="000A05F7"/>
    <w:rsid w:val="000C418F"/>
    <w:rsid w:val="001435D9"/>
    <w:rsid w:val="00147784"/>
    <w:rsid w:val="00156412"/>
    <w:rsid w:val="001620E1"/>
    <w:rsid w:val="001853D3"/>
    <w:rsid w:val="00185D9C"/>
    <w:rsid w:val="001D136A"/>
    <w:rsid w:val="001D3389"/>
    <w:rsid w:val="002003A3"/>
    <w:rsid w:val="00202A45"/>
    <w:rsid w:val="00245913"/>
    <w:rsid w:val="00271B40"/>
    <w:rsid w:val="002C79F5"/>
    <w:rsid w:val="0030472C"/>
    <w:rsid w:val="004074DA"/>
    <w:rsid w:val="00462B11"/>
    <w:rsid w:val="0048423D"/>
    <w:rsid w:val="004A13FB"/>
    <w:rsid w:val="004F2224"/>
    <w:rsid w:val="00513C2E"/>
    <w:rsid w:val="00516418"/>
    <w:rsid w:val="0052079D"/>
    <w:rsid w:val="00526435"/>
    <w:rsid w:val="00527314"/>
    <w:rsid w:val="00576C36"/>
    <w:rsid w:val="00592313"/>
    <w:rsid w:val="005E170C"/>
    <w:rsid w:val="005E479B"/>
    <w:rsid w:val="00627BB0"/>
    <w:rsid w:val="006333A4"/>
    <w:rsid w:val="006A3061"/>
    <w:rsid w:val="006A7C32"/>
    <w:rsid w:val="006C1B21"/>
    <w:rsid w:val="006E20B6"/>
    <w:rsid w:val="00831074"/>
    <w:rsid w:val="0093083F"/>
    <w:rsid w:val="00992444"/>
    <w:rsid w:val="009C51A5"/>
    <w:rsid w:val="00A663C2"/>
    <w:rsid w:val="00AC7747"/>
    <w:rsid w:val="00AD06C3"/>
    <w:rsid w:val="00B52CE5"/>
    <w:rsid w:val="00BF5732"/>
    <w:rsid w:val="00C149CD"/>
    <w:rsid w:val="00C23529"/>
    <w:rsid w:val="00C83D85"/>
    <w:rsid w:val="00C96F2E"/>
    <w:rsid w:val="00CA48AC"/>
    <w:rsid w:val="00CE2A9A"/>
    <w:rsid w:val="00D11C3C"/>
    <w:rsid w:val="00D261B7"/>
    <w:rsid w:val="00DB384B"/>
    <w:rsid w:val="00E242CD"/>
    <w:rsid w:val="00E30078"/>
    <w:rsid w:val="00E90AF0"/>
    <w:rsid w:val="00E9113F"/>
    <w:rsid w:val="00E9194E"/>
    <w:rsid w:val="00EA1D8A"/>
    <w:rsid w:val="00EC550E"/>
    <w:rsid w:val="00EF253F"/>
    <w:rsid w:val="00F12837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3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a">
    <w:name w:val="Абзац списка"/>
    <w:basedOn w:val="Normal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14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admin</cp:lastModifiedBy>
  <cp:revision>14</cp:revision>
  <cp:lastPrinted>2016-03-11T10:58:00Z</cp:lastPrinted>
  <dcterms:created xsi:type="dcterms:W3CDTF">2016-03-02T05:16:00Z</dcterms:created>
  <dcterms:modified xsi:type="dcterms:W3CDTF">2017-07-04T07:03:00Z</dcterms:modified>
</cp:coreProperties>
</file>