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68" w:rsidRPr="00C43668" w:rsidRDefault="00C43668" w:rsidP="00C43668">
      <w:pPr>
        <w:shd w:val="clear" w:color="auto" w:fill="FFFFFF"/>
        <w:tabs>
          <w:tab w:val="left" w:pos="6690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</w:rPr>
      </w:pPr>
      <w:r w:rsidRPr="00C43668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</w:rPr>
        <w:t xml:space="preserve">Приложение к постановлению Администрации </w:t>
      </w:r>
    </w:p>
    <w:p w:rsidR="00C43668" w:rsidRPr="00C43668" w:rsidRDefault="00C43668" w:rsidP="00C43668">
      <w:pPr>
        <w:shd w:val="clear" w:color="auto" w:fill="FFFFFF"/>
        <w:tabs>
          <w:tab w:val="left" w:pos="6690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</w:rPr>
      </w:pPr>
      <w:r w:rsidRPr="00C43668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</w:rPr>
        <w:t xml:space="preserve">муниципального района Исаклинский  </w:t>
      </w:r>
    </w:p>
    <w:p w:rsidR="00C43668" w:rsidRPr="00C43668" w:rsidRDefault="00C43668" w:rsidP="00C43668">
      <w:pPr>
        <w:shd w:val="clear" w:color="auto" w:fill="FFFFFF"/>
        <w:tabs>
          <w:tab w:val="left" w:pos="6690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</w:rPr>
      </w:pPr>
      <w:r w:rsidRPr="00C43668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</w:rPr>
        <w:t xml:space="preserve">  от  06.12.2019 года №1054 «Об утверждении </w:t>
      </w:r>
      <w:proofErr w:type="gramStart"/>
      <w:r w:rsidRPr="00C43668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</w:rPr>
        <w:t>муниципальной</w:t>
      </w:r>
      <w:proofErr w:type="gramEnd"/>
    </w:p>
    <w:p w:rsidR="00C43668" w:rsidRPr="00C43668" w:rsidRDefault="00C43668" w:rsidP="00C43668">
      <w:pPr>
        <w:shd w:val="clear" w:color="auto" w:fill="FFFFFF"/>
        <w:tabs>
          <w:tab w:val="left" w:pos="6690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</w:rPr>
      </w:pPr>
      <w:r w:rsidRPr="00C43668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</w:rPr>
        <w:t xml:space="preserve"> программы «Совершенствование системы обращения</w:t>
      </w:r>
    </w:p>
    <w:p w:rsidR="00C43668" w:rsidRPr="00C43668" w:rsidRDefault="00C43668" w:rsidP="00C43668">
      <w:pPr>
        <w:shd w:val="clear" w:color="auto" w:fill="FFFFFF"/>
        <w:tabs>
          <w:tab w:val="left" w:pos="6690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</w:rPr>
      </w:pPr>
      <w:r w:rsidRPr="00C43668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</w:rPr>
        <w:t xml:space="preserve"> с отходами, в том числе </w:t>
      </w:r>
      <w:proofErr w:type="gramStart"/>
      <w:r w:rsidRPr="00C43668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</w:rPr>
        <w:t>с</w:t>
      </w:r>
      <w:proofErr w:type="gramEnd"/>
      <w:r w:rsidRPr="00C43668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</w:rPr>
        <w:t xml:space="preserve"> твердыми коммунальными </w:t>
      </w:r>
    </w:p>
    <w:p w:rsidR="00C43668" w:rsidRPr="00C43668" w:rsidRDefault="00C43668" w:rsidP="00C43668">
      <w:pPr>
        <w:shd w:val="clear" w:color="auto" w:fill="FFFFFF"/>
        <w:tabs>
          <w:tab w:val="left" w:pos="6690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</w:rPr>
      </w:pPr>
      <w:r w:rsidRPr="00C43668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</w:rPr>
        <w:t>отходами на территории муниципального района</w:t>
      </w:r>
    </w:p>
    <w:p w:rsidR="00C43668" w:rsidRPr="00C43668" w:rsidRDefault="00C43668" w:rsidP="00C43668">
      <w:pPr>
        <w:shd w:val="clear" w:color="auto" w:fill="FFFFFF"/>
        <w:tabs>
          <w:tab w:val="left" w:pos="6690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</w:rPr>
      </w:pPr>
      <w:r w:rsidRPr="00C43668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</w:rPr>
        <w:t>Исаклинский Самарской области на 2020-2024 годы»;</w:t>
      </w:r>
    </w:p>
    <w:p w:rsidR="00C43668" w:rsidRPr="00C43668" w:rsidRDefault="00C43668" w:rsidP="00C43668">
      <w:pPr>
        <w:shd w:val="clear" w:color="auto" w:fill="FFFFFF"/>
        <w:tabs>
          <w:tab w:val="left" w:pos="6690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</w:rPr>
      </w:pPr>
      <w:r w:rsidRPr="00C43668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</w:rPr>
        <w:t>Постановление от 31.12.2019 № 1175;</w:t>
      </w:r>
    </w:p>
    <w:p w:rsidR="0043296E" w:rsidRDefault="00C43668" w:rsidP="00C43668">
      <w:pPr>
        <w:shd w:val="clear" w:color="auto" w:fill="FFFFFF"/>
        <w:tabs>
          <w:tab w:val="left" w:pos="6690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</w:rPr>
      </w:pPr>
      <w:r w:rsidRPr="00C43668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</w:rPr>
        <w:t>Постановление от 29.05.2023 года № 316</w:t>
      </w:r>
      <w:r w:rsidR="0043296E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</w:rPr>
        <w:t>;</w:t>
      </w:r>
    </w:p>
    <w:p w:rsidR="0043296E" w:rsidRDefault="0043296E" w:rsidP="00C43668">
      <w:pPr>
        <w:shd w:val="clear" w:color="auto" w:fill="FFFFFF"/>
        <w:tabs>
          <w:tab w:val="left" w:pos="6690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</w:rPr>
        <w:t>Постановление от 24.11.2023 года № 780.</w:t>
      </w:r>
    </w:p>
    <w:p w:rsidR="007844D6" w:rsidRPr="00C43668" w:rsidRDefault="00C43668" w:rsidP="00C43668">
      <w:pPr>
        <w:shd w:val="clear" w:color="auto" w:fill="FFFFFF"/>
        <w:tabs>
          <w:tab w:val="left" w:pos="6690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</w:rPr>
      </w:pPr>
      <w:r w:rsidRPr="00C43668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</w:rPr>
        <w:t xml:space="preserve">               </w:t>
      </w:r>
    </w:p>
    <w:p w:rsidR="00775F53" w:rsidRPr="00C43668" w:rsidRDefault="00775F53" w:rsidP="007844D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Cs/>
          <w:spacing w:val="2"/>
          <w:kern w:val="36"/>
          <w:sz w:val="46"/>
          <w:szCs w:val="46"/>
        </w:rPr>
      </w:pPr>
    </w:p>
    <w:p w:rsidR="007844D6" w:rsidRPr="007844D6" w:rsidRDefault="007844D6" w:rsidP="007844D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</w:rPr>
      </w:pPr>
    </w:p>
    <w:p w:rsidR="007844D6" w:rsidRPr="007844D6" w:rsidRDefault="007844D6" w:rsidP="007844D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</w:rPr>
      </w:pPr>
    </w:p>
    <w:p w:rsidR="007844D6" w:rsidRPr="007844D6" w:rsidRDefault="007844D6" w:rsidP="007844D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</w:rPr>
      </w:pPr>
    </w:p>
    <w:p w:rsidR="007844D6" w:rsidRPr="007844D6" w:rsidRDefault="007844D6" w:rsidP="007844D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</w:rPr>
      </w:pPr>
    </w:p>
    <w:p w:rsidR="007844D6" w:rsidRPr="007844D6" w:rsidRDefault="007844D6" w:rsidP="007844D6">
      <w:pPr>
        <w:spacing w:after="0" w:line="240" w:lineRule="auto"/>
        <w:ind w:left="-426"/>
        <w:jc w:val="center"/>
        <w:rPr>
          <w:rFonts w:ascii="Times New Roman" w:hAnsi="Times New Roman"/>
          <w:b/>
          <w:sz w:val="56"/>
          <w:szCs w:val="56"/>
        </w:rPr>
      </w:pPr>
      <w:r w:rsidRPr="007844D6">
        <w:rPr>
          <w:rFonts w:ascii="Times New Roman" w:hAnsi="Times New Roman"/>
          <w:b/>
          <w:sz w:val="56"/>
          <w:szCs w:val="56"/>
        </w:rPr>
        <w:t>МУНИЦИПАЛЬНАЯ ПРОГРАММА</w:t>
      </w:r>
    </w:p>
    <w:p w:rsidR="007844D6" w:rsidRPr="007844D6" w:rsidRDefault="007844D6" w:rsidP="007844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44D6">
        <w:rPr>
          <w:rFonts w:ascii="Times New Roman" w:hAnsi="Times New Roman"/>
          <w:b/>
          <w:sz w:val="28"/>
          <w:szCs w:val="28"/>
        </w:rPr>
        <w:br/>
        <w:t>«</w:t>
      </w:r>
      <w:r w:rsidRPr="007844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Совершенствование системы обращения с отходами, в том числе с твердыми коммунальными отходами на территории </w:t>
      </w:r>
      <w:r w:rsidRPr="007844D6">
        <w:rPr>
          <w:rFonts w:ascii="Times New Roman" w:hAnsi="Times New Roman"/>
          <w:b/>
          <w:sz w:val="28"/>
          <w:szCs w:val="28"/>
        </w:rPr>
        <w:t xml:space="preserve">муниципального района Исаклинский </w:t>
      </w:r>
      <w:r w:rsidRPr="007844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Самарской области</w:t>
      </w:r>
      <w:r w:rsidRPr="007844D6">
        <w:rPr>
          <w:rFonts w:ascii="Times New Roman" w:hAnsi="Times New Roman"/>
          <w:b/>
          <w:sz w:val="28"/>
          <w:szCs w:val="28"/>
        </w:rPr>
        <w:t xml:space="preserve"> на 2020-2024 годы»</w:t>
      </w:r>
    </w:p>
    <w:p w:rsidR="007844D6" w:rsidRPr="007844D6" w:rsidRDefault="007844D6" w:rsidP="007844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44D6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7844D6" w:rsidRPr="007844D6" w:rsidRDefault="007844D6" w:rsidP="007844D6">
      <w:pPr>
        <w:tabs>
          <w:tab w:val="left" w:pos="604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844D6">
        <w:rPr>
          <w:rFonts w:ascii="Times New Roman" w:hAnsi="Times New Roman"/>
          <w:sz w:val="28"/>
          <w:szCs w:val="28"/>
        </w:rPr>
        <w:tab/>
      </w:r>
    </w:p>
    <w:p w:rsidR="007844D6" w:rsidRPr="007844D6" w:rsidRDefault="007844D6" w:rsidP="007844D6">
      <w:pPr>
        <w:tabs>
          <w:tab w:val="left" w:pos="604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4D6" w:rsidRPr="007844D6" w:rsidRDefault="007844D6" w:rsidP="007844D6">
      <w:pPr>
        <w:tabs>
          <w:tab w:val="left" w:pos="604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4D6" w:rsidRPr="007844D6" w:rsidRDefault="007844D6" w:rsidP="007844D6">
      <w:pPr>
        <w:tabs>
          <w:tab w:val="left" w:pos="604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4D6" w:rsidRDefault="007844D6" w:rsidP="004F4639">
      <w:pPr>
        <w:tabs>
          <w:tab w:val="left" w:pos="604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4639" w:rsidRDefault="004F4639" w:rsidP="004F4639">
      <w:pPr>
        <w:tabs>
          <w:tab w:val="left" w:pos="604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4639" w:rsidRDefault="004F4639" w:rsidP="004F4639">
      <w:pPr>
        <w:tabs>
          <w:tab w:val="left" w:pos="604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4639" w:rsidRDefault="004F4639" w:rsidP="004F4639">
      <w:pPr>
        <w:tabs>
          <w:tab w:val="left" w:pos="604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4639" w:rsidRDefault="004F4639" w:rsidP="004F4639">
      <w:pPr>
        <w:tabs>
          <w:tab w:val="left" w:pos="604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4639" w:rsidRDefault="004F4639" w:rsidP="004F4639">
      <w:pPr>
        <w:tabs>
          <w:tab w:val="left" w:pos="604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4639" w:rsidRDefault="004F4639" w:rsidP="004F4639">
      <w:pPr>
        <w:tabs>
          <w:tab w:val="left" w:pos="604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4639" w:rsidRDefault="004F4639" w:rsidP="004F4639">
      <w:pPr>
        <w:tabs>
          <w:tab w:val="left" w:pos="604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4639" w:rsidRDefault="004F4639" w:rsidP="004F4639">
      <w:pPr>
        <w:tabs>
          <w:tab w:val="left" w:pos="604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4639" w:rsidRDefault="004F4639" w:rsidP="004F4639">
      <w:pPr>
        <w:tabs>
          <w:tab w:val="left" w:pos="604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4639" w:rsidRDefault="004F4639" w:rsidP="004F4639">
      <w:pPr>
        <w:tabs>
          <w:tab w:val="left" w:pos="604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3668" w:rsidRDefault="00C43668" w:rsidP="004F4639">
      <w:pPr>
        <w:tabs>
          <w:tab w:val="left" w:pos="604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4639" w:rsidRDefault="004F4639" w:rsidP="004F4639">
      <w:pPr>
        <w:tabs>
          <w:tab w:val="left" w:pos="604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4639" w:rsidRDefault="004F4639" w:rsidP="004F4639">
      <w:pPr>
        <w:tabs>
          <w:tab w:val="left" w:pos="604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4639" w:rsidRPr="004F4639" w:rsidRDefault="004F4639" w:rsidP="004F4639">
      <w:pPr>
        <w:tabs>
          <w:tab w:val="left" w:pos="604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4639">
        <w:rPr>
          <w:rFonts w:ascii="Times New Roman" w:hAnsi="Times New Roman"/>
          <w:sz w:val="28"/>
          <w:szCs w:val="28"/>
        </w:rPr>
        <w:t>Исаклы, 2020 год</w:t>
      </w:r>
    </w:p>
    <w:p w:rsidR="007844D6" w:rsidRPr="007844D6" w:rsidRDefault="007844D6" w:rsidP="007844D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Паспорт Муниципальной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4"/>
        <w:gridCol w:w="551"/>
        <w:gridCol w:w="5860"/>
      </w:tblGrid>
      <w:tr w:rsidR="007844D6" w:rsidRPr="007844D6" w:rsidTr="007844D6">
        <w:trPr>
          <w:trHeight w:val="15"/>
        </w:trPr>
        <w:tc>
          <w:tcPr>
            <w:tcW w:w="2944" w:type="dxa"/>
            <w:hideMark/>
          </w:tcPr>
          <w:p w:rsidR="007844D6" w:rsidRPr="007844D6" w:rsidRDefault="007844D6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hideMark/>
          </w:tcPr>
          <w:p w:rsidR="007844D6" w:rsidRPr="007844D6" w:rsidRDefault="007844D6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  <w:hideMark/>
          </w:tcPr>
          <w:p w:rsidR="007844D6" w:rsidRPr="007844D6" w:rsidRDefault="007844D6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44D6" w:rsidRPr="007844D6" w:rsidTr="007844D6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7844D6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FF0D90" w:rsidP="00FF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4D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Муниципальн</w:t>
            </w:r>
            <w:r w:rsidR="00CA348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ая </w:t>
            </w:r>
            <w:r w:rsidRPr="007844D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а</w:t>
            </w:r>
            <w:r w:rsidR="00CA348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7844D6" w:rsidRPr="007844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44D6" w:rsidRPr="007844D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Совершенствование системы обращения с отходами, в том числе с твердыми коммунальными отходами на территории </w:t>
            </w:r>
            <w:r w:rsidR="007844D6" w:rsidRPr="007844D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Исаклинский </w:t>
            </w:r>
            <w:r w:rsidR="007844D6" w:rsidRPr="007844D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Самарской области</w:t>
            </w:r>
            <w:r w:rsidR="007844D6" w:rsidRPr="007844D6">
              <w:rPr>
                <w:rFonts w:ascii="Times New Roman" w:hAnsi="Times New Roman" w:cs="Times New Roman"/>
                <w:sz w:val="28"/>
                <w:szCs w:val="28"/>
              </w:rPr>
              <w:t xml:space="preserve"> на 2020-2024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по тексту – Муниципальная программа)</w:t>
            </w:r>
          </w:p>
          <w:p w:rsidR="007844D6" w:rsidRPr="007844D6" w:rsidRDefault="007844D6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4823" w:rsidRPr="007844D6" w:rsidTr="007844D6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23" w:rsidRPr="007844D6" w:rsidRDefault="004F55C6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ПРИНЯТИЯ ПРОГРАММЫ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23" w:rsidRPr="007844D6" w:rsidRDefault="004F55C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23" w:rsidRPr="007844D6" w:rsidRDefault="004F55C6" w:rsidP="00FF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06.12.2019 года</w:t>
            </w:r>
          </w:p>
        </w:tc>
      </w:tr>
      <w:tr w:rsidR="007844D6" w:rsidRPr="007844D6" w:rsidTr="007844D6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7844D6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44D6" w:rsidRPr="007844D6" w:rsidTr="007844D6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7844D6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7844D6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района Исаклинский</w:t>
            </w:r>
          </w:p>
        </w:tc>
      </w:tr>
      <w:tr w:rsidR="007844D6" w:rsidRPr="007844D6" w:rsidTr="007844D6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7844D6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7844D6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44D6" w:rsidRPr="007844D6" w:rsidTr="007844D6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7844D6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7844D6" w:rsidP="007844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4D6">
              <w:rPr>
                <w:rFonts w:ascii="Times New Roman" w:hAnsi="Times New Roman" w:cs="Times New Roman"/>
                <w:sz w:val="28"/>
                <w:szCs w:val="28"/>
              </w:rPr>
              <w:t>Жители муниципального района Исаклинский,</w:t>
            </w:r>
          </w:p>
          <w:p w:rsidR="007844D6" w:rsidRPr="007844D6" w:rsidRDefault="007844D6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органы местного самоуправления муниципального района Исаклинский </w:t>
            </w:r>
          </w:p>
        </w:tc>
      </w:tr>
      <w:tr w:rsidR="007844D6" w:rsidRPr="007844D6" w:rsidTr="007844D6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7844D6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44D6" w:rsidRPr="007844D6" w:rsidTr="007844D6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7844D6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7844D6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муниципальной политики в области обращения с отходами, в том числе с твердыми коммунальными отходами, на территории муниципального района Исаклинский Самарской области;</w:t>
            </w:r>
          </w:p>
          <w:p w:rsidR="007844D6" w:rsidRPr="007844D6" w:rsidRDefault="007844D6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на территории муниципального района Исаклинский Самарской области комплексной системы обращения с отходами, предусматривающей снижение негативного воздействия отходов на окружающую среду</w:t>
            </w:r>
          </w:p>
        </w:tc>
      </w:tr>
      <w:tr w:rsidR="007844D6" w:rsidRPr="007844D6" w:rsidTr="007844D6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7844D6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FF0D90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7844D6"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>еализаци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r w:rsidR="007844D6"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мероприятий в области обращения с отходами, в том числе </w:t>
            </w:r>
            <w:proofErr w:type="gramStart"/>
            <w:r w:rsidR="007844D6"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844D6"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твердыми коммунальными;</w:t>
            </w:r>
          </w:p>
          <w:p w:rsidR="007844D6" w:rsidRPr="007844D6" w:rsidRDefault="007844D6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сокращение объемов захоронения твердых коммунальных отходов;</w:t>
            </w:r>
          </w:p>
          <w:p w:rsidR="007844D6" w:rsidRPr="007844D6" w:rsidRDefault="007844D6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>оптимизация системы накопления твердых коммунальных отходов</w:t>
            </w:r>
          </w:p>
        </w:tc>
      </w:tr>
      <w:tr w:rsidR="007844D6" w:rsidRPr="007844D6" w:rsidTr="007844D6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7844D6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44D6" w:rsidRPr="007844D6" w:rsidTr="007844D6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7844D6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СТРАТЕГИЧЕСКИЕ ПОКАЗАТЕЛИ (ИНДИКАТОРЫ) МУНИЦИПАЛЬНОЙ ПРОГРАММЫ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0464" w:rsidRPr="007844D6" w:rsidRDefault="007844D6" w:rsidP="008404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твердых коммунальных отходов, направленных на утилизацию, в общем объеме образованных твердых коммунальных отходов</w:t>
            </w:r>
          </w:p>
          <w:p w:rsidR="007844D6" w:rsidRPr="007844D6" w:rsidRDefault="007844D6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44D6" w:rsidRPr="007844D6" w:rsidTr="007844D6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7844D6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44D6" w:rsidRPr="007844D6" w:rsidTr="007844D6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7844D6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ТАКТИЧЕСКИЕ ПОКАЗАТЕЛИ </w:t>
            </w: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(ИНДИКАТОРЫ) МУНИЦИПАЛЬНОЙ ПРОГРАММЫ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FF0D90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7844D6"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информационных материалов, размещенных в средствах массовой </w:t>
            </w:r>
            <w:r w:rsidR="007844D6"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информации в целях обеспечения экологического просвещения в сфере обращения с отходами;</w:t>
            </w:r>
          </w:p>
          <w:p w:rsidR="007844D6" w:rsidRPr="007844D6" w:rsidRDefault="00FF0D90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7844D6"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приобретенных мусоросборников, предназначенных для складирования твердых коммунальных отходов;</w:t>
            </w:r>
          </w:p>
          <w:p w:rsidR="007844D6" w:rsidRPr="007844D6" w:rsidRDefault="00FF0D90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7844D6"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построенных контейнерных площадок накопления твердых коммунальных отходов;</w:t>
            </w:r>
          </w:p>
          <w:p w:rsidR="007844D6" w:rsidRPr="007844D6" w:rsidRDefault="00FF0D90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7844D6"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ликвидированных несанкционированных свалок</w:t>
            </w:r>
          </w:p>
        </w:tc>
      </w:tr>
      <w:tr w:rsidR="007844D6" w:rsidRPr="007844D6" w:rsidTr="007844D6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7844D6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7844D6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>2020 - 2024 годы. Муниципальная программа реализуется в один этап</w:t>
            </w:r>
          </w:p>
        </w:tc>
      </w:tr>
      <w:tr w:rsidR="007844D6" w:rsidRPr="007844D6" w:rsidTr="007844D6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7844D6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7844D6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Муниципальной программы осуще</w:t>
            </w:r>
            <w:r w:rsidR="000269F6">
              <w:rPr>
                <w:rFonts w:ascii="Times New Roman" w:eastAsia="Times New Roman" w:hAnsi="Times New Roman" w:cs="Times New Roman"/>
                <w:sz w:val="28"/>
                <w:szCs w:val="28"/>
              </w:rPr>
              <w:t>ствляется за счет средств местных бюджетов и средств областного бюджета</w:t>
            </w: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>. Общий объем финансирования</w:t>
            </w:r>
            <w:r w:rsidR="00F66D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269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составляет</w:t>
            </w:r>
            <w:r w:rsidR="004329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3296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25 194</w:t>
            </w:r>
            <w:r w:rsidR="00893FB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,</w:t>
            </w:r>
            <w:r w:rsidR="0043296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104</w:t>
            </w:r>
            <w:r w:rsidR="003030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844D6" w:rsidRPr="007844D6" w:rsidRDefault="007844D6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2020 году </w:t>
            </w:r>
            <w:r w:rsidR="0084046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63EEC">
              <w:rPr>
                <w:rFonts w:ascii="Times New Roman" w:eastAsia="Times New Roman" w:hAnsi="Times New Roman" w:cs="Times New Roman"/>
                <w:sz w:val="28"/>
                <w:szCs w:val="28"/>
              </w:rPr>
              <w:t>22 752</w:t>
            </w:r>
            <w:r w:rsidR="00893FB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63E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0269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7844D6" w:rsidRPr="007844D6" w:rsidRDefault="007844D6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893FB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0 </w:t>
            </w:r>
            <w:r w:rsidR="0084046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844D6" w:rsidRPr="007844D6" w:rsidRDefault="007844D6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2022 году </w:t>
            </w:r>
            <w:r w:rsidR="0084046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93FB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0 </w:t>
            </w:r>
            <w:r w:rsidR="0084046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7844D6" w:rsidRPr="007844D6" w:rsidRDefault="007844D6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2023 году </w:t>
            </w:r>
            <w:r w:rsidR="00893FB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93FB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</w:t>
            </w:r>
            <w:r w:rsidR="00663EE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</w:t>
            </w:r>
            <w:r w:rsidR="00893FB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21,05</w:t>
            </w:r>
            <w:r w:rsidR="00663EE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</w:t>
            </w:r>
            <w:r w:rsidR="00893FB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84046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7844D6" w:rsidRPr="007844D6" w:rsidRDefault="007844D6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2024 году </w:t>
            </w:r>
            <w:r w:rsidR="0084046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101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63E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221,052 </w:t>
            </w:r>
            <w:r w:rsidR="00840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рублей.</w:t>
            </w:r>
            <w:bookmarkStart w:id="0" w:name="_GoBack"/>
            <w:bookmarkEnd w:id="0"/>
          </w:p>
          <w:p w:rsidR="007844D6" w:rsidRPr="007844D6" w:rsidRDefault="007844D6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44D6" w:rsidRPr="007844D6" w:rsidTr="007844D6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7844D6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44D6" w:rsidRPr="007844D6" w:rsidTr="00E763B7">
        <w:trPr>
          <w:trHeight w:val="836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7844D6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844D6" w:rsidRPr="007844D6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44D6" w:rsidRPr="007844D6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44D6" w:rsidRPr="007844D6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44D6" w:rsidRPr="007844D6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44D6" w:rsidRPr="007844D6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44D6" w:rsidRPr="007844D6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44D6" w:rsidRPr="007844D6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44D6" w:rsidRPr="007844D6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44D6" w:rsidRPr="007844D6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44D6" w:rsidRPr="007844D6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3B7" w:rsidRDefault="007844D6" w:rsidP="00E763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E763B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 по Муниципальной программе:</w:t>
            </w:r>
          </w:p>
          <w:p w:rsidR="00E763B7" w:rsidRDefault="00FF0D90" w:rsidP="00E763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</w:t>
            </w:r>
            <w:r w:rsidR="00BD5A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400</w:t>
            </w:r>
            <w:r w:rsidR="00E763B7"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контейнерных площадок накопления твердых коммунальных отходов</w:t>
            </w:r>
            <w:r w:rsidR="00E763B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F66D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763B7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</w:t>
            </w:r>
            <w:r w:rsidR="00BD5A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1200 </w:t>
            </w:r>
            <w:r w:rsidR="00E763B7"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>мусоросборников, предназначенных для складирования твердых коммунальных отходов</w:t>
            </w:r>
            <w:r w:rsidR="00E763B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844D6" w:rsidRPr="007844D6" w:rsidRDefault="00E763B7" w:rsidP="00E763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>ликвидаци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176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>несанкционированных свалок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44D6" w:rsidRPr="007844D6" w:rsidTr="007844D6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7844D6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844D6" w:rsidRDefault="007844D6" w:rsidP="007844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EE4B55" w:rsidRPr="007844D6" w:rsidRDefault="00EE4B55" w:rsidP="007844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844D6" w:rsidRPr="007844D6" w:rsidRDefault="007844D6" w:rsidP="007844D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1. </w:t>
      </w:r>
      <w:r w:rsidRPr="007844D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Характеристика текущего состояния, основные проблемы развития сферы реализации Муниципальной программы. </w:t>
      </w:r>
    </w:p>
    <w:p w:rsidR="007844D6" w:rsidRPr="007844D6" w:rsidRDefault="007844D6" w:rsidP="00FF0D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Основными проблемами в сфере обращения с отходами в муниципальном районе Исаклинский Самарской области являются:</w:t>
      </w:r>
    </w:p>
    <w:p w:rsidR="007844D6" w:rsidRPr="007844D6" w:rsidRDefault="007844D6" w:rsidP="00FF0D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необеспеченность муниципального района Исаклинский достаточным количеством объектов обращения с отходами, техническими средствами сбора и транспортировки отходов;</w:t>
      </w:r>
    </w:p>
    <w:p w:rsidR="007844D6" w:rsidRPr="007844D6" w:rsidRDefault="007844D6" w:rsidP="00FF0D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отсутствие системного подхода к организации схем потоков отходов, направленного на извлечение вторичных ресурсов и оптимизацию транспортных потоков движения отходов;</w:t>
      </w:r>
    </w:p>
    <w:p w:rsidR="007844D6" w:rsidRPr="007844D6" w:rsidRDefault="007844D6" w:rsidP="00FF0D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неудовлетворительное состояние материально-технической базы муниципального района Исаклинский (недостаточное количество объектов размещения отходов, высокий износ специализированной техники, устаревшие типы контейнеров);</w:t>
      </w:r>
    </w:p>
    <w:p w:rsidR="007844D6" w:rsidRPr="007844D6" w:rsidRDefault="007844D6" w:rsidP="00FF0D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844D6" w:rsidRPr="007844D6" w:rsidRDefault="007844D6" w:rsidP="00FF0D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t>рост объемов ТКО, в том числе направляемых на захоронение;</w:t>
      </w:r>
    </w:p>
    <w:p w:rsidR="007844D6" w:rsidRPr="007844D6" w:rsidRDefault="007844D6" w:rsidP="00FF0D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быстрое заполнение объектов размещения отходов в связи с неэффективными способами захоронения ТКО;</w:t>
      </w:r>
    </w:p>
    <w:p w:rsidR="007844D6" w:rsidRPr="007844D6" w:rsidRDefault="007844D6" w:rsidP="00FF0D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недостаточное вовлечение ТКО в хозяйственный оборот в качестве дополнительных источников сырья;</w:t>
      </w:r>
    </w:p>
    <w:p w:rsidR="007844D6" w:rsidRDefault="007844D6" w:rsidP="00FF0D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недостаточное финансирование мероприятий в сфере обращения с отходами, в том числе с ТКО.</w:t>
      </w:r>
    </w:p>
    <w:p w:rsidR="007844D6" w:rsidRDefault="007844D6" w:rsidP="00FF0D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844D6" w:rsidRPr="007844D6" w:rsidRDefault="007844D6" w:rsidP="007844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844D6" w:rsidRPr="007844D6" w:rsidRDefault="007844D6" w:rsidP="007844D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7844D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 Долгосрочные приоритеты муниципальной политики в сфере реализации Муниципальной программы, цели и задачи Муниципальной программы, планируемые конечные результаты ее реализации</w:t>
      </w:r>
    </w:p>
    <w:p w:rsidR="007844D6" w:rsidRPr="007844D6" w:rsidRDefault="007844D6" w:rsidP="00FF0D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Основным направлением обеспечения экологической устойчивости муниципального района Исаклинский Самарской области является:</w:t>
      </w:r>
    </w:p>
    <w:p w:rsidR="007844D6" w:rsidRPr="007844D6" w:rsidRDefault="007844D6" w:rsidP="00FF0D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ликвидация всех очагов загрязнения, не отвечающих нормативным требованиям полигонов отходов, несанкционированных свалок;</w:t>
      </w:r>
    </w:p>
    <w:p w:rsidR="007844D6" w:rsidRPr="007844D6" w:rsidRDefault="007844D6" w:rsidP="00FF0D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Целями Муниципальной программы являются:</w:t>
      </w:r>
    </w:p>
    <w:p w:rsidR="007844D6" w:rsidRPr="007844D6" w:rsidRDefault="007844D6" w:rsidP="00FF0D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br/>
        <w:t>проведение муниципальной политики в области обращения с отходами, в том числе с ТКО, на территории муниципального района Исаклинский Самарской области;</w:t>
      </w:r>
    </w:p>
    <w:p w:rsidR="007844D6" w:rsidRPr="007844D6" w:rsidRDefault="007844D6" w:rsidP="00FF0D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создание на территории муниципального района Исаклинский комплексной системы обращения с отходами, предусматривающей снижение негативного воздействия отходов на окружающую среду.</w:t>
      </w:r>
    </w:p>
    <w:p w:rsidR="007844D6" w:rsidRPr="007844D6" w:rsidRDefault="007844D6" w:rsidP="00FF0D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Реализация мероприятий Муниципальной программы позволит:</w:t>
      </w:r>
    </w:p>
    <w:p w:rsidR="007844D6" w:rsidRPr="007844D6" w:rsidRDefault="007844D6" w:rsidP="00FF0D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улучшить систему накопления ТКО за счет </w:t>
      </w:r>
      <w:r w:rsidR="00FF0D90">
        <w:rPr>
          <w:rFonts w:ascii="Times New Roman" w:eastAsia="Times New Roman" w:hAnsi="Times New Roman" w:cs="Times New Roman"/>
          <w:spacing w:val="2"/>
          <w:sz w:val="28"/>
          <w:szCs w:val="28"/>
        </w:rPr>
        <w:t>устройства</w:t>
      </w:r>
      <w:r w:rsidR="001768B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44D6">
        <w:rPr>
          <w:rFonts w:ascii="Times New Roman" w:eastAsia="Times New Roman" w:hAnsi="Times New Roman" w:cs="Times New Roman"/>
          <w:sz w:val="28"/>
          <w:szCs w:val="28"/>
        </w:rPr>
        <w:t>контейнерных площадок накопления твердых коммунальных отходов</w:t>
      </w:r>
      <w:r w:rsidR="00FF0D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F0D90" w:rsidRPr="007844D6">
        <w:rPr>
          <w:rFonts w:ascii="Times New Roman" w:eastAsia="Times New Roman" w:hAnsi="Times New Roman" w:cs="Times New Roman"/>
          <w:sz w:val="28"/>
          <w:szCs w:val="28"/>
        </w:rPr>
        <w:t>приобретения</w:t>
      </w:r>
      <w:r w:rsidR="00176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D9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установке на них </w:t>
      </w:r>
      <w:r w:rsidR="00FF0D90"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t>мусоросборников, предназначенных для складирования ТКО</w:t>
      </w:r>
    </w:p>
    <w:p w:rsidR="007844D6" w:rsidRPr="007844D6" w:rsidRDefault="007844D6" w:rsidP="007844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      3. </w:t>
      </w:r>
      <w:r w:rsidRPr="007844D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Сроки и этапы реализации Муниципальной программы</w:t>
      </w:r>
    </w:p>
    <w:p w:rsidR="007844D6" w:rsidRPr="007844D6" w:rsidRDefault="007844D6" w:rsidP="007844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Муниципальная программа реализуется в один этап с 2020 по 2024 год.</w:t>
      </w:r>
    </w:p>
    <w:p w:rsidR="007844D6" w:rsidRPr="007844D6" w:rsidRDefault="007844D6" w:rsidP="007844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7844D6" w:rsidRPr="007844D6" w:rsidRDefault="007844D6" w:rsidP="007844D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7844D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 Описание мер правового и муниципального регулирования в соответствующей сфере, направленных на достижение целей Муниципальной программы</w:t>
      </w:r>
    </w:p>
    <w:p w:rsidR="007844D6" w:rsidRPr="007844D6" w:rsidRDefault="007844D6" w:rsidP="00FF0D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Муниципальная  программа разработана в целях реализации муниципальной политики в сфере обращения с отходами на территории муниципального района Исаклинский Самарской области, приоритеты которой определены в соответствии </w:t>
      </w:r>
      <w:proofErr w:type="gramStart"/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proofErr w:type="gramEnd"/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7844D6" w:rsidRPr="007844D6" w:rsidRDefault="007844D6" w:rsidP="00FF0D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Федеральным законом "Об отходах производства и потребления" (далее - Федеральный закон);</w:t>
      </w:r>
    </w:p>
    <w:p w:rsidR="007844D6" w:rsidRPr="007844D6" w:rsidRDefault="007844D6" w:rsidP="00FF0D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Основами государственной политики в области экологического развития Российской Федерации на период до 2030 года, утвержденными Президентом Российской Федерации 30.04.2012;</w:t>
      </w:r>
    </w:p>
    <w:p w:rsidR="007844D6" w:rsidRPr="007844D6" w:rsidRDefault="007844D6" w:rsidP="00FF0D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1662-р;</w:t>
      </w:r>
    </w:p>
    <w:p w:rsidR="007844D6" w:rsidRPr="007844D6" w:rsidRDefault="007844D6" w:rsidP="00FF0D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комплексной стратегией обращения с твердыми коммунальными </w:t>
      </w: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(бытовыми) отходами в Российской Федерации, утвержденной приказом Министерства природных ресурсов и экологии Российской Федерации от 14.08.2013 N 298.</w:t>
      </w:r>
    </w:p>
    <w:p w:rsidR="007844D6" w:rsidRPr="007844D6" w:rsidRDefault="007844D6" w:rsidP="00FF0D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На основании статьи 24.6 Федерального закона сбор, транспортирование, обработка, утилизация, обезвреживание, захоронение ТКО на территории Самарской области должны осуществляться региональным оператором по обращению с ТКО в соответствии </w:t>
      </w:r>
      <w:proofErr w:type="gramStart"/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proofErr w:type="gramEnd"/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7844D6" w:rsidRPr="007844D6" w:rsidRDefault="007844D6" w:rsidP="00FF0D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Правилами обращения с твердыми коммунальными отходами, утвержденными постановлением Правительства Российской Федерации от 12.11.2016 N 1156 "Об обращении с твердыми коммунальными отходами и внесении изменения в постановление Правительства Российской Федерации от 25 августа 2008 г. N 641";</w:t>
      </w:r>
    </w:p>
    <w:p w:rsidR="00FF0D90" w:rsidRPr="007844D6" w:rsidRDefault="007844D6" w:rsidP="00FF0D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территориальной схемой обращения с отходами, в том числе с твердыми коммунальными отходами, Самарской области, утвержденной приказом министерства энергетики и жилищно-коммунального хозяйства Самарской области от 23.09.2016 N 228</w:t>
      </w:r>
      <w:r w:rsidR="00FF0D9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7844D6" w:rsidRPr="007844D6" w:rsidRDefault="007844D6" w:rsidP="007844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844D6" w:rsidRPr="007844D6" w:rsidRDefault="007844D6" w:rsidP="007844D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 </w:t>
      </w:r>
      <w:r w:rsidRPr="007844D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Перечень стратегических показателей (индикаторов) Муниципальной программы</w:t>
      </w:r>
    </w:p>
    <w:p w:rsidR="00FF0D90" w:rsidRDefault="007844D6" w:rsidP="00FF0D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Перечень стратегических показателей (индикаторов) Муниципальной программы по годам ее реализации до 2024 года приведен в приложении 1 к Муниципальной программе.</w:t>
      </w:r>
    </w:p>
    <w:p w:rsidR="007844D6" w:rsidRPr="007844D6" w:rsidRDefault="007844D6" w:rsidP="00FF0D9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5.1. </w:t>
      </w:r>
      <w:r w:rsidRPr="007844D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Перечень тактических показателей (индикаторов), характеризующих ежегодный ход и итоги реализации Муниципальной программы</w:t>
      </w:r>
    </w:p>
    <w:p w:rsidR="007844D6" w:rsidRPr="007844D6" w:rsidRDefault="007844D6" w:rsidP="00FF0D90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Перечень тактических показателей (индикаторов), характеризующих ежегодный ход и итоги реализации Муниципальной программы, с указанием плановых значений по годам ее реализации приведен в приложении 2 к Муниципальной программе.</w:t>
      </w:r>
    </w:p>
    <w:p w:rsidR="007844D6" w:rsidRPr="007844D6" w:rsidRDefault="007844D6" w:rsidP="004F4639">
      <w:pPr>
        <w:shd w:val="clear" w:color="auto" w:fill="FFFFFF"/>
        <w:spacing w:before="375" w:after="225" w:line="24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6. </w:t>
      </w:r>
      <w:r w:rsidRPr="007844D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Информация о ресурсном обеспечении Муниципальной программы</w:t>
      </w:r>
    </w:p>
    <w:p w:rsidR="007844D6" w:rsidRPr="007844D6" w:rsidRDefault="007844D6" w:rsidP="00FF0D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Финансирование мероприятий Муниципальной программы за счет средств местных бюджетов и средств областного бюджета осуществляется в пределах общего объема бюджетных ассигнований, предусматриваемого в </w:t>
      </w: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установленном порядке Администрации муниципального района Исаклинский Самарской области как главному распорядителю бюджетных средств на соответствующий финансовый год на реализацию мероприятий Муниципальной программы.</w:t>
      </w:r>
    </w:p>
    <w:p w:rsidR="007844D6" w:rsidRPr="007844D6" w:rsidRDefault="007844D6" w:rsidP="00FF0D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Общий объем финансирования Муниципальной программы составляет </w:t>
      </w:r>
      <w:r w:rsidR="0021758F">
        <w:rPr>
          <w:rFonts w:ascii="Times New Roman" w:eastAsia="Times New Roman" w:hAnsi="Times New Roman" w:cs="Times New Roman"/>
          <w:spacing w:val="2"/>
          <w:sz w:val="28"/>
          <w:szCs w:val="28"/>
        </w:rPr>
        <w:t>25 194,104</w:t>
      </w:r>
      <w:r w:rsidR="00EE4B5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t>тыс. рублей*, в том числе:</w:t>
      </w:r>
    </w:p>
    <w:p w:rsidR="007844D6" w:rsidRPr="007844D6" w:rsidRDefault="007844D6" w:rsidP="007844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7844D6" w:rsidRPr="007844D6" w:rsidRDefault="007844D6" w:rsidP="007844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2020 году </w:t>
      </w:r>
      <w:r w:rsidR="00F06A86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="00C84823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65127D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C84823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="0065127D">
        <w:rPr>
          <w:rFonts w:ascii="Times New Roman" w:eastAsia="Times New Roman" w:hAnsi="Times New Roman" w:cs="Times New Roman"/>
          <w:spacing w:val="2"/>
          <w:sz w:val="28"/>
          <w:szCs w:val="28"/>
        </w:rPr>
        <w:t>752</w:t>
      </w:r>
      <w:r w:rsidR="00C84823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65127D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F06A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t>тыс. рублей</w:t>
      </w:r>
      <w:r w:rsidR="00FF0D90">
        <w:rPr>
          <w:rFonts w:ascii="Times New Roman" w:eastAsia="Times New Roman" w:hAnsi="Times New Roman" w:cs="Times New Roman"/>
          <w:spacing w:val="2"/>
          <w:sz w:val="28"/>
          <w:szCs w:val="28"/>
        </w:rPr>
        <w:t>*</w:t>
      </w: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7844D6" w:rsidRPr="007844D6" w:rsidRDefault="007844D6" w:rsidP="007844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в 2021 году </w:t>
      </w:r>
      <w:r w:rsidR="00F06A86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="00C848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 </w:t>
      </w: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t>тыс. рублей</w:t>
      </w:r>
      <w:r w:rsidR="00FF0D90">
        <w:rPr>
          <w:rFonts w:ascii="Times New Roman" w:eastAsia="Times New Roman" w:hAnsi="Times New Roman" w:cs="Times New Roman"/>
          <w:spacing w:val="2"/>
          <w:sz w:val="28"/>
          <w:szCs w:val="28"/>
        </w:rPr>
        <w:t>*</w:t>
      </w: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7844D6" w:rsidRPr="007844D6" w:rsidRDefault="007844D6" w:rsidP="007844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в 2022 году </w:t>
      </w:r>
      <w:r w:rsidR="00F06A86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="00C84823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84046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t>тыс. рублей</w:t>
      </w:r>
      <w:r w:rsidR="00FF0D90">
        <w:rPr>
          <w:rFonts w:ascii="Times New Roman" w:eastAsia="Times New Roman" w:hAnsi="Times New Roman" w:cs="Times New Roman"/>
          <w:spacing w:val="2"/>
          <w:sz w:val="28"/>
          <w:szCs w:val="28"/>
        </w:rPr>
        <w:t>*</w:t>
      </w: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7844D6" w:rsidRPr="007844D6" w:rsidRDefault="007844D6" w:rsidP="007844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в 2023 году </w:t>
      </w:r>
      <w:r w:rsidR="00F06A86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="0084046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84823">
        <w:rPr>
          <w:rFonts w:ascii="Times New Roman" w:eastAsia="Times New Roman" w:hAnsi="Times New Roman" w:cs="Times New Roman"/>
          <w:spacing w:val="2"/>
          <w:sz w:val="28"/>
          <w:szCs w:val="28"/>
        </w:rPr>
        <w:t>1 </w:t>
      </w:r>
      <w:r w:rsidR="0065127D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C84823">
        <w:rPr>
          <w:rFonts w:ascii="Times New Roman" w:eastAsia="Times New Roman" w:hAnsi="Times New Roman" w:cs="Times New Roman"/>
          <w:spacing w:val="2"/>
          <w:sz w:val="28"/>
          <w:szCs w:val="28"/>
        </w:rPr>
        <w:t>21,05</w:t>
      </w:r>
      <w:r w:rsidR="0065127D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84046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t>тыс. рублей</w:t>
      </w:r>
      <w:r w:rsidR="00FF0D90">
        <w:rPr>
          <w:rFonts w:ascii="Times New Roman" w:eastAsia="Times New Roman" w:hAnsi="Times New Roman" w:cs="Times New Roman"/>
          <w:spacing w:val="2"/>
          <w:sz w:val="28"/>
          <w:szCs w:val="28"/>
        </w:rPr>
        <w:t>*</w:t>
      </w: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7844D6" w:rsidRPr="007844D6" w:rsidRDefault="007844D6" w:rsidP="007844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в 2024 году </w:t>
      </w:r>
      <w:r w:rsidR="00F06A86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="00104B9F">
        <w:rPr>
          <w:rFonts w:ascii="Times New Roman" w:eastAsia="Times New Roman" w:hAnsi="Times New Roman" w:cs="Times New Roman"/>
          <w:spacing w:val="2"/>
          <w:sz w:val="28"/>
          <w:szCs w:val="28"/>
        </w:rPr>
        <w:t>1 </w:t>
      </w:r>
      <w:r w:rsidR="0065127D">
        <w:rPr>
          <w:rFonts w:ascii="Times New Roman" w:eastAsia="Times New Roman" w:hAnsi="Times New Roman" w:cs="Times New Roman"/>
          <w:spacing w:val="2"/>
          <w:sz w:val="28"/>
          <w:szCs w:val="28"/>
        </w:rPr>
        <w:t>221</w:t>
      </w:r>
      <w:r w:rsidR="00104B9F">
        <w:rPr>
          <w:rFonts w:ascii="Times New Roman" w:eastAsia="Times New Roman" w:hAnsi="Times New Roman" w:cs="Times New Roman"/>
          <w:spacing w:val="2"/>
          <w:sz w:val="28"/>
          <w:szCs w:val="28"/>
        </w:rPr>
        <w:t>,0</w:t>
      </w:r>
      <w:r w:rsidR="006512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52 </w:t>
      </w:r>
      <w:r w:rsidR="00104B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t>тыс. рублей</w:t>
      </w:r>
      <w:r w:rsidR="00840464"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t>*</w:t>
      </w: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7844D6" w:rsidRPr="007844D6" w:rsidRDefault="007844D6" w:rsidP="00FF0D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FF0D90">
        <w:rPr>
          <w:rFonts w:ascii="Times New Roman" w:eastAsia="Times New Roman" w:hAnsi="Times New Roman" w:cs="Times New Roman"/>
          <w:spacing w:val="2"/>
          <w:sz w:val="28"/>
          <w:szCs w:val="28"/>
        </w:rPr>
        <w:t>*</w:t>
      </w: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t>Перечень мероприятий, финансирование которых планируется осуществлять за счет средств местных бюджетов и средств областного бюджета, приведен в приложении 3 к Муниципальной программе.</w:t>
      </w:r>
    </w:p>
    <w:p w:rsidR="007844D6" w:rsidRPr="007844D6" w:rsidRDefault="007844D6" w:rsidP="007844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7844D6" w:rsidRPr="007844D6" w:rsidRDefault="007844D6" w:rsidP="007844D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 </w:t>
      </w:r>
      <w:r w:rsidRPr="007844D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Методика комплексной оценки эффективности реализации Муниципальной программы</w:t>
      </w:r>
    </w:p>
    <w:p w:rsidR="007844D6" w:rsidRPr="00840464" w:rsidRDefault="007844D6" w:rsidP="00FF0D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Методика комплексной оценки эффективности реализации Муниципальной программы представлена в приложении 4 к Муниципальной программе.</w:t>
      </w:r>
    </w:p>
    <w:p w:rsidR="007844D6" w:rsidRPr="007844D6" w:rsidRDefault="007844D6" w:rsidP="007844D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  <w:sectPr w:rsidR="007844D6" w:rsidRPr="007844D6" w:rsidSect="00C43668">
          <w:headerReference w:type="default" r:id="rId8"/>
          <w:footerReference w:type="default" r:id="rId9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844D6" w:rsidRPr="007844D6" w:rsidRDefault="007844D6" w:rsidP="007844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844D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Приложение </w:t>
      </w:r>
      <w:r w:rsidR="00CD5C6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№ </w:t>
      </w:r>
      <w:r w:rsidRPr="007844D6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7844D6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к Муниципальной программе</w:t>
      </w:r>
      <w:r w:rsidRPr="007844D6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"Совершенствование системы обращения </w:t>
      </w:r>
      <w:proofErr w:type="gramStart"/>
      <w:r w:rsidRPr="007844D6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proofErr w:type="gramEnd"/>
    </w:p>
    <w:p w:rsidR="007844D6" w:rsidRPr="007844D6" w:rsidRDefault="007844D6" w:rsidP="007844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844D6">
        <w:rPr>
          <w:rFonts w:ascii="Times New Roman" w:eastAsia="Times New Roman" w:hAnsi="Times New Roman" w:cs="Times New Roman"/>
          <w:spacing w:val="2"/>
          <w:sz w:val="24"/>
          <w:szCs w:val="24"/>
        </w:rPr>
        <w:t>отходами, в том числе с твердыми коммунальными отходами</w:t>
      </w:r>
    </w:p>
    <w:p w:rsidR="007844D6" w:rsidRPr="007844D6" w:rsidRDefault="007844D6" w:rsidP="007844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844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 территории муниципального района Исаклинский </w:t>
      </w:r>
    </w:p>
    <w:p w:rsidR="007844D6" w:rsidRPr="007844D6" w:rsidRDefault="007844D6" w:rsidP="007844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Самарской области на 2020 - 2024 годы"</w:t>
      </w:r>
    </w:p>
    <w:p w:rsidR="007844D6" w:rsidRPr="007844D6" w:rsidRDefault="007844D6" w:rsidP="007844D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1768B9" w:rsidRPr="007844D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Перечень стратегических показателей (индикаторов) </w:t>
      </w:r>
      <w:r w:rsidR="001768B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</w:t>
      </w:r>
      <w:r w:rsidR="001768B9" w:rsidRPr="007844D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униципальной программы "</w:t>
      </w:r>
      <w:r w:rsidR="001768B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</w:t>
      </w:r>
      <w:r w:rsidR="001768B9" w:rsidRPr="007844D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овершенствование системы обращения с отходами, в том числе с твердыми коммунальными отходами на те</w:t>
      </w:r>
      <w:r w:rsidR="001768B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рритории муниципального района И</w:t>
      </w:r>
      <w:r w:rsidR="001768B9" w:rsidRPr="007844D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саклинский </w:t>
      </w:r>
      <w:r w:rsidR="001768B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</w:t>
      </w:r>
      <w:r w:rsidR="001768B9" w:rsidRPr="007844D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амарской области на2020-2024 годы "</w:t>
      </w:r>
    </w:p>
    <w:p w:rsidR="007844D6" w:rsidRPr="007844D6" w:rsidRDefault="007844D6" w:rsidP="007844D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2242"/>
        <w:gridCol w:w="1553"/>
        <w:gridCol w:w="655"/>
        <w:gridCol w:w="569"/>
        <w:gridCol w:w="698"/>
        <w:gridCol w:w="97"/>
        <w:gridCol w:w="601"/>
        <w:gridCol w:w="698"/>
        <w:gridCol w:w="698"/>
        <w:gridCol w:w="23"/>
        <w:gridCol w:w="675"/>
        <w:gridCol w:w="653"/>
        <w:gridCol w:w="691"/>
        <w:gridCol w:w="98"/>
        <w:gridCol w:w="789"/>
        <w:gridCol w:w="789"/>
        <w:gridCol w:w="344"/>
        <w:gridCol w:w="444"/>
        <w:gridCol w:w="788"/>
        <w:gridCol w:w="788"/>
      </w:tblGrid>
      <w:tr w:rsidR="007844D6" w:rsidRPr="007844D6" w:rsidTr="007844D6">
        <w:trPr>
          <w:trHeight w:val="15"/>
        </w:trPr>
        <w:tc>
          <w:tcPr>
            <w:tcW w:w="677" w:type="dxa"/>
            <w:hideMark/>
          </w:tcPr>
          <w:p w:rsidR="007844D6" w:rsidRPr="007844D6" w:rsidRDefault="007844D6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hideMark/>
          </w:tcPr>
          <w:p w:rsidR="007844D6" w:rsidRPr="007844D6" w:rsidRDefault="007844D6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hideMark/>
          </w:tcPr>
          <w:p w:rsidR="007844D6" w:rsidRPr="007844D6" w:rsidRDefault="007844D6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hideMark/>
          </w:tcPr>
          <w:p w:rsidR="007844D6" w:rsidRPr="007844D6" w:rsidRDefault="007844D6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hideMark/>
          </w:tcPr>
          <w:p w:rsidR="007844D6" w:rsidRPr="007844D6" w:rsidRDefault="007844D6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hideMark/>
          </w:tcPr>
          <w:p w:rsidR="007844D6" w:rsidRPr="007844D6" w:rsidRDefault="007844D6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hideMark/>
          </w:tcPr>
          <w:p w:rsidR="007844D6" w:rsidRPr="007844D6" w:rsidRDefault="007844D6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hideMark/>
          </w:tcPr>
          <w:p w:rsidR="007844D6" w:rsidRPr="007844D6" w:rsidRDefault="007844D6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hideMark/>
          </w:tcPr>
          <w:p w:rsidR="007844D6" w:rsidRPr="007844D6" w:rsidRDefault="007844D6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hideMark/>
          </w:tcPr>
          <w:p w:rsidR="007844D6" w:rsidRPr="007844D6" w:rsidRDefault="007844D6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hideMark/>
          </w:tcPr>
          <w:p w:rsidR="007844D6" w:rsidRPr="007844D6" w:rsidRDefault="007844D6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hideMark/>
          </w:tcPr>
          <w:p w:rsidR="007844D6" w:rsidRPr="007844D6" w:rsidRDefault="007844D6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hideMark/>
          </w:tcPr>
          <w:p w:rsidR="007844D6" w:rsidRPr="007844D6" w:rsidRDefault="007844D6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hideMark/>
          </w:tcPr>
          <w:p w:rsidR="007844D6" w:rsidRPr="007844D6" w:rsidRDefault="007844D6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hideMark/>
          </w:tcPr>
          <w:p w:rsidR="007844D6" w:rsidRPr="007844D6" w:rsidRDefault="007844D6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hideMark/>
          </w:tcPr>
          <w:p w:rsidR="007844D6" w:rsidRPr="007844D6" w:rsidRDefault="007844D6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hideMark/>
          </w:tcPr>
          <w:p w:rsidR="007844D6" w:rsidRPr="007844D6" w:rsidRDefault="007844D6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44D6" w:rsidRPr="007844D6" w:rsidTr="007844D6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цели, стратегического показателя (индикатора)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09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стратегического показателя (индикатора) по годам</w:t>
            </w:r>
          </w:p>
        </w:tc>
      </w:tr>
      <w:tr w:rsidR="007844D6" w:rsidRPr="007844D6" w:rsidTr="007844D6"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7844D6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7844D6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7844D6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период (прогноз)</w:t>
            </w:r>
          </w:p>
        </w:tc>
      </w:tr>
      <w:tr w:rsidR="007844D6" w:rsidRPr="007844D6" w:rsidTr="007844D6"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7844D6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7844D6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7844D6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0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D6" w:rsidRPr="007844D6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D6" w:rsidRPr="007844D6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0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D6" w:rsidRPr="007844D6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D6" w:rsidRPr="007844D6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7844D6" w:rsidRPr="007844D6" w:rsidTr="007844D6">
        <w:tc>
          <w:tcPr>
            <w:tcW w:w="1457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1. Проведение муниципальной политики в области обращения с отходами, в том числе с твердыми коммунальными отходами, на территории муниципального района Исаклинский Самарской области &lt;*&gt;</w:t>
            </w:r>
          </w:p>
        </w:tc>
      </w:tr>
      <w:tr w:rsidR="007844D6" w:rsidRPr="007844D6" w:rsidTr="007844D6">
        <w:tc>
          <w:tcPr>
            <w:tcW w:w="1457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2. Создание на территории муниципального района Исаклинский Самарской области комплексной системы обращения с отходами, предусматривающей снижение негативного воздействия отходов на окружающую среду</w:t>
            </w:r>
          </w:p>
        </w:tc>
      </w:tr>
      <w:tr w:rsidR="007844D6" w:rsidRPr="007844D6" w:rsidTr="007844D6">
        <w:tc>
          <w:tcPr>
            <w:tcW w:w="1457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1. Сокращение объемов захоронения твердых коммунальных отходов</w:t>
            </w:r>
          </w:p>
        </w:tc>
      </w:tr>
      <w:tr w:rsidR="007844D6" w:rsidRPr="007844D6" w:rsidTr="007844D6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7844D6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твердых коммунальных отходов, направленных </w:t>
            </w: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утилизацию, в общем объеме образованных твердых коммунальных отходов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4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20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844D6" w:rsidRDefault="008A1B09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D6" w:rsidRPr="007844D6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D6" w:rsidRPr="007844D6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D6" w:rsidRPr="007844D6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D6" w:rsidRPr="007844D6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844D6" w:rsidRPr="007844D6" w:rsidRDefault="007844D6" w:rsidP="007844D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7844D6" w:rsidRPr="007844D6" w:rsidSect="007844D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844D6" w:rsidRPr="007844D6" w:rsidRDefault="007844D6" w:rsidP="007844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844D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Приложение </w:t>
      </w:r>
      <w:r w:rsidR="00F77A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№ </w:t>
      </w:r>
      <w:r w:rsidRPr="007844D6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7844D6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к Муниципальной программе</w:t>
      </w:r>
      <w:r w:rsidRPr="007844D6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"Совершенствование системы обращения </w:t>
      </w:r>
      <w:proofErr w:type="gramStart"/>
      <w:r w:rsidRPr="007844D6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proofErr w:type="gramEnd"/>
    </w:p>
    <w:p w:rsidR="007844D6" w:rsidRPr="007844D6" w:rsidRDefault="007844D6" w:rsidP="007844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844D6">
        <w:rPr>
          <w:rFonts w:ascii="Times New Roman" w:eastAsia="Times New Roman" w:hAnsi="Times New Roman" w:cs="Times New Roman"/>
          <w:spacing w:val="2"/>
          <w:sz w:val="24"/>
          <w:szCs w:val="24"/>
        </w:rPr>
        <w:t>отходами, в том числе с твердыми коммунальными отходами</w:t>
      </w:r>
    </w:p>
    <w:p w:rsidR="007844D6" w:rsidRPr="007844D6" w:rsidRDefault="007844D6" w:rsidP="007844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844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 территории муниципального района Исаклинский </w:t>
      </w:r>
    </w:p>
    <w:p w:rsidR="007844D6" w:rsidRPr="007844D6" w:rsidRDefault="007844D6" w:rsidP="007844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Самарской области на 2020 - 2024 годы"</w:t>
      </w:r>
    </w:p>
    <w:p w:rsidR="007844D6" w:rsidRPr="007844D6" w:rsidRDefault="007363C1" w:rsidP="007844D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</w:t>
      </w:r>
      <w:r w:rsidRPr="007363C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еречень тактических показателей (индикаторов), характеризующих ежегодный ход и итоги реализации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</w:t>
      </w:r>
      <w:r w:rsidRPr="007363C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униципальной программы "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</w:t>
      </w:r>
      <w:r w:rsidRPr="007363C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овершенствование системы обращения с отходами, в том числе с твердыми коммунальными отходами на территории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</w:t>
      </w:r>
      <w:r w:rsidRPr="007363C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униципального района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</w:t>
      </w:r>
      <w:r w:rsidRPr="007363C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саклинский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</w:t>
      </w:r>
      <w:r w:rsidRPr="007363C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амарской области на 2020-2024 годы </w:t>
      </w:r>
      <w:r w:rsidR="007844D6" w:rsidRPr="007844D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3011"/>
        <w:gridCol w:w="1553"/>
        <w:gridCol w:w="392"/>
        <w:gridCol w:w="412"/>
        <w:gridCol w:w="65"/>
        <w:gridCol w:w="47"/>
        <w:gridCol w:w="639"/>
        <w:gridCol w:w="21"/>
        <w:gridCol w:w="25"/>
        <w:gridCol w:w="475"/>
        <w:gridCol w:w="169"/>
        <w:gridCol w:w="94"/>
        <w:gridCol w:w="220"/>
        <w:gridCol w:w="467"/>
        <w:gridCol w:w="42"/>
        <w:gridCol w:w="25"/>
        <w:gridCol w:w="385"/>
        <w:gridCol w:w="384"/>
      </w:tblGrid>
      <w:tr w:rsidR="007844D6" w:rsidRPr="007363C1" w:rsidTr="000269F6">
        <w:trPr>
          <w:trHeight w:val="15"/>
        </w:trPr>
        <w:tc>
          <w:tcPr>
            <w:tcW w:w="929" w:type="dxa"/>
            <w:hideMark/>
          </w:tcPr>
          <w:p w:rsidR="007844D6" w:rsidRPr="007363C1" w:rsidRDefault="007844D6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hideMark/>
          </w:tcPr>
          <w:p w:rsidR="007844D6" w:rsidRPr="007363C1" w:rsidRDefault="007844D6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hideMark/>
          </w:tcPr>
          <w:p w:rsidR="007844D6" w:rsidRPr="007363C1" w:rsidRDefault="007844D6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7844D6" w:rsidRPr="007363C1" w:rsidRDefault="007844D6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hideMark/>
          </w:tcPr>
          <w:p w:rsidR="007844D6" w:rsidRPr="007363C1" w:rsidRDefault="007844D6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hideMark/>
          </w:tcPr>
          <w:p w:rsidR="007844D6" w:rsidRPr="007363C1" w:rsidRDefault="007844D6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hideMark/>
          </w:tcPr>
          <w:p w:rsidR="007844D6" w:rsidRPr="007363C1" w:rsidRDefault="007844D6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gridSpan w:val="3"/>
            <w:hideMark/>
          </w:tcPr>
          <w:p w:rsidR="007844D6" w:rsidRPr="007363C1" w:rsidRDefault="007844D6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hideMark/>
          </w:tcPr>
          <w:p w:rsidR="007844D6" w:rsidRPr="007363C1" w:rsidRDefault="007844D6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hideMark/>
          </w:tcPr>
          <w:p w:rsidR="007844D6" w:rsidRPr="007363C1" w:rsidRDefault="007844D6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hideMark/>
          </w:tcPr>
          <w:p w:rsidR="007844D6" w:rsidRPr="007363C1" w:rsidRDefault="007844D6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44D6" w:rsidRPr="007363C1" w:rsidTr="000269F6"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цели, задачи, тактического показателя (индикатора)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6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тактического показателя (индикатора) по годам</w:t>
            </w:r>
          </w:p>
        </w:tc>
      </w:tr>
      <w:tr w:rsidR="007844D6" w:rsidRPr="007363C1" w:rsidTr="000269F6">
        <w:tc>
          <w:tcPr>
            <w:tcW w:w="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1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(прогноз)</w:t>
            </w:r>
          </w:p>
        </w:tc>
      </w:tr>
      <w:tr w:rsidR="007844D6" w:rsidRPr="007363C1" w:rsidTr="000269F6">
        <w:tc>
          <w:tcPr>
            <w:tcW w:w="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7844D6" w:rsidRPr="007363C1" w:rsidTr="007844D6">
        <w:tc>
          <w:tcPr>
            <w:tcW w:w="9355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1. Проведение муниципальной политики в области обращения с отходами, в том числе с твердыми коммунальными отходами, на территории муниципального района Исаклинский Самарской области</w:t>
            </w:r>
          </w:p>
        </w:tc>
      </w:tr>
      <w:tr w:rsidR="007844D6" w:rsidRPr="007363C1" w:rsidTr="007844D6">
        <w:tc>
          <w:tcPr>
            <w:tcW w:w="9355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 Оказание содействия в реализации мероприятий в области обращения с отходами, в том числе с твердыми коммунальными отходами</w:t>
            </w:r>
          </w:p>
        </w:tc>
      </w:tr>
      <w:tr w:rsidR="007844D6" w:rsidRPr="007363C1" w:rsidTr="000269F6"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информационных материалов, размещенных в средствах массовой информации в целях обеспечения экологического просвещения в сфере обращения с отходами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844D6" w:rsidRPr="007363C1" w:rsidTr="000269F6"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FE4A97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D6" w:rsidRPr="007363C1" w:rsidRDefault="00FE4A97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D6" w:rsidRPr="007363C1" w:rsidRDefault="00FE4A97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D6" w:rsidRPr="007363C1" w:rsidRDefault="00FE4A97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D6" w:rsidRPr="007363C1" w:rsidRDefault="00FE4A97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44D6" w:rsidRPr="007363C1" w:rsidTr="007844D6">
        <w:tc>
          <w:tcPr>
            <w:tcW w:w="9355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2. Оптимизация системы накопления твердых коммунальных отходов</w:t>
            </w:r>
          </w:p>
        </w:tc>
      </w:tr>
      <w:tr w:rsidR="007844D6" w:rsidRPr="007363C1" w:rsidTr="000269F6"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построенных контейнерных площадок накопления твердых коммунальных отходов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FE4A97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D6" w:rsidRPr="007363C1" w:rsidRDefault="00FE4A97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D6" w:rsidRPr="007363C1" w:rsidRDefault="00FE4A97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D6" w:rsidRPr="007363C1" w:rsidRDefault="00FE4A97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D6" w:rsidRPr="007363C1" w:rsidRDefault="0065127D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844D6" w:rsidRPr="007363C1" w:rsidTr="000269F6">
        <w:tc>
          <w:tcPr>
            <w:tcW w:w="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приобретенных мусоросборников, предназначенных для складирования твердых коммунальных отходов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FE4A97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D6" w:rsidRPr="007363C1" w:rsidRDefault="00FE4A97" w:rsidP="00E763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D6" w:rsidRPr="007363C1" w:rsidRDefault="00FE4A97" w:rsidP="00E763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D6" w:rsidRPr="007363C1" w:rsidRDefault="00FE4A97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D6" w:rsidRPr="007363C1" w:rsidRDefault="0065127D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844D6" w:rsidRPr="007363C1" w:rsidTr="007844D6">
        <w:tc>
          <w:tcPr>
            <w:tcW w:w="9355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44D6" w:rsidRPr="007363C1" w:rsidTr="000269F6"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44D6" w:rsidRPr="007363C1" w:rsidTr="007844D6">
        <w:tc>
          <w:tcPr>
            <w:tcW w:w="9355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44D6" w:rsidRPr="007363C1" w:rsidTr="000269F6"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44D6" w:rsidRPr="007844D6" w:rsidRDefault="007844D6" w:rsidP="007363C1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sectPr w:rsidR="007844D6" w:rsidRPr="007844D6" w:rsidSect="007363C1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7844D6" w:rsidRPr="007844D6" w:rsidRDefault="007844D6" w:rsidP="00736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844D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Приложение 3</w:t>
      </w:r>
      <w:r w:rsidRPr="007844D6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к Муниципальной программе</w:t>
      </w:r>
      <w:r w:rsidRPr="007844D6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"Совершенствование системы обращения </w:t>
      </w:r>
      <w:proofErr w:type="gramStart"/>
      <w:r w:rsidRPr="007844D6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proofErr w:type="gramEnd"/>
    </w:p>
    <w:p w:rsidR="007844D6" w:rsidRPr="007844D6" w:rsidRDefault="007844D6" w:rsidP="00736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844D6">
        <w:rPr>
          <w:rFonts w:ascii="Times New Roman" w:eastAsia="Times New Roman" w:hAnsi="Times New Roman" w:cs="Times New Roman"/>
          <w:spacing w:val="2"/>
          <w:sz w:val="24"/>
          <w:szCs w:val="24"/>
        </w:rPr>
        <w:t>отходами, в том числе с твердыми коммунальными отходами</w:t>
      </w:r>
    </w:p>
    <w:p w:rsidR="007844D6" w:rsidRPr="007844D6" w:rsidRDefault="007844D6" w:rsidP="00736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844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 территории муниципального района Исаклинский </w:t>
      </w:r>
    </w:p>
    <w:p w:rsidR="007844D6" w:rsidRPr="007844D6" w:rsidRDefault="007844D6" w:rsidP="00736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Самарской области на 2020 - 2024 годы"</w:t>
      </w:r>
    </w:p>
    <w:p w:rsidR="007844D6" w:rsidRPr="007844D6" w:rsidRDefault="007844D6" w:rsidP="007844D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sectPr w:rsidR="007844D6" w:rsidRPr="007844D6" w:rsidSect="007844D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7363C1" w:rsidRPr="007844D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Перечень мероприятий </w:t>
      </w:r>
      <w:r w:rsidR="007363C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</w:t>
      </w:r>
      <w:r w:rsidR="007363C1" w:rsidRPr="007844D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униципальной программы "</w:t>
      </w:r>
      <w:r w:rsidR="007363C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</w:t>
      </w:r>
      <w:r w:rsidR="007363C1" w:rsidRPr="007844D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овершенствование системы обращения с отходами, в том числе с твердыми коммунальными отходами на территории муниципального района </w:t>
      </w:r>
      <w:r w:rsidR="007363C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</w:t>
      </w:r>
      <w:r w:rsidR="007363C1" w:rsidRPr="007844D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саклинский </w:t>
      </w:r>
      <w:r w:rsidR="007363C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</w:t>
      </w:r>
      <w:r w:rsidR="007363C1" w:rsidRPr="007844D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амарской области на 2020-2024 </w:t>
      </w:r>
      <w:proofErr w:type="spellStart"/>
      <w:r w:rsidR="007363C1" w:rsidRPr="007844D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годы</w:t>
      </w:r>
      <w:proofErr w:type="gramStart"/>
      <w:r w:rsidR="007363C1" w:rsidRPr="007844D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"ф</w:t>
      </w:r>
      <w:proofErr w:type="gramEnd"/>
      <w:r w:rsidR="007363C1" w:rsidRPr="007844D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инансирование</w:t>
      </w:r>
      <w:proofErr w:type="spellEnd"/>
      <w:r w:rsidR="007363C1" w:rsidRPr="007844D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которых планируется за счет средств местных бюджетов и средств областного бюджета</w:t>
      </w:r>
    </w:p>
    <w:tbl>
      <w:tblPr>
        <w:tblpPr w:leftFromText="180" w:rightFromText="180" w:tblpXSpec="center" w:tblpY="450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2723"/>
        <w:gridCol w:w="2088"/>
        <w:gridCol w:w="1280"/>
        <w:gridCol w:w="2387"/>
        <w:gridCol w:w="799"/>
        <w:gridCol w:w="578"/>
        <w:gridCol w:w="578"/>
        <w:gridCol w:w="547"/>
        <w:gridCol w:w="33"/>
        <w:gridCol w:w="890"/>
        <w:gridCol w:w="2103"/>
      </w:tblGrid>
      <w:tr w:rsidR="007844D6" w:rsidRPr="007363C1" w:rsidTr="00F81627">
        <w:trPr>
          <w:trHeight w:val="1540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мероприятия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58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Тактический показатель (индикатор), характеризующий выполнение соответствующего мероприятия (мероприятий)</w:t>
            </w:r>
          </w:p>
        </w:tc>
      </w:tr>
      <w:tr w:rsidR="007844D6" w:rsidRPr="007363C1" w:rsidTr="00F81627">
        <w:tc>
          <w:tcPr>
            <w:tcW w:w="8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1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E66" w:rsidRPr="007363C1" w:rsidTr="00F81627">
        <w:tc>
          <w:tcPr>
            <w:tcW w:w="8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E66" w:rsidRPr="007363C1" w:rsidRDefault="00327E66" w:rsidP="0032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E66" w:rsidRPr="007363C1" w:rsidRDefault="00327E66" w:rsidP="0032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E66" w:rsidRPr="007363C1" w:rsidRDefault="00327E66" w:rsidP="0032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E66" w:rsidRPr="007363C1" w:rsidRDefault="00327E66" w:rsidP="0032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E66" w:rsidRPr="007363C1" w:rsidRDefault="00327E66" w:rsidP="0032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E66" w:rsidRPr="007363C1" w:rsidRDefault="00327E66" w:rsidP="00327E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E66" w:rsidRPr="007363C1" w:rsidRDefault="00327E66" w:rsidP="00327E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E66" w:rsidRPr="007363C1" w:rsidRDefault="00327E66" w:rsidP="00327E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E66" w:rsidRPr="007363C1" w:rsidRDefault="00327E66" w:rsidP="00327E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E66" w:rsidRPr="007363C1" w:rsidRDefault="00327E66" w:rsidP="00327E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E66" w:rsidRPr="007363C1" w:rsidRDefault="00327E66" w:rsidP="0032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E66" w:rsidRPr="007363C1" w:rsidTr="00F81627">
        <w:tc>
          <w:tcPr>
            <w:tcW w:w="148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66" w:rsidRPr="007363C1" w:rsidRDefault="00327E66" w:rsidP="00327E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1. Проведение муниципальной  политики в области обращения с отходами, в том числе с твердыми коммунальными отходами, на территории муниципального района Исаклинский Самарской области</w:t>
            </w:r>
          </w:p>
        </w:tc>
      </w:tr>
      <w:tr w:rsidR="00327E66" w:rsidRPr="007363C1" w:rsidTr="00F81627">
        <w:tc>
          <w:tcPr>
            <w:tcW w:w="148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66" w:rsidRPr="007363C1" w:rsidRDefault="00327E66" w:rsidP="00327E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 Оказание содействия в реализации мероприятий в области обращения с отходами, в том числе с твердыми коммунальными отходами</w:t>
            </w:r>
          </w:p>
        </w:tc>
      </w:tr>
      <w:tr w:rsidR="00327E66" w:rsidRPr="007363C1" w:rsidTr="00F8162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66" w:rsidRPr="007363C1" w:rsidRDefault="00327E66" w:rsidP="00327E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66" w:rsidRPr="007363C1" w:rsidRDefault="00327E66" w:rsidP="00327E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выпу</w:t>
            </w:r>
            <w:proofErr w:type="gramStart"/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ск в ср</w:t>
            </w:r>
            <w:proofErr w:type="gramEnd"/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едствах массовой информации агитационной наглядной информации по вопросам экологически безопасного обращения с отходами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66" w:rsidRPr="007363C1" w:rsidRDefault="00327E66" w:rsidP="00327E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МАУ МИЦ «СОК»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66" w:rsidRPr="007363C1" w:rsidRDefault="00327E66" w:rsidP="00327E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66" w:rsidRPr="007363C1" w:rsidRDefault="00327E66" w:rsidP="00327E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E66" w:rsidRPr="007363C1" w:rsidRDefault="00327E66" w:rsidP="00327E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E66" w:rsidRPr="007363C1" w:rsidRDefault="00327E66" w:rsidP="00327E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E66" w:rsidRPr="007363C1" w:rsidRDefault="00327E66" w:rsidP="00327E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E66" w:rsidRPr="007363C1" w:rsidRDefault="00327E66" w:rsidP="00327E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E66" w:rsidRPr="007363C1" w:rsidRDefault="00327E66" w:rsidP="00327E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66" w:rsidRPr="007363C1" w:rsidRDefault="00327E66" w:rsidP="00327E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1.1.1 приложения 2 к Муниципальной  программе</w:t>
            </w:r>
          </w:p>
        </w:tc>
      </w:tr>
      <w:tr w:rsidR="00327E66" w:rsidRPr="007363C1" w:rsidTr="00F81627">
        <w:tc>
          <w:tcPr>
            <w:tcW w:w="148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66" w:rsidRPr="007363C1" w:rsidRDefault="00327E66" w:rsidP="00327E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2. Создание на территории Самарской области комплексной системы обращения с отходами, предусматривающей снижение негативного воздействия отходов на окружающую среду</w:t>
            </w:r>
          </w:p>
        </w:tc>
      </w:tr>
      <w:tr w:rsidR="00327E66" w:rsidRPr="007363C1" w:rsidTr="00F81627">
        <w:tc>
          <w:tcPr>
            <w:tcW w:w="148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66" w:rsidRPr="007363C1" w:rsidRDefault="00327E66" w:rsidP="00327E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2. Сокращение объемов захоронения твердых коммунальных отходов</w:t>
            </w:r>
          </w:p>
        </w:tc>
      </w:tr>
      <w:tr w:rsidR="00327E66" w:rsidRPr="007363C1" w:rsidTr="00F81627">
        <w:tc>
          <w:tcPr>
            <w:tcW w:w="8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66" w:rsidRPr="007363C1" w:rsidRDefault="00327E66" w:rsidP="00327E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7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66" w:rsidRPr="007363C1" w:rsidRDefault="00327E66" w:rsidP="00327E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Ликвидация несанкционированных </w:t>
            </w: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свалок на территории муниципального района Исаклинский Самарской области</w:t>
            </w:r>
          </w:p>
        </w:tc>
        <w:tc>
          <w:tcPr>
            <w:tcW w:w="20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66" w:rsidRPr="007363C1" w:rsidRDefault="00327E66" w:rsidP="00327E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 Исаклинский, сельские поселения муниципального района Исаклинский</w:t>
            </w:r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66" w:rsidRPr="007363C1" w:rsidRDefault="00327E66" w:rsidP="00327E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2020 - 2024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66" w:rsidRPr="007363C1" w:rsidRDefault="006D3BAB" w:rsidP="00327E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66" w:rsidRPr="007363C1" w:rsidRDefault="006D3BAB" w:rsidP="00327E66">
            <w:pPr>
              <w:spacing w:after="0" w:line="240" w:lineRule="auto"/>
              <w:ind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E66" w:rsidRPr="007363C1" w:rsidRDefault="006D3BAB" w:rsidP="0032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E66" w:rsidRPr="007363C1" w:rsidRDefault="006D3BAB" w:rsidP="0032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E66" w:rsidRPr="007363C1" w:rsidRDefault="00327E66" w:rsidP="0032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E66" w:rsidRPr="007363C1" w:rsidRDefault="006D3BAB" w:rsidP="0032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66" w:rsidRPr="007363C1" w:rsidRDefault="00327E66" w:rsidP="00327E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2.2.1 приложения 2 к </w:t>
            </w: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 программе</w:t>
            </w:r>
          </w:p>
        </w:tc>
      </w:tr>
      <w:tr w:rsidR="00327E66" w:rsidRPr="007363C1" w:rsidTr="00F81627">
        <w:tc>
          <w:tcPr>
            <w:tcW w:w="86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66" w:rsidRPr="007363C1" w:rsidRDefault="00327E66" w:rsidP="00327E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66" w:rsidRPr="007363C1" w:rsidRDefault="00327E66" w:rsidP="00327E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66" w:rsidRPr="007363C1" w:rsidRDefault="00327E66" w:rsidP="00327E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66" w:rsidRPr="007363C1" w:rsidRDefault="00327E66" w:rsidP="00327E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66" w:rsidRPr="007363C1" w:rsidRDefault="00327E66" w:rsidP="00327E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66" w:rsidRPr="007363C1" w:rsidRDefault="006D3BAB" w:rsidP="00327E66">
            <w:pPr>
              <w:spacing w:after="0" w:line="240" w:lineRule="auto"/>
              <w:ind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E66" w:rsidRPr="007363C1" w:rsidRDefault="00327E66" w:rsidP="0032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E66" w:rsidRPr="007363C1" w:rsidRDefault="00327E66" w:rsidP="0032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E66" w:rsidRPr="007363C1" w:rsidRDefault="00327E66" w:rsidP="0032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E66" w:rsidRPr="007363C1" w:rsidRDefault="00327E66" w:rsidP="0032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66" w:rsidRPr="007363C1" w:rsidRDefault="00327E66" w:rsidP="00327E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E66" w:rsidRPr="007363C1" w:rsidTr="00F81627">
        <w:tc>
          <w:tcPr>
            <w:tcW w:w="86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66" w:rsidRPr="007363C1" w:rsidRDefault="00327E66" w:rsidP="00327E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66" w:rsidRPr="007363C1" w:rsidRDefault="00327E66" w:rsidP="00327E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66" w:rsidRPr="007363C1" w:rsidRDefault="00327E66" w:rsidP="00327E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66" w:rsidRPr="007363C1" w:rsidRDefault="00327E66" w:rsidP="00327E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66" w:rsidRPr="007363C1" w:rsidRDefault="00327E66" w:rsidP="00327E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 муниципального района Исаклинский и сельских поселений муниципального района Исаклинский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66" w:rsidRPr="007363C1" w:rsidRDefault="006D3BAB" w:rsidP="0032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E66" w:rsidRPr="007363C1" w:rsidRDefault="006D3BAB" w:rsidP="0032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E66" w:rsidRPr="007363C1" w:rsidRDefault="006D3BAB" w:rsidP="0032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E66" w:rsidRPr="007363C1" w:rsidRDefault="006D3BAB" w:rsidP="0032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E66" w:rsidRPr="007363C1" w:rsidRDefault="00327E66" w:rsidP="0032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66" w:rsidRPr="007363C1" w:rsidRDefault="00327E66" w:rsidP="00327E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E66" w:rsidRPr="007363C1" w:rsidTr="00F81627">
        <w:tc>
          <w:tcPr>
            <w:tcW w:w="8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66" w:rsidRPr="007363C1" w:rsidRDefault="00327E66" w:rsidP="00327E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66" w:rsidRPr="007363C1" w:rsidRDefault="00327E66" w:rsidP="00327E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66" w:rsidRPr="007363C1" w:rsidRDefault="00327E66" w:rsidP="00327E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66" w:rsidRPr="007363C1" w:rsidRDefault="00327E66" w:rsidP="00327E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66" w:rsidRPr="007363C1" w:rsidRDefault="00327E66" w:rsidP="00327E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66" w:rsidRPr="007363C1" w:rsidRDefault="006D3BAB" w:rsidP="00F81627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E66" w:rsidRPr="007363C1" w:rsidRDefault="006D3BAB" w:rsidP="006D3BAB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E66" w:rsidRPr="007363C1" w:rsidRDefault="006D3BAB" w:rsidP="006D3BAB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E66" w:rsidRPr="007363C1" w:rsidRDefault="006D3BAB" w:rsidP="006D3BAB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E66" w:rsidRPr="007363C1" w:rsidRDefault="006D3BAB" w:rsidP="006D3BAB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66" w:rsidRPr="007363C1" w:rsidRDefault="00327E66" w:rsidP="00327E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44D6" w:rsidRPr="007844D6" w:rsidRDefault="007844D6" w:rsidP="007844D6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7844D6" w:rsidRPr="007844D6" w:rsidSect="007844D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5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2331"/>
        <w:gridCol w:w="2160"/>
        <w:gridCol w:w="906"/>
        <w:gridCol w:w="2454"/>
        <w:gridCol w:w="855"/>
        <w:gridCol w:w="118"/>
        <w:gridCol w:w="646"/>
        <w:gridCol w:w="18"/>
        <w:gridCol w:w="691"/>
        <w:gridCol w:w="53"/>
        <w:gridCol w:w="589"/>
        <w:gridCol w:w="233"/>
        <w:gridCol w:w="315"/>
        <w:gridCol w:w="304"/>
        <w:gridCol w:w="349"/>
        <w:gridCol w:w="149"/>
        <w:gridCol w:w="1920"/>
        <w:gridCol w:w="233"/>
      </w:tblGrid>
      <w:tr w:rsidR="007844D6" w:rsidRPr="007363C1" w:rsidTr="00767D0D">
        <w:trPr>
          <w:gridAfter w:val="1"/>
          <w:wAfter w:w="233" w:type="dxa"/>
        </w:trPr>
        <w:tc>
          <w:tcPr>
            <w:tcW w:w="14976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Задача 3. Оптимизация системы накопления твердых коммунальных отходов</w:t>
            </w:r>
          </w:p>
        </w:tc>
      </w:tr>
      <w:tr w:rsidR="004F4639" w:rsidRPr="007363C1" w:rsidTr="00767D0D">
        <w:trPr>
          <w:gridAfter w:val="1"/>
          <w:wAfter w:w="233" w:type="dxa"/>
        </w:trPr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4639" w:rsidRPr="007363C1" w:rsidRDefault="004F4639" w:rsidP="00A413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23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4639" w:rsidRPr="007363C1" w:rsidRDefault="004F4639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контейнерных площадок накопления твердых коммунальных отходов на территории муниципального района Исаклинский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4639" w:rsidRPr="007363C1" w:rsidRDefault="004F4639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района Исаклинский,</w:t>
            </w:r>
          </w:p>
          <w:p w:rsidR="004F4639" w:rsidRPr="007363C1" w:rsidRDefault="004F4639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сельские поселения муниципального района Исаклинский Самарской области</w:t>
            </w:r>
          </w:p>
        </w:tc>
        <w:tc>
          <w:tcPr>
            <w:tcW w:w="9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4639" w:rsidRPr="007363C1" w:rsidRDefault="004F4639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4639" w:rsidRPr="007363C1" w:rsidRDefault="004F4639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4639" w:rsidRPr="00F81627" w:rsidRDefault="00DF4599" w:rsidP="00F8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16 350,0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4639" w:rsidRPr="00F81627" w:rsidRDefault="00D627B4" w:rsidP="00F8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4639" w:rsidRPr="00F81627" w:rsidRDefault="00303050" w:rsidP="00F8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4639" w:rsidRPr="00F81627" w:rsidRDefault="00DF4599" w:rsidP="00D6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6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4639" w:rsidRPr="00F81627" w:rsidRDefault="00D01731" w:rsidP="00F8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0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4639" w:rsidRPr="007363C1" w:rsidRDefault="004F4639" w:rsidP="00A413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2.3.1 приложения 2 к Муниципальной  программе</w:t>
            </w:r>
          </w:p>
        </w:tc>
      </w:tr>
      <w:tr w:rsidR="004F4639" w:rsidRPr="007363C1" w:rsidTr="00767D0D">
        <w:trPr>
          <w:gridAfter w:val="1"/>
          <w:wAfter w:w="233" w:type="dxa"/>
        </w:trPr>
        <w:tc>
          <w:tcPr>
            <w:tcW w:w="8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4639" w:rsidRPr="007363C1" w:rsidRDefault="004F4639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4639" w:rsidRPr="007363C1" w:rsidRDefault="004F4639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4639" w:rsidRPr="007363C1" w:rsidRDefault="004F4639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4639" w:rsidRPr="007363C1" w:rsidRDefault="004F4639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4639" w:rsidRPr="007363C1" w:rsidRDefault="004F4639" w:rsidP="0078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4639" w:rsidRPr="00F81627" w:rsidRDefault="004F4639" w:rsidP="00F8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4639" w:rsidRPr="00F81627" w:rsidRDefault="004F4639" w:rsidP="00F8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4639" w:rsidRPr="00F81627" w:rsidRDefault="004F4639" w:rsidP="00F8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4639" w:rsidRPr="00F81627" w:rsidRDefault="004F4639" w:rsidP="00F8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4639" w:rsidRPr="00F81627" w:rsidRDefault="004F4639" w:rsidP="00F8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4639" w:rsidRPr="007363C1" w:rsidRDefault="004F4639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639" w:rsidRPr="007363C1" w:rsidTr="00767D0D">
        <w:trPr>
          <w:gridAfter w:val="1"/>
          <w:wAfter w:w="233" w:type="dxa"/>
          <w:trHeight w:val="330"/>
        </w:trPr>
        <w:tc>
          <w:tcPr>
            <w:tcW w:w="8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4639" w:rsidRPr="007363C1" w:rsidRDefault="004F4639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4639" w:rsidRPr="007363C1" w:rsidRDefault="004F4639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4639" w:rsidRPr="007363C1" w:rsidRDefault="004F4639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4639" w:rsidRPr="007363C1" w:rsidRDefault="004F4639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4639" w:rsidRPr="007363C1" w:rsidRDefault="00DF4599" w:rsidP="0078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17 750,0</w:t>
            </w:r>
          </w:p>
        </w:tc>
        <w:tc>
          <w:tcPr>
            <w:tcW w:w="8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4639" w:rsidRPr="00F81627" w:rsidRDefault="004F4639" w:rsidP="00F8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4639" w:rsidRPr="00F81627" w:rsidRDefault="004F4639" w:rsidP="00F8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4639" w:rsidRPr="00F81627" w:rsidRDefault="004F4639" w:rsidP="00F8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4639" w:rsidRPr="00F81627" w:rsidRDefault="004F4639" w:rsidP="00F8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4639" w:rsidRPr="00F81627" w:rsidRDefault="004F4639" w:rsidP="00F8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4639" w:rsidRPr="007363C1" w:rsidRDefault="004F4639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639" w:rsidRPr="007363C1" w:rsidTr="00767D0D">
        <w:trPr>
          <w:gridAfter w:val="1"/>
          <w:wAfter w:w="233" w:type="dxa"/>
          <w:trHeight w:val="315"/>
        </w:trPr>
        <w:tc>
          <w:tcPr>
            <w:tcW w:w="8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4639" w:rsidRPr="007363C1" w:rsidRDefault="004F4639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4639" w:rsidRPr="007363C1" w:rsidRDefault="004F4639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4639" w:rsidRPr="007363C1" w:rsidRDefault="004F4639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4639" w:rsidRPr="007363C1" w:rsidRDefault="004F4639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4639" w:rsidRPr="007363C1" w:rsidRDefault="004F4639" w:rsidP="0078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639" w:rsidRPr="00F81627" w:rsidRDefault="004F4639" w:rsidP="00F8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639" w:rsidRPr="00F81627" w:rsidRDefault="004F4639" w:rsidP="00F8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639" w:rsidRPr="00F81627" w:rsidRDefault="004F4639" w:rsidP="00F8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639" w:rsidRPr="00F81627" w:rsidRDefault="004F4639" w:rsidP="00F8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639" w:rsidRPr="00F81627" w:rsidRDefault="004F4639" w:rsidP="00F8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4639" w:rsidRPr="007363C1" w:rsidRDefault="004F4639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69F6" w:rsidRPr="007363C1" w:rsidTr="00767D0D">
        <w:trPr>
          <w:gridAfter w:val="1"/>
          <w:wAfter w:w="233" w:type="dxa"/>
        </w:trPr>
        <w:tc>
          <w:tcPr>
            <w:tcW w:w="8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9F6" w:rsidRPr="007363C1" w:rsidRDefault="000269F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9F6" w:rsidRPr="007363C1" w:rsidRDefault="000269F6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9F6" w:rsidRPr="007363C1" w:rsidRDefault="000269F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9F6" w:rsidRPr="007363C1" w:rsidRDefault="000269F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9F6" w:rsidRPr="007363C1" w:rsidRDefault="000269F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 муниципального района Исаклинский и сельских поселений муниципального района Исаклинский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9F6" w:rsidRPr="00F81627" w:rsidRDefault="00DF4599" w:rsidP="00F8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3 117,0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9F6" w:rsidRPr="00F81627" w:rsidRDefault="00EE4376" w:rsidP="00F8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9F6" w:rsidRPr="00F81627" w:rsidRDefault="00EE4376" w:rsidP="00F8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9F6" w:rsidRPr="00F81627" w:rsidRDefault="00DF4599" w:rsidP="00F8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9F6" w:rsidRPr="00F81627" w:rsidRDefault="00D01731" w:rsidP="00F8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9F6" w:rsidRPr="007363C1" w:rsidRDefault="000269F6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69F6" w:rsidRPr="00F81627" w:rsidTr="00767D0D">
        <w:trPr>
          <w:gridAfter w:val="1"/>
          <w:wAfter w:w="233" w:type="dxa"/>
        </w:trPr>
        <w:tc>
          <w:tcPr>
            <w:tcW w:w="8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9F6" w:rsidRPr="007363C1" w:rsidRDefault="000269F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9F6" w:rsidRPr="007363C1" w:rsidRDefault="000269F6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9F6" w:rsidRPr="007363C1" w:rsidRDefault="000269F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9F6" w:rsidRPr="007363C1" w:rsidRDefault="000269F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9F6" w:rsidRPr="007363C1" w:rsidRDefault="000269F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9F6" w:rsidRPr="00F81627" w:rsidRDefault="00DF4599" w:rsidP="00F8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13 233,0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9F6" w:rsidRPr="00F81627" w:rsidRDefault="00EE4376" w:rsidP="00F8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9F6" w:rsidRPr="00F81627" w:rsidRDefault="00EE4376" w:rsidP="00F8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9F6" w:rsidRPr="00F81627" w:rsidRDefault="00DF4599" w:rsidP="00F8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D0D" w:rsidRPr="00F81627" w:rsidRDefault="00767D0D" w:rsidP="0076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06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9F6" w:rsidRPr="007363C1" w:rsidRDefault="000269F6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639" w:rsidRPr="007363C1" w:rsidTr="00767D0D">
        <w:trPr>
          <w:gridAfter w:val="1"/>
          <w:wAfter w:w="233" w:type="dxa"/>
        </w:trPr>
        <w:tc>
          <w:tcPr>
            <w:tcW w:w="8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4639" w:rsidRPr="007363C1" w:rsidRDefault="004F4639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4639" w:rsidRPr="007363C1" w:rsidRDefault="004F4639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приобретению мусоросборников, предназначенных для складирования твердых коммунальных отходов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4639" w:rsidRPr="007363C1" w:rsidRDefault="004F4639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района Исаклинский,</w:t>
            </w:r>
          </w:p>
          <w:p w:rsidR="004F4639" w:rsidRPr="007363C1" w:rsidRDefault="004F4639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сельские поселения муниципального района Исаклинский Самарской области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4639" w:rsidRPr="007363C1" w:rsidRDefault="004F4639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4639" w:rsidRPr="007363C1" w:rsidRDefault="004F4639" w:rsidP="000D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4639" w:rsidRPr="00F81627" w:rsidRDefault="00DF4599" w:rsidP="00F8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6 402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4639" w:rsidRPr="00F81627" w:rsidRDefault="00D627B4" w:rsidP="00F8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4639" w:rsidRPr="00F81627" w:rsidRDefault="00EE4376" w:rsidP="00F8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4639" w:rsidRPr="00F81627" w:rsidRDefault="00DF4599" w:rsidP="00DF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E4376">
              <w:rPr>
                <w:rFonts w:ascii="Times New Roman" w:eastAsia="Times New Roman" w:hAnsi="Times New Roman" w:cs="Times New Roman"/>
                <w:sz w:val="24"/>
                <w:szCs w:val="24"/>
              </w:rPr>
              <w:t>21,05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4639" w:rsidRPr="00F81627" w:rsidRDefault="00D01731" w:rsidP="00F8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521,052</w:t>
            </w:r>
          </w:p>
        </w:tc>
        <w:tc>
          <w:tcPr>
            <w:tcW w:w="206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4639" w:rsidRPr="007363C1" w:rsidRDefault="004F4639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639" w:rsidRPr="007363C1" w:rsidTr="00767D0D">
        <w:trPr>
          <w:gridAfter w:val="1"/>
          <w:wAfter w:w="233" w:type="dxa"/>
          <w:trHeight w:val="315"/>
        </w:trPr>
        <w:tc>
          <w:tcPr>
            <w:tcW w:w="8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4639" w:rsidRPr="007363C1" w:rsidRDefault="004F4639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4639" w:rsidRPr="007363C1" w:rsidRDefault="004F4639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4639" w:rsidRPr="007363C1" w:rsidRDefault="004F4639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4639" w:rsidRPr="007363C1" w:rsidRDefault="004F4639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4639" w:rsidRPr="007363C1" w:rsidRDefault="00DF4599" w:rsidP="0078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7 444,104</w:t>
            </w:r>
          </w:p>
        </w:tc>
        <w:tc>
          <w:tcPr>
            <w:tcW w:w="8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4639" w:rsidRPr="00F81627" w:rsidRDefault="004F4639" w:rsidP="00F8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4639" w:rsidRPr="00F81627" w:rsidRDefault="004F4639" w:rsidP="00F8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4639" w:rsidRPr="00F81627" w:rsidRDefault="004F4639" w:rsidP="00F8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4639" w:rsidRPr="00F81627" w:rsidRDefault="004F4639" w:rsidP="00F8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4639" w:rsidRPr="00F81627" w:rsidRDefault="004F4639" w:rsidP="00F8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4639" w:rsidRPr="007363C1" w:rsidRDefault="004F4639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639" w:rsidRPr="007363C1" w:rsidTr="00767D0D">
        <w:trPr>
          <w:gridAfter w:val="1"/>
          <w:wAfter w:w="233" w:type="dxa"/>
          <w:trHeight w:val="330"/>
        </w:trPr>
        <w:tc>
          <w:tcPr>
            <w:tcW w:w="8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4639" w:rsidRPr="007363C1" w:rsidRDefault="004F4639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4639" w:rsidRPr="007363C1" w:rsidRDefault="004F4639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4639" w:rsidRPr="007363C1" w:rsidRDefault="004F4639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4639" w:rsidRPr="007363C1" w:rsidRDefault="004F4639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4639" w:rsidRPr="007363C1" w:rsidRDefault="004F4639" w:rsidP="0078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639" w:rsidRPr="00F81627" w:rsidRDefault="004F4639" w:rsidP="00F8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639" w:rsidRPr="00F81627" w:rsidRDefault="004F4639" w:rsidP="00F8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639" w:rsidRPr="00F81627" w:rsidRDefault="004F4639" w:rsidP="00F8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639" w:rsidRPr="00F81627" w:rsidRDefault="004F4639" w:rsidP="00F8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639" w:rsidRPr="00F81627" w:rsidRDefault="004F4639" w:rsidP="00F8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4639" w:rsidRPr="007363C1" w:rsidRDefault="004F4639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69F6" w:rsidRPr="007363C1" w:rsidTr="00767D0D">
        <w:trPr>
          <w:gridAfter w:val="1"/>
          <w:wAfter w:w="233" w:type="dxa"/>
        </w:trPr>
        <w:tc>
          <w:tcPr>
            <w:tcW w:w="8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9F6" w:rsidRPr="007363C1" w:rsidRDefault="000269F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9F6" w:rsidRPr="007363C1" w:rsidRDefault="000269F6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9F6" w:rsidRPr="007363C1" w:rsidRDefault="000269F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9F6" w:rsidRPr="007363C1" w:rsidRDefault="000269F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9F6" w:rsidRPr="007363C1" w:rsidRDefault="000269F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 муниципального района Исаклинский и сельских поселений муниципального района Исаклинский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9F6" w:rsidRPr="00F81627" w:rsidRDefault="00DF4599" w:rsidP="00F8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9F6" w:rsidRPr="00F81627" w:rsidRDefault="00D627B4" w:rsidP="00F8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9F6" w:rsidRPr="00F81627" w:rsidRDefault="00EE4376" w:rsidP="00F8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9F6" w:rsidRPr="00F81627" w:rsidRDefault="00DF4599" w:rsidP="00DF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6A12">
              <w:rPr>
                <w:rFonts w:ascii="Times New Roman" w:eastAsia="Times New Roman" w:hAnsi="Times New Roman" w:cs="Times New Roman"/>
                <w:sz w:val="24"/>
                <w:szCs w:val="24"/>
              </w:rPr>
              <w:t>21,05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9F6" w:rsidRPr="00F81627" w:rsidRDefault="00D01731" w:rsidP="00F8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121,052</w:t>
            </w:r>
          </w:p>
        </w:tc>
        <w:tc>
          <w:tcPr>
            <w:tcW w:w="206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9F6" w:rsidRPr="007363C1" w:rsidRDefault="000269F6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69F6" w:rsidRPr="007363C1" w:rsidTr="00767D0D">
        <w:trPr>
          <w:gridAfter w:val="1"/>
          <w:wAfter w:w="233" w:type="dxa"/>
        </w:trPr>
        <w:tc>
          <w:tcPr>
            <w:tcW w:w="8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9F6" w:rsidRPr="007363C1" w:rsidRDefault="000269F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9F6" w:rsidRPr="007363C1" w:rsidRDefault="000269F6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9F6" w:rsidRPr="007363C1" w:rsidRDefault="000269F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9F6" w:rsidRPr="007363C1" w:rsidRDefault="000269F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9F6" w:rsidRPr="007363C1" w:rsidRDefault="000269F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9F6" w:rsidRPr="00F81627" w:rsidRDefault="00DF4599" w:rsidP="00F8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6 081,0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9F6" w:rsidRPr="00F81627" w:rsidRDefault="00D627B4" w:rsidP="00F8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9F6" w:rsidRPr="00F81627" w:rsidRDefault="00EE4376" w:rsidP="00F8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9F6" w:rsidRPr="00F81627" w:rsidRDefault="00896A12" w:rsidP="00F8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9F6" w:rsidRPr="00F81627" w:rsidRDefault="00D01731" w:rsidP="00F8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06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9F6" w:rsidRPr="007363C1" w:rsidRDefault="000269F6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D0D" w:rsidRPr="007363C1" w:rsidTr="00767D0D">
        <w:tc>
          <w:tcPr>
            <w:tcW w:w="8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4D6" w:rsidRPr="007363C1" w:rsidRDefault="007844D6" w:rsidP="007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44D6" w:rsidRPr="007844D6" w:rsidRDefault="007844D6" w:rsidP="007844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  <w:sectPr w:rsidR="007844D6" w:rsidRPr="007844D6" w:rsidSect="007844D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844D6" w:rsidRPr="007844D6" w:rsidRDefault="007844D6" w:rsidP="00736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844D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Приложение 4</w:t>
      </w:r>
      <w:r w:rsidRPr="007844D6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к Муниципальной программе</w:t>
      </w:r>
      <w:r w:rsidRPr="007844D6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"Совершенствование системы обращения </w:t>
      </w:r>
      <w:proofErr w:type="gramStart"/>
      <w:r w:rsidRPr="007844D6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proofErr w:type="gramEnd"/>
    </w:p>
    <w:p w:rsidR="007844D6" w:rsidRPr="007844D6" w:rsidRDefault="007844D6" w:rsidP="00736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844D6">
        <w:rPr>
          <w:rFonts w:ascii="Times New Roman" w:eastAsia="Times New Roman" w:hAnsi="Times New Roman" w:cs="Times New Roman"/>
          <w:spacing w:val="2"/>
          <w:sz w:val="24"/>
          <w:szCs w:val="24"/>
        </w:rPr>
        <w:t>отходами, в том числе с твердыми коммунальными отходами</w:t>
      </w:r>
    </w:p>
    <w:p w:rsidR="007844D6" w:rsidRPr="007844D6" w:rsidRDefault="007844D6" w:rsidP="00736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844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 территории муниципального района Исаклинский </w:t>
      </w:r>
    </w:p>
    <w:p w:rsidR="007844D6" w:rsidRPr="007844D6" w:rsidRDefault="007844D6" w:rsidP="007363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Самарской области на 2020 - 2024 годы"</w:t>
      </w:r>
    </w:p>
    <w:p w:rsidR="00327E66" w:rsidRDefault="007844D6" w:rsidP="00327E6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327E66" w:rsidRPr="007844D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Методика комплексной оценки эффективности реализации </w:t>
      </w:r>
      <w:r w:rsidR="00327E6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</w:t>
      </w:r>
      <w:r w:rsidR="00327E66" w:rsidRPr="007844D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униципальной программы "</w:t>
      </w:r>
      <w:r w:rsidR="00327E6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</w:t>
      </w:r>
      <w:r w:rsidR="00327E66" w:rsidRPr="007844D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овершенствование системы обращения с отходами, в том числе с твердыми коммунальными отходами на территории муниципального района </w:t>
      </w:r>
      <w:r w:rsidR="00327E6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</w:t>
      </w:r>
      <w:r w:rsidR="00327E66" w:rsidRPr="007844D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саклинский </w:t>
      </w:r>
      <w:r w:rsidR="00327E6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</w:t>
      </w:r>
      <w:r w:rsidR="00327E66" w:rsidRPr="007844D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амарской области на 2020-2024 годы "</w:t>
      </w:r>
      <w:r w:rsidRPr="007844D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br/>
      </w:r>
    </w:p>
    <w:p w:rsidR="007844D6" w:rsidRPr="007844D6" w:rsidRDefault="007844D6" w:rsidP="00327E66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7844D6" w:rsidRPr="007844D6" w:rsidRDefault="007844D6" w:rsidP="007363C1">
      <w:pPr>
        <w:shd w:val="clear" w:color="auto" w:fill="FFFFFF" w:themeFill="background1"/>
        <w:spacing w:after="225" w:line="240" w:lineRule="auto"/>
        <w:ind w:left="-142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 w:themeFill="background1"/>
        </w:rPr>
        <w:t>1. Оценка степени выполнения мероприятий Муниципальной программы</w:t>
      </w:r>
    </w:p>
    <w:p w:rsidR="007844D6" w:rsidRPr="007844D6" w:rsidRDefault="007844D6" w:rsidP="007363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7844D6" w:rsidRDefault="007844D6" w:rsidP="007363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Степень выполнения мероприятий Муниципальной программы по окончании их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их реализации.</w:t>
      </w:r>
    </w:p>
    <w:p w:rsidR="007363C1" w:rsidRPr="007844D6" w:rsidRDefault="007363C1" w:rsidP="007363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844D6" w:rsidRPr="007844D6" w:rsidRDefault="007844D6" w:rsidP="007363C1">
      <w:pPr>
        <w:shd w:val="clear" w:color="auto" w:fill="FFFFFF" w:themeFill="background1"/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2. Оценка эффективности реализации Муниципальной программы</w:t>
      </w:r>
    </w:p>
    <w:p w:rsidR="007844D6" w:rsidRPr="007844D6" w:rsidRDefault="007844D6" w:rsidP="007363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Эффективность реализации Муниципальной программы рассчитывается путем соотнесения степени достижения тактических показателей (индикаторов) Муниципальной программы с уровнем ее финансирования (расходов).</w:t>
      </w:r>
    </w:p>
    <w:p w:rsidR="007844D6" w:rsidRPr="007844D6" w:rsidRDefault="007844D6" w:rsidP="007363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br/>
        <w:t>Показатель эффективности реализации Муниципальной программы (R) за отчетный год рассчитывается по формуле</w:t>
      </w:r>
    </w:p>
    <w:p w:rsidR="007844D6" w:rsidRPr="007844D6" w:rsidRDefault="007844D6" w:rsidP="007844D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7844D6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drawing>
          <wp:inline distT="0" distB="0" distL="0" distR="0">
            <wp:extent cx="1990725" cy="1028700"/>
            <wp:effectExtent l="19050" t="0" r="9525" b="0"/>
            <wp:docPr id="1" name="Рисунок 1" descr="Об утверждении государственной программы Самарской област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государственной программы Самарской области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4D6" w:rsidRPr="007844D6" w:rsidRDefault="007844D6" w:rsidP="007363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где N - количество тактических показателей (индикаторов) Муниципальной программы;</w:t>
      </w:r>
    </w:p>
    <w:p w:rsidR="007844D6" w:rsidRPr="007844D6" w:rsidRDefault="007844D6" w:rsidP="007363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7844D6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drawing>
          <wp:inline distT="0" distB="0" distL="0" distR="0">
            <wp:extent cx="485775" cy="295275"/>
            <wp:effectExtent l="19050" t="0" r="9525" b="0"/>
            <wp:docPr id="2" name="Рисунок 2" descr="Об утверждении государственной программы Самарской област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государственной программы Самарской области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t> - плановое значение n-</w:t>
      </w:r>
      <w:proofErr w:type="spellStart"/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t>го</w:t>
      </w:r>
      <w:proofErr w:type="spellEnd"/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тактического показателя (индикатора);</w:t>
      </w:r>
    </w:p>
    <w:p w:rsidR="007844D6" w:rsidRPr="007844D6" w:rsidRDefault="007844D6" w:rsidP="007363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7844D6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drawing>
          <wp:inline distT="0" distB="0" distL="0" distR="0">
            <wp:extent cx="466725" cy="295275"/>
            <wp:effectExtent l="19050" t="0" r="9525" b="0"/>
            <wp:docPr id="3" name="Рисунок 3" descr="Об утверждении государственной программы Самарской област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государственной программы Самарской области 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t> - значение n-</w:t>
      </w:r>
      <w:proofErr w:type="spellStart"/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t>го</w:t>
      </w:r>
      <w:proofErr w:type="spellEnd"/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тактического показателя (индикатора) на конец отчетного года;</w:t>
      </w:r>
    </w:p>
    <w:p w:rsidR="007844D6" w:rsidRPr="007844D6" w:rsidRDefault="007844D6" w:rsidP="007363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proofErr w:type="spellStart"/>
      <w:proofErr w:type="gramStart"/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t>F</w:t>
      </w:r>
      <w:proofErr w:type="gramEnd"/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t>План</w:t>
      </w:r>
      <w:proofErr w:type="spellEnd"/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t>.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7844D6" w:rsidRPr="007844D6" w:rsidRDefault="007844D6" w:rsidP="007363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proofErr w:type="spellStart"/>
      <w:proofErr w:type="gramStart"/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t>F</w:t>
      </w:r>
      <w:proofErr w:type="gramEnd"/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t>Факт</w:t>
      </w:r>
      <w:proofErr w:type="spellEnd"/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t>. - сумма фактически произведенных расходов на реализацию мероприятий Муниципальной программы на конец отчетного года.</w:t>
      </w:r>
    </w:p>
    <w:p w:rsidR="007844D6" w:rsidRPr="007844D6" w:rsidRDefault="007844D6" w:rsidP="007363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Для расчета показателя эффективности реализации Муниципальной программы используются тактические показатели (индикаторы), достижение значений которых предусмотрено в отчетном году. В случае если фактическое значение n-</w:t>
      </w:r>
      <w:proofErr w:type="spellStart"/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t>го</w:t>
      </w:r>
      <w:proofErr w:type="spellEnd"/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тактического показателя (индикатора) превысило его плановое значение более чем на 30%, степень достижения данного тактического показателя (индикатора) применяется </w:t>
      </w:r>
      <w:proofErr w:type="gramStart"/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t>равной</w:t>
      </w:r>
      <w:proofErr w:type="gramEnd"/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130%.</w:t>
      </w:r>
    </w:p>
    <w:p w:rsidR="007844D6" w:rsidRPr="007844D6" w:rsidRDefault="007844D6" w:rsidP="007363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44D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7844D6" w:rsidRPr="007844D6" w:rsidRDefault="007844D6" w:rsidP="007844D6"/>
    <w:p w:rsidR="00C43668" w:rsidRPr="007844D6" w:rsidRDefault="00C43668"/>
    <w:sectPr w:rsidR="00C43668" w:rsidRPr="007844D6" w:rsidSect="0078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D8" w:rsidRDefault="00C345D8" w:rsidP="00C83E04">
      <w:pPr>
        <w:spacing w:after="0" w:line="240" w:lineRule="auto"/>
      </w:pPr>
      <w:r>
        <w:separator/>
      </w:r>
    </w:p>
  </w:endnote>
  <w:endnote w:type="continuationSeparator" w:id="0">
    <w:p w:rsidR="00C345D8" w:rsidRDefault="00C345D8" w:rsidP="00C83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7205"/>
      <w:docPartObj>
        <w:docPartGallery w:val="Page Numbers (Bottom of Page)"/>
        <w:docPartUnique/>
      </w:docPartObj>
    </w:sdtPr>
    <w:sdtEndPr/>
    <w:sdtContent>
      <w:p w:rsidR="00840464" w:rsidRDefault="00BB50CA">
        <w:pPr>
          <w:pStyle w:val="a3"/>
          <w:jc w:val="right"/>
        </w:pPr>
        <w:r>
          <w:fldChar w:fldCharType="begin"/>
        </w:r>
        <w:r w:rsidR="0011117B">
          <w:instrText xml:space="preserve"> PAGE   \* MERGEFORMAT </w:instrText>
        </w:r>
        <w:r>
          <w:fldChar w:fldCharType="separate"/>
        </w:r>
        <w:r w:rsidR="00DA66F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40464" w:rsidRDefault="008404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D8" w:rsidRDefault="00C345D8" w:rsidP="00C83E04">
      <w:pPr>
        <w:spacing w:after="0" w:line="240" w:lineRule="auto"/>
      </w:pPr>
      <w:r>
        <w:separator/>
      </w:r>
    </w:p>
  </w:footnote>
  <w:footnote w:type="continuationSeparator" w:id="0">
    <w:p w:rsidR="00C345D8" w:rsidRDefault="00C345D8" w:rsidP="00C83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33" w:rsidRPr="00C43668" w:rsidRDefault="002A6C33" w:rsidP="00C43668">
    <w:pPr>
      <w:pStyle w:val="a7"/>
    </w:pPr>
    <w:r w:rsidRPr="00C4366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D6"/>
    <w:rsid w:val="00002C5F"/>
    <w:rsid w:val="000269F6"/>
    <w:rsid w:val="000C2771"/>
    <w:rsid w:val="000D1A79"/>
    <w:rsid w:val="00104B9F"/>
    <w:rsid w:val="0011117B"/>
    <w:rsid w:val="001768B9"/>
    <w:rsid w:val="002101AE"/>
    <w:rsid w:val="0021758F"/>
    <w:rsid w:val="002577DF"/>
    <w:rsid w:val="002A6C33"/>
    <w:rsid w:val="002B4CBF"/>
    <w:rsid w:val="002B670B"/>
    <w:rsid w:val="002F6261"/>
    <w:rsid w:val="00303050"/>
    <w:rsid w:val="00327E66"/>
    <w:rsid w:val="00383928"/>
    <w:rsid w:val="003F2079"/>
    <w:rsid w:val="0043296E"/>
    <w:rsid w:val="004A0640"/>
    <w:rsid w:val="004B5104"/>
    <w:rsid w:val="004F4639"/>
    <w:rsid w:val="004F55C6"/>
    <w:rsid w:val="005A0CCB"/>
    <w:rsid w:val="005B6517"/>
    <w:rsid w:val="0065127D"/>
    <w:rsid w:val="00663EEC"/>
    <w:rsid w:val="006808F0"/>
    <w:rsid w:val="006D3BAB"/>
    <w:rsid w:val="006F1ABC"/>
    <w:rsid w:val="00720318"/>
    <w:rsid w:val="007363C1"/>
    <w:rsid w:val="00767D0D"/>
    <w:rsid w:val="00775F53"/>
    <w:rsid w:val="007844D6"/>
    <w:rsid w:val="007E2C53"/>
    <w:rsid w:val="00816E18"/>
    <w:rsid w:val="00840464"/>
    <w:rsid w:val="008452C5"/>
    <w:rsid w:val="0085083B"/>
    <w:rsid w:val="00893619"/>
    <w:rsid w:val="00893FB1"/>
    <w:rsid w:val="00896A12"/>
    <w:rsid w:val="008A1B09"/>
    <w:rsid w:val="008D265A"/>
    <w:rsid w:val="0099783E"/>
    <w:rsid w:val="009C04A3"/>
    <w:rsid w:val="009E66B5"/>
    <w:rsid w:val="00A41396"/>
    <w:rsid w:val="00A72F70"/>
    <w:rsid w:val="00A816D5"/>
    <w:rsid w:val="00B53EF1"/>
    <w:rsid w:val="00B57158"/>
    <w:rsid w:val="00B91340"/>
    <w:rsid w:val="00BA7007"/>
    <w:rsid w:val="00BB50CA"/>
    <w:rsid w:val="00BC0ABF"/>
    <w:rsid w:val="00BD5A9F"/>
    <w:rsid w:val="00BD6D97"/>
    <w:rsid w:val="00C1097C"/>
    <w:rsid w:val="00C345D8"/>
    <w:rsid w:val="00C43668"/>
    <w:rsid w:val="00C71048"/>
    <w:rsid w:val="00C83E04"/>
    <w:rsid w:val="00C84823"/>
    <w:rsid w:val="00C9756D"/>
    <w:rsid w:val="00CA3487"/>
    <w:rsid w:val="00CD5C61"/>
    <w:rsid w:val="00D01731"/>
    <w:rsid w:val="00D627B4"/>
    <w:rsid w:val="00D95E0D"/>
    <w:rsid w:val="00DA5F30"/>
    <w:rsid w:val="00DA66F3"/>
    <w:rsid w:val="00DD28EF"/>
    <w:rsid w:val="00DF4599"/>
    <w:rsid w:val="00E763B7"/>
    <w:rsid w:val="00ED6793"/>
    <w:rsid w:val="00EE4376"/>
    <w:rsid w:val="00EE4B55"/>
    <w:rsid w:val="00F06A86"/>
    <w:rsid w:val="00F66DE6"/>
    <w:rsid w:val="00F77AD5"/>
    <w:rsid w:val="00F81627"/>
    <w:rsid w:val="00FB4ECE"/>
    <w:rsid w:val="00FC59CD"/>
    <w:rsid w:val="00FE4A97"/>
    <w:rsid w:val="00FF0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84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844D6"/>
  </w:style>
  <w:style w:type="paragraph" w:styleId="a5">
    <w:name w:val="Balloon Text"/>
    <w:basedOn w:val="a"/>
    <w:link w:val="a6"/>
    <w:uiPriority w:val="99"/>
    <w:semiHidden/>
    <w:unhideWhenUsed/>
    <w:rsid w:val="0078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4D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F4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4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84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844D6"/>
  </w:style>
  <w:style w:type="paragraph" w:styleId="a5">
    <w:name w:val="Balloon Text"/>
    <w:basedOn w:val="a"/>
    <w:link w:val="a6"/>
    <w:uiPriority w:val="99"/>
    <w:semiHidden/>
    <w:unhideWhenUsed/>
    <w:rsid w:val="0078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4D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F4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4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C4E71-C8F7-48EB-84D0-7BFDF7AC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2817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2023-05-29T09:37:00Z</cp:lastPrinted>
  <dcterms:created xsi:type="dcterms:W3CDTF">2023-11-28T09:36:00Z</dcterms:created>
  <dcterms:modified xsi:type="dcterms:W3CDTF">2023-11-29T04:24:00Z</dcterms:modified>
</cp:coreProperties>
</file>