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95" w:rsidRPr="00BB277C" w:rsidRDefault="00A04B8A" w:rsidP="00BB277C">
      <w:pPr>
        <w:spacing w:after="0"/>
        <w:ind w:left="3432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z w:val="36"/>
          <w:shd w:val="clear" w:color="auto" w:fill="FFFFFF"/>
        </w:rPr>
        <w:t>ПРОТОКОЛ</w:t>
      </w:r>
    </w:p>
    <w:p w:rsidR="002C4695" w:rsidRPr="00BB277C" w:rsidRDefault="00A04B8A" w:rsidP="00BB277C">
      <w:pPr>
        <w:spacing w:after="0"/>
        <w:ind w:left="3408" w:right="2074" w:hanging="1334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заседания   антинаркотической  комиссии</w:t>
      </w:r>
    </w:p>
    <w:p w:rsidR="002C4695" w:rsidRPr="00BB277C" w:rsidRDefault="00A04B8A" w:rsidP="00BB277C">
      <w:pPr>
        <w:spacing w:after="0"/>
        <w:ind w:left="3408" w:right="2074" w:hanging="1334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муниципального района Исаклинский</w:t>
      </w:r>
    </w:p>
    <w:p w:rsidR="002C4695" w:rsidRPr="00BB277C" w:rsidRDefault="00A04B8A" w:rsidP="00BB277C">
      <w:pPr>
        <w:spacing w:after="0"/>
        <w:ind w:left="3408" w:right="2074" w:hanging="133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                Самарской области</w:t>
      </w:r>
    </w:p>
    <w:p w:rsidR="002C4695" w:rsidRPr="00BB277C" w:rsidRDefault="00A04B8A" w:rsidP="00BB277C">
      <w:pPr>
        <w:spacing w:after="0"/>
        <w:ind w:right="82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           </w:t>
      </w:r>
      <w:r w:rsidR="00B900C1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>от «16» декабря</w:t>
      </w:r>
      <w:r w:rsidRPr="00BB277C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 xml:space="preserve"> 2019 года  </w:t>
      </w:r>
      <w:r w:rsidRPr="00BB277C">
        <w:rPr>
          <w:rFonts w:ascii="Times New Roman" w:eastAsia="Segoe UI Symbol" w:hAnsi="Times New Roman" w:cs="Times New Roman"/>
          <w:spacing w:val="-3"/>
          <w:sz w:val="28"/>
          <w:u w:val="single"/>
          <w:shd w:val="clear" w:color="auto" w:fill="FFFFFF"/>
        </w:rPr>
        <w:t>№</w:t>
      </w:r>
      <w:r w:rsidRPr="00BB277C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 xml:space="preserve"> </w:t>
      </w:r>
      <w:r w:rsidR="00B900C1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>4</w:t>
      </w:r>
    </w:p>
    <w:p w:rsidR="002C4695" w:rsidRPr="00BB277C" w:rsidRDefault="00A04B8A" w:rsidP="00BB277C">
      <w:pPr>
        <w:spacing w:after="0"/>
        <w:ind w:left="2899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1"/>
          <w:sz w:val="28"/>
          <w:u w:val="single"/>
          <w:shd w:val="clear" w:color="auto" w:fill="FFFFFF"/>
        </w:rPr>
        <w:t>ПРЕДСЕДАТЕЛЬСТВОВАЛ:</w:t>
      </w:r>
    </w:p>
    <w:p w:rsidR="002C4695" w:rsidRPr="00BB277C" w:rsidRDefault="00A04B8A" w:rsidP="00BB277C">
      <w:pPr>
        <w:spacing w:after="0"/>
        <w:ind w:left="734" w:hanging="667"/>
        <w:jc w:val="center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Глава муниципального района Исаклинский Самарской  области,</w:t>
      </w:r>
    </w:p>
    <w:p w:rsidR="002C4695" w:rsidRPr="00BB277C" w:rsidRDefault="00A04B8A" w:rsidP="00BB277C">
      <w:pPr>
        <w:spacing w:after="0"/>
        <w:ind w:left="734" w:hanging="6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председатель комиссии В.Д. </w:t>
      </w:r>
      <w:proofErr w:type="spellStart"/>
      <w:r w:rsidRPr="00BB277C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Ятманкин</w:t>
      </w:r>
      <w:proofErr w:type="spellEnd"/>
    </w:p>
    <w:p w:rsidR="002C4695" w:rsidRPr="00BB277C" w:rsidRDefault="00A04B8A" w:rsidP="00BB277C">
      <w:pPr>
        <w:spacing w:after="0"/>
        <w:ind w:left="26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</w:t>
      </w:r>
    </w:p>
    <w:p w:rsidR="002C4695" w:rsidRPr="00BB277C" w:rsidRDefault="00A04B8A">
      <w:pPr>
        <w:spacing w:after="0" w:line="240" w:lineRule="auto"/>
        <w:ind w:left="5" w:right="538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b/>
          <w:spacing w:val="-4"/>
          <w:sz w:val="28"/>
          <w:u w:val="single"/>
          <w:shd w:val="clear" w:color="auto" w:fill="FFFFFF"/>
        </w:rPr>
        <w:t>Присутствовали:</w:t>
      </w:r>
      <w:r w:rsidRPr="00BB277C"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 xml:space="preserve"> </w:t>
      </w:r>
    </w:p>
    <w:p w:rsidR="002C4695" w:rsidRDefault="002C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193"/>
      </w:tblGrid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 Павлович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первый заместитель Главы муниципального района Исаклинский, заместитель председателя комиссии;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Степанова Нина Андреевна</w:t>
            </w:r>
          </w:p>
          <w:p w:rsidR="002C4695" w:rsidRDefault="002C4695">
            <w:pPr>
              <w:spacing w:after="0" w:line="240" w:lineRule="auto"/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главный специалист по охране труда Администрации муниципального района Исаклинский, секретарь комиссии;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Pr="00BB277C" w:rsidRDefault="00A04B8A">
            <w:pPr>
              <w:spacing w:after="0" w:line="240" w:lineRule="auto"/>
              <w:rPr>
                <w:b/>
              </w:rPr>
            </w:pPr>
            <w:r w:rsidRPr="00BB277C">
              <w:rPr>
                <w:rFonts w:ascii="Times New Roman" w:eastAsia="Times New Roman" w:hAnsi="Times New Roman" w:cs="Times New Roman"/>
                <w:b/>
                <w:sz w:val="28"/>
              </w:rPr>
              <w:t>Члены комиссии</w:t>
            </w:r>
            <w:r w:rsidR="00BB277C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2C46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Коваленко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Зинаида Ивановна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руководитель МКУ «Комитета по вопросам семьи, материнства и детства муниципального района Исаклинский»;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 Сергеевна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отдела по физической культуре, спорту и молодежной политике Администрации муниципального района Исаклинский;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Макаров</w:t>
            </w:r>
          </w:p>
          <w:p w:rsidR="002C4695" w:rsidRDefault="00A04B8A" w:rsidP="00BB27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Владимир </w:t>
            </w:r>
            <w:r w:rsidR="00BB277C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>нстантинович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заместитель Главы муниципального района Исаклинский, руководитель управления экономического развития, инвестиций и финансами Администрации района; 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Парфенов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Андрей Юрьевич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отдела культуры Администрации муниципального района Исаклинский;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Тихонова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Марина Егоровна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заведующая отделением муниципального района Исаклинский ГКУ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«Комплексный центр социального обслуживания населения Северо-Восточного округа» (по согласованию);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Хакимов </w:t>
            </w:r>
          </w:p>
          <w:p w:rsidR="002C4695" w:rsidRDefault="00A04B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Масхут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Асхатович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главный врач ГБУЗ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Исаклинская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центральная районная больница» (по согласованию);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Шигапов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Гумярович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D93F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</w:t>
            </w:r>
            <w:r w:rsidR="00D93F6F"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 районной общественной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Исаклинское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объединение ветеранов войны в Афганистане» (по согласованию);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Евграфова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 Анатольевна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D93F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директор ГКУ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3F6F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Центр занятости населения муниципального района Исаклинский</w:t>
            </w:r>
            <w:r w:rsidR="00D93F6F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Мокшин 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Юрий Александрович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административно-правового отдела Администрации муниципального района Исаклинский;</w:t>
            </w:r>
          </w:p>
        </w:tc>
      </w:tr>
      <w:tr w:rsidR="002C4695" w:rsidTr="00BB277C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Осипова</w:t>
            </w:r>
          </w:p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Надежда Владимировна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Исаклинского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отдела образования Северо-Восточного управления министерства образования и науки Самарской области</w:t>
            </w:r>
          </w:p>
        </w:tc>
      </w:tr>
    </w:tbl>
    <w:p w:rsidR="002C4695" w:rsidRDefault="002C4695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2C4695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Приглашённые: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662"/>
      </w:tblGrid>
      <w:tr w:rsidR="002C469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Рыганов</w:t>
            </w:r>
            <w:proofErr w:type="spellEnd"/>
          </w:p>
          <w:p w:rsidR="002C4695" w:rsidRDefault="00A04B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Андрей Геннадьевич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ОУУП и ПДН оперуполномоченных участковых полиции и ПДН, майор полиции;</w:t>
            </w:r>
          </w:p>
        </w:tc>
      </w:tr>
      <w:tr w:rsidR="002C469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Семенов</w:t>
            </w:r>
          </w:p>
          <w:p w:rsidR="002C4695" w:rsidRDefault="00A04B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Дмитрий Николаевич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руководитель МКУ «Управление сельского хозяйства и продовольствия муниципального района Исаклинский;</w:t>
            </w:r>
          </w:p>
        </w:tc>
      </w:tr>
    </w:tbl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сельских поселений;</w:t>
      </w:r>
    </w:p>
    <w:p w:rsidR="002C4695" w:rsidRDefault="00A0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</w:t>
      </w: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00C1" w:rsidRPr="00B900C1" w:rsidRDefault="00B900C1" w:rsidP="00B900C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C1">
        <w:rPr>
          <w:rFonts w:ascii="Times New Roman" w:hAnsi="Times New Roman" w:cs="Times New Roman"/>
          <w:b/>
          <w:sz w:val="28"/>
          <w:szCs w:val="28"/>
        </w:rPr>
        <w:t>Об итогах проведения в 2018/2019 гг. учебном году психологического и медицинского тестирования учащихся и призывников на военную службу на предмет выявления немедицинского потребления наркотических средств</w:t>
      </w:r>
    </w:p>
    <w:p w:rsidR="002C4695" w:rsidRPr="00B900C1" w:rsidRDefault="00B900C1" w:rsidP="00B900C1">
      <w:pPr>
        <w:pStyle w:val="a4"/>
        <w:spacing w:after="0" w:line="240" w:lineRule="auto"/>
        <w:ind w:left="110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900C1">
        <w:rPr>
          <w:rFonts w:ascii="Times New Roman" w:hAnsi="Times New Roman" w:cs="Times New Roman"/>
          <w:b/>
          <w:sz w:val="28"/>
          <w:szCs w:val="28"/>
        </w:rPr>
        <w:t>и психотропных веществ</w:t>
      </w:r>
    </w:p>
    <w:p w:rsidR="002C4695" w:rsidRDefault="00A04B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B900C1">
        <w:rPr>
          <w:rFonts w:ascii="Times New Roman" w:eastAsia="Times New Roman" w:hAnsi="Times New Roman" w:cs="Times New Roman"/>
          <w:sz w:val="28"/>
        </w:rPr>
        <w:t>Хакимов М.А., Осипова Н.В.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2C4695" w:rsidRDefault="00A04B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0062" w:rsidRDefault="00C80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Тестирование учащихся 8-9 классов ГБОУ СОШ им. М.К. Овсянникова с. Исаклы проводилось 9 октября 2019 года врачом психиатром – наркологом согласно составленному календарному плану тестирования, утвержденного руководителем образовательного учреждения и руководителем медицинской организации, на основании получения поименного списка обучающихся, подлежащих профилактическому медицинскому осмотру по результатам социально – психологического тестирования (приказ МЗФ Российской Федерации от 06 октября 2014 года «О порядке проведения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веществ.</w:t>
      </w:r>
    </w:p>
    <w:p w:rsidR="00F010BF" w:rsidRDefault="00C80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Тестирование проводилось на анализаторе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химико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токсикологических исследований 1К 200609 с использованием реагентов диагностических (проверялась моча)  при наличии  информированного добровольного согласия в письменной форме обучающегося, достигшего возраста 15 лет, либо письменного согласия одного из родителей или законного представителя обучающегося, не достигшего 15 лет (статья 20 Федерального закона от 21 ноября </w:t>
      </w:r>
      <w:r w:rsidR="00F010BF">
        <w:rPr>
          <w:rFonts w:ascii="Times New Roman" w:eastAsia="Times New Roman" w:hAnsi="Times New Roman" w:cs="Times New Roman"/>
          <w:sz w:val="28"/>
        </w:rPr>
        <w:t>2011 года № 323 – ФЗ «Об основах охраны здоровья граждан в</w:t>
      </w:r>
      <w:proofErr w:type="gramEnd"/>
      <w:r w:rsidR="00F010BF">
        <w:rPr>
          <w:rFonts w:ascii="Times New Roman" w:eastAsia="Times New Roman" w:hAnsi="Times New Roman" w:cs="Times New Roman"/>
          <w:sz w:val="28"/>
        </w:rPr>
        <w:t xml:space="preserve"> Российской Федерации».</w:t>
      </w:r>
    </w:p>
    <w:p w:rsidR="002C4695" w:rsidRDefault="00F0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Всего осмотрено и протестировано 4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 Все результаты отрицательные. Отказов от тестирования не было.</w:t>
      </w:r>
      <w:r w:rsidR="00C80062">
        <w:rPr>
          <w:rFonts w:ascii="Times New Roman" w:eastAsia="Times New Roman" w:hAnsi="Times New Roman" w:cs="Times New Roman"/>
          <w:sz w:val="28"/>
        </w:rPr>
        <w:t xml:space="preserve">   </w:t>
      </w:r>
    </w:p>
    <w:p w:rsidR="00F010BF" w:rsidRDefault="00F0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военкомате проводилось тестирование призывников во время весенней комиссии с использованием реагентов диагностических на анализаторе для химико-токсикологического исследования 1К 200609 – 65 призывников (все результаты отрицательные). </w:t>
      </w:r>
    </w:p>
    <w:p w:rsidR="00F010BF" w:rsidRDefault="00F010BF" w:rsidP="00F0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 октября 2019 года во время осенней призывной комиссии в военкомате протестировано 68 человек. Все результаты отрицательные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Реагенты диагностические, закупленные на средства от субсидий, предоставленных из областного бюджета. </w:t>
      </w:r>
    </w:p>
    <w:p w:rsidR="002C4695" w:rsidRDefault="00A04B8A" w:rsidP="00F0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010BF">
        <w:rPr>
          <w:rFonts w:ascii="Times New Roman" w:eastAsia="Times New Roman" w:hAnsi="Times New Roman" w:cs="Times New Roman"/>
          <w:sz w:val="28"/>
        </w:rPr>
        <w:t xml:space="preserve">Заслушав информацию </w:t>
      </w:r>
      <w:r w:rsidR="00F010BF" w:rsidRPr="00F010BF">
        <w:rPr>
          <w:rFonts w:ascii="Times New Roman" w:eastAsia="Times New Roman" w:hAnsi="Times New Roman" w:cs="Times New Roman"/>
          <w:sz w:val="28"/>
        </w:rPr>
        <w:t>о</w:t>
      </w:r>
      <w:r w:rsidR="00F010BF" w:rsidRPr="00F010BF">
        <w:rPr>
          <w:rFonts w:ascii="Times New Roman" w:hAnsi="Times New Roman" w:cs="Times New Roman"/>
          <w:sz w:val="28"/>
          <w:szCs w:val="28"/>
        </w:rPr>
        <w:t>б итогах проведения в 2018/2019 гг. учебном году психологического и медицинского тестирования учащихся и призывников на военную службу на предмет выявления немедицинского потребления наркотических средств</w:t>
      </w:r>
      <w:r w:rsidR="00F010BF" w:rsidRPr="00F010BF">
        <w:rPr>
          <w:rFonts w:ascii="Times New Roman" w:hAnsi="Times New Roman" w:cs="Times New Roman"/>
          <w:sz w:val="28"/>
          <w:szCs w:val="28"/>
        </w:rPr>
        <w:t xml:space="preserve"> </w:t>
      </w:r>
      <w:r w:rsidR="00F010BF" w:rsidRPr="00F010BF">
        <w:rPr>
          <w:rFonts w:ascii="Times New Roman" w:hAnsi="Times New Roman" w:cs="Times New Roman"/>
          <w:sz w:val="28"/>
          <w:szCs w:val="28"/>
        </w:rPr>
        <w:t>и психотропных веществ</w:t>
      </w:r>
      <w:r w:rsidRPr="00F010BF">
        <w:rPr>
          <w:rFonts w:ascii="Times New Roman" w:eastAsia="Times New Roman" w:hAnsi="Times New Roman" w:cs="Times New Roman"/>
          <w:sz w:val="28"/>
        </w:rPr>
        <w:t>, антинаркотическая комисс</w:t>
      </w:r>
      <w:r>
        <w:rPr>
          <w:rFonts w:ascii="Times New Roman" w:eastAsia="Times New Roman" w:hAnsi="Times New Roman" w:cs="Times New Roman"/>
          <w:sz w:val="28"/>
        </w:rPr>
        <w:t>ия муниципального района Исаклинский Самарской области</w:t>
      </w:r>
    </w:p>
    <w:p w:rsidR="002C4695" w:rsidRDefault="00A0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F010BF" w:rsidRDefault="00F010BF" w:rsidP="00F01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0053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14630">
        <w:rPr>
          <w:rFonts w:ascii="Times New Roman" w:hAnsi="Times New Roman"/>
          <w:sz w:val="28"/>
          <w:szCs w:val="28"/>
        </w:rPr>
        <w:t>Хакимов</w:t>
      </w:r>
      <w:r>
        <w:rPr>
          <w:rFonts w:ascii="Times New Roman" w:hAnsi="Times New Roman"/>
          <w:sz w:val="28"/>
          <w:szCs w:val="28"/>
        </w:rPr>
        <w:t>а</w:t>
      </w:r>
      <w:r w:rsidRPr="00014630">
        <w:rPr>
          <w:rFonts w:ascii="Times New Roman" w:hAnsi="Times New Roman"/>
          <w:sz w:val="28"/>
          <w:szCs w:val="28"/>
        </w:rPr>
        <w:t xml:space="preserve"> М.А., Осипов</w:t>
      </w:r>
      <w:r>
        <w:rPr>
          <w:rFonts w:ascii="Times New Roman" w:hAnsi="Times New Roman"/>
          <w:sz w:val="28"/>
          <w:szCs w:val="28"/>
        </w:rPr>
        <w:t>ой</w:t>
      </w:r>
      <w:r w:rsidRPr="00014630">
        <w:rPr>
          <w:rFonts w:ascii="Times New Roman" w:hAnsi="Times New Roman"/>
          <w:sz w:val="28"/>
          <w:szCs w:val="28"/>
        </w:rPr>
        <w:t xml:space="preserve"> Н.В. </w:t>
      </w:r>
      <w:r w:rsidRPr="00A00533">
        <w:rPr>
          <w:rFonts w:ascii="Times New Roman" w:hAnsi="Times New Roman"/>
          <w:sz w:val="28"/>
          <w:szCs w:val="28"/>
        </w:rPr>
        <w:t>принять к свед</w:t>
      </w:r>
      <w:r w:rsidRPr="00A005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нию.</w:t>
      </w:r>
    </w:p>
    <w:p w:rsidR="00F010BF" w:rsidRDefault="00F010BF" w:rsidP="00F01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Продолжить работу, направленную на профилактику </w:t>
      </w:r>
      <w:r w:rsidRPr="00014630">
        <w:rPr>
          <w:rFonts w:ascii="Times New Roman" w:hAnsi="Times New Roman"/>
          <w:sz w:val="28"/>
          <w:szCs w:val="28"/>
        </w:rPr>
        <w:t>немедицинского потребления наркотических средств и психотропных в</w:t>
      </w:r>
      <w:r w:rsidRPr="00014630">
        <w:rPr>
          <w:rFonts w:ascii="Times New Roman" w:hAnsi="Times New Roman"/>
          <w:sz w:val="28"/>
          <w:szCs w:val="28"/>
        </w:rPr>
        <w:t>е</w:t>
      </w:r>
      <w:r w:rsidRPr="00014630"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z w:val="28"/>
          <w:szCs w:val="28"/>
        </w:rPr>
        <w:t>.</w:t>
      </w:r>
    </w:p>
    <w:p w:rsidR="00F010BF" w:rsidRPr="00A825DB" w:rsidRDefault="00F010BF" w:rsidP="00F01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3.Активизировать проведение пропагандистских мероприятий, направленных на здоровый образ 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изни, предупреждение наркомании среди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дежи.</w:t>
      </w:r>
    </w:p>
    <w:p w:rsidR="00F010BF" w:rsidRDefault="00F010BF" w:rsidP="00F010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ГБУЗ СО «</w:t>
      </w:r>
      <w:proofErr w:type="spellStart"/>
      <w:r>
        <w:rPr>
          <w:rFonts w:ascii="Times New Roman" w:hAnsi="Times New Roman"/>
          <w:sz w:val="28"/>
          <w:szCs w:val="28"/>
        </w:rPr>
        <w:t>Исаклинская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ЦРБ», Исаклинский отдел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СВУ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>, отдел культуры Администрации муниципального района Исаклинский, отдел по физической культуре, спорту и  молодежной политике Администрации муниципального района Исаклинский.</w:t>
      </w:r>
    </w:p>
    <w:p w:rsidR="00F010BF" w:rsidRPr="007E074B" w:rsidRDefault="00F010BF" w:rsidP="00F010BF">
      <w:pPr>
        <w:spacing w:after="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Срок: постоянно</w:t>
      </w:r>
    </w:p>
    <w:p w:rsidR="002C4695" w:rsidRDefault="002C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2C4695" w:rsidRPr="00B900C1" w:rsidRDefault="00A04B8A" w:rsidP="00F010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B900C1" w:rsidRPr="00B900C1">
        <w:rPr>
          <w:rFonts w:ascii="Times New Roman" w:hAnsi="Times New Roman" w:cs="Times New Roman"/>
          <w:b/>
          <w:sz w:val="28"/>
          <w:szCs w:val="28"/>
        </w:rPr>
        <w:t>Об итогах работы районной антинаркотической комиссии в 2019 году и утверждении плана работы на 2020 год</w:t>
      </w:r>
    </w:p>
    <w:p w:rsidR="002C4695" w:rsidRDefault="00A04B8A" w:rsidP="00F010B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B900C1">
        <w:rPr>
          <w:rFonts w:ascii="Times New Roman" w:eastAsia="Times New Roman" w:hAnsi="Times New Roman" w:cs="Times New Roman"/>
          <w:sz w:val="28"/>
        </w:rPr>
        <w:t>Степанова Н.А.,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Ятманкин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В.Д.) </w:t>
      </w:r>
    </w:p>
    <w:p w:rsidR="002C4695" w:rsidRDefault="00A04B8A" w:rsidP="00F01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695" w:rsidRDefault="00A04B8A" w:rsidP="00F010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72BA" w:rsidRPr="001D72BA" w:rsidRDefault="001D72BA" w:rsidP="00F01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BA">
        <w:rPr>
          <w:rFonts w:ascii="Times New Roman" w:hAnsi="Times New Roman" w:cs="Times New Roman"/>
          <w:sz w:val="28"/>
          <w:szCs w:val="28"/>
        </w:rPr>
        <w:t>В 2019 году проведено 4 заседания комиссии, рассмотрено 10 вопросов, по всем приняты решения.</w:t>
      </w:r>
    </w:p>
    <w:p w:rsidR="001D72BA" w:rsidRPr="001D72BA" w:rsidRDefault="001D72BA" w:rsidP="00F01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BA">
        <w:rPr>
          <w:rFonts w:ascii="Times New Roman" w:hAnsi="Times New Roman" w:cs="Times New Roman"/>
          <w:sz w:val="28"/>
          <w:szCs w:val="28"/>
        </w:rPr>
        <w:t xml:space="preserve">Хотелось бы отметить, что все вопросы </w:t>
      </w:r>
      <w:proofErr w:type="gramStart"/>
      <w:r w:rsidRPr="001D72BA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1D72BA">
        <w:rPr>
          <w:rFonts w:ascii="Times New Roman" w:hAnsi="Times New Roman" w:cs="Times New Roman"/>
          <w:sz w:val="28"/>
          <w:szCs w:val="28"/>
        </w:rPr>
        <w:t xml:space="preserve"> заседаний комиссии на 2019 год, рассмотрены. </w:t>
      </w:r>
    </w:p>
    <w:p w:rsidR="001D72BA" w:rsidRPr="001D72BA" w:rsidRDefault="001D72BA" w:rsidP="00F01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BA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муниципальная программа «По противодействию незаконному обороту наркотических средств, </w:t>
      </w:r>
      <w:r w:rsidRPr="001D72BA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наркомании,  лечению и реабилитации наркозависимой части населения муниципального района Исаклинский Самарской области на 2019-2021 годы», утверждённая постановлением Администрации муниципального района Исаклинский № 1178 от 29.12.2018 года, в рамках которой предусмотрено финансирование на 2019 год 57 </w:t>
      </w:r>
      <w:proofErr w:type="spellStart"/>
      <w:r w:rsidRPr="001D72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D72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72B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D7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2BA" w:rsidRPr="001D72BA" w:rsidRDefault="001D72BA" w:rsidP="00F01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BA">
        <w:rPr>
          <w:rFonts w:ascii="Times New Roman" w:hAnsi="Times New Roman" w:cs="Times New Roman"/>
          <w:sz w:val="28"/>
          <w:szCs w:val="28"/>
        </w:rPr>
        <w:t xml:space="preserve">За 2019 год освоено 38 </w:t>
      </w:r>
      <w:proofErr w:type="spellStart"/>
      <w:r w:rsidRPr="001D72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D72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72B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D72BA">
        <w:rPr>
          <w:rFonts w:ascii="Times New Roman" w:hAnsi="Times New Roman" w:cs="Times New Roman"/>
          <w:sz w:val="28"/>
          <w:szCs w:val="28"/>
        </w:rPr>
        <w:t>., что составляет 66,67 %. Это по таким мероприятиям как:</w:t>
      </w:r>
    </w:p>
    <w:p w:rsidR="001D72BA" w:rsidRPr="001D72BA" w:rsidRDefault="001D72BA" w:rsidP="00F01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BA">
        <w:rPr>
          <w:rStyle w:val="FontStyle24"/>
          <w:sz w:val="28"/>
          <w:szCs w:val="28"/>
        </w:rPr>
        <w:t>- Приобретение научно-популярной и художественной литературы, комплектование фонда библиотек по антинаркотической тематике, по здоровому образу жизни и профилактике наркомании</w:t>
      </w:r>
      <w:r w:rsidRPr="001D72BA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1D72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D72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72B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D72BA">
        <w:rPr>
          <w:rFonts w:ascii="Times New Roman" w:hAnsi="Times New Roman" w:cs="Times New Roman"/>
          <w:sz w:val="28"/>
          <w:szCs w:val="28"/>
        </w:rPr>
        <w:t>.);</w:t>
      </w:r>
    </w:p>
    <w:p w:rsidR="001D72BA" w:rsidRPr="001D72BA" w:rsidRDefault="001D72BA" w:rsidP="00F01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BA">
        <w:rPr>
          <w:rFonts w:ascii="Times New Roman" w:hAnsi="Times New Roman" w:cs="Times New Roman"/>
          <w:sz w:val="28"/>
          <w:szCs w:val="28"/>
        </w:rPr>
        <w:t xml:space="preserve">- </w:t>
      </w:r>
      <w:r w:rsidRPr="001D72BA">
        <w:rPr>
          <w:rStyle w:val="FontStyle24"/>
          <w:sz w:val="28"/>
          <w:szCs w:val="28"/>
        </w:rPr>
        <w:t xml:space="preserve">Проведение районных соревнований по волейболу среди мужских и женских команд под девизом «Спорту – да, наркотикам – нет!» </w:t>
      </w:r>
      <w:r w:rsidRPr="001D72BA">
        <w:rPr>
          <w:rFonts w:ascii="Times New Roman" w:hAnsi="Times New Roman" w:cs="Times New Roman"/>
          <w:sz w:val="28"/>
          <w:szCs w:val="28"/>
        </w:rPr>
        <w:t xml:space="preserve">(5 </w:t>
      </w:r>
      <w:proofErr w:type="spellStart"/>
      <w:r w:rsidRPr="001D72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D72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72B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D72BA">
        <w:rPr>
          <w:rFonts w:ascii="Times New Roman" w:hAnsi="Times New Roman" w:cs="Times New Roman"/>
          <w:sz w:val="28"/>
          <w:szCs w:val="28"/>
        </w:rPr>
        <w:t>.);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Fonts w:ascii="Times New Roman" w:hAnsi="Times New Roman" w:cs="Times New Roman"/>
          <w:sz w:val="28"/>
          <w:szCs w:val="28"/>
        </w:rPr>
        <w:t xml:space="preserve">- </w:t>
      </w:r>
      <w:r w:rsidRPr="001D72BA">
        <w:rPr>
          <w:rStyle w:val="FontStyle24"/>
          <w:sz w:val="28"/>
          <w:szCs w:val="28"/>
        </w:rPr>
        <w:t xml:space="preserve">Организация и проведение муниципальных конкурсов антинаркотических рисунков, плакатов и выставок (18 </w:t>
      </w:r>
      <w:proofErr w:type="spellStart"/>
      <w:r w:rsidRPr="001D72BA">
        <w:rPr>
          <w:rStyle w:val="FontStyle24"/>
          <w:sz w:val="28"/>
          <w:szCs w:val="28"/>
        </w:rPr>
        <w:t>тыс</w:t>
      </w:r>
      <w:proofErr w:type="gramStart"/>
      <w:r w:rsidRPr="001D72BA">
        <w:rPr>
          <w:rStyle w:val="FontStyle24"/>
          <w:sz w:val="28"/>
          <w:szCs w:val="28"/>
        </w:rPr>
        <w:t>.р</w:t>
      </w:r>
      <w:proofErr w:type="gramEnd"/>
      <w:r w:rsidRPr="001D72BA">
        <w:rPr>
          <w:rStyle w:val="FontStyle24"/>
          <w:sz w:val="28"/>
          <w:szCs w:val="28"/>
        </w:rPr>
        <w:t>уб</w:t>
      </w:r>
      <w:proofErr w:type="spellEnd"/>
      <w:r w:rsidRPr="001D72BA">
        <w:rPr>
          <w:rStyle w:val="FontStyle24"/>
          <w:sz w:val="28"/>
          <w:szCs w:val="28"/>
        </w:rPr>
        <w:t>.);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Style w:val="FontStyle24"/>
          <w:sz w:val="28"/>
          <w:szCs w:val="28"/>
        </w:rPr>
        <w:t xml:space="preserve">- Проведение районных соревнований по </w:t>
      </w:r>
      <w:proofErr w:type="spellStart"/>
      <w:r w:rsidRPr="001D72BA">
        <w:rPr>
          <w:rStyle w:val="FontStyle24"/>
          <w:sz w:val="28"/>
          <w:szCs w:val="28"/>
        </w:rPr>
        <w:t>дартсу</w:t>
      </w:r>
      <w:proofErr w:type="spellEnd"/>
      <w:r w:rsidRPr="001D72BA">
        <w:rPr>
          <w:rStyle w:val="FontStyle24"/>
          <w:sz w:val="28"/>
          <w:szCs w:val="28"/>
        </w:rPr>
        <w:t xml:space="preserve"> (5 </w:t>
      </w:r>
      <w:proofErr w:type="spellStart"/>
      <w:r w:rsidRPr="001D72BA">
        <w:rPr>
          <w:rStyle w:val="FontStyle24"/>
          <w:sz w:val="28"/>
          <w:szCs w:val="28"/>
        </w:rPr>
        <w:t>тыс</w:t>
      </w:r>
      <w:proofErr w:type="gramStart"/>
      <w:r w:rsidRPr="001D72BA">
        <w:rPr>
          <w:rStyle w:val="FontStyle24"/>
          <w:sz w:val="28"/>
          <w:szCs w:val="28"/>
        </w:rPr>
        <w:t>.р</w:t>
      </w:r>
      <w:proofErr w:type="gramEnd"/>
      <w:r w:rsidRPr="001D72BA">
        <w:rPr>
          <w:rStyle w:val="FontStyle24"/>
          <w:sz w:val="28"/>
          <w:szCs w:val="28"/>
        </w:rPr>
        <w:t>уб</w:t>
      </w:r>
      <w:proofErr w:type="spellEnd"/>
      <w:r w:rsidRPr="001D72BA">
        <w:rPr>
          <w:rStyle w:val="FontStyle24"/>
          <w:sz w:val="28"/>
          <w:szCs w:val="28"/>
        </w:rPr>
        <w:t>.);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Style w:val="FontStyle24"/>
          <w:sz w:val="28"/>
          <w:szCs w:val="28"/>
        </w:rPr>
        <w:t xml:space="preserve">- Проведение спортивно-интеллектуального праздника «Быть здоровым – это стильно» (5 </w:t>
      </w:r>
      <w:proofErr w:type="spellStart"/>
      <w:r w:rsidRPr="001D72BA">
        <w:rPr>
          <w:rStyle w:val="FontStyle24"/>
          <w:sz w:val="28"/>
          <w:szCs w:val="28"/>
        </w:rPr>
        <w:t>тыс</w:t>
      </w:r>
      <w:proofErr w:type="gramStart"/>
      <w:r w:rsidRPr="001D72BA">
        <w:rPr>
          <w:rStyle w:val="FontStyle24"/>
          <w:sz w:val="28"/>
          <w:szCs w:val="28"/>
        </w:rPr>
        <w:t>.р</w:t>
      </w:r>
      <w:proofErr w:type="gramEnd"/>
      <w:r w:rsidRPr="001D72BA">
        <w:rPr>
          <w:rStyle w:val="FontStyle24"/>
          <w:sz w:val="28"/>
          <w:szCs w:val="28"/>
        </w:rPr>
        <w:t>уб</w:t>
      </w:r>
      <w:proofErr w:type="spellEnd"/>
      <w:r w:rsidRPr="001D72BA">
        <w:rPr>
          <w:rStyle w:val="FontStyle24"/>
          <w:sz w:val="28"/>
          <w:szCs w:val="28"/>
        </w:rPr>
        <w:t>.).</w:t>
      </w:r>
    </w:p>
    <w:p w:rsidR="001D72BA" w:rsidRPr="001D72BA" w:rsidRDefault="001D72BA" w:rsidP="00F01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BA">
        <w:rPr>
          <w:rFonts w:ascii="Times New Roman" w:hAnsi="Times New Roman" w:cs="Times New Roman"/>
          <w:sz w:val="28"/>
          <w:szCs w:val="28"/>
        </w:rPr>
        <w:t>Также в рамках реализации программы выполнены такие мероприятия как:</w:t>
      </w:r>
    </w:p>
    <w:p w:rsidR="001D72BA" w:rsidRPr="00F010BF" w:rsidRDefault="001D72BA" w:rsidP="00F010BF">
      <w:pPr>
        <w:spacing w:after="0"/>
        <w:ind w:firstLine="708"/>
        <w:jc w:val="both"/>
        <w:rPr>
          <w:rStyle w:val="FontStyle22"/>
          <w:b w:val="0"/>
          <w:sz w:val="28"/>
          <w:szCs w:val="28"/>
        </w:rPr>
      </w:pPr>
      <w:r w:rsidRPr="00F010BF">
        <w:rPr>
          <w:rFonts w:ascii="Times New Roman" w:hAnsi="Times New Roman" w:cs="Times New Roman"/>
          <w:sz w:val="28"/>
          <w:szCs w:val="28"/>
        </w:rPr>
        <w:t xml:space="preserve">- </w:t>
      </w:r>
      <w:r w:rsidRPr="00F010BF">
        <w:rPr>
          <w:rStyle w:val="FontStyle22"/>
          <w:b w:val="0"/>
          <w:sz w:val="28"/>
          <w:szCs w:val="28"/>
        </w:rPr>
        <w:t>Работа антинаркотической комиссии муниципального района Исаклинский;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F010BF">
        <w:rPr>
          <w:rStyle w:val="FontStyle22"/>
          <w:b w:val="0"/>
          <w:sz w:val="28"/>
          <w:szCs w:val="28"/>
        </w:rPr>
        <w:t xml:space="preserve">- Анализ </w:t>
      </w:r>
      <w:r w:rsidRPr="00F010BF">
        <w:rPr>
          <w:rStyle w:val="FontStyle24"/>
          <w:sz w:val="28"/>
          <w:szCs w:val="28"/>
        </w:rPr>
        <w:t>складывающейся</w:t>
      </w:r>
      <w:r w:rsidRPr="001D72BA">
        <w:rPr>
          <w:rStyle w:val="FontStyle24"/>
          <w:sz w:val="28"/>
          <w:szCs w:val="28"/>
        </w:rPr>
        <w:t xml:space="preserve">   в муниципальном районе Исаклинский </w:t>
      </w:r>
      <w:proofErr w:type="spellStart"/>
      <w:r w:rsidRPr="001D72BA">
        <w:rPr>
          <w:rStyle w:val="FontStyle24"/>
          <w:sz w:val="28"/>
          <w:szCs w:val="28"/>
        </w:rPr>
        <w:t>наркоситуации</w:t>
      </w:r>
      <w:proofErr w:type="spellEnd"/>
      <w:r w:rsidRPr="001D72BA">
        <w:rPr>
          <w:rStyle w:val="FontStyle24"/>
          <w:sz w:val="28"/>
          <w:szCs w:val="28"/>
        </w:rPr>
        <w:t xml:space="preserve">               для обобщения   информации   и </w:t>
      </w:r>
      <w:proofErr w:type="gramStart"/>
      <w:r w:rsidRPr="001D72BA">
        <w:rPr>
          <w:rStyle w:val="FontStyle24"/>
          <w:sz w:val="28"/>
          <w:szCs w:val="28"/>
        </w:rPr>
        <w:t>принятия</w:t>
      </w:r>
      <w:proofErr w:type="gramEnd"/>
      <w:r w:rsidRPr="001D72BA">
        <w:rPr>
          <w:rStyle w:val="FontStyle24"/>
          <w:sz w:val="28"/>
          <w:szCs w:val="28"/>
        </w:rPr>
        <w:t xml:space="preserve">   соответствующих мер;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Style w:val="FontStyle24"/>
          <w:sz w:val="28"/>
          <w:szCs w:val="28"/>
        </w:rPr>
        <w:t xml:space="preserve">- Проведение проверок сельхозугодий для выявления и уничтожения </w:t>
      </w:r>
      <w:proofErr w:type="spellStart"/>
      <w:r w:rsidRPr="001D72BA">
        <w:rPr>
          <w:rStyle w:val="FontStyle24"/>
          <w:sz w:val="28"/>
          <w:szCs w:val="28"/>
        </w:rPr>
        <w:t>наркосодержащих</w:t>
      </w:r>
      <w:proofErr w:type="spellEnd"/>
      <w:r w:rsidRPr="001D72BA">
        <w:rPr>
          <w:rStyle w:val="FontStyle24"/>
          <w:sz w:val="28"/>
          <w:szCs w:val="28"/>
        </w:rPr>
        <w:t xml:space="preserve"> растений;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Style w:val="FontStyle24"/>
          <w:sz w:val="28"/>
          <w:szCs w:val="28"/>
        </w:rPr>
        <w:t>- Информирование населения о телефоне доверия для сообщения о фактах сбыта и употребления наркотических средств, психотропных или одурманивающих ПАВ («</w:t>
      </w:r>
      <w:proofErr w:type="gramStart"/>
      <w:r w:rsidRPr="001D72BA">
        <w:rPr>
          <w:rStyle w:val="FontStyle24"/>
          <w:sz w:val="28"/>
          <w:szCs w:val="28"/>
        </w:rPr>
        <w:t>Сообщи</w:t>
      </w:r>
      <w:proofErr w:type="gramEnd"/>
      <w:r w:rsidRPr="001D72BA">
        <w:rPr>
          <w:rStyle w:val="FontStyle24"/>
          <w:sz w:val="28"/>
          <w:szCs w:val="28"/>
        </w:rPr>
        <w:t xml:space="preserve"> где торгуют смертью!»);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Style w:val="FontStyle24"/>
          <w:sz w:val="28"/>
          <w:szCs w:val="28"/>
        </w:rPr>
        <w:t>- освещение информации антинаркотической направленности в районной газете «Исаклинские вести», в сети «Интернет»;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Style w:val="FontStyle24"/>
          <w:sz w:val="28"/>
          <w:szCs w:val="28"/>
        </w:rPr>
        <w:t>- Организация       временного трудоустройства несовершеннолетних граждан в возрасте от 14 до 18 лет, в том  числе,  оказавшихся  в трудной              жизненной ситуации,    детей-сирот    и детей,      оставшихся     без попечения родителей, детей, состоящих  на учете  КДН, детей     из     неполных     и многодетных семей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Style w:val="FontStyle24"/>
          <w:sz w:val="28"/>
          <w:szCs w:val="28"/>
        </w:rPr>
        <w:t xml:space="preserve">- Проведение межведомственных мероприятий в целях выявления несовершеннолетних, употребляющих наркотические средства, психотропные вещества, совершающих противоправные действия, связанные </w:t>
      </w:r>
      <w:r w:rsidRPr="001D72BA">
        <w:rPr>
          <w:rStyle w:val="FontStyle24"/>
          <w:sz w:val="28"/>
          <w:szCs w:val="28"/>
        </w:rPr>
        <w:lastRenderedPageBreak/>
        <w:t>с незаконным оборотом наркотиков, иные преступления и правонарушения и ряд других мероприятий.</w:t>
      </w:r>
    </w:p>
    <w:p w:rsidR="001D72BA" w:rsidRPr="001D72BA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Style w:val="FontStyle24"/>
          <w:sz w:val="28"/>
          <w:szCs w:val="28"/>
        </w:rPr>
        <w:t xml:space="preserve">В план работы на 2020 год включены вопросы в соответствии с предложениями ГБУЗ СО </w:t>
      </w:r>
      <w:proofErr w:type="spellStart"/>
      <w:r w:rsidRPr="001D72BA">
        <w:rPr>
          <w:rStyle w:val="FontStyle24"/>
          <w:sz w:val="28"/>
          <w:szCs w:val="28"/>
        </w:rPr>
        <w:t>ИсаклинскаяЦРБ</w:t>
      </w:r>
      <w:proofErr w:type="spellEnd"/>
      <w:r w:rsidRPr="001D72BA">
        <w:rPr>
          <w:rStyle w:val="FontStyle24"/>
          <w:sz w:val="28"/>
          <w:szCs w:val="28"/>
        </w:rPr>
        <w:t xml:space="preserve">, </w:t>
      </w:r>
      <w:proofErr w:type="spellStart"/>
      <w:r w:rsidRPr="001D72BA">
        <w:rPr>
          <w:rStyle w:val="FontStyle24"/>
          <w:sz w:val="28"/>
          <w:szCs w:val="28"/>
        </w:rPr>
        <w:t>Исаклинского</w:t>
      </w:r>
      <w:proofErr w:type="spellEnd"/>
      <w:r w:rsidRPr="001D72BA">
        <w:rPr>
          <w:rStyle w:val="FontStyle24"/>
          <w:sz w:val="28"/>
          <w:szCs w:val="28"/>
        </w:rPr>
        <w:t xml:space="preserve"> отдела образования и также на основании плана работы антинаркотической комиссии Самарской области на 2020 год. </w:t>
      </w:r>
    </w:p>
    <w:p w:rsidR="00F010BF" w:rsidRDefault="001D72BA" w:rsidP="00F010BF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1D72BA">
        <w:rPr>
          <w:rStyle w:val="FontStyle24"/>
          <w:sz w:val="28"/>
          <w:szCs w:val="28"/>
        </w:rPr>
        <w:t xml:space="preserve">Хотелось бы выразить благодарность всем членам комиссии за участие в комиссиях. Также за плодотворное участие в заседаниях комиссии отделу МВД России по </w:t>
      </w:r>
      <w:proofErr w:type="spellStart"/>
      <w:r w:rsidRPr="001D72BA">
        <w:rPr>
          <w:rStyle w:val="FontStyle24"/>
          <w:sz w:val="28"/>
          <w:szCs w:val="28"/>
        </w:rPr>
        <w:t>Исаклинскому</w:t>
      </w:r>
      <w:proofErr w:type="spellEnd"/>
      <w:r w:rsidRPr="001D72BA">
        <w:rPr>
          <w:rStyle w:val="FontStyle24"/>
          <w:sz w:val="28"/>
          <w:szCs w:val="28"/>
        </w:rPr>
        <w:t xml:space="preserve"> району, ГБУЗ СО «</w:t>
      </w:r>
      <w:proofErr w:type="spellStart"/>
      <w:r w:rsidRPr="001D72BA">
        <w:rPr>
          <w:rStyle w:val="FontStyle24"/>
          <w:sz w:val="28"/>
          <w:szCs w:val="28"/>
        </w:rPr>
        <w:t>Исаклинская</w:t>
      </w:r>
      <w:proofErr w:type="spellEnd"/>
      <w:r w:rsidRPr="001D72BA">
        <w:rPr>
          <w:rStyle w:val="FontStyle24"/>
          <w:sz w:val="28"/>
          <w:szCs w:val="28"/>
        </w:rPr>
        <w:t xml:space="preserve"> ЦРБ», </w:t>
      </w:r>
      <w:proofErr w:type="spellStart"/>
      <w:r w:rsidRPr="001D72BA">
        <w:rPr>
          <w:rStyle w:val="FontStyle24"/>
          <w:sz w:val="28"/>
          <w:szCs w:val="28"/>
        </w:rPr>
        <w:t>Исаклинскому</w:t>
      </w:r>
      <w:proofErr w:type="spellEnd"/>
      <w:r w:rsidRPr="001D72BA">
        <w:rPr>
          <w:rStyle w:val="FontStyle24"/>
          <w:sz w:val="28"/>
          <w:szCs w:val="28"/>
        </w:rPr>
        <w:t xml:space="preserve"> отделу образования СВУ министерства образования и науки Самарской области, главам сельских поселений, МКУ «</w:t>
      </w:r>
      <w:proofErr w:type="spellStart"/>
      <w:r w:rsidRPr="001D72BA">
        <w:rPr>
          <w:rStyle w:val="FontStyle24"/>
          <w:sz w:val="28"/>
          <w:szCs w:val="28"/>
        </w:rPr>
        <w:t>Исаклинское</w:t>
      </w:r>
      <w:proofErr w:type="spellEnd"/>
      <w:r w:rsidRPr="001D72BA">
        <w:rPr>
          <w:rStyle w:val="FontStyle24"/>
          <w:sz w:val="28"/>
          <w:szCs w:val="28"/>
        </w:rPr>
        <w:t xml:space="preserve"> </w:t>
      </w:r>
      <w:proofErr w:type="spellStart"/>
      <w:r w:rsidRPr="001D72BA">
        <w:rPr>
          <w:rStyle w:val="FontStyle24"/>
          <w:sz w:val="28"/>
          <w:szCs w:val="28"/>
        </w:rPr>
        <w:t>Сельхозуправление</w:t>
      </w:r>
      <w:proofErr w:type="spellEnd"/>
      <w:r w:rsidRPr="001D72BA">
        <w:rPr>
          <w:rStyle w:val="FontStyle24"/>
          <w:sz w:val="28"/>
          <w:szCs w:val="28"/>
        </w:rPr>
        <w:t>», отделу по физической культуре, спорту и молодежной политике Администрации района.</w:t>
      </w:r>
    </w:p>
    <w:p w:rsidR="002C4695" w:rsidRPr="00F010BF" w:rsidRDefault="00BE5E00" w:rsidP="00F010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A04B8A">
        <w:rPr>
          <w:rFonts w:ascii="Times New Roman" w:eastAsia="Times New Roman" w:hAnsi="Times New Roman" w:cs="Times New Roman"/>
          <w:sz w:val="28"/>
        </w:rPr>
        <w:t xml:space="preserve">аслушав </w:t>
      </w:r>
      <w:r>
        <w:rPr>
          <w:rFonts w:ascii="Times New Roman" w:eastAsia="Times New Roman" w:hAnsi="Times New Roman" w:cs="Times New Roman"/>
          <w:sz w:val="28"/>
        </w:rPr>
        <w:t xml:space="preserve">информацию </w:t>
      </w:r>
      <w:r w:rsidR="00F010BF" w:rsidRPr="00F010BF">
        <w:rPr>
          <w:rFonts w:ascii="Times New Roman" w:eastAsia="Times New Roman" w:hAnsi="Times New Roman" w:cs="Times New Roman"/>
          <w:sz w:val="28"/>
        </w:rPr>
        <w:t>о</w:t>
      </w:r>
      <w:r w:rsidR="00F010BF" w:rsidRPr="00F010BF">
        <w:rPr>
          <w:rFonts w:ascii="Times New Roman" w:hAnsi="Times New Roman" w:cs="Times New Roman"/>
          <w:sz w:val="28"/>
          <w:szCs w:val="28"/>
        </w:rPr>
        <w:t>б итогах работы районной антинаркотической комиссии в 2019 году и утверждении плана работы на 2020 год</w:t>
      </w:r>
      <w:r w:rsidR="00A04B8A" w:rsidRPr="00F010BF">
        <w:rPr>
          <w:rFonts w:ascii="Times New Roman" w:eastAsia="Times New Roman" w:hAnsi="Times New Roman" w:cs="Times New Roman"/>
          <w:sz w:val="28"/>
        </w:rPr>
        <w:t>, антинаркотическая комиссия муниципального района Исаклинский Самарской области</w:t>
      </w:r>
    </w:p>
    <w:p w:rsidR="002C4695" w:rsidRDefault="00A04B8A" w:rsidP="00F010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F010BF" w:rsidRPr="008E0DF1" w:rsidRDefault="00F010BF" w:rsidP="00F01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0DF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И</w:t>
      </w:r>
      <w:r w:rsidRPr="008E0DF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ю</w:t>
      </w:r>
      <w:r w:rsidRPr="008E0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секретаря антинаркотической комиссии муниципального района Исаклинский Степановой Н.А. </w:t>
      </w:r>
      <w:r w:rsidRPr="008E0DF1">
        <w:rPr>
          <w:rFonts w:ascii="Times New Roman" w:hAnsi="Times New Roman"/>
          <w:sz w:val="28"/>
          <w:szCs w:val="28"/>
        </w:rPr>
        <w:t>пр</w:t>
      </w:r>
      <w:r w:rsidRPr="008E0DF1">
        <w:rPr>
          <w:rFonts w:ascii="Times New Roman" w:hAnsi="Times New Roman"/>
          <w:sz w:val="28"/>
          <w:szCs w:val="28"/>
        </w:rPr>
        <w:t>и</w:t>
      </w:r>
      <w:r w:rsidRPr="008E0DF1">
        <w:rPr>
          <w:rFonts w:ascii="Times New Roman" w:hAnsi="Times New Roman"/>
          <w:sz w:val="28"/>
          <w:szCs w:val="28"/>
        </w:rPr>
        <w:t>нять к сведению.</w:t>
      </w:r>
    </w:p>
    <w:p w:rsidR="00F010BF" w:rsidRPr="008E0DF1" w:rsidRDefault="00F010BF" w:rsidP="00F010BF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E0DF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Утвердить план работы антинаркотической комиссии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Исаклинский на 2020 год.</w:t>
      </w:r>
    </w:p>
    <w:p w:rsidR="00A27A80" w:rsidRDefault="00A27A80" w:rsidP="00A27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A04B8A" w:rsidP="00F010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C4695" w:rsidRDefault="00A04B8A" w:rsidP="00F010BF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района Исаклинский, </w:t>
      </w:r>
    </w:p>
    <w:p w:rsidR="002C4695" w:rsidRDefault="00A04B8A" w:rsidP="00F010BF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антинаркотической</w:t>
      </w:r>
      <w:proofErr w:type="gramEnd"/>
    </w:p>
    <w:p w:rsidR="002C4695" w:rsidRDefault="00A04B8A" w:rsidP="00F010BF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комиссии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C4695" w:rsidRDefault="00A04B8A" w:rsidP="00F010BF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района Исаклинский                                                                       В.Д.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Ятманкин</w:t>
      </w:r>
      <w:proofErr w:type="spellEnd"/>
    </w:p>
    <w:p w:rsidR="002C4695" w:rsidRDefault="00A04B8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</w:t>
      </w: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C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532"/>
    <w:multiLevelType w:val="hybridMultilevel"/>
    <w:tmpl w:val="872284D4"/>
    <w:lvl w:ilvl="0" w:tplc="9782C964">
      <w:start w:val="1"/>
      <w:numFmt w:val="decimal"/>
      <w:lvlText w:val="%1."/>
      <w:lvlJc w:val="left"/>
      <w:pPr>
        <w:ind w:left="1107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695"/>
    <w:rsid w:val="00086514"/>
    <w:rsid w:val="001D72BA"/>
    <w:rsid w:val="0024670C"/>
    <w:rsid w:val="002C4695"/>
    <w:rsid w:val="004637E7"/>
    <w:rsid w:val="00533BC8"/>
    <w:rsid w:val="009B0468"/>
    <w:rsid w:val="00A04B8A"/>
    <w:rsid w:val="00A27A80"/>
    <w:rsid w:val="00AD79AC"/>
    <w:rsid w:val="00B900C1"/>
    <w:rsid w:val="00BB277C"/>
    <w:rsid w:val="00BE5E00"/>
    <w:rsid w:val="00C374FF"/>
    <w:rsid w:val="00C73601"/>
    <w:rsid w:val="00C80062"/>
    <w:rsid w:val="00D501B0"/>
    <w:rsid w:val="00D93F6F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0C1"/>
    <w:pPr>
      <w:ind w:left="720"/>
      <w:contextualSpacing/>
    </w:pPr>
  </w:style>
  <w:style w:type="character" w:customStyle="1" w:styleId="FontStyle24">
    <w:name w:val="Font Style24"/>
    <w:basedOn w:val="a0"/>
    <w:rsid w:val="001D72B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1D72B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09B7-9D02-47AB-BC67-7B83F346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2020-03-02T10:38:00Z</cp:lastPrinted>
  <dcterms:created xsi:type="dcterms:W3CDTF">2019-09-30T06:00:00Z</dcterms:created>
  <dcterms:modified xsi:type="dcterms:W3CDTF">2020-03-02T10:38:00Z</dcterms:modified>
</cp:coreProperties>
</file>