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3" w:rsidRDefault="006642F3" w:rsidP="006642F3">
      <w:r>
        <w:t xml:space="preserve">                      </w:t>
      </w:r>
      <w:r w:rsidR="00DA1401"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F3" w:rsidRDefault="006642F3" w:rsidP="006642F3">
      <w:pPr>
        <w:pStyle w:val="a9"/>
        <w:jc w:val="left"/>
      </w:pPr>
      <w:r>
        <w:t xml:space="preserve">   АДМИНИСТРАЦИЯ</w:t>
      </w:r>
    </w:p>
    <w:p w:rsidR="006642F3" w:rsidRPr="00EC2B99" w:rsidRDefault="006642F3" w:rsidP="006642F3">
      <w:pPr>
        <w:pStyle w:val="a9"/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2B99">
        <w:rPr>
          <w:b w:val="0"/>
        </w:rPr>
        <w:t>муниципального района</w:t>
      </w:r>
    </w:p>
    <w:p w:rsidR="006642F3" w:rsidRPr="00EC2B99" w:rsidRDefault="006642F3" w:rsidP="006642F3">
      <w:pPr>
        <w:rPr>
          <w:szCs w:val="28"/>
        </w:rPr>
      </w:pPr>
      <w:r w:rsidRPr="00EC2B99">
        <w:rPr>
          <w:szCs w:val="28"/>
        </w:rPr>
        <w:t xml:space="preserve">           Исаклинский</w:t>
      </w:r>
    </w:p>
    <w:p w:rsidR="006642F3" w:rsidRDefault="006642F3" w:rsidP="006642F3">
      <w:pPr>
        <w:rPr>
          <w:szCs w:val="28"/>
        </w:rPr>
      </w:pPr>
      <w:r>
        <w:rPr>
          <w:szCs w:val="28"/>
        </w:rPr>
        <w:t xml:space="preserve">     </w:t>
      </w:r>
      <w:r w:rsidRPr="00B54E51">
        <w:rPr>
          <w:szCs w:val="28"/>
        </w:rPr>
        <w:t>Самарской области</w:t>
      </w:r>
    </w:p>
    <w:p w:rsidR="006642F3" w:rsidRPr="009126F8" w:rsidRDefault="006642F3" w:rsidP="006642F3">
      <w:pPr>
        <w:rPr>
          <w:sz w:val="16"/>
          <w:szCs w:val="16"/>
        </w:rPr>
      </w:pPr>
    </w:p>
    <w:p w:rsidR="006642F3" w:rsidRDefault="006642F3" w:rsidP="006642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ПОСТАНОВЛЕНИЕ</w:t>
      </w:r>
    </w:p>
    <w:p w:rsidR="006642F3" w:rsidRPr="009126F8" w:rsidRDefault="006642F3" w:rsidP="006642F3">
      <w:pPr>
        <w:rPr>
          <w:sz w:val="16"/>
          <w:szCs w:val="16"/>
        </w:rPr>
      </w:pPr>
    </w:p>
    <w:p w:rsidR="006642F3" w:rsidRPr="00AF5E94" w:rsidRDefault="006642F3" w:rsidP="006642F3">
      <w:pPr>
        <w:rPr>
          <w:szCs w:val="28"/>
          <w:u w:val="single"/>
        </w:rPr>
      </w:pPr>
      <w:r w:rsidRPr="00000099">
        <w:rPr>
          <w:color w:val="FF0000"/>
          <w:szCs w:val="28"/>
        </w:rPr>
        <w:t xml:space="preserve">      </w:t>
      </w:r>
      <w:r>
        <w:rPr>
          <w:szCs w:val="28"/>
          <w:u w:val="single"/>
        </w:rPr>
        <w:t>24.11.2016</w:t>
      </w:r>
      <w:r w:rsidRPr="00670BF9">
        <w:rPr>
          <w:szCs w:val="28"/>
          <w:u w:val="single"/>
        </w:rPr>
        <w:t xml:space="preserve"> г.</w:t>
      </w:r>
      <w:r w:rsidRPr="00670BF9">
        <w:rPr>
          <w:szCs w:val="28"/>
        </w:rPr>
        <w:t xml:space="preserve"> № </w:t>
      </w:r>
      <w:r>
        <w:rPr>
          <w:szCs w:val="28"/>
          <w:u w:val="single"/>
        </w:rPr>
        <w:t>1064</w:t>
      </w:r>
      <w:r w:rsidRPr="00670BF9">
        <w:rPr>
          <w:szCs w:val="28"/>
        </w:rPr>
        <w:t xml:space="preserve"> </w:t>
      </w:r>
    </w:p>
    <w:p w:rsidR="006642F3" w:rsidRDefault="006642F3" w:rsidP="006642F3">
      <w:r>
        <w:t xml:space="preserve">                    с. Исаклы</w:t>
      </w:r>
    </w:p>
    <w:p w:rsidR="006642F3" w:rsidRPr="004D29DC" w:rsidRDefault="006642F3" w:rsidP="006642F3"/>
    <w:p w:rsidR="006642F3" w:rsidRDefault="006642F3" w:rsidP="006642F3">
      <w:pPr>
        <w:rPr>
          <w:szCs w:val="28"/>
        </w:rPr>
      </w:pPr>
      <w:r w:rsidRPr="00D9797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D9797B">
        <w:rPr>
          <w:szCs w:val="28"/>
        </w:rPr>
        <w:t>плана</w:t>
      </w:r>
      <w:r>
        <w:rPr>
          <w:szCs w:val="28"/>
        </w:rPr>
        <w:t xml:space="preserve"> основных </w:t>
      </w:r>
    </w:p>
    <w:p w:rsidR="006642F3" w:rsidRPr="00D9797B" w:rsidRDefault="006642F3" w:rsidP="006642F3">
      <w:pPr>
        <w:rPr>
          <w:szCs w:val="28"/>
        </w:rPr>
      </w:pPr>
      <w:r>
        <w:rPr>
          <w:szCs w:val="28"/>
        </w:rPr>
        <w:t>мероприятий</w:t>
      </w:r>
      <w:r w:rsidRPr="00D9797B">
        <w:rPr>
          <w:szCs w:val="28"/>
        </w:rPr>
        <w:t xml:space="preserve"> </w:t>
      </w:r>
      <w:r>
        <w:rPr>
          <w:szCs w:val="28"/>
        </w:rPr>
        <w:t>по проведению в 2017 году</w:t>
      </w:r>
    </w:p>
    <w:p w:rsidR="006642F3" w:rsidRDefault="006642F3" w:rsidP="006642F3">
      <w:pPr>
        <w:rPr>
          <w:szCs w:val="28"/>
        </w:rPr>
      </w:pPr>
      <w:r>
        <w:rPr>
          <w:szCs w:val="28"/>
        </w:rPr>
        <w:t>на территории района Года особо охраняемых</w:t>
      </w:r>
    </w:p>
    <w:p w:rsidR="006642F3" w:rsidRPr="00D9797B" w:rsidRDefault="006642F3" w:rsidP="006642F3">
      <w:pPr>
        <w:rPr>
          <w:szCs w:val="28"/>
        </w:rPr>
      </w:pPr>
      <w:r>
        <w:rPr>
          <w:szCs w:val="28"/>
        </w:rPr>
        <w:t>природных территорий и Года экологии</w:t>
      </w:r>
    </w:p>
    <w:p w:rsidR="006642F3" w:rsidRPr="00707D9B" w:rsidRDefault="006642F3" w:rsidP="006642F3">
      <w:pPr>
        <w:spacing w:after="120"/>
        <w:jc w:val="both"/>
        <w:rPr>
          <w:color w:val="0000FF"/>
        </w:rPr>
      </w:pPr>
    </w:p>
    <w:p w:rsidR="006642F3" w:rsidRDefault="006642F3" w:rsidP="006642F3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6" w:history="1">
        <w:r w:rsidRPr="00C822D1">
          <w:rPr>
            <w:szCs w:val="28"/>
          </w:rPr>
          <w:t>Закон</w:t>
        </w:r>
      </w:hyperlink>
      <w:r>
        <w:rPr>
          <w:szCs w:val="28"/>
        </w:rPr>
        <w:t>ом</w:t>
      </w:r>
      <w:r w:rsidRPr="00C822D1">
        <w:rPr>
          <w:szCs w:val="28"/>
        </w:rPr>
        <w:t xml:space="preserve">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szCs w:val="28"/>
        </w:rPr>
        <w:t xml:space="preserve">, Администрация муниципального района Исаклинский </w:t>
      </w:r>
    </w:p>
    <w:p w:rsidR="006642F3" w:rsidRDefault="006642F3" w:rsidP="006642F3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</w:p>
    <w:p w:rsidR="006642F3" w:rsidRPr="00505B1D" w:rsidRDefault="006642F3" w:rsidP="006642F3">
      <w:pPr>
        <w:ind w:firstLine="708"/>
        <w:jc w:val="both"/>
        <w:rPr>
          <w:szCs w:val="28"/>
        </w:rPr>
      </w:pPr>
      <w:r w:rsidRPr="00505B1D">
        <w:rPr>
          <w:szCs w:val="28"/>
        </w:rPr>
        <w:t xml:space="preserve">1. Утвердить </w:t>
      </w:r>
      <w:r>
        <w:rPr>
          <w:szCs w:val="28"/>
        </w:rPr>
        <w:t>п</w:t>
      </w:r>
      <w:r w:rsidRPr="00505B1D">
        <w:rPr>
          <w:szCs w:val="28"/>
        </w:rPr>
        <w:t>лан основных мероприятий по проведению в 2017 году на территории муниципального района Исаклинский Самарской области</w:t>
      </w:r>
      <w:r>
        <w:rPr>
          <w:szCs w:val="28"/>
        </w:rPr>
        <w:t xml:space="preserve"> </w:t>
      </w:r>
      <w:r w:rsidRPr="00505B1D">
        <w:rPr>
          <w:szCs w:val="28"/>
        </w:rPr>
        <w:t>Года особо охраняемых природных территорий и Года экологии</w:t>
      </w:r>
      <w:r>
        <w:rPr>
          <w:szCs w:val="28"/>
        </w:rPr>
        <w:t xml:space="preserve"> (прилагается)</w:t>
      </w:r>
      <w:r w:rsidRPr="00505B1D">
        <w:rPr>
          <w:szCs w:val="28"/>
        </w:rPr>
        <w:t>.</w:t>
      </w:r>
    </w:p>
    <w:p w:rsidR="006642F3" w:rsidRDefault="006642F3" w:rsidP="006642F3">
      <w:pPr>
        <w:ind w:firstLine="708"/>
        <w:jc w:val="both"/>
        <w:rPr>
          <w:szCs w:val="28"/>
        </w:rPr>
      </w:pPr>
      <w:r>
        <w:rPr>
          <w:szCs w:val="28"/>
        </w:rPr>
        <w:t>2. Разместить</w:t>
      </w:r>
      <w:r w:rsidRPr="007C7235">
        <w:rPr>
          <w:szCs w:val="28"/>
        </w:rPr>
        <w:t xml:space="preserve"> </w:t>
      </w:r>
      <w:r>
        <w:rPr>
          <w:szCs w:val="28"/>
        </w:rPr>
        <w:t>п</w:t>
      </w:r>
      <w:r w:rsidRPr="00505B1D">
        <w:rPr>
          <w:szCs w:val="28"/>
        </w:rPr>
        <w:t>лан основных мероприятий по проведению в 2017 году на территории муниципального района Исаклинский Самарской области</w:t>
      </w:r>
      <w:r>
        <w:rPr>
          <w:szCs w:val="28"/>
        </w:rPr>
        <w:t xml:space="preserve"> </w:t>
      </w:r>
      <w:r w:rsidRPr="00505B1D">
        <w:rPr>
          <w:szCs w:val="28"/>
        </w:rPr>
        <w:t>Года особо охраняемых природных территорий и Года экологии</w:t>
      </w:r>
      <w:r>
        <w:rPr>
          <w:szCs w:val="28"/>
        </w:rPr>
        <w:t xml:space="preserve"> на официальном сайте Администрации муниципального района Исаклинский.</w:t>
      </w:r>
    </w:p>
    <w:p w:rsidR="006642F3" w:rsidRDefault="006642F3" w:rsidP="006642F3">
      <w:pPr>
        <w:ind w:left="-142" w:right="-1" w:firstLine="851"/>
        <w:jc w:val="both"/>
        <w:rPr>
          <w:szCs w:val="28"/>
        </w:rPr>
      </w:pPr>
      <w:r>
        <w:rPr>
          <w:bCs/>
          <w:szCs w:val="28"/>
        </w:rPr>
        <w:t>3</w:t>
      </w:r>
      <w:r w:rsidRPr="00A925CB">
        <w:rPr>
          <w:bCs/>
          <w:szCs w:val="28"/>
        </w:rPr>
        <w:t>. Настоящее постановление вступает в силу с даты подписания.</w:t>
      </w:r>
    </w:p>
    <w:p w:rsidR="006642F3" w:rsidRDefault="006642F3" w:rsidP="006642F3">
      <w:pPr>
        <w:spacing w:after="120"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первого заместителя Главы муниципального района Исаклинский А.П. Иванова </w:t>
      </w:r>
    </w:p>
    <w:p w:rsidR="006642F3" w:rsidRPr="008D3B10" w:rsidRDefault="006642F3" w:rsidP="006642F3">
      <w:pPr>
        <w:spacing w:after="120"/>
        <w:jc w:val="both"/>
        <w:rPr>
          <w:szCs w:val="28"/>
        </w:rPr>
      </w:pPr>
    </w:p>
    <w:p w:rsidR="006642F3" w:rsidRDefault="006642F3" w:rsidP="006642F3">
      <w:pPr>
        <w:ind w:firstLine="708"/>
        <w:rPr>
          <w:szCs w:val="28"/>
        </w:rPr>
      </w:pPr>
    </w:p>
    <w:p w:rsidR="006642F3" w:rsidRDefault="006642F3" w:rsidP="006642F3">
      <w:pPr>
        <w:ind w:firstLine="708"/>
        <w:rPr>
          <w:szCs w:val="28"/>
        </w:rPr>
      </w:pPr>
    </w:p>
    <w:p w:rsidR="006642F3" w:rsidRDefault="006642F3" w:rsidP="006642F3">
      <w:pPr>
        <w:ind w:firstLine="708"/>
        <w:rPr>
          <w:szCs w:val="28"/>
        </w:rPr>
      </w:pPr>
    </w:p>
    <w:p w:rsidR="006642F3" w:rsidRDefault="006642F3" w:rsidP="006642F3">
      <w:pPr>
        <w:ind w:firstLine="708"/>
        <w:rPr>
          <w:szCs w:val="28"/>
        </w:rPr>
      </w:pPr>
      <w:r>
        <w:rPr>
          <w:szCs w:val="28"/>
        </w:rPr>
        <w:t xml:space="preserve">      Глава </w:t>
      </w:r>
    </w:p>
    <w:p w:rsidR="006642F3" w:rsidRDefault="006642F3" w:rsidP="006642F3">
      <w:pPr>
        <w:rPr>
          <w:szCs w:val="28"/>
        </w:rPr>
      </w:pPr>
      <w:r>
        <w:rPr>
          <w:szCs w:val="28"/>
        </w:rPr>
        <w:t>муниципального района</w:t>
      </w:r>
    </w:p>
    <w:p w:rsidR="006642F3" w:rsidRDefault="006642F3" w:rsidP="006642F3">
      <w:pPr>
        <w:rPr>
          <w:szCs w:val="28"/>
        </w:rPr>
      </w:pPr>
      <w:r>
        <w:rPr>
          <w:szCs w:val="28"/>
        </w:rPr>
        <w:t xml:space="preserve">         Исаклинский                                                                        В.Д. Ятманкин</w:t>
      </w:r>
    </w:p>
    <w:p w:rsidR="006642F3" w:rsidRDefault="006642F3" w:rsidP="006642F3">
      <w:pPr>
        <w:rPr>
          <w:szCs w:val="28"/>
        </w:rPr>
      </w:pPr>
    </w:p>
    <w:p w:rsidR="006642F3" w:rsidRDefault="006642F3" w:rsidP="006642F3"/>
    <w:p w:rsidR="00E94032" w:rsidRDefault="00E94032" w:rsidP="003A64E1">
      <w:pPr>
        <w:jc w:val="both"/>
        <w:rPr>
          <w:sz w:val="22"/>
          <w:szCs w:val="22"/>
        </w:rPr>
        <w:sectPr w:rsidR="00E94032" w:rsidSect="006642F3">
          <w:pgSz w:w="11906" w:h="16838"/>
          <w:pgMar w:top="1134" w:right="566" w:bottom="1134" w:left="1260" w:header="709" w:footer="709" w:gutter="0"/>
          <w:cols w:space="708"/>
          <w:docGrid w:linePitch="360"/>
        </w:sectPr>
      </w:pPr>
    </w:p>
    <w:p w:rsidR="00982E41" w:rsidRDefault="00E94032" w:rsidP="00E94032">
      <w:pPr>
        <w:jc w:val="right"/>
        <w:rPr>
          <w:szCs w:val="28"/>
        </w:rPr>
      </w:pPr>
      <w:r w:rsidRPr="00083F3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982E41">
        <w:rPr>
          <w:szCs w:val="28"/>
        </w:rPr>
        <w:t>к постановлению Администрации</w:t>
      </w:r>
    </w:p>
    <w:p w:rsidR="00E94032" w:rsidRDefault="00982E41" w:rsidP="00E94032">
      <w:pPr>
        <w:jc w:val="right"/>
        <w:rPr>
          <w:szCs w:val="28"/>
        </w:rPr>
      </w:pPr>
      <w:r>
        <w:rPr>
          <w:szCs w:val="28"/>
        </w:rPr>
        <w:t xml:space="preserve">от 24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1064</w:t>
      </w:r>
      <w:r w:rsidR="00E94032">
        <w:rPr>
          <w:szCs w:val="28"/>
        </w:rPr>
        <w:t xml:space="preserve"> </w:t>
      </w:r>
    </w:p>
    <w:p w:rsidR="00E94032" w:rsidRDefault="00E94032" w:rsidP="00E94032">
      <w:pPr>
        <w:jc w:val="right"/>
        <w:rPr>
          <w:szCs w:val="28"/>
        </w:rPr>
      </w:pPr>
    </w:p>
    <w:p w:rsidR="005819F2" w:rsidRDefault="00E94032" w:rsidP="005819F2">
      <w:pPr>
        <w:jc w:val="center"/>
        <w:rPr>
          <w:szCs w:val="28"/>
        </w:rPr>
      </w:pPr>
      <w:r w:rsidRPr="00AE3D81">
        <w:rPr>
          <w:szCs w:val="28"/>
        </w:rPr>
        <w:t>План</w:t>
      </w:r>
      <w:r w:rsidR="005819F2">
        <w:rPr>
          <w:szCs w:val="28"/>
        </w:rPr>
        <w:t xml:space="preserve"> основных</w:t>
      </w:r>
      <w:r w:rsidRPr="00AE3D81">
        <w:rPr>
          <w:szCs w:val="28"/>
        </w:rPr>
        <w:t xml:space="preserve"> мероприятий </w:t>
      </w:r>
      <w:r w:rsidR="005819F2">
        <w:rPr>
          <w:szCs w:val="28"/>
        </w:rPr>
        <w:t>по проведению</w:t>
      </w:r>
      <w:r w:rsidRPr="00AE3D81">
        <w:rPr>
          <w:szCs w:val="28"/>
        </w:rPr>
        <w:t xml:space="preserve"> </w:t>
      </w:r>
      <w:r w:rsidR="005819F2">
        <w:rPr>
          <w:szCs w:val="28"/>
        </w:rPr>
        <w:t xml:space="preserve">в 2017 году </w:t>
      </w:r>
    </w:p>
    <w:p w:rsidR="005819F2" w:rsidRDefault="005819F2" w:rsidP="005819F2">
      <w:pPr>
        <w:jc w:val="center"/>
        <w:rPr>
          <w:szCs w:val="28"/>
        </w:rPr>
      </w:pPr>
      <w:r w:rsidRPr="00AE3D81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AE3D81">
        <w:rPr>
          <w:szCs w:val="28"/>
        </w:rPr>
        <w:t xml:space="preserve">муниципального района </w:t>
      </w:r>
      <w:r>
        <w:rPr>
          <w:szCs w:val="28"/>
        </w:rPr>
        <w:t>Исаклинский</w:t>
      </w:r>
      <w:r w:rsidRPr="00AE3D81">
        <w:rPr>
          <w:szCs w:val="28"/>
        </w:rPr>
        <w:t xml:space="preserve"> Самарской области</w:t>
      </w:r>
      <w:r>
        <w:rPr>
          <w:szCs w:val="28"/>
        </w:rPr>
        <w:t xml:space="preserve"> </w:t>
      </w:r>
    </w:p>
    <w:p w:rsidR="00E94032" w:rsidRDefault="005819F2" w:rsidP="005819F2">
      <w:pPr>
        <w:jc w:val="center"/>
        <w:rPr>
          <w:szCs w:val="28"/>
        </w:rPr>
      </w:pPr>
      <w:r>
        <w:rPr>
          <w:szCs w:val="28"/>
        </w:rPr>
        <w:t>Года особо охраняемых природных территорий и Года экологии</w:t>
      </w:r>
    </w:p>
    <w:p w:rsidR="005819F2" w:rsidRPr="00AE3D81" w:rsidRDefault="005819F2" w:rsidP="00E94032">
      <w:pPr>
        <w:rPr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701"/>
        <w:gridCol w:w="1701"/>
        <w:gridCol w:w="3402"/>
        <w:gridCol w:w="2551"/>
      </w:tblGrid>
      <w:tr w:rsidR="005819F2" w:rsidRPr="00A32832" w:rsidTr="005819F2">
        <w:tc>
          <w:tcPr>
            <w:tcW w:w="6238" w:type="dxa"/>
            <w:vAlign w:val="center"/>
          </w:tcPr>
          <w:p w:rsidR="005819F2" w:rsidRPr="00A32832" w:rsidRDefault="005819F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819F2" w:rsidRDefault="0058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701" w:type="dxa"/>
            <w:vAlign w:val="center"/>
          </w:tcPr>
          <w:p w:rsidR="005819F2" w:rsidRDefault="0058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3402" w:type="dxa"/>
            <w:vAlign w:val="center"/>
          </w:tcPr>
          <w:p w:rsidR="005819F2" w:rsidRPr="00A32832" w:rsidRDefault="005819F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Цели мероприятия</w:t>
            </w:r>
          </w:p>
        </w:tc>
        <w:tc>
          <w:tcPr>
            <w:tcW w:w="2551" w:type="dxa"/>
            <w:vAlign w:val="center"/>
          </w:tcPr>
          <w:p w:rsidR="005819F2" w:rsidRPr="00A32832" w:rsidRDefault="005819F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E94032" w:rsidRPr="00A32832" w:rsidTr="005819F2">
        <w:tc>
          <w:tcPr>
            <w:tcW w:w="6238" w:type="dxa"/>
          </w:tcPr>
          <w:p w:rsidR="00E94032" w:rsidRPr="00A32832" w:rsidRDefault="00E9403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94032" w:rsidRPr="00A32832" w:rsidRDefault="00E9403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94032" w:rsidRPr="00A32832" w:rsidRDefault="00E9403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E94032" w:rsidRPr="00A32832" w:rsidRDefault="00E9403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E94032" w:rsidRPr="00A32832" w:rsidRDefault="00E94032" w:rsidP="005819F2">
            <w:pPr>
              <w:jc w:val="center"/>
              <w:rPr>
                <w:color w:val="000000"/>
                <w:sz w:val="26"/>
                <w:szCs w:val="26"/>
              </w:rPr>
            </w:pPr>
            <w:r w:rsidRPr="00A32832">
              <w:rPr>
                <w:color w:val="000000"/>
                <w:sz w:val="26"/>
                <w:szCs w:val="26"/>
              </w:rPr>
              <w:t>5</w:t>
            </w:r>
          </w:p>
        </w:tc>
      </w:tr>
      <w:tr w:rsidR="005A051E" w:rsidRPr="00A32832" w:rsidTr="005819F2"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5A051E">
              <w:rPr>
                <w:color w:val="000000"/>
                <w:sz w:val="22"/>
                <w:szCs w:val="22"/>
              </w:rPr>
              <w:t>Организация  и проведение весеннего и осеннего месячников, экологических акций по о</w:t>
            </w:r>
            <w:r w:rsidR="001758AB">
              <w:rPr>
                <w:color w:val="000000"/>
                <w:sz w:val="22"/>
                <w:szCs w:val="22"/>
              </w:rPr>
              <w:t>чистке и благоустройству террит</w:t>
            </w:r>
            <w:r w:rsidR="005A051E">
              <w:rPr>
                <w:color w:val="000000"/>
                <w:sz w:val="22"/>
                <w:szCs w:val="22"/>
              </w:rPr>
              <w:t>орий водоохранных зон парков, лесов, особо охраняемых территорий, зон массового отдыха (зоны рекреации)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Апрель-май, сентябрь-ноябрь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обстановки, повышение рекреационного потенциала муниципального района Исаклинский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главы сельских поселений района </w:t>
            </w:r>
          </w:p>
        </w:tc>
      </w:tr>
      <w:tr w:rsidR="005A051E" w:rsidRPr="00A32832" w:rsidTr="005819F2">
        <w:trPr>
          <w:trHeight w:val="1329"/>
        </w:trPr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5A051E">
              <w:rPr>
                <w:color w:val="000000"/>
                <w:sz w:val="22"/>
                <w:szCs w:val="22"/>
              </w:rPr>
              <w:t xml:space="preserve">Участие в региональном конкурсе по проведению дней защиты от экологической опасности 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экологического образования и воспитания обучающихся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ГБОУ СОШ м.р. Исаклинский </w:t>
            </w:r>
          </w:p>
        </w:tc>
      </w:tr>
      <w:tr w:rsidR="005A051E" w:rsidRPr="00A32832" w:rsidTr="005819F2"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5A051E">
              <w:rPr>
                <w:color w:val="000000"/>
                <w:sz w:val="22"/>
                <w:szCs w:val="22"/>
              </w:rPr>
              <w:t>Участие в межрегиональном экологическом карнавале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месте проведения карнавала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экологического образования, воспитания и информирования населения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ГБОУ СОШ м.р. Исаклинский </w:t>
            </w:r>
          </w:p>
        </w:tc>
      </w:tr>
      <w:tr w:rsidR="005A051E" w:rsidRPr="00A32832" w:rsidTr="005819F2">
        <w:trPr>
          <w:trHeight w:val="983"/>
        </w:trPr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5A051E">
              <w:rPr>
                <w:color w:val="000000"/>
                <w:sz w:val="22"/>
                <w:szCs w:val="22"/>
              </w:rPr>
              <w:t xml:space="preserve">Участие в региональном конкурсе "ЭкоЛидер" 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экологического образования, воспитания и информирования населения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 </w:t>
            </w:r>
          </w:p>
        </w:tc>
      </w:tr>
      <w:tr w:rsidR="005A051E" w:rsidRPr="00A32832" w:rsidTr="005819F2">
        <w:trPr>
          <w:trHeight w:val="470"/>
        </w:trPr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5A051E">
              <w:rPr>
                <w:color w:val="000000"/>
                <w:sz w:val="22"/>
                <w:szCs w:val="22"/>
              </w:rPr>
              <w:t>Участие в региональных акциях по очистке и благоустройству особо охраняемых природных территорий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обстановки, повышение рекреационного потенциала муниципального района Исаклинский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главы сельских поселений района </w:t>
            </w:r>
          </w:p>
        </w:tc>
      </w:tr>
      <w:tr w:rsidR="005A051E" w:rsidRPr="00A32832" w:rsidTr="005819F2">
        <w:tc>
          <w:tcPr>
            <w:tcW w:w="6238" w:type="dxa"/>
          </w:tcPr>
          <w:p w:rsidR="005A051E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5A051E">
              <w:rPr>
                <w:color w:val="000000"/>
                <w:sz w:val="22"/>
                <w:szCs w:val="22"/>
              </w:rPr>
              <w:t xml:space="preserve">Организация и проведение экологических конкурсов, научно-практических конференций, олимпиад, </w:t>
            </w:r>
            <w:r w:rsidR="005A051E">
              <w:rPr>
                <w:color w:val="000000"/>
                <w:sz w:val="22"/>
                <w:szCs w:val="22"/>
              </w:rPr>
              <w:lastRenderedPageBreak/>
              <w:t>способствующих экологическому воспитанию школьников</w:t>
            </w:r>
          </w:p>
          <w:p w:rsidR="005A051E" w:rsidRPr="00A32832" w:rsidRDefault="005A051E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701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5A051E" w:rsidRDefault="005A0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экологического образования и воспитания </w:t>
            </w:r>
            <w:r>
              <w:rPr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2551" w:type="dxa"/>
            <w:vAlign w:val="center"/>
          </w:tcPr>
          <w:p w:rsidR="005A051E" w:rsidRDefault="005A0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Главный специалист по охране окружающей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среды Харламова Е.Г., 8 (846)542-16-00, главы сельских поселений района </w:t>
            </w:r>
          </w:p>
        </w:tc>
      </w:tr>
      <w:tr w:rsidR="005819F2" w:rsidRPr="00A32832" w:rsidTr="005819F2">
        <w:tc>
          <w:tcPr>
            <w:tcW w:w="6238" w:type="dxa"/>
          </w:tcPr>
          <w:p w:rsidR="005819F2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7. </w:t>
            </w:r>
            <w:r w:rsidR="005819F2">
              <w:rPr>
                <w:color w:val="000000"/>
                <w:sz w:val="22"/>
                <w:szCs w:val="22"/>
              </w:rPr>
              <w:t>Организация и проведение природоохранной акции "Чистый лес"</w:t>
            </w:r>
          </w:p>
          <w:p w:rsidR="005819F2" w:rsidRPr="00FB1F6A" w:rsidRDefault="005819F2" w:rsidP="005819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819F2" w:rsidRDefault="0058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01" w:type="dxa"/>
            <w:vAlign w:val="center"/>
          </w:tcPr>
          <w:p w:rsidR="005819F2" w:rsidRDefault="0058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D8786B" w:rsidRDefault="00D8786B" w:rsidP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обстановки, повышение рекреационного потенциала муниципального района Исаклинский</w:t>
            </w:r>
          </w:p>
          <w:p w:rsidR="005819F2" w:rsidRDefault="0058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819F2" w:rsidRDefault="005819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главы сельских поселений района, ГБОУ СОШ м.р. Исаклинский </w:t>
            </w:r>
          </w:p>
        </w:tc>
      </w:tr>
      <w:tr w:rsidR="00D8786B" w:rsidRPr="00A32832" w:rsidTr="005819F2">
        <w:tc>
          <w:tcPr>
            <w:tcW w:w="6238" w:type="dxa"/>
          </w:tcPr>
          <w:p w:rsidR="00D8786B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="00D8786B">
              <w:rPr>
                <w:color w:val="000000"/>
                <w:sz w:val="22"/>
                <w:szCs w:val="22"/>
              </w:rPr>
              <w:t>Организация и проведение природоохранной акции "Весенняя неделя добра"</w:t>
            </w:r>
          </w:p>
          <w:p w:rsidR="00D8786B" w:rsidRDefault="00D8786B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8786B" w:rsidRPr="00A32832" w:rsidRDefault="00D8786B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Май-июль</w:t>
            </w:r>
          </w:p>
        </w:tc>
        <w:tc>
          <w:tcPr>
            <w:tcW w:w="1701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экологического образования, воспитания и информирования населения</w:t>
            </w:r>
          </w:p>
        </w:tc>
        <w:tc>
          <w:tcPr>
            <w:tcW w:w="2551" w:type="dxa"/>
            <w:vAlign w:val="center"/>
          </w:tcPr>
          <w:p w:rsidR="00D8786B" w:rsidRDefault="00D87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главы сельских поселений района </w:t>
            </w:r>
          </w:p>
        </w:tc>
      </w:tr>
      <w:tr w:rsidR="00D8786B" w:rsidRPr="00A32832" w:rsidTr="005819F2">
        <w:trPr>
          <w:trHeight w:val="1628"/>
        </w:trPr>
        <w:tc>
          <w:tcPr>
            <w:tcW w:w="6238" w:type="dxa"/>
          </w:tcPr>
          <w:p w:rsidR="00D8786B" w:rsidRDefault="008D04F4" w:rsidP="00E940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="00D8786B">
              <w:rPr>
                <w:color w:val="000000"/>
                <w:sz w:val="22"/>
                <w:szCs w:val="22"/>
              </w:rPr>
              <w:t xml:space="preserve">Подготовка и проведение районного конкурса на лучшее благоустройство родника "Живи, родник!" </w:t>
            </w:r>
          </w:p>
          <w:p w:rsidR="00D8786B" w:rsidRPr="00A32832" w:rsidRDefault="00D8786B" w:rsidP="005819F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Апрель-май, сентябрь-ноябрь</w:t>
            </w:r>
          </w:p>
        </w:tc>
        <w:tc>
          <w:tcPr>
            <w:tcW w:w="1701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 района</w:t>
            </w:r>
          </w:p>
        </w:tc>
        <w:tc>
          <w:tcPr>
            <w:tcW w:w="3402" w:type="dxa"/>
            <w:vAlign w:val="center"/>
          </w:tcPr>
          <w:p w:rsidR="00D8786B" w:rsidRDefault="00D87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обстановки, повышение рекреационного потенциала муниципального района Исаклинский</w:t>
            </w:r>
          </w:p>
        </w:tc>
        <w:tc>
          <w:tcPr>
            <w:tcW w:w="2551" w:type="dxa"/>
            <w:vAlign w:val="center"/>
          </w:tcPr>
          <w:p w:rsidR="00D8786B" w:rsidRDefault="00D878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охране окружающей среды Харламова Е.Г., 8 (846)542-16-00, главы сельских поселений района </w:t>
            </w:r>
          </w:p>
        </w:tc>
      </w:tr>
    </w:tbl>
    <w:p w:rsidR="00E94032" w:rsidRDefault="00E94032" w:rsidP="003A64E1">
      <w:pPr>
        <w:jc w:val="both"/>
        <w:rPr>
          <w:sz w:val="22"/>
          <w:szCs w:val="22"/>
        </w:rPr>
      </w:pPr>
    </w:p>
    <w:sectPr w:rsidR="00E94032" w:rsidSect="00F869D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D8"/>
    <w:multiLevelType w:val="hybridMultilevel"/>
    <w:tmpl w:val="8456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4E1"/>
    <w:rsid w:val="00012F0F"/>
    <w:rsid w:val="000B2311"/>
    <w:rsid w:val="000D251A"/>
    <w:rsid w:val="000E653D"/>
    <w:rsid w:val="0010213E"/>
    <w:rsid w:val="0010558E"/>
    <w:rsid w:val="001758AB"/>
    <w:rsid w:val="00177DB1"/>
    <w:rsid w:val="00196F4F"/>
    <w:rsid w:val="001A57F6"/>
    <w:rsid w:val="001B1F1E"/>
    <w:rsid w:val="001B690C"/>
    <w:rsid w:val="001C2E6C"/>
    <w:rsid w:val="002370D5"/>
    <w:rsid w:val="0024028F"/>
    <w:rsid w:val="00251F09"/>
    <w:rsid w:val="002A177E"/>
    <w:rsid w:val="002B4E14"/>
    <w:rsid w:val="002D2EBC"/>
    <w:rsid w:val="002F64E2"/>
    <w:rsid w:val="00333CAD"/>
    <w:rsid w:val="003827FA"/>
    <w:rsid w:val="003A64E1"/>
    <w:rsid w:val="003E0A24"/>
    <w:rsid w:val="0046291E"/>
    <w:rsid w:val="00471FB0"/>
    <w:rsid w:val="004770E7"/>
    <w:rsid w:val="00477FA7"/>
    <w:rsid w:val="004843F9"/>
    <w:rsid w:val="004B050B"/>
    <w:rsid w:val="00510A37"/>
    <w:rsid w:val="00521C0B"/>
    <w:rsid w:val="00571254"/>
    <w:rsid w:val="005819F2"/>
    <w:rsid w:val="00595EF6"/>
    <w:rsid w:val="005A051E"/>
    <w:rsid w:val="005A2E9B"/>
    <w:rsid w:val="00655FBF"/>
    <w:rsid w:val="006642F3"/>
    <w:rsid w:val="0067022F"/>
    <w:rsid w:val="00674867"/>
    <w:rsid w:val="006A04F8"/>
    <w:rsid w:val="006E7103"/>
    <w:rsid w:val="006F6A58"/>
    <w:rsid w:val="007448F2"/>
    <w:rsid w:val="00755AA1"/>
    <w:rsid w:val="00767879"/>
    <w:rsid w:val="00786FDC"/>
    <w:rsid w:val="007C2A59"/>
    <w:rsid w:val="0083160F"/>
    <w:rsid w:val="00861F42"/>
    <w:rsid w:val="008D04F4"/>
    <w:rsid w:val="00982E41"/>
    <w:rsid w:val="009971DE"/>
    <w:rsid w:val="009E141A"/>
    <w:rsid w:val="00A1460D"/>
    <w:rsid w:val="00A5111A"/>
    <w:rsid w:val="00A70EE6"/>
    <w:rsid w:val="00A722E9"/>
    <w:rsid w:val="00A735F7"/>
    <w:rsid w:val="00A92760"/>
    <w:rsid w:val="00AE43DF"/>
    <w:rsid w:val="00AE6E78"/>
    <w:rsid w:val="00AF2911"/>
    <w:rsid w:val="00B26F77"/>
    <w:rsid w:val="00BE3AA3"/>
    <w:rsid w:val="00BE523A"/>
    <w:rsid w:val="00BF5A3E"/>
    <w:rsid w:val="00C0518F"/>
    <w:rsid w:val="00C42411"/>
    <w:rsid w:val="00C76281"/>
    <w:rsid w:val="00CA667B"/>
    <w:rsid w:val="00CA6F82"/>
    <w:rsid w:val="00D8786B"/>
    <w:rsid w:val="00D94AB9"/>
    <w:rsid w:val="00DA1401"/>
    <w:rsid w:val="00DA1558"/>
    <w:rsid w:val="00DF3010"/>
    <w:rsid w:val="00E17F90"/>
    <w:rsid w:val="00E319D5"/>
    <w:rsid w:val="00E42D8C"/>
    <w:rsid w:val="00E94032"/>
    <w:rsid w:val="00F373E2"/>
    <w:rsid w:val="00F37EAE"/>
    <w:rsid w:val="00F55DEA"/>
    <w:rsid w:val="00F869D3"/>
    <w:rsid w:val="00F90A97"/>
    <w:rsid w:val="00FA384D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E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E1"/>
    <w:rPr>
      <w:color w:val="0000FF"/>
      <w:u w:val="single"/>
    </w:rPr>
  </w:style>
  <w:style w:type="paragraph" w:styleId="a4">
    <w:name w:val="Body Text"/>
    <w:basedOn w:val="a"/>
    <w:link w:val="a5"/>
    <w:unhideWhenUsed/>
    <w:rsid w:val="003A64E1"/>
    <w:pPr>
      <w:framePr w:w="3999" w:h="145" w:hSpace="180" w:wrap="around" w:vAnchor="text" w:hAnchor="page" w:x="7201" w:y="441"/>
      <w:jc w:val="center"/>
    </w:pPr>
  </w:style>
  <w:style w:type="character" w:customStyle="1" w:styleId="a5">
    <w:name w:val="Основной текст Знак"/>
    <w:basedOn w:val="a0"/>
    <w:link w:val="a4"/>
    <w:rsid w:val="003A6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F869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F869D3"/>
    <w:pPr>
      <w:suppressLineNumbers/>
      <w:suppressAutoHyphens/>
    </w:pPr>
    <w:rPr>
      <w:rFonts w:eastAsia="Calibri"/>
      <w:sz w:val="24"/>
      <w:lang w:eastAsia="ar-SA"/>
    </w:rPr>
  </w:style>
  <w:style w:type="paragraph" w:styleId="a9">
    <w:name w:val="caption"/>
    <w:basedOn w:val="a"/>
    <w:next w:val="a"/>
    <w:qFormat/>
    <w:rsid w:val="006642F3"/>
    <w:pPr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3E9595A15EA22D5A0D3897CDDCA30FBCD29A887A610FA9FA503A22980822FB06D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Grizli777</Company>
  <LinksUpToDate>false</LinksUpToDate>
  <CharactersWithSpaces>5160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consultantplus://offline/ref=4C3E9595A15EA22D5A0D3897CDDCA30FBCD29A887A610FA9FA503A22980822FB06D3M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cp:lastPrinted>2011-03-31T10:52:00Z</cp:lastPrinted>
  <dcterms:created xsi:type="dcterms:W3CDTF">2017-05-24T08:45:00Z</dcterms:created>
  <dcterms:modified xsi:type="dcterms:W3CDTF">2017-05-24T08:45:00Z</dcterms:modified>
</cp:coreProperties>
</file>